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466" w:rsidRPr="002821F5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04466" w:rsidRPr="002821F5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D04466" w:rsidRPr="002821F5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D04466" w:rsidRPr="002821F5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D04466" w:rsidRPr="00337952" w:rsidRDefault="00D04466" w:rsidP="00D044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Pr="00FD6DE4" w:rsidRDefault="00FD6DE4" w:rsidP="00D0446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</w:t>
      </w:r>
      <w:r>
        <w:rPr>
          <w:rFonts w:ascii="Times New Roman" w:hAnsi="Times New Roman" w:cs="Times New Roman"/>
          <w:sz w:val="40"/>
          <w:szCs w:val="40"/>
          <w:lang w:val="en-US"/>
        </w:rPr>
        <w:t>4</w:t>
      </w:r>
    </w:p>
    <w:p w:rsidR="00D04466" w:rsidRDefault="00D04466" w:rsidP="00D0446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З предмету:</w:t>
      </w:r>
      <w:r>
        <w:rPr>
          <w:rFonts w:ascii="Times New Roman" w:hAnsi="Times New Roman" w:cs="Times New Roman"/>
          <w:sz w:val="40"/>
          <w:szCs w:val="40"/>
        </w:rPr>
        <w:t xml:space="preserve"> «Комп’ютерна логіка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D04466" w:rsidRPr="00190916" w:rsidRDefault="00190916" w:rsidP="00D0446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 xml:space="preserve"> 1</w:t>
      </w:r>
      <w:r w:rsidRPr="00190916">
        <w:rPr>
          <w:rFonts w:ascii="Times New Roman" w:hAnsi="Times New Roman" w:cs="Times New Roman"/>
          <w:sz w:val="40"/>
          <w:szCs w:val="40"/>
          <w:lang w:val="ru-RU"/>
        </w:rPr>
        <w:t>0</w:t>
      </w: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ІО-91</w:t>
      </w:r>
    </w:p>
    <w:p w:rsidR="00D04466" w:rsidRDefault="00190916" w:rsidP="00D0446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Оксеньчук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044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D04466" w:rsidRDefault="00D04466" w:rsidP="00D0446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4466" w:rsidRDefault="00D04466" w:rsidP="00D044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</w:rPr>
        <w:t>в 2010р.</w:t>
      </w:r>
    </w:p>
    <w:p w:rsidR="005B1F7D" w:rsidRDefault="005B1F7D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CC2">
        <w:rPr>
          <w:rFonts w:ascii="Times New Roman" w:hAnsi="Times New Roman" w:cs="Times New Roman"/>
          <w:b/>
          <w:sz w:val="28"/>
          <w:szCs w:val="28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Виконати операцію множення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операндами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плаваючою комою у </w:t>
      </w:r>
      <w:r w:rsidR="00190916">
        <w:rPr>
          <w:rFonts w:ascii="Times New Roman" w:hAnsi="Times New Roman" w:cs="Times New Roman"/>
          <w:sz w:val="28"/>
          <w:szCs w:val="28"/>
        </w:rPr>
        <w:t>в доповняльному коді без відновлення остачі з округлюванням результату</w:t>
      </w:r>
      <w:r>
        <w:rPr>
          <w:rFonts w:ascii="Times New Roman" w:hAnsi="Times New Roman" w:cs="Times New Roman"/>
          <w:sz w:val="28"/>
          <w:szCs w:val="28"/>
        </w:rPr>
        <w:t xml:space="preserve">. Скласти функціональний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мікроалгоритм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таблицю логічного модулювання.</w:t>
      </w:r>
    </w:p>
    <w:p w:rsidR="00E13876" w:rsidRPr="00003CC2" w:rsidRDefault="00E13876" w:rsidP="00E138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3CC2">
        <w:rPr>
          <w:rFonts w:ascii="Times New Roman" w:hAnsi="Times New Roman" w:cs="Times New Roman"/>
          <w:b/>
          <w:sz w:val="28"/>
          <w:szCs w:val="28"/>
        </w:rPr>
        <w:t>Виконання:</w:t>
      </w:r>
    </w:p>
    <w:p w:rsidR="00E13876" w:rsidRDefault="00E13876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А=</w:t>
      </w:r>
      <w:r w:rsidR="00190916">
        <w:rPr>
          <w:rFonts w:ascii="Times New Roman" w:hAnsi="Times New Roman" w:cs="Times New Roman"/>
          <w:sz w:val="28"/>
          <w:szCs w:val="28"/>
        </w:rPr>
        <w:t>412</w:t>
      </w:r>
      <w:r w:rsidRPr="00E1387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=101001111</w:t>
      </w:r>
      <w:r w:rsidRPr="00E1387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13876" w:rsidRDefault="00E13876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В=6</w:t>
      </w:r>
      <w:r w:rsidR="00190916">
        <w:rPr>
          <w:rFonts w:ascii="Times New Roman" w:hAnsi="Times New Roman" w:cs="Times New Roman"/>
          <w:sz w:val="28"/>
          <w:szCs w:val="28"/>
        </w:rPr>
        <w:t>36</w:t>
      </w:r>
      <w:r w:rsidRPr="00E1387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=1010110100</w:t>
      </w:r>
      <w:r w:rsidRPr="00E1387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13876" w:rsidRDefault="00E13876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Приведемо ці числа до потрібної форми:</w:t>
      </w:r>
    </w:p>
    <w:p w:rsidR="00E13876" w:rsidRDefault="00E13876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А=2</w:t>
      </w:r>
      <w:r w:rsidRPr="00E13876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*0,101001111;</w:t>
      </w:r>
    </w:p>
    <w:p w:rsidR="00E13876" w:rsidRDefault="00E13876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В=2</w:t>
      </w:r>
      <w:r w:rsidRPr="00E13876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>*0,1010110100.</w:t>
      </w:r>
    </w:p>
    <w:p w:rsidR="00937C28" w:rsidRDefault="00937C28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Запишемо порядки та мантиси цих чисел:</w:t>
      </w:r>
    </w:p>
    <w:p w:rsidR="00937C28" w:rsidRDefault="00937C28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37C28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=00,1001  М</w:t>
      </w:r>
      <w:r w:rsidRPr="00937C28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=0,101001111.</w:t>
      </w:r>
    </w:p>
    <w:p w:rsidR="00937C28" w:rsidRDefault="00937C28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37C28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=00,1010  М</w:t>
      </w:r>
      <w:r w:rsidRPr="00937C28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=0,10101101.</w:t>
      </w:r>
    </w:p>
    <w:p w:rsidR="00937C28" w:rsidRDefault="00937C28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Виконуємо додавання порядків:</w:t>
      </w:r>
    </w:p>
    <w:p w:rsidR="00937C28" w:rsidRDefault="00937C28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37C28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>=Р</w:t>
      </w:r>
      <w:r w:rsidRPr="00937C28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+Р</w:t>
      </w:r>
      <w:r w:rsidRPr="00937C28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=01,0011.</w:t>
      </w:r>
    </w:p>
    <w:p w:rsidR="00937C28" w:rsidRDefault="00937C28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Проводимо нормалізацію: Р</w:t>
      </w:r>
      <w:r w:rsidRPr="00937C28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>=00,10011.</w:t>
      </w:r>
    </w:p>
    <w:p w:rsidR="00424A24" w:rsidRDefault="00424A24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Виконуємо множення мантис</w:t>
      </w:r>
      <w:r w:rsidR="004C0AAF">
        <w:rPr>
          <w:rFonts w:ascii="Times New Roman" w:hAnsi="Times New Roman" w:cs="Times New Roman"/>
          <w:sz w:val="28"/>
          <w:szCs w:val="28"/>
        </w:rPr>
        <w:t xml:space="preserve"> молодшими розрядами вперед зі зсувом суматора праворуч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C0AAF" w:rsidRDefault="007F2A8F" w:rsidP="007F2A8F">
      <w:pPr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E5085">
        <w:rPr>
          <w:rFonts w:ascii="Times New Roman" w:hAnsi="Times New Roman" w:cs="Times New Roman"/>
          <w:sz w:val="28"/>
          <w:szCs w:val="28"/>
        </w:rPr>
        <w:t>101001111</w:t>
      </w:r>
    </w:p>
    <w:p w:rsidR="004C0AAF" w:rsidRPr="004C0AAF" w:rsidRDefault="007F2A8F" w:rsidP="007F2A8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4C0AAF" w:rsidRPr="004C0AAF">
        <w:rPr>
          <w:rFonts w:ascii="Times New Roman" w:hAnsi="Times New Roman" w:cs="Times New Roman"/>
          <w:sz w:val="28"/>
          <w:szCs w:val="28"/>
          <w:u w:val="single"/>
        </w:rPr>
        <w:t>10101101</w:t>
      </w:r>
    </w:p>
    <w:p w:rsidR="007F2A8F" w:rsidRDefault="007F2A8F" w:rsidP="00210107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F2A8F">
        <w:rPr>
          <w:rFonts w:ascii="Times New Roman" w:hAnsi="Times New Roman" w:cs="Times New Roman"/>
          <w:sz w:val="28"/>
          <w:szCs w:val="28"/>
        </w:rPr>
        <w:t>101001111</w:t>
      </w:r>
    </w:p>
    <w:p w:rsidR="007F2A8F" w:rsidRDefault="007F2A8F" w:rsidP="007F2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000000000</w:t>
      </w:r>
    </w:p>
    <w:p w:rsidR="007F2A8F" w:rsidRDefault="007F2A8F" w:rsidP="007F2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101001111</w:t>
      </w:r>
    </w:p>
    <w:p w:rsidR="007F2A8F" w:rsidRDefault="007F2A8F" w:rsidP="007F2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101001111</w:t>
      </w:r>
    </w:p>
    <w:p w:rsidR="00F10D4F" w:rsidRDefault="00F10D4F" w:rsidP="007F2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000000000</w:t>
      </w:r>
    </w:p>
    <w:p w:rsidR="00F10D4F" w:rsidRDefault="00F10D4F" w:rsidP="007F2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101001111</w:t>
      </w:r>
    </w:p>
    <w:p w:rsidR="00F10D4F" w:rsidRDefault="00F10D4F" w:rsidP="00F10D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000000000</w:t>
      </w:r>
    </w:p>
    <w:p w:rsidR="00F10D4F" w:rsidRDefault="00F10D4F" w:rsidP="00F10D4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10D4F">
        <w:rPr>
          <w:rFonts w:ascii="Times New Roman" w:hAnsi="Times New Roman" w:cs="Times New Roman"/>
          <w:sz w:val="28"/>
          <w:szCs w:val="28"/>
          <w:u w:val="single"/>
        </w:rPr>
        <w:t xml:space="preserve">    101001111      </w:t>
      </w:r>
    </w:p>
    <w:p w:rsidR="00210107" w:rsidRDefault="00210107" w:rsidP="00F10D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107">
        <w:rPr>
          <w:rFonts w:ascii="Times New Roman" w:hAnsi="Times New Roman" w:cs="Times New Roman"/>
          <w:sz w:val="28"/>
          <w:szCs w:val="28"/>
        </w:rPr>
        <w:t xml:space="preserve">    </w:t>
      </w:r>
      <w:r w:rsidR="00F10D4F" w:rsidRPr="00210107">
        <w:rPr>
          <w:rFonts w:ascii="Times New Roman" w:hAnsi="Times New Roman" w:cs="Times New Roman"/>
          <w:sz w:val="28"/>
          <w:szCs w:val="28"/>
        </w:rPr>
        <w:t>11</w:t>
      </w:r>
      <w:r w:rsidR="008903B3">
        <w:rPr>
          <w:rFonts w:ascii="Times New Roman" w:hAnsi="Times New Roman" w:cs="Times New Roman"/>
          <w:sz w:val="28"/>
          <w:szCs w:val="28"/>
        </w:rPr>
        <w:t>10</w:t>
      </w:r>
      <w:r w:rsidRPr="00210107">
        <w:rPr>
          <w:rFonts w:ascii="Times New Roman" w:hAnsi="Times New Roman" w:cs="Times New Roman"/>
          <w:sz w:val="28"/>
          <w:szCs w:val="28"/>
        </w:rPr>
        <w:t>001001100011</w:t>
      </w:r>
      <w:r w:rsidR="00F10D4F" w:rsidRPr="0021010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248E2" w:rsidRDefault="00210107" w:rsidP="00F10D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248E2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>=0,0</w:t>
      </w:r>
      <w:r w:rsidRPr="00210107">
        <w:rPr>
          <w:rFonts w:ascii="Times New Roman" w:hAnsi="Times New Roman" w:cs="Times New Roman"/>
          <w:sz w:val="28"/>
          <w:szCs w:val="28"/>
        </w:rPr>
        <w:t>11</w:t>
      </w:r>
      <w:r w:rsidR="008903B3">
        <w:rPr>
          <w:rFonts w:ascii="Times New Roman" w:hAnsi="Times New Roman" w:cs="Times New Roman"/>
          <w:sz w:val="28"/>
          <w:szCs w:val="28"/>
        </w:rPr>
        <w:t>10</w:t>
      </w:r>
      <w:r w:rsidRPr="00210107">
        <w:rPr>
          <w:rFonts w:ascii="Times New Roman" w:hAnsi="Times New Roman" w:cs="Times New Roman"/>
          <w:sz w:val="28"/>
          <w:szCs w:val="28"/>
        </w:rPr>
        <w:t>001001100011</w:t>
      </w:r>
      <w:r w:rsidR="004248E2">
        <w:rPr>
          <w:rFonts w:ascii="Times New Roman" w:hAnsi="Times New Roman" w:cs="Times New Roman"/>
          <w:sz w:val="28"/>
          <w:szCs w:val="28"/>
        </w:rPr>
        <w:t>.</w:t>
      </w:r>
    </w:p>
    <w:p w:rsidR="004248E2" w:rsidRDefault="004248E2" w:rsidP="00F10D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Мантиса не є нормалізованою, тому зсуваємо її на 1 розряд вправо при цьому коректуємо порядок віднімаючи одиницю.</w:t>
      </w:r>
    </w:p>
    <w:p w:rsidR="004248E2" w:rsidRDefault="004248E2" w:rsidP="00424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248E2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>=0,</w:t>
      </w:r>
      <w:r w:rsidRPr="00210107">
        <w:rPr>
          <w:rFonts w:ascii="Times New Roman" w:hAnsi="Times New Roman" w:cs="Times New Roman"/>
          <w:sz w:val="28"/>
          <w:szCs w:val="28"/>
        </w:rPr>
        <w:t>11</w:t>
      </w:r>
      <w:r w:rsidR="008903B3">
        <w:rPr>
          <w:rFonts w:ascii="Times New Roman" w:hAnsi="Times New Roman" w:cs="Times New Roman"/>
          <w:sz w:val="28"/>
          <w:szCs w:val="28"/>
        </w:rPr>
        <w:t>10</w:t>
      </w:r>
      <w:r w:rsidRPr="00210107">
        <w:rPr>
          <w:rFonts w:ascii="Times New Roman" w:hAnsi="Times New Roman" w:cs="Times New Roman"/>
          <w:sz w:val="28"/>
          <w:szCs w:val="28"/>
        </w:rPr>
        <w:t>001001100011</w:t>
      </w:r>
      <w:r>
        <w:rPr>
          <w:rFonts w:ascii="Times New Roman" w:hAnsi="Times New Roman" w:cs="Times New Roman"/>
          <w:sz w:val="28"/>
          <w:szCs w:val="28"/>
        </w:rPr>
        <w:t>; Р</w:t>
      </w:r>
      <w:r w:rsidRPr="00937C28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>=0,1001</w:t>
      </w:r>
      <w:r w:rsidR="00D3365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365C" w:rsidRDefault="00D3365C" w:rsidP="00424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округлення мантиси отримуємо остаточний результат:</w:t>
      </w:r>
    </w:p>
    <w:p w:rsidR="00D3365C" w:rsidRDefault="00D3365C" w:rsidP="00424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С=</w:t>
      </w:r>
      <w:r w:rsidR="00FF119F" w:rsidRPr="00210107">
        <w:rPr>
          <w:rFonts w:ascii="Times New Roman" w:hAnsi="Times New Roman" w:cs="Times New Roman"/>
          <w:sz w:val="28"/>
          <w:szCs w:val="28"/>
        </w:rPr>
        <w:t>11</w:t>
      </w:r>
      <w:r w:rsidR="008903B3">
        <w:rPr>
          <w:rFonts w:ascii="Times New Roman" w:hAnsi="Times New Roman" w:cs="Times New Roman"/>
          <w:sz w:val="28"/>
          <w:szCs w:val="28"/>
        </w:rPr>
        <w:t>10</w:t>
      </w:r>
      <w:r w:rsidR="00FF119F" w:rsidRPr="00210107">
        <w:rPr>
          <w:rFonts w:ascii="Times New Roman" w:hAnsi="Times New Roman" w:cs="Times New Roman"/>
          <w:sz w:val="28"/>
          <w:szCs w:val="28"/>
        </w:rPr>
        <w:t>001001100011</w:t>
      </w:r>
      <w:r w:rsidR="00FF119F">
        <w:rPr>
          <w:rFonts w:ascii="Times New Roman" w:hAnsi="Times New Roman" w:cs="Times New Roman"/>
          <w:sz w:val="28"/>
          <w:szCs w:val="28"/>
        </w:rPr>
        <w:t>00</w:t>
      </w:r>
      <w:r w:rsidR="0014240F">
        <w:rPr>
          <w:rFonts w:ascii="Times New Roman" w:hAnsi="Times New Roman" w:cs="Times New Roman"/>
          <w:sz w:val="28"/>
          <w:szCs w:val="28"/>
        </w:rPr>
        <w:t>.</w:t>
      </w:r>
    </w:p>
    <w:p w:rsidR="0014240F" w:rsidRPr="00003CC2" w:rsidRDefault="0014240F" w:rsidP="004248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3CC2">
        <w:rPr>
          <w:rFonts w:ascii="Times New Roman" w:hAnsi="Times New Roman" w:cs="Times New Roman"/>
          <w:b/>
          <w:sz w:val="28"/>
          <w:szCs w:val="28"/>
        </w:rPr>
        <w:t xml:space="preserve">Функціональний </w:t>
      </w:r>
      <w:proofErr w:type="spellStart"/>
      <w:r w:rsidRPr="00003CC2">
        <w:rPr>
          <w:rFonts w:ascii="Times New Roman" w:hAnsi="Times New Roman" w:cs="Times New Roman"/>
          <w:b/>
          <w:sz w:val="28"/>
          <w:szCs w:val="28"/>
        </w:rPr>
        <w:t>мікроалгоритм</w:t>
      </w:r>
      <w:proofErr w:type="spellEnd"/>
      <w:r w:rsidRPr="00003CC2">
        <w:rPr>
          <w:rFonts w:ascii="Times New Roman" w:hAnsi="Times New Roman" w:cs="Times New Roman"/>
          <w:b/>
          <w:sz w:val="28"/>
          <w:szCs w:val="28"/>
        </w:rPr>
        <w:t>:</w:t>
      </w:r>
    </w:p>
    <w:p w:rsidR="007415DF" w:rsidRDefault="00A97888" w:rsidP="00424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27" editas="canvas" style="width:481.95pt;height:376.15pt;mso-position-horizontal-relative:char;mso-position-vertical-relative:line" coordorigin="1424,850" coordsize="9639,75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24;top:850;width:9639;height:7523" o:preferrelative="f">
              <v:fill o:detectmouseclick="t"/>
              <v:path o:extrusionok="t" o:connecttype="none"/>
              <o:lock v:ext="edit" text="t"/>
            </v:shape>
            <v:group id="_x0000_s1039" style="position:absolute;left:4672;top:1215;width:3014;height:6929" coordorigin="4672,1215" coordsize="3014,69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7" type="#_x0000_t32" style="position:absolute;left:6300;top:1829;width:15;height:5701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4672;top:4830;width:780;height:375" strokecolor="white [3212]">
                <v:textbox>
                  <w:txbxContent>
                    <w:p w:rsidR="008D5DFF" w:rsidRPr="008D5DFF" w:rsidRDefault="008D5DFF" w:rsidP="008D5DFF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Ні</w:t>
                      </w:r>
                      <w:proofErr w:type="spellEnd"/>
                    </w:p>
                  </w:txbxContent>
                </v:textbox>
              </v:shape>
              <v:shape id="_x0000_s1034" type="#_x0000_t202" style="position:absolute;left:6382;top:5715;width:615;height:375" strokecolor="white [3212]">
                <v:textbox>
                  <w:txbxContent>
                    <w:p w:rsidR="008D5DFF" w:rsidRPr="008D5DFF" w:rsidRDefault="008D5DFF" w:rsidP="008D5DFF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так</w:t>
                      </w:r>
                    </w:p>
                  </w:txbxContent>
                </v:textbox>
              </v:shape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28" type="#_x0000_t116" style="position:absolute;left:5264;top:1215;width:2072;height:614">
                <v:textbox>
                  <w:txbxContent>
                    <w:p w:rsidR="007415DF" w:rsidRPr="007415DF" w:rsidRDefault="007415DF" w:rsidP="008D5D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15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Початок</w:t>
                      </w:r>
                    </w:p>
                  </w:txbxContent>
                </v:textbox>
              </v:shape>
              <v:rect id="_x0000_s1029" style="position:absolute;left:4950;top:2025;width:2701;height:1468">
                <v:textbox>
                  <w:txbxContent>
                    <w:p w:rsidR="007415DF" w:rsidRDefault="007415DF" w:rsidP="008D5D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RPA=00,1001</w:t>
                      </w:r>
                    </w:p>
                    <w:p w:rsidR="007415DF" w:rsidRDefault="007415DF" w:rsidP="008D5D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RMA=0,101001111</w:t>
                      </w:r>
                    </w:p>
                    <w:p w:rsidR="007415DF" w:rsidRDefault="007415DF" w:rsidP="008D5D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RPB=00,1010</w:t>
                      </w:r>
                    </w:p>
                    <w:p w:rsidR="007415DF" w:rsidRPr="007415DF" w:rsidRDefault="007415DF" w:rsidP="008D5D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RMB=0,1010110100</w:t>
                      </w:r>
                    </w:p>
                  </w:txbxContent>
                </v:textbox>
              </v:rect>
              <v:rect id="_x0000_s1030" style="position:absolute;left:4950;top:3720;width:2721;height:765">
                <v:textbox>
                  <w:txbxContent>
                    <w:p w:rsidR="008D5DFF" w:rsidRDefault="008D5DFF" w:rsidP="008D5D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RPC=RPA+RPB;</w:t>
                      </w:r>
                    </w:p>
                    <w:p w:rsidR="008D5DFF" w:rsidRPr="008D5DFF" w:rsidRDefault="008D5DFF" w:rsidP="008D5D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RMC=RMA*RMB</w:t>
                      </w:r>
                    </w:p>
                  </w:txbxContent>
                </v:textbox>
              </v:re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32" type="#_x0000_t110" style="position:absolute;left:5107;top:4755;width:2400;height:1035">
                <v:textbox>
                  <w:txbxContent>
                    <w:p w:rsidR="008D5DFF" w:rsidRPr="008D5DFF" w:rsidRDefault="008D5DFF" w:rsidP="008D5DFF">
                      <w:pPr>
                        <w:ind w:left="-14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RPC(1)=0</w:t>
                      </w:r>
                    </w:p>
                  </w:txbxContent>
                </v:textbox>
              </v:shape>
              <v:rect id="_x0000_s1033" style="position:absolute;left:4965;top:6105;width:2721;height:765">
                <v:textbox>
                  <w:txbxContent>
                    <w:p w:rsidR="008D5DFF" w:rsidRDefault="008D5DFF" w:rsidP="008D5D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RPC=RPC-1;</w:t>
                      </w:r>
                    </w:p>
                    <w:p w:rsidR="008D5DFF" w:rsidRPr="008D5DFF" w:rsidRDefault="008D5DFF" w:rsidP="008D5D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RMC=L(RMC).0;</w:t>
                      </w:r>
                    </w:p>
                  </w:txbxContent>
                </v:textbox>
              </v:rect>
              <v:shape id="_x0000_s1036" type="#_x0000_t116" style="position:absolute;left:5279;top:7530;width:2072;height:614">
                <v:textbox>
                  <w:txbxContent>
                    <w:p w:rsidR="008D5DFF" w:rsidRPr="008D5DFF" w:rsidRDefault="008D5DFF" w:rsidP="008D5D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Вихід</w:t>
                      </w:r>
                    </w:p>
                  </w:txbxContent>
                </v:textbox>
              </v:shape>
              <v:shapetype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_x0000_s1038" type="#_x0000_t35" style="position:absolute;left:5107;top:5273;width:1208;height:2257;rotation:180;flip:x y" o:connectortype="elbow" adj="-6437,17293,91192">
                <v:stroke endarrow="block"/>
              </v:shape>
            </v:group>
            <w10:wrap type="none"/>
            <w10:anchorlock/>
          </v:group>
        </w:pict>
      </w:r>
    </w:p>
    <w:p w:rsidR="00F10D4F" w:rsidRDefault="00F10D4F" w:rsidP="00F10D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3CC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D36E9" w:rsidRPr="00003CC2">
        <w:rPr>
          <w:rFonts w:ascii="Times New Roman" w:hAnsi="Times New Roman" w:cs="Times New Roman"/>
          <w:b/>
          <w:sz w:val="28"/>
          <w:szCs w:val="28"/>
        </w:rPr>
        <w:t>Таблиця логічного моделювання:</w:t>
      </w:r>
    </w:p>
    <w:p w:rsidR="00003CC2" w:rsidRPr="00003CC2" w:rsidRDefault="00003CC2" w:rsidP="00F10D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652"/>
        <w:gridCol w:w="1299"/>
        <w:gridCol w:w="866"/>
        <w:gridCol w:w="1402"/>
        <w:gridCol w:w="866"/>
        <w:gridCol w:w="2111"/>
        <w:gridCol w:w="1107"/>
        <w:gridCol w:w="1830"/>
      </w:tblGrid>
      <w:tr w:rsidR="00BA0049" w:rsidTr="00BA0049">
        <w:tc>
          <w:tcPr>
            <w:tcW w:w="652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</w:p>
        </w:tc>
        <w:tc>
          <w:tcPr>
            <w:tcW w:w="1299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RMA</w:t>
            </w:r>
          </w:p>
        </w:tc>
        <w:tc>
          <w:tcPr>
            <w:tcW w:w="866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RPA</w:t>
            </w:r>
          </w:p>
        </w:tc>
        <w:tc>
          <w:tcPr>
            <w:tcW w:w="1402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RMB</w:t>
            </w:r>
          </w:p>
        </w:tc>
        <w:tc>
          <w:tcPr>
            <w:tcW w:w="866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RPB</w:t>
            </w:r>
          </w:p>
        </w:tc>
        <w:tc>
          <w:tcPr>
            <w:tcW w:w="2111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RMC</w:t>
            </w:r>
          </w:p>
        </w:tc>
        <w:tc>
          <w:tcPr>
            <w:tcW w:w="1107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RPC</w:t>
            </w:r>
          </w:p>
        </w:tc>
        <w:tc>
          <w:tcPr>
            <w:tcW w:w="1830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</w:t>
            </w:r>
          </w:p>
        </w:tc>
      </w:tr>
      <w:tr w:rsidR="00BA0049" w:rsidTr="00BA0049">
        <w:tc>
          <w:tcPr>
            <w:tcW w:w="652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ПС</w:t>
            </w:r>
          </w:p>
        </w:tc>
        <w:tc>
          <w:tcPr>
            <w:tcW w:w="1299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0.101001111</w:t>
            </w:r>
          </w:p>
        </w:tc>
        <w:tc>
          <w:tcPr>
            <w:tcW w:w="866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00.1001</w:t>
            </w:r>
          </w:p>
        </w:tc>
        <w:tc>
          <w:tcPr>
            <w:tcW w:w="1402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0.1010110100</w:t>
            </w:r>
          </w:p>
        </w:tc>
        <w:tc>
          <w:tcPr>
            <w:tcW w:w="866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00.1010</w:t>
            </w:r>
          </w:p>
        </w:tc>
        <w:tc>
          <w:tcPr>
            <w:tcW w:w="2111" w:type="dxa"/>
          </w:tcPr>
          <w:p w:rsidR="00CD36E9" w:rsidRPr="00BA0049" w:rsidRDefault="00CD36E9" w:rsidP="00BA0049">
            <w:pPr>
              <w:ind w:right="17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0.000000000</w:t>
            </w:r>
          </w:p>
        </w:tc>
        <w:tc>
          <w:tcPr>
            <w:tcW w:w="1107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00.0000</w:t>
            </w:r>
          </w:p>
        </w:tc>
        <w:tc>
          <w:tcPr>
            <w:tcW w:w="1830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ПС</w:t>
            </w:r>
          </w:p>
        </w:tc>
      </w:tr>
      <w:tr w:rsidR="00BA0049" w:rsidTr="00BA0049">
        <w:tc>
          <w:tcPr>
            <w:tcW w:w="652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99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F07A19" w:rsidRPr="00BA0049" w:rsidRDefault="00F07A19" w:rsidP="00BA0049">
            <w:pPr>
              <w:ind w:right="-142"/>
              <w:rPr>
                <w:rFonts w:ascii="Times New Roman" w:hAnsi="Times New Roman" w:cs="Times New Roman"/>
                <w:sz w:val="20"/>
                <w:szCs w:val="20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BA0049"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  <w:r w:rsidRPr="00BA0049">
              <w:rPr>
                <w:rFonts w:ascii="Times New Roman" w:hAnsi="Times New Roman" w:cs="Times New Roman"/>
                <w:sz w:val="20"/>
                <w:szCs w:val="20"/>
              </w:rPr>
              <w:t xml:space="preserve">1110001001100011    </w:t>
            </w:r>
          </w:p>
          <w:p w:rsidR="00CD36E9" w:rsidRPr="00BA0049" w:rsidRDefault="00CD36E9" w:rsidP="00BA00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</w:tcPr>
          <w:p w:rsidR="00CD36E9" w:rsidRPr="00BA0049" w:rsidRDefault="00F07A1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01.0011</w:t>
            </w:r>
          </w:p>
          <w:p w:rsidR="00F07A19" w:rsidRPr="00BA0049" w:rsidRDefault="00F07A1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00.10011</w:t>
            </w:r>
          </w:p>
        </w:tc>
        <w:tc>
          <w:tcPr>
            <w:tcW w:w="1830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RPC:=</w:t>
            </w:r>
            <w:r w:rsidR="00F07A19"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RPA+RPB</w:t>
            </w:r>
          </w:p>
          <w:p w:rsidR="00F07A19" w:rsidRPr="00BA0049" w:rsidRDefault="00F07A1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RMC:=RMA*RMB</w:t>
            </w:r>
          </w:p>
        </w:tc>
      </w:tr>
      <w:tr w:rsidR="00BA0049" w:rsidTr="00BA0049">
        <w:tc>
          <w:tcPr>
            <w:tcW w:w="652" w:type="dxa"/>
          </w:tcPr>
          <w:p w:rsidR="00CD36E9" w:rsidRPr="00BA0049" w:rsidRDefault="00F07A1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99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dxa"/>
          </w:tcPr>
          <w:p w:rsidR="00CD36E9" w:rsidRPr="00BA0049" w:rsidRDefault="00CD36E9" w:rsidP="00F10D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CD36E9" w:rsidRPr="00BA0049" w:rsidRDefault="00BA0049" w:rsidP="00BA0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</w:t>
            </w:r>
            <w:r w:rsidRPr="00BA0049">
              <w:rPr>
                <w:rFonts w:ascii="Times New Roman" w:hAnsi="Times New Roman" w:cs="Times New Roman"/>
                <w:sz w:val="20"/>
                <w:szCs w:val="20"/>
              </w:rPr>
              <w:t xml:space="preserve">1110001001100011    </w:t>
            </w:r>
          </w:p>
        </w:tc>
        <w:tc>
          <w:tcPr>
            <w:tcW w:w="1107" w:type="dxa"/>
          </w:tcPr>
          <w:p w:rsidR="00CD36E9" w:rsidRPr="00BA0049" w:rsidRDefault="00BA004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00.10010</w:t>
            </w:r>
          </w:p>
        </w:tc>
        <w:tc>
          <w:tcPr>
            <w:tcW w:w="1830" w:type="dxa"/>
          </w:tcPr>
          <w:p w:rsidR="00CD36E9" w:rsidRPr="00BA0049" w:rsidRDefault="00BA004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RPC:=RPC-1</w:t>
            </w:r>
          </w:p>
          <w:p w:rsidR="00BA0049" w:rsidRPr="00BA0049" w:rsidRDefault="00BA0049" w:rsidP="00F10D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</w:t>
            </w:r>
            <w:r w:rsidRPr="00BA00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C=L(RMC).0</w:t>
            </w:r>
          </w:p>
        </w:tc>
      </w:tr>
    </w:tbl>
    <w:p w:rsidR="00CD36E9" w:rsidRPr="00210107" w:rsidRDefault="00CD36E9" w:rsidP="00F10D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0D4F" w:rsidRPr="00003CC2" w:rsidRDefault="0016314E" w:rsidP="007F2A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3CC2"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dobutoc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Type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Tindex=1..10;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Tzn=0..3;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Tarray=array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Tindex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Tzn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procedure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(A,B: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Tarray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c:Tarray);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Var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i:integer;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c[i]:=c[i]+a[i]+b[i];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c[i]&gt;1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c[i]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2=1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   c[i+1]:=c[i]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2;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   c[i]:=1;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   c[i+1]:=c[i]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2;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   c[i]:=0;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procedure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turn_right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r:Tarray);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Var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i:integer;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r[i]:=r[i+1];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>r[10]:=0;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procedure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dob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(a,b: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Tarray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c:Tarray);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Var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i:integer;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b[i]=1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(a,c,c);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turn_right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(c);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procedure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turn_left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r:Tarray);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Var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i:integer;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i:=10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r[i]:=r[i-1];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>r[1]:=0;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Var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RPA,RPB,RPC,RMA,RMB,RMC: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Tarray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i:integer;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Writeln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'Write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poryadok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A');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Readln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(RPA[i]);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Writeln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'Write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mantusa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A');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Readln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(RMA[i]);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Writeln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'Write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poryadok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B');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Readln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(RPB[i]);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Writeln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'Write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mantusa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B');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Readln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(RMB[i]);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(RPA,RPB,RPC);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dob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(RMA,RMB,RMC);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RMC[1]=0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turn_left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(RMC);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RPC[10]:=RPC[10]-1;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write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(RMC[i]);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writeln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37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13776">
        <w:rPr>
          <w:rFonts w:ascii="Times New Roman" w:hAnsi="Times New Roman" w:cs="Times New Roman"/>
          <w:sz w:val="20"/>
          <w:szCs w:val="20"/>
        </w:rPr>
        <w:t>write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(RPC[i]);</w:t>
      </w:r>
    </w:p>
    <w:p w:rsidR="00E13776" w:rsidRPr="00E13776" w:rsidRDefault="00E13776" w:rsidP="00E137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1377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13776">
        <w:rPr>
          <w:rFonts w:ascii="Times New Roman" w:hAnsi="Times New Roman" w:cs="Times New Roman"/>
          <w:sz w:val="20"/>
          <w:szCs w:val="20"/>
        </w:rPr>
        <w:t>.</w:t>
      </w:r>
    </w:p>
    <w:p w:rsidR="007F2A8F" w:rsidRDefault="007F2A8F" w:rsidP="007F2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2A8F" w:rsidRDefault="007F2A8F" w:rsidP="007F2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F2A8F" w:rsidRDefault="007F2A8F" w:rsidP="007F2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A24" w:rsidRPr="00E13876" w:rsidRDefault="00424A24" w:rsidP="00E138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24A24" w:rsidRPr="00E13876" w:rsidSect="00003CC2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B1F7D"/>
    <w:rsid w:val="00003CC2"/>
    <w:rsid w:val="0014240F"/>
    <w:rsid w:val="0016314E"/>
    <w:rsid w:val="00190916"/>
    <w:rsid w:val="00210107"/>
    <w:rsid w:val="004248E2"/>
    <w:rsid w:val="00424A24"/>
    <w:rsid w:val="004C0AAF"/>
    <w:rsid w:val="004E2AAA"/>
    <w:rsid w:val="005B1F7D"/>
    <w:rsid w:val="007415DF"/>
    <w:rsid w:val="007F2A8F"/>
    <w:rsid w:val="008903B3"/>
    <w:rsid w:val="008D5DFF"/>
    <w:rsid w:val="008E5085"/>
    <w:rsid w:val="00937C28"/>
    <w:rsid w:val="00A97888"/>
    <w:rsid w:val="00B62F96"/>
    <w:rsid w:val="00B666CD"/>
    <w:rsid w:val="00BA0049"/>
    <w:rsid w:val="00BA6BDF"/>
    <w:rsid w:val="00C868E3"/>
    <w:rsid w:val="00CD36E9"/>
    <w:rsid w:val="00D04466"/>
    <w:rsid w:val="00D3365C"/>
    <w:rsid w:val="00E13776"/>
    <w:rsid w:val="00E13876"/>
    <w:rsid w:val="00EE414E"/>
    <w:rsid w:val="00F07A19"/>
    <w:rsid w:val="00F10D4F"/>
    <w:rsid w:val="00F91735"/>
    <w:rsid w:val="00FD6DE4"/>
    <w:rsid w:val="00FF1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3" type="connector" idref="#_x0000_s1037">
          <o:proxy start="" idref="#_x0000_s1028" connectloc="2"/>
          <o:proxy end="" idref="#_x0000_s1036" connectloc="0"/>
        </o:r>
        <o:r id="V:Rule4" type="connector" idref="#_x0000_s1038">
          <o:proxy start="" idref="#_x0000_s1032" connectloc="1"/>
          <o:proxy end="" idref="#_x0000_s1036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3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C4DF6-BB8E-40FE-82B6-A572A646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2038</Words>
  <Characters>1162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BEHEMOTH</cp:lastModifiedBy>
  <cp:revision>23</cp:revision>
  <dcterms:created xsi:type="dcterms:W3CDTF">2010-03-22T19:55:00Z</dcterms:created>
  <dcterms:modified xsi:type="dcterms:W3CDTF">2010-04-01T23:08:00Z</dcterms:modified>
</cp:coreProperties>
</file>