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F1" w:rsidRPr="0081286C" w:rsidRDefault="003366F1" w:rsidP="003366F1">
      <w:pPr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Toc190709215"/>
      <w:bookmarkStart w:id="1" w:name="_Toc327687857"/>
      <w:bookmarkStart w:id="2" w:name="_Toc327688568"/>
      <w:r w:rsidRPr="0081286C">
        <w:rPr>
          <w:rFonts w:ascii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:rsidR="003366F1" w:rsidRPr="0081286C" w:rsidRDefault="003366F1" w:rsidP="003366F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Сікорського» </w:t>
      </w:r>
    </w:p>
    <w:p w:rsidR="003366F1" w:rsidRPr="0081286C" w:rsidRDefault="003366F1" w:rsidP="003366F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:rsidR="003366F1" w:rsidRPr="0081286C" w:rsidRDefault="003366F1" w:rsidP="003366F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Кафедра обчислювальної техніки </w:t>
      </w:r>
    </w:p>
    <w:p w:rsidR="003366F1" w:rsidRPr="0081286C" w:rsidRDefault="003366F1" w:rsidP="003366F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pStyle w:val="1"/>
        <w:spacing w:after="0"/>
        <w:rPr>
          <w:b w:val="0"/>
          <w:lang w:val="uk-UA"/>
        </w:rPr>
      </w:pPr>
      <w:r>
        <w:rPr>
          <w:b w:val="0"/>
          <w:lang w:val="uk-UA"/>
        </w:rPr>
        <w:t>ЗВІТ ДО ЛАБОРАТОРНОЇ РОБОТИ №2</w:t>
      </w:r>
    </w:p>
    <w:p w:rsidR="003366F1" w:rsidRPr="0022527C" w:rsidRDefault="003366F1" w:rsidP="003366F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22527C">
        <w:rPr>
          <w:rFonts w:ascii="Times New Roman" w:hAnsi="Times New Roman"/>
          <w:sz w:val="28"/>
          <w:szCs w:val="28"/>
          <w:lang w:val="uk-UA"/>
        </w:rPr>
        <w:t>ПРОЕКТУВАННЯ ТА ДОСЛІДЖЕННЯ ПРИСТРОЇВ</w:t>
      </w:r>
      <w:r w:rsidRPr="0022527C">
        <w:rPr>
          <w:rFonts w:ascii="Times New Roman" w:hAnsi="Times New Roman"/>
          <w:sz w:val="28"/>
          <w:szCs w:val="28"/>
        </w:rPr>
        <w:t xml:space="preserve"> </w:t>
      </w:r>
      <w:r w:rsidRPr="0022527C"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Pr="003366F1">
        <w:rPr>
          <w:rFonts w:ascii="Times New Roman" w:hAnsi="Times New Roman"/>
          <w:sz w:val="28"/>
          <w:szCs w:val="28"/>
          <w:lang w:val="uk-UA"/>
        </w:rPr>
        <w:t xml:space="preserve">ДІЛЕННЯ </w:t>
      </w:r>
      <w:r w:rsidRPr="0022527C">
        <w:rPr>
          <w:rFonts w:ascii="Times New Roman" w:hAnsi="Times New Roman"/>
          <w:sz w:val="28"/>
          <w:szCs w:val="28"/>
          <w:lang w:val="uk-UA"/>
        </w:rPr>
        <w:t>ЧИСЕЛ</w:t>
      </w:r>
    </w:p>
    <w:p w:rsidR="003366F1" w:rsidRPr="0081286C" w:rsidRDefault="003366F1" w:rsidP="003366F1">
      <w:pPr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</w:rPr>
      </w:pPr>
      <w:r w:rsidRPr="0081286C">
        <w:rPr>
          <w:rFonts w:ascii="Times New Roman" w:hAnsi="Times New Roman" w:cs="Times New Roman"/>
          <w:sz w:val="28"/>
          <w:lang w:val="uk-UA"/>
        </w:rPr>
        <w:t>Виконав:</w:t>
      </w: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студент групи ІО-64</w:t>
      </w: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Андрійчук Д. А.</w:t>
      </w: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  <w:r w:rsidRPr="0081286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Pr="0081286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81286C">
        <w:rPr>
          <w:rFonts w:ascii="Times New Roman" w:hAnsi="Times New Roman" w:cs="Times New Roman"/>
          <w:sz w:val="28"/>
          <w:szCs w:val="28"/>
        </w:rPr>
        <w:t>-</w:t>
      </w:r>
      <w:r w:rsidRPr="0081286C">
        <w:rPr>
          <w:rFonts w:ascii="Times New Roman" w:hAnsi="Times New Roman" w:cs="Times New Roman"/>
          <w:sz w:val="28"/>
          <w:szCs w:val="28"/>
          <w:lang w:val="uk-UA"/>
        </w:rPr>
        <w:t>6401</w:t>
      </w: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1286C">
        <w:rPr>
          <w:rFonts w:ascii="Times New Roman" w:hAnsi="Times New Roman" w:cs="Times New Roman"/>
          <w:sz w:val="28"/>
          <w:lang w:val="uk-UA"/>
        </w:rPr>
        <w:t>Перевірив</w:t>
      </w:r>
      <w:r w:rsidRPr="0081286C">
        <w:rPr>
          <w:rFonts w:ascii="Times New Roman" w:hAnsi="Times New Roman" w:cs="Times New Roman"/>
          <w:sz w:val="28"/>
        </w:rPr>
        <w:t>:</w:t>
      </w:r>
      <w:r w:rsidRPr="0081286C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3366F1" w:rsidRDefault="004363F2" w:rsidP="003366F1">
      <w:pPr>
        <w:jc w:val="right"/>
        <w:rPr>
          <w:rFonts w:ascii="Times New Roman" w:hAnsi="Times New Roman" w:cs="Times New Roman"/>
          <w:sz w:val="28"/>
          <w:lang w:val="uk-UA"/>
        </w:rPr>
      </w:pPr>
      <w:hyperlink r:id="rId6" w:tooltip="доцент Верба Олександр Андрійович" w:history="1">
        <w:r w:rsidR="003366F1" w:rsidRPr="0081286C">
          <w:rPr>
            <w:rFonts w:ascii="Times New Roman" w:hAnsi="Times New Roman" w:cs="Times New Roman"/>
            <w:sz w:val="28"/>
            <w:lang w:val="uk-UA"/>
          </w:rPr>
          <w:t>Верба О. А.</w:t>
        </w:r>
      </w:hyperlink>
    </w:p>
    <w:p w:rsidR="003366F1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Pr="0081286C" w:rsidRDefault="003366F1" w:rsidP="003366F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366F1" w:rsidRDefault="003366F1" w:rsidP="003366F1">
      <w:pPr>
        <w:jc w:val="center"/>
        <w:rPr>
          <w:rFonts w:ascii="Times New Roman" w:eastAsiaTheme="minorEastAsia" w:hAnsi="Times New Roman" w:cs="Times New Roman"/>
          <w:sz w:val="28"/>
          <w:lang w:val="uk-UA" w:eastAsia="ja-JP"/>
        </w:rPr>
      </w:pPr>
    </w:p>
    <w:p w:rsidR="003366F1" w:rsidRDefault="003366F1" w:rsidP="003366F1">
      <w:pPr>
        <w:jc w:val="center"/>
        <w:rPr>
          <w:rFonts w:ascii="Times New Roman" w:eastAsiaTheme="minorEastAsia" w:hAnsi="Times New Roman" w:cs="Times New Roman" w:hint="eastAsia"/>
          <w:sz w:val="28"/>
          <w:lang w:val="uk-UA" w:eastAsia="ja-JP"/>
        </w:rPr>
      </w:pPr>
      <w:r w:rsidRPr="0081286C">
        <w:rPr>
          <w:rFonts w:ascii="Times New Roman" w:hAnsi="Times New Roman" w:cs="Times New Roman"/>
          <w:sz w:val="28"/>
          <w:lang w:val="uk-UA"/>
        </w:rPr>
        <w:t>Київ 201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lang w:val="uk-UA"/>
        </w:rPr>
        <w:t>7</w:t>
      </w:r>
    </w:p>
    <w:p w:rsidR="003922DF" w:rsidRDefault="003922DF" w:rsidP="003922DF">
      <w:pPr>
        <w:jc w:val="center"/>
        <w:rPr>
          <w:b/>
          <w:i/>
          <w:sz w:val="32"/>
          <w:szCs w:val="32"/>
        </w:rPr>
      </w:pPr>
      <w:proofErr w:type="spellStart"/>
      <w:r w:rsidRPr="00E57AA7">
        <w:rPr>
          <w:b/>
          <w:i/>
          <w:sz w:val="32"/>
          <w:szCs w:val="32"/>
        </w:rPr>
        <w:lastRenderedPageBreak/>
        <w:t>Виконання</w:t>
      </w:r>
      <w:proofErr w:type="spellEnd"/>
      <w:r w:rsidRPr="00E57AA7">
        <w:rPr>
          <w:b/>
          <w:i/>
          <w:sz w:val="32"/>
          <w:szCs w:val="32"/>
        </w:rPr>
        <w:t xml:space="preserve"> </w:t>
      </w:r>
      <w:proofErr w:type="spellStart"/>
      <w:r w:rsidRPr="00E57AA7">
        <w:rPr>
          <w:b/>
          <w:i/>
          <w:sz w:val="32"/>
          <w:szCs w:val="32"/>
        </w:rPr>
        <w:t>роботи</w:t>
      </w:r>
      <w:proofErr w:type="spellEnd"/>
    </w:p>
    <w:p w:rsidR="003922DF" w:rsidRPr="003922DF" w:rsidRDefault="003922DF" w:rsidP="003922DF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 w:hint="eastAsia"/>
          <w:sz w:val="28"/>
          <w:szCs w:val="28"/>
          <w:lang w:eastAsia="ja-JP"/>
        </w:rPr>
      </w:pPr>
      <w:proofErr w:type="spellStart"/>
      <w:r w:rsidRPr="003922DF">
        <w:rPr>
          <w:rFonts w:ascii="Times New Roman" w:hAnsi="Times New Roman"/>
          <w:sz w:val="28"/>
          <w:szCs w:val="28"/>
        </w:rPr>
        <w:t>Варіант</w:t>
      </w:r>
      <w:proofErr w:type="spellEnd"/>
      <w:r w:rsidRPr="00392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22DF">
        <w:rPr>
          <w:rFonts w:ascii="Times New Roman" w:hAnsi="Times New Roman"/>
          <w:sz w:val="28"/>
          <w:szCs w:val="28"/>
        </w:rPr>
        <w:t>завдання</w:t>
      </w:r>
      <w:proofErr w:type="spellEnd"/>
      <w:r w:rsidRPr="00392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22DF">
        <w:rPr>
          <w:rFonts w:ascii="Times New Roman" w:hAnsi="Times New Roman"/>
          <w:sz w:val="28"/>
          <w:szCs w:val="28"/>
        </w:rPr>
        <w:t>визначається</w:t>
      </w:r>
      <w:proofErr w:type="spellEnd"/>
      <w:r w:rsidRPr="00392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22DF">
        <w:rPr>
          <w:rFonts w:ascii="Times New Roman" w:hAnsi="Times New Roman"/>
          <w:sz w:val="28"/>
          <w:szCs w:val="28"/>
        </w:rPr>
        <w:t>молодшими</w:t>
      </w:r>
      <w:proofErr w:type="spellEnd"/>
      <w:r w:rsidRPr="00392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22DF">
        <w:rPr>
          <w:rFonts w:ascii="Times New Roman" w:hAnsi="Times New Roman"/>
          <w:sz w:val="28"/>
          <w:szCs w:val="28"/>
        </w:rPr>
        <w:t>двійковими</w:t>
      </w:r>
      <w:proofErr w:type="spellEnd"/>
      <w:r w:rsidRPr="00392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22DF">
        <w:rPr>
          <w:rFonts w:ascii="Times New Roman" w:hAnsi="Times New Roman"/>
          <w:sz w:val="28"/>
          <w:szCs w:val="28"/>
        </w:rPr>
        <w:t>розрядами</w:t>
      </w:r>
      <w:proofErr w:type="spellEnd"/>
      <w:r w:rsidRPr="003922DF">
        <w:rPr>
          <w:rFonts w:ascii="Times New Roman" w:hAnsi="Times New Roman"/>
          <w:sz w:val="28"/>
          <w:szCs w:val="28"/>
        </w:rPr>
        <w:t xml:space="preserve"> </w:t>
      </w:r>
      <w:r w:rsidRPr="00972860">
        <w:rPr>
          <w:position w:val="-12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7.75pt;height:18.15pt" o:ole="">
            <v:imagedata r:id="rId7" o:title=""/>
          </v:shape>
          <o:OLEObject Type="Embed" ProgID="Equation.3" ShapeID="_x0000_i1026" DrawAspect="Content" ObjectID="_1554585322" r:id="rId8"/>
        </w:object>
      </w:r>
      <w:r w:rsidRPr="003922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22DF">
        <w:rPr>
          <w:rFonts w:ascii="Times New Roman" w:hAnsi="Times New Roman"/>
          <w:sz w:val="28"/>
          <w:szCs w:val="28"/>
        </w:rPr>
        <w:t>десяткового</w:t>
      </w:r>
      <w:proofErr w:type="spellEnd"/>
      <w:r w:rsidRPr="003922DF">
        <w:rPr>
          <w:rFonts w:ascii="Times New Roman" w:hAnsi="Times New Roman"/>
          <w:sz w:val="28"/>
          <w:szCs w:val="28"/>
        </w:rPr>
        <w:t xml:space="preserve"> номера </w:t>
      </w:r>
      <w:proofErr w:type="spellStart"/>
      <w:r w:rsidRPr="003922DF">
        <w:rPr>
          <w:rFonts w:ascii="Times New Roman" w:hAnsi="Times New Roman"/>
          <w:sz w:val="28"/>
          <w:szCs w:val="28"/>
        </w:rPr>
        <w:t>залікової</w:t>
      </w:r>
      <w:proofErr w:type="spellEnd"/>
      <w:r w:rsidRPr="003922DF">
        <w:rPr>
          <w:rFonts w:ascii="Times New Roman" w:hAnsi="Times New Roman"/>
          <w:sz w:val="28"/>
          <w:szCs w:val="28"/>
        </w:rPr>
        <w:t xml:space="preserve"> книжки студента </w:t>
      </w:r>
      <w:proofErr w:type="spellStart"/>
      <w:r w:rsidRPr="003922DF">
        <w:rPr>
          <w:rFonts w:ascii="Times New Roman" w:hAnsi="Times New Roman"/>
          <w:sz w:val="28"/>
          <w:szCs w:val="28"/>
        </w:rPr>
        <w:t>відповідно</w:t>
      </w:r>
      <w:proofErr w:type="spellEnd"/>
      <w:r w:rsidRPr="003922DF">
        <w:rPr>
          <w:rFonts w:ascii="Times New Roman" w:hAnsi="Times New Roman"/>
          <w:sz w:val="28"/>
          <w:szCs w:val="28"/>
        </w:rPr>
        <w:t xml:space="preserve"> табл.1.</w:t>
      </w:r>
    </w:p>
    <w:p w:rsidR="003922DF" w:rsidRPr="003922DF" w:rsidRDefault="003922DF" w:rsidP="003922DF">
      <w:pPr>
        <w:pStyle w:val="a6"/>
        <w:spacing w:line="360" w:lineRule="auto"/>
        <w:ind w:left="992"/>
        <w:rPr>
          <w:rFonts w:ascii="Times New Roman" w:eastAsiaTheme="minorEastAsia" w:hAnsi="Times New Roman" w:hint="eastAsia"/>
          <w:sz w:val="28"/>
          <w:szCs w:val="28"/>
          <w:lang w:eastAsia="ja-JP"/>
        </w:rPr>
      </w:pPr>
      <w:proofErr w:type="spellStart"/>
      <w:r w:rsidRPr="003922DF">
        <w:rPr>
          <w:rFonts w:ascii="Times New Roman" w:hAnsi="Times New Roman"/>
          <w:sz w:val="28"/>
          <w:szCs w:val="28"/>
        </w:rPr>
        <w:t>Варіант</w:t>
      </w:r>
      <w:proofErr w:type="spellEnd"/>
      <w:r>
        <w:rPr>
          <w:rFonts w:ascii="Times New Roman" w:eastAsiaTheme="minorEastAsia" w:hAnsi="Times New Roman" w:hint="eastAsia"/>
          <w:sz w:val="28"/>
          <w:szCs w:val="28"/>
          <w:lang w:eastAsia="ja-JP"/>
        </w:rPr>
        <w:t xml:space="preserve"> - 000001</w:t>
      </w:r>
    </w:p>
    <w:p w:rsidR="003922DF" w:rsidRPr="003922DF" w:rsidRDefault="003922DF" w:rsidP="003366F1">
      <w:pPr>
        <w:jc w:val="center"/>
        <w:rPr>
          <w:rFonts w:ascii="Times New Roman" w:eastAsiaTheme="minorEastAsia" w:hAnsi="Times New Roman" w:cs="Times New Roman" w:hint="eastAsia"/>
          <w:sz w:val="28"/>
          <w:lang w:eastAsia="ja-JP"/>
        </w:rPr>
      </w:pPr>
    </w:p>
    <w:tbl>
      <w:tblPr>
        <w:tblW w:w="0" w:type="auto"/>
        <w:jc w:val="center"/>
        <w:tblInd w:w="7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1418"/>
        <w:gridCol w:w="1418"/>
        <w:gridCol w:w="1081"/>
        <w:gridCol w:w="6"/>
        <w:gridCol w:w="7"/>
      </w:tblGrid>
      <w:tr w:rsidR="003366F1" w:rsidRPr="007D176D" w:rsidTr="00D90D14">
        <w:trPr>
          <w:trHeight w:val="660"/>
          <w:jc w:val="center"/>
        </w:trPr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6F1" w:rsidRPr="003922DF" w:rsidRDefault="003366F1" w:rsidP="00D90D14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vertAlign w:val="subscript"/>
                <w:lang w:val="en-US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en-US"/>
              </w:rPr>
            </w:pPr>
          </w:p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a</w:t>
            </w:r>
            <w:r w:rsidRPr="007D176D">
              <w:rPr>
                <w:rFonts w:ascii="Times New Roman" w:hAnsi="Times New Roman"/>
                <w:b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Спосіб ділення</w:t>
            </w:r>
            <w:r w:rsidRPr="007D176D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, розрядність операндів</w:t>
            </w:r>
          </w:p>
        </w:tc>
        <w:tc>
          <w:tcPr>
            <w:tcW w:w="2512" w:type="dxa"/>
            <w:gridSpan w:val="4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Додатні</w:t>
            </w:r>
          </w:p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uk-UA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дробові о</w:t>
            </w:r>
            <w:r w:rsidRPr="007D176D"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пера</w:t>
            </w:r>
            <w:r>
              <w:rPr>
                <w:rFonts w:ascii="Times New Roman" w:hAnsi="Times New Roman"/>
                <w:b/>
                <w:sz w:val="22"/>
                <w:szCs w:val="22"/>
                <w:lang w:val="uk-UA"/>
              </w:rPr>
              <w:t>нди</w:t>
            </w:r>
          </w:p>
        </w:tc>
      </w:tr>
      <w:tr w:rsidR="003366F1" w:rsidRPr="007D176D" w:rsidTr="003366F1">
        <w:trPr>
          <w:gridAfter w:val="1"/>
          <w:wAfter w:w="7" w:type="dxa"/>
          <w:trHeight w:val="660"/>
          <w:jc w:val="center"/>
        </w:trPr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6F1" w:rsidRPr="008C3DB0" w:rsidRDefault="003366F1" w:rsidP="00D90D14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6F1" w:rsidRPr="008C3DB0" w:rsidRDefault="003366F1" w:rsidP="00D90D14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66F1" w:rsidRPr="008C3DB0" w:rsidRDefault="003366F1" w:rsidP="00D90D14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366F1" w:rsidRPr="008C3DB0" w:rsidRDefault="003366F1" w:rsidP="00D90D14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X</w:t>
            </w:r>
          </w:p>
        </w:tc>
        <w:tc>
          <w:tcPr>
            <w:tcW w:w="10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6F1" w:rsidRPr="007D176D" w:rsidRDefault="003366F1" w:rsidP="00D90D14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</w:pPr>
            <w:r w:rsidRPr="007D176D">
              <w:rPr>
                <w:rFonts w:ascii="Times New Roman" w:hAnsi="Times New Roman"/>
                <w:b/>
                <w:i/>
                <w:sz w:val="22"/>
                <w:szCs w:val="22"/>
                <w:lang w:val="en-US"/>
              </w:rPr>
              <w:t>Y</w:t>
            </w:r>
          </w:p>
        </w:tc>
      </w:tr>
      <w:tr w:rsidR="003366F1" w:rsidRPr="008C3DB0" w:rsidTr="003366F1">
        <w:trPr>
          <w:gridAfter w:val="2"/>
          <w:wAfter w:w="13" w:type="dxa"/>
          <w:jc w:val="center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66F1" w:rsidRPr="008C3DB0" w:rsidRDefault="003366F1" w:rsidP="00D90D14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66F1" w:rsidRPr="008C3DB0" w:rsidRDefault="003366F1" w:rsidP="00D90D14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66F1" w:rsidRPr="008C3DB0" w:rsidRDefault="003366F1" w:rsidP="00D90D14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366F1" w:rsidRPr="008C3DB0" w:rsidRDefault="003366F1" w:rsidP="00D90D14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uk-UA"/>
              </w:rPr>
              <w:t>2-й, 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6F1" w:rsidRPr="00DA4D41" w:rsidRDefault="003366F1" w:rsidP="003366F1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,1</w:t>
            </w:r>
            <w:r>
              <w:rPr>
                <w:rFonts w:ascii="Times New Roman" w:hAnsi="Times New Roman"/>
                <w:sz w:val="22"/>
                <w:szCs w:val="22"/>
                <w:lang w:val="uk-UA"/>
              </w:rPr>
              <w:t>0000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6F1" w:rsidRPr="008C3DB0" w:rsidRDefault="003366F1" w:rsidP="00D90D14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,1</w:t>
            </w:r>
            <w:r>
              <w:rPr>
                <w:rFonts w:ascii="Times New Roman" w:hAnsi="Times New Roman"/>
                <w:sz w:val="22"/>
                <w:szCs w:val="22"/>
                <w:lang w:val="uk-UA"/>
              </w:rPr>
              <w:t>1</w:t>
            </w:r>
            <w:r w:rsidRPr="008C3DB0">
              <w:rPr>
                <w:rFonts w:ascii="Times New Roman" w:hAnsi="Times New Roman"/>
                <w:sz w:val="22"/>
                <w:szCs w:val="22"/>
                <w:lang w:val="en-US"/>
              </w:rPr>
              <w:t>011</w:t>
            </w:r>
          </w:p>
        </w:tc>
      </w:tr>
    </w:tbl>
    <w:p w:rsidR="003922DF" w:rsidRDefault="003922DF" w:rsidP="003922DF">
      <w:pPr>
        <w:rPr>
          <w:bCs/>
          <w:i/>
          <w:i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Виконувана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операція</w:t>
      </w:r>
      <w:proofErr w:type="spellEnd"/>
      <w:r>
        <w:rPr>
          <w:bCs/>
          <w:i/>
          <w:iCs/>
          <w:sz w:val="28"/>
          <w:szCs w:val="28"/>
        </w:rPr>
        <w:t>:</w:t>
      </w:r>
    </w:p>
    <w:p w:rsidR="003922DF" w:rsidRPr="003922DF" w:rsidRDefault="003922DF" w:rsidP="003922DF">
      <w:pPr>
        <w:rPr>
          <w:rFonts w:eastAsiaTheme="minorEastAsia" w:hint="eastAsia"/>
          <w:sz w:val="28"/>
          <w:szCs w:val="28"/>
          <w:lang w:eastAsia="ja-JP"/>
        </w:rPr>
      </w:pPr>
      <w:r>
        <w:rPr>
          <w:bCs/>
          <w:i/>
          <w:iCs/>
          <w:sz w:val="28"/>
          <w:szCs w:val="28"/>
        </w:rPr>
        <w:t>0.10</w:t>
      </w:r>
      <w:r>
        <w:rPr>
          <w:rFonts w:eastAsiaTheme="minorEastAsia" w:hint="eastAsia"/>
          <w:bCs/>
          <w:i/>
          <w:iCs/>
          <w:sz w:val="28"/>
          <w:szCs w:val="28"/>
          <w:lang w:eastAsia="ja-JP"/>
        </w:rPr>
        <w:t>000</w:t>
      </w:r>
      <w:r>
        <w:rPr>
          <w:bCs/>
          <w:i/>
          <w:iCs/>
          <w:sz w:val="28"/>
          <w:szCs w:val="28"/>
        </w:rPr>
        <w:t xml:space="preserve"> = </w:t>
      </w:r>
      <w:r w:rsidRPr="007E7228">
        <w:rPr>
          <w:sz w:val="28"/>
          <w:szCs w:val="28"/>
        </w:rPr>
        <w:t>0.</w:t>
      </w:r>
      <w:r>
        <w:rPr>
          <w:rFonts w:eastAsiaTheme="minorEastAsia" w:hint="eastAsia"/>
          <w:sz w:val="28"/>
          <w:szCs w:val="28"/>
          <w:lang w:eastAsia="ja-JP"/>
        </w:rPr>
        <w:t>5</w:t>
      </w:r>
    </w:p>
    <w:p w:rsidR="003922DF" w:rsidRDefault="003922DF" w:rsidP="003922DF">
      <w:pPr>
        <w:rPr>
          <w:sz w:val="28"/>
          <w:szCs w:val="28"/>
        </w:rPr>
      </w:pPr>
      <w:r>
        <w:rPr>
          <w:sz w:val="28"/>
          <w:szCs w:val="28"/>
        </w:rPr>
        <w:t>0.1101</w:t>
      </w:r>
      <w:r>
        <w:rPr>
          <w:rFonts w:eastAsiaTheme="minorEastAsia" w:hint="eastAsia"/>
          <w:sz w:val="28"/>
          <w:szCs w:val="28"/>
          <w:lang w:eastAsia="ja-JP"/>
        </w:rPr>
        <w:t>1</w:t>
      </w:r>
      <w:r>
        <w:rPr>
          <w:sz w:val="28"/>
          <w:szCs w:val="28"/>
        </w:rPr>
        <w:t xml:space="preserve"> = </w:t>
      </w:r>
      <w:r w:rsidRPr="003922DF">
        <w:rPr>
          <w:sz w:val="28"/>
          <w:szCs w:val="28"/>
        </w:rPr>
        <w:t>0,84375</w:t>
      </w:r>
      <w:r>
        <w:rPr>
          <w:sz w:val="28"/>
          <w:szCs w:val="28"/>
        </w:rPr>
        <w:t xml:space="preserve">                   0.</w:t>
      </w:r>
      <w:r>
        <w:rPr>
          <w:rFonts w:eastAsiaTheme="minorEastAsia" w:hint="eastAsia"/>
          <w:sz w:val="28"/>
          <w:szCs w:val="28"/>
          <w:lang w:eastAsia="ja-JP"/>
        </w:rPr>
        <w:t>5</w:t>
      </w:r>
      <w:r>
        <w:rPr>
          <w:sz w:val="28"/>
          <w:szCs w:val="28"/>
        </w:rPr>
        <w:t>/0.</w:t>
      </w:r>
      <w:r w:rsidRPr="003922DF">
        <w:rPr>
          <w:sz w:val="28"/>
          <w:szCs w:val="28"/>
        </w:rPr>
        <w:t xml:space="preserve"> </w:t>
      </w:r>
      <w:r w:rsidRPr="003922DF">
        <w:rPr>
          <w:sz w:val="28"/>
          <w:szCs w:val="28"/>
        </w:rPr>
        <w:t>84375</w:t>
      </w:r>
      <w:r>
        <w:rPr>
          <w:sz w:val="28"/>
          <w:szCs w:val="28"/>
        </w:rPr>
        <w:t xml:space="preserve">  = </w:t>
      </w:r>
      <w:r w:rsidRPr="003922DF">
        <w:rPr>
          <w:sz w:val="28"/>
          <w:szCs w:val="28"/>
        </w:rPr>
        <w:t>0,59259</w:t>
      </w:r>
    </w:p>
    <w:p w:rsidR="003922DF" w:rsidRDefault="003922DF" w:rsidP="003922DF">
      <w:pPr>
        <w:rPr>
          <w:rFonts w:eastAsiaTheme="minorEastAsia" w:hint="eastAsia"/>
          <w:b/>
          <w:sz w:val="32"/>
          <w:szCs w:val="32"/>
          <w:lang w:eastAsia="ja-JP"/>
        </w:rPr>
      </w:pPr>
      <w:r w:rsidRPr="003922DF">
        <w:rPr>
          <w:sz w:val="28"/>
          <w:szCs w:val="28"/>
        </w:rPr>
        <w:t>0,59259</w:t>
      </w:r>
      <w:r>
        <w:rPr>
          <w:rFonts w:eastAsiaTheme="minorEastAsia" w:hint="eastAsia"/>
          <w:sz w:val="28"/>
          <w:szCs w:val="28"/>
          <w:lang w:eastAsia="ja-JP"/>
        </w:rPr>
        <w:t xml:space="preserve"> </w:t>
      </w:r>
      <w:r>
        <w:rPr>
          <w:sz w:val="28"/>
          <w:szCs w:val="28"/>
        </w:rPr>
        <w:t xml:space="preserve">= </w:t>
      </w:r>
      <w:r w:rsidRPr="007E7228">
        <w:rPr>
          <w:b/>
          <w:sz w:val="32"/>
          <w:szCs w:val="32"/>
        </w:rPr>
        <w:t>0.1</w:t>
      </w:r>
      <w:r>
        <w:rPr>
          <w:rFonts w:eastAsiaTheme="minorEastAsia" w:hint="eastAsia"/>
          <w:b/>
          <w:sz w:val="32"/>
          <w:szCs w:val="32"/>
          <w:lang w:eastAsia="ja-JP"/>
        </w:rPr>
        <w:t>0</w:t>
      </w:r>
      <w:r w:rsidRPr="007E7228">
        <w:rPr>
          <w:b/>
          <w:sz w:val="32"/>
          <w:szCs w:val="32"/>
        </w:rPr>
        <w:t>01</w:t>
      </w:r>
    </w:p>
    <w:p w:rsidR="003922DF" w:rsidRDefault="003922DF" w:rsidP="003922DF">
      <w:pPr>
        <w:rPr>
          <w:i/>
          <w:iCs/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Етапи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proofErr w:type="spellStart"/>
      <w:r>
        <w:rPr>
          <w:bCs/>
          <w:i/>
          <w:iCs/>
          <w:sz w:val="28"/>
          <w:szCs w:val="28"/>
        </w:rPr>
        <w:t>р</w:t>
      </w:r>
      <w:r w:rsidRPr="000A3494">
        <w:rPr>
          <w:bCs/>
          <w:i/>
          <w:iCs/>
          <w:sz w:val="28"/>
          <w:szCs w:val="28"/>
        </w:rPr>
        <w:t>озробк</w:t>
      </w:r>
      <w:r>
        <w:rPr>
          <w:bCs/>
          <w:i/>
          <w:iCs/>
          <w:sz w:val="28"/>
          <w:szCs w:val="28"/>
        </w:rPr>
        <w:t>и</w:t>
      </w:r>
      <w:proofErr w:type="spellEnd"/>
      <w:r w:rsidRPr="000A3494">
        <w:rPr>
          <w:bCs/>
          <w:i/>
          <w:iCs/>
          <w:sz w:val="28"/>
          <w:szCs w:val="28"/>
        </w:rPr>
        <w:t xml:space="preserve"> </w:t>
      </w:r>
      <w:r w:rsidRPr="000A3494">
        <w:rPr>
          <w:i/>
          <w:iCs/>
          <w:sz w:val="28"/>
          <w:szCs w:val="28"/>
        </w:rPr>
        <w:t xml:space="preserve"> </w:t>
      </w:r>
      <w:proofErr w:type="spellStart"/>
      <w:r w:rsidRPr="000A3494">
        <w:rPr>
          <w:i/>
          <w:iCs/>
          <w:sz w:val="28"/>
          <w:szCs w:val="28"/>
        </w:rPr>
        <w:t>операційного</w:t>
      </w:r>
      <w:proofErr w:type="spellEnd"/>
      <w:r w:rsidRPr="000A3494">
        <w:rPr>
          <w:i/>
          <w:iCs/>
          <w:sz w:val="28"/>
          <w:szCs w:val="28"/>
        </w:rPr>
        <w:t xml:space="preserve"> пристрою для </w:t>
      </w:r>
      <w:proofErr w:type="spellStart"/>
      <w:r w:rsidRPr="000A3494">
        <w:rPr>
          <w:i/>
          <w:iCs/>
          <w:sz w:val="28"/>
          <w:szCs w:val="28"/>
        </w:rPr>
        <w:t>ділення</w:t>
      </w:r>
      <w:proofErr w:type="spellEnd"/>
      <w:r w:rsidRPr="000A349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чисел.</w:t>
      </w:r>
    </w:p>
    <w:p w:rsidR="003922DF" w:rsidRPr="00976522" w:rsidRDefault="003922DF" w:rsidP="003922DF">
      <w:pPr>
        <w:pStyle w:val="a6"/>
        <w:numPr>
          <w:ilvl w:val="0"/>
          <w:numId w:val="2"/>
        </w:num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rFonts w:ascii="Times New Roman" w:hAnsi="Times New Roman"/>
          <w:sz w:val="28"/>
          <w:szCs w:val="28"/>
        </w:rPr>
      </w:pPr>
      <w:proofErr w:type="spellStart"/>
      <w:r w:rsidRPr="00976522">
        <w:rPr>
          <w:rFonts w:ascii="Times New Roman" w:hAnsi="Times New Roman"/>
          <w:sz w:val="28"/>
          <w:szCs w:val="28"/>
        </w:rPr>
        <w:t>Операційну</w:t>
      </w:r>
      <w:proofErr w:type="spellEnd"/>
      <w:r w:rsidRPr="00976522">
        <w:rPr>
          <w:rFonts w:ascii="Times New Roman" w:hAnsi="Times New Roman"/>
          <w:sz w:val="28"/>
          <w:szCs w:val="28"/>
        </w:rPr>
        <w:t xml:space="preserve"> схему пристрою</w:t>
      </w:r>
      <w:proofErr w:type="gramStart"/>
      <w:r w:rsidRPr="009765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Рис.1</w:t>
      </w:r>
      <w:r w:rsidRPr="00976522">
        <w:rPr>
          <w:rFonts w:ascii="Times New Roman" w:hAnsi="Times New Roman"/>
          <w:sz w:val="28"/>
          <w:szCs w:val="28"/>
        </w:rPr>
        <w:t>)</w:t>
      </w:r>
    </w:p>
    <w:p w:rsidR="003922DF" w:rsidRPr="00976522" w:rsidRDefault="003922DF" w:rsidP="003922DF">
      <w:pPr>
        <w:pStyle w:val="a6"/>
        <w:numPr>
          <w:ilvl w:val="0"/>
          <w:numId w:val="2"/>
        </w:num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Змістовний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функціональний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мікроалгоритм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операторів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присвоєння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зсуву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.(</w:t>
      </w:r>
      <w:proofErr w:type="gramEnd"/>
      <w:r>
        <w:rPr>
          <w:rFonts w:ascii="Times New Roman" w:hAnsi="Times New Roman"/>
          <w:sz w:val="28"/>
          <w:szCs w:val="28"/>
        </w:rPr>
        <w:t>Рис.2)</w:t>
      </w:r>
    </w:p>
    <w:p w:rsidR="003922DF" w:rsidRPr="00976522" w:rsidRDefault="003922DF" w:rsidP="003922DF">
      <w:pPr>
        <w:pStyle w:val="a6"/>
        <w:numPr>
          <w:ilvl w:val="0"/>
          <w:numId w:val="2"/>
        </w:num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Логічне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пристрою за </w:t>
      </w:r>
      <w:proofErr w:type="spellStart"/>
      <w:r>
        <w:rPr>
          <w:rFonts w:ascii="Times New Roman" w:hAnsi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станів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регі</w:t>
      </w:r>
      <w:proofErr w:type="gramStart"/>
      <w:r>
        <w:rPr>
          <w:rFonts w:ascii="Times New Roman" w:hAnsi="Times New Roman"/>
          <w:sz w:val="28"/>
          <w:szCs w:val="28"/>
        </w:rPr>
        <w:t>стр</w:t>
      </w:r>
      <w:proofErr w:type="gramEnd"/>
      <w:r>
        <w:rPr>
          <w:rFonts w:ascii="Times New Roman" w:hAnsi="Times New Roman"/>
          <w:sz w:val="28"/>
          <w:szCs w:val="28"/>
        </w:rPr>
        <w:t>ів</w:t>
      </w:r>
      <w:proofErr w:type="spellEnd"/>
      <w:r>
        <w:rPr>
          <w:rFonts w:ascii="Times New Roman" w:hAnsi="Times New Roman"/>
          <w:sz w:val="28"/>
          <w:szCs w:val="28"/>
        </w:rPr>
        <w:t xml:space="preserve"> у кожному </w:t>
      </w:r>
      <w:proofErr w:type="spellStart"/>
      <w:r>
        <w:rPr>
          <w:rFonts w:ascii="Times New Roman" w:hAnsi="Times New Roman"/>
          <w:sz w:val="28"/>
          <w:szCs w:val="28"/>
        </w:rPr>
        <w:t>такті</w:t>
      </w:r>
      <w:proofErr w:type="spellEnd"/>
      <w:r>
        <w:rPr>
          <w:rFonts w:ascii="Times New Roman" w:hAnsi="Times New Roman"/>
          <w:sz w:val="28"/>
          <w:szCs w:val="28"/>
        </w:rPr>
        <w:t>.(Табл.1)</w:t>
      </w:r>
    </w:p>
    <w:p w:rsidR="003922DF" w:rsidRPr="00976522" w:rsidRDefault="003922DF" w:rsidP="003922DF">
      <w:pPr>
        <w:pStyle w:val="a6"/>
        <w:numPr>
          <w:ilvl w:val="0"/>
          <w:numId w:val="2"/>
        </w:numPr>
        <w:overflowPunct/>
        <w:autoSpaceDE/>
        <w:autoSpaceDN/>
        <w:adjustRightInd/>
        <w:spacing w:before="0" w:after="160" w:line="360" w:lineRule="auto"/>
        <w:textAlignment w:val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</w:t>
      </w:r>
      <w:r w:rsidRPr="00976522">
        <w:rPr>
          <w:rFonts w:ascii="Times New Roman" w:hAnsi="Times New Roman"/>
          <w:sz w:val="28"/>
          <w:szCs w:val="28"/>
        </w:rPr>
        <w:t>ункціональн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 w:rsidRPr="00976522">
        <w:rPr>
          <w:rFonts w:ascii="Times New Roman" w:hAnsi="Times New Roman"/>
          <w:sz w:val="28"/>
          <w:szCs w:val="28"/>
        </w:rPr>
        <w:t xml:space="preserve"> схем</w:t>
      </w:r>
      <w:r>
        <w:rPr>
          <w:rFonts w:ascii="Times New Roman" w:hAnsi="Times New Roman"/>
          <w:sz w:val="28"/>
          <w:szCs w:val="28"/>
        </w:rPr>
        <w:t>а</w:t>
      </w:r>
      <w:r w:rsidRPr="00976522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976522">
        <w:rPr>
          <w:rFonts w:ascii="Times New Roman" w:hAnsi="Times New Roman"/>
          <w:sz w:val="28"/>
          <w:szCs w:val="28"/>
        </w:rPr>
        <w:t>відображенням</w:t>
      </w:r>
      <w:proofErr w:type="spellEnd"/>
      <w:r w:rsidRPr="009765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6522">
        <w:rPr>
          <w:rFonts w:ascii="Times New Roman" w:hAnsi="Times New Roman"/>
          <w:sz w:val="28"/>
          <w:szCs w:val="28"/>
        </w:rPr>
        <w:t>управляючих</w:t>
      </w:r>
      <w:proofErr w:type="spellEnd"/>
      <w:r w:rsidRPr="009765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6522">
        <w:rPr>
          <w:rFonts w:ascii="Times New Roman" w:hAnsi="Times New Roman"/>
          <w:sz w:val="28"/>
          <w:szCs w:val="28"/>
        </w:rPr>
        <w:t>сигналів</w:t>
      </w:r>
      <w:proofErr w:type="spellEnd"/>
      <w:r w:rsidRPr="009765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6522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9765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6522">
        <w:rPr>
          <w:rFonts w:ascii="Times New Roman" w:hAnsi="Times New Roman"/>
          <w:sz w:val="28"/>
          <w:szCs w:val="28"/>
        </w:rPr>
        <w:t>мікро</w:t>
      </w:r>
      <w:proofErr w:type="spellEnd"/>
      <w:r w:rsidRPr="009765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6522">
        <w:rPr>
          <w:rFonts w:ascii="Times New Roman" w:hAnsi="Times New Roman"/>
          <w:sz w:val="28"/>
          <w:szCs w:val="28"/>
        </w:rPr>
        <w:t>операцій</w:t>
      </w:r>
      <w:proofErr w:type="spellEnd"/>
      <w:r w:rsidRPr="0097652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976522">
        <w:rPr>
          <w:rFonts w:ascii="Times New Roman" w:hAnsi="Times New Roman"/>
          <w:sz w:val="28"/>
          <w:szCs w:val="28"/>
        </w:rPr>
        <w:t>всіх</w:t>
      </w:r>
      <w:proofErr w:type="spellEnd"/>
      <w:r w:rsidRPr="0097652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6522">
        <w:rPr>
          <w:rFonts w:ascii="Times New Roman" w:hAnsi="Times New Roman"/>
          <w:sz w:val="28"/>
          <w:szCs w:val="28"/>
        </w:rPr>
        <w:t>вузлів</w:t>
      </w:r>
      <w:proofErr w:type="spellEnd"/>
      <w:proofErr w:type="gramStart"/>
      <w:r w:rsidRPr="0097652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Рис.3)</w:t>
      </w:r>
    </w:p>
    <w:p w:rsidR="003922DF" w:rsidRPr="00976522" w:rsidRDefault="003922DF" w:rsidP="003922DF">
      <w:pPr>
        <w:pStyle w:val="a6"/>
        <w:numPr>
          <w:ilvl w:val="0"/>
          <w:numId w:val="2"/>
        </w:num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Структурний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мікроалгоритм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>.(</w:t>
      </w:r>
      <w:proofErr w:type="gramEnd"/>
      <w:r>
        <w:rPr>
          <w:rFonts w:ascii="Times New Roman" w:hAnsi="Times New Roman"/>
          <w:sz w:val="28"/>
          <w:szCs w:val="28"/>
        </w:rPr>
        <w:t>Рис.4)</w:t>
      </w:r>
    </w:p>
    <w:p w:rsidR="003922DF" w:rsidRPr="00976522" w:rsidRDefault="003922DF" w:rsidP="003922DF">
      <w:pPr>
        <w:pStyle w:val="a6"/>
        <w:numPr>
          <w:ilvl w:val="0"/>
          <w:numId w:val="2"/>
        </w:numPr>
        <w:overflowPunct/>
        <w:autoSpaceDE/>
        <w:autoSpaceDN/>
        <w:adjustRightInd/>
        <w:spacing w:before="0" w:after="160" w:line="259" w:lineRule="auto"/>
        <w:jc w:val="left"/>
        <w:textAlignment w:val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Схема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системі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ПРОГМОЛС</w:t>
      </w:r>
      <w:r w:rsidRPr="008E43A5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AFDK</w:t>
      </w:r>
      <w:r>
        <w:rPr>
          <w:rFonts w:ascii="Times New Roman" w:hAnsi="Times New Roman"/>
          <w:sz w:val="28"/>
          <w:szCs w:val="28"/>
        </w:rPr>
        <w:t>)</w:t>
      </w:r>
      <w:r w:rsidRPr="008E43A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(Рис.5)</w:t>
      </w:r>
    </w:p>
    <w:p w:rsidR="003922DF" w:rsidRDefault="003922DF" w:rsidP="003922DF">
      <w:pPr>
        <w:rPr>
          <w:rFonts w:eastAsiaTheme="minorEastAsia" w:hint="eastAsia"/>
          <w:bCs/>
          <w:i/>
          <w:iCs/>
          <w:sz w:val="28"/>
          <w:szCs w:val="28"/>
          <w:lang w:eastAsia="ja-JP"/>
        </w:rPr>
      </w:pPr>
    </w:p>
    <w:p w:rsidR="003922DF" w:rsidRDefault="003922DF" w:rsidP="003922DF">
      <w:pPr>
        <w:rPr>
          <w:rFonts w:eastAsiaTheme="minorEastAsia" w:hint="eastAsia"/>
          <w:bCs/>
          <w:i/>
          <w:iCs/>
          <w:sz w:val="28"/>
          <w:szCs w:val="28"/>
          <w:lang w:eastAsia="ja-JP"/>
        </w:rPr>
      </w:pPr>
    </w:p>
    <w:p w:rsidR="003922DF" w:rsidRDefault="003922DF" w:rsidP="003922DF">
      <w:pPr>
        <w:rPr>
          <w:rFonts w:eastAsiaTheme="minorEastAsia" w:hint="eastAsia"/>
          <w:bCs/>
          <w:i/>
          <w:iCs/>
          <w:sz w:val="28"/>
          <w:szCs w:val="28"/>
          <w:lang w:eastAsia="ja-JP"/>
        </w:rPr>
      </w:pPr>
    </w:p>
    <w:p w:rsidR="003922DF" w:rsidRDefault="003922DF" w:rsidP="003922DF">
      <w:pPr>
        <w:rPr>
          <w:rFonts w:eastAsiaTheme="minorEastAsia" w:hint="eastAsia"/>
          <w:bCs/>
          <w:i/>
          <w:iCs/>
          <w:sz w:val="28"/>
          <w:szCs w:val="28"/>
          <w:lang w:eastAsia="ja-JP"/>
        </w:rPr>
      </w:pPr>
    </w:p>
    <w:p w:rsidR="003922DF" w:rsidRDefault="003922DF" w:rsidP="003922DF">
      <w:pPr>
        <w:rPr>
          <w:rFonts w:eastAsiaTheme="minorEastAsia" w:hint="eastAsia"/>
          <w:bCs/>
          <w:i/>
          <w:iCs/>
          <w:sz w:val="28"/>
          <w:szCs w:val="28"/>
          <w:lang w:eastAsia="ja-JP"/>
        </w:rPr>
      </w:pPr>
    </w:p>
    <w:p w:rsidR="003922DF" w:rsidRDefault="003922DF" w:rsidP="003922DF">
      <w:pPr>
        <w:rPr>
          <w:rFonts w:eastAsiaTheme="minorEastAsia" w:hint="eastAsia"/>
          <w:bCs/>
          <w:i/>
          <w:iCs/>
          <w:sz w:val="28"/>
          <w:szCs w:val="28"/>
          <w:lang w:eastAsia="ja-JP"/>
        </w:rPr>
      </w:pPr>
    </w:p>
    <w:p w:rsidR="003922DF" w:rsidRDefault="003922DF" w:rsidP="003922DF">
      <w:pPr>
        <w:rPr>
          <w:rFonts w:eastAsiaTheme="minorEastAsia" w:hint="eastAsia"/>
          <w:bCs/>
          <w:i/>
          <w:iCs/>
          <w:sz w:val="28"/>
          <w:szCs w:val="28"/>
          <w:lang w:eastAsia="ja-JP"/>
        </w:rPr>
      </w:pPr>
    </w:p>
    <w:p w:rsidR="003922DF" w:rsidRPr="003922DF" w:rsidRDefault="003922DF" w:rsidP="003922DF">
      <w:pPr>
        <w:rPr>
          <w:rFonts w:eastAsiaTheme="minorEastAsia" w:hint="eastAsia"/>
          <w:bCs/>
          <w:i/>
          <w:iCs/>
          <w:sz w:val="28"/>
          <w:szCs w:val="28"/>
          <w:lang w:eastAsia="ja-JP"/>
        </w:rPr>
      </w:pPr>
    </w:p>
    <w:p w:rsidR="003922DF" w:rsidRDefault="003922DF" w:rsidP="003366F1">
      <w:pPr>
        <w:pStyle w:val="3"/>
        <w:spacing w:before="120" w:line="228" w:lineRule="auto"/>
        <w:jc w:val="center"/>
        <w:rPr>
          <w:rFonts w:ascii="Times New Roman" w:eastAsiaTheme="minorEastAsia" w:hAnsi="Times New Roman" w:hint="eastAsia"/>
          <w:bCs/>
          <w:sz w:val="28"/>
          <w:szCs w:val="28"/>
          <w:lang w:eastAsia="ja-JP"/>
        </w:rPr>
      </w:pPr>
    </w:p>
    <w:p w:rsidR="003366F1" w:rsidRPr="00846AD2" w:rsidRDefault="003366F1" w:rsidP="003366F1">
      <w:pPr>
        <w:pStyle w:val="3"/>
        <w:spacing w:before="120" w:line="228" w:lineRule="auto"/>
        <w:jc w:val="center"/>
        <w:rPr>
          <w:rFonts w:ascii="Times New Roman" w:hAnsi="Times New Roman"/>
          <w:sz w:val="28"/>
          <w:szCs w:val="28"/>
        </w:rPr>
      </w:pPr>
      <w:r w:rsidRPr="00846AD2">
        <w:rPr>
          <w:rFonts w:ascii="Times New Roman" w:hAnsi="Times New Roman"/>
          <w:bCs/>
          <w:sz w:val="28"/>
          <w:szCs w:val="28"/>
        </w:rPr>
        <w:lastRenderedPageBreak/>
        <w:t>Операційна схема пристрою ділення другим способом із зсувом дільника</w:t>
      </w:r>
    </w:p>
    <w:p w:rsidR="003366F1" w:rsidRPr="003366F1" w:rsidRDefault="003366F1" w:rsidP="003366F1">
      <w:pPr>
        <w:jc w:val="center"/>
        <w:rPr>
          <w:rFonts w:asciiTheme="minorHAnsi" w:hAnsiTheme="minorHAnsi"/>
          <w:lang w:val="uk-UA"/>
        </w:rPr>
      </w:pPr>
    </w:p>
    <w:p w:rsidR="00483ED7" w:rsidRDefault="003366F1" w:rsidP="003366F1">
      <w:pPr>
        <w:jc w:val="center"/>
        <w:rPr>
          <w:rFonts w:eastAsiaTheme="minorEastAsia" w:hint="eastAsia"/>
          <w:lang w:eastAsia="ja-JP"/>
        </w:rPr>
      </w:pPr>
      <w:r>
        <w:object w:dxaOrig="8486" w:dyaOrig="3945">
          <v:shape id="_x0000_i1025" type="#_x0000_t75" style="width:278.9pt;height:130.1pt" o:ole="">
            <v:imagedata r:id="rId9" o:title=""/>
          </v:shape>
          <o:OLEObject Type="Embed" ProgID="Visio.Drawing.11" ShapeID="_x0000_i1025" DrawAspect="Content" ObjectID="_1554585323" r:id="rId10"/>
        </w:object>
      </w:r>
    </w:p>
    <w:p w:rsidR="003922DF" w:rsidRDefault="003922DF" w:rsidP="003922DF">
      <w:pPr>
        <w:pStyle w:val="3"/>
        <w:spacing w:before="120" w:line="228" w:lineRule="auto"/>
        <w:jc w:val="center"/>
        <w:rPr>
          <w:rFonts w:ascii="Times New Roman" w:hAnsi="Times New Roman"/>
          <w:bCs/>
          <w:sz w:val="28"/>
          <w:szCs w:val="28"/>
        </w:rPr>
      </w:pPr>
      <w:r w:rsidRPr="00846AD2">
        <w:rPr>
          <w:rFonts w:ascii="Times New Roman" w:hAnsi="Times New Roman"/>
          <w:bCs/>
          <w:sz w:val="28"/>
          <w:szCs w:val="28"/>
        </w:rPr>
        <w:t xml:space="preserve">Рис. </w:t>
      </w:r>
      <w:r>
        <w:rPr>
          <w:rFonts w:ascii="Times New Roman" w:hAnsi="Times New Roman"/>
          <w:bCs/>
          <w:sz w:val="28"/>
          <w:szCs w:val="28"/>
          <w:lang w:val="ru-RU"/>
        </w:rPr>
        <w:t>1</w:t>
      </w:r>
      <w:r w:rsidRPr="00846AD2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ru-RU"/>
        </w:rPr>
        <w:t>1</w:t>
      </w:r>
      <w:r w:rsidRPr="00846AD2">
        <w:rPr>
          <w:rFonts w:ascii="Times New Roman" w:hAnsi="Times New Roman"/>
          <w:bCs/>
          <w:sz w:val="28"/>
          <w:szCs w:val="28"/>
        </w:rPr>
        <w:t>.</w:t>
      </w:r>
      <w:r w:rsidRPr="00846AD2">
        <w:rPr>
          <w:rFonts w:ascii="Times New Roman" w:hAnsi="Times New Roman"/>
          <w:sz w:val="28"/>
          <w:szCs w:val="28"/>
        </w:rPr>
        <w:t xml:space="preserve"> </w:t>
      </w:r>
      <w:r w:rsidRPr="00846AD2">
        <w:rPr>
          <w:rFonts w:ascii="Times New Roman" w:hAnsi="Times New Roman"/>
          <w:bCs/>
          <w:sz w:val="28"/>
          <w:szCs w:val="28"/>
        </w:rPr>
        <w:t>Операційна схема пристрою ділення другим способом із зсувом дільника</w:t>
      </w:r>
    </w:p>
    <w:p w:rsidR="00FE1D40" w:rsidRPr="00FE1D40" w:rsidRDefault="00FE1D40" w:rsidP="00FE1D40">
      <w:pPr>
        <w:pStyle w:val="3"/>
        <w:spacing w:before="120" w:line="228" w:lineRule="auto"/>
        <w:jc w:val="center"/>
        <w:rPr>
          <w:rFonts w:ascii="Times New Roman" w:eastAsiaTheme="minorEastAsia" w:hAnsi="Times New Roman" w:hint="eastAsia"/>
          <w:sz w:val="28"/>
          <w:szCs w:val="28"/>
          <w:lang w:eastAsia="ja-JP"/>
        </w:rPr>
      </w:pPr>
      <w:r w:rsidRPr="00FE1D40">
        <w:rPr>
          <w:rFonts w:ascii="Times New Roman" w:hAnsi="Times New Roman"/>
          <w:sz w:val="28"/>
          <w:szCs w:val="28"/>
          <w:lang w:val="ru-RU"/>
        </w:rPr>
        <w:t>З</w:t>
      </w:r>
      <w:proofErr w:type="spellStart"/>
      <w:r w:rsidRPr="00FE1D40">
        <w:rPr>
          <w:rFonts w:ascii="Times New Roman" w:hAnsi="Times New Roman"/>
          <w:sz w:val="28"/>
          <w:szCs w:val="28"/>
        </w:rPr>
        <w:t>містовний</w:t>
      </w:r>
      <w:proofErr w:type="spellEnd"/>
      <w:r w:rsidRPr="00FE1D40">
        <w:rPr>
          <w:rFonts w:ascii="Times New Roman" w:hAnsi="Times New Roman"/>
          <w:sz w:val="28"/>
          <w:szCs w:val="28"/>
        </w:rPr>
        <w:t xml:space="preserve"> (функціональний) </w:t>
      </w:r>
      <w:proofErr w:type="spellStart"/>
      <w:r w:rsidRPr="00FE1D40">
        <w:rPr>
          <w:rFonts w:ascii="Times New Roman" w:hAnsi="Times New Roman"/>
          <w:sz w:val="28"/>
          <w:szCs w:val="28"/>
        </w:rPr>
        <w:t>мікроалгоритм</w:t>
      </w:r>
      <w:proofErr w:type="spellEnd"/>
    </w:p>
    <w:p w:rsidR="003366F1" w:rsidRDefault="00FE1D40" w:rsidP="003366F1">
      <w:pPr>
        <w:jc w:val="center"/>
        <w:rPr>
          <w:rFonts w:asciiTheme="minorHAnsi" w:eastAsiaTheme="minorEastAsia" w:hAnsiTheme="minorHAnsi" w:hint="eastAsia"/>
          <w:sz w:val="28"/>
          <w:lang w:eastAsia="ja-JP"/>
        </w:rPr>
      </w:pPr>
      <w:r>
        <w:rPr>
          <w:rFonts w:ascii="Times New Roman" w:hAnsi="Times New Roman"/>
          <w:i/>
          <w:iCs/>
          <w:noProof/>
          <w:spacing w:val="-1"/>
          <w:sz w:val="28"/>
          <w:szCs w:val="28"/>
          <w:lang w:eastAsia="ja-JP"/>
        </w:rPr>
        <w:drawing>
          <wp:inline distT="0" distB="0" distL="0" distR="0" wp14:anchorId="7D7403ED" wp14:editId="66C7880B">
            <wp:extent cx="2950590" cy="38680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708" cy="38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DF" w:rsidRDefault="003922DF" w:rsidP="003922DF">
      <w:pPr>
        <w:widowControl w:val="0"/>
        <w:ind w:left="2538"/>
        <w:rPr>
          <w:rFonts w:ascii="Times New Roman" w:hAnsi="Times New Roman" w:hint="eastAsia"/>
          <w:b/>
          <w:i/>
          <w:iCs/>
          <w:sz w:val="28"/>
          <w:szCs w:val="28"/>
          <w:lang w:eastAsia="ja-JP"/>
        </w:rPr>
      </w:pPr>
      <w:r w:rsidRPr="00DA0E33">
        <w:rPr>
          <w:rFonts w:ascii="Times New Roman" w:hAnsi="Times New Roman"/>
          <w:i/>
          <w:iCs/>
          <w:spacing w:val="-1"/>
          <w:sz w:val="28"/>
          <w:szCs w:val="28"/>
        </w:rPr>
        <w:t>Р</w:t>
      </w:r>
      <w:r w:rsidRPr="00DA0E33">
        <w:rPr>
          <w:rFonts w:ascii="Times New Roman" w:hAnsi="Times New Roman"/>
          <w:i/>
          <w:iCs/>
          <w:spacing w:val="1"/>
          <w:sz w:val="28"/>
          <w:szCs w:val="28"/>
        </w:rPr>
        <w:t>и</w:t>
      </w:r>
      <w:r w:rsidRPr="00DA0E33">
        <w:rPr>
          <w:rFonts w:ascii="Times New Roman" w:hAnsi="Times New Roman"/>
          <w:i/>
          <w:iCs/>
          <w:sz w:val="28"/>
          <w:szCs w:val="28"/>
        </w:rPr>
        <w:t>с</w:t>
      </w:r>
      <w:r w:rsidRPr="00A07E5F">
        <w:rPr>
          <w:rFonts w:ascii="Times New Roman" w:hAnsi="Times New Roman"/>
          <w:i/>
          <w:iCs/>
          <w:sz w:val="28"/>
          <w:szCs w:val="28"/>
        </w:rPr>
        <w:t>.</w:t>
      </w:r>
      <w:r w:rsidRPr="00DA0E33">
        <w:rPr>
          <w:rFonts w:ascii="Times New Roman" w:hAnsi="Times New Roman"/>
          <w:i/>
          <w:iCs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pacing w:val="-2"/>
          <w:sz w:val="28"/>
          <w:szCs w:val="28"/>
        </w:rPr>
        <w:t>2</w:t>
      </w:r>
      <w:r w:rsidRPr="00A07E5F">
        <w:rPr>
          <w:rFonts w:ascii="Times New Roman" w:hAnsi="Times New Roman"/>
          <w:i/>
          <w:iCs/>
          <w:spacing w:val="2"/>
          <w:sz w:val="28"/>
          <w:szCs w:val="28"/>
        </w:rPr>
        <w:t xml:space="preserve"> </w:t>
      </w:r>
      <w:r w:rsidRPr="00DA0E33">
        <w:rPr>
          <w:rFonts w:ascii="Times New Roman" w:hAnsi="Times New Roman"/>
          <w:i/>
          <w:iCs/>
          <w:sz w:val="28"/>
          <w:szCs w:val="28"/>
        </w:rPr>
        <w:t>-</w:t>
      </w:r>
      <w:r w:rsidRPr="00A07E5F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DA0E33">
        <w:rPr>
          <w:rFonts w:ascii="Times New Roman" w:hAnsi="Times New Roman"/>
          <w:i/>
          <w:iCs/>
          <w:spacing w:val="-2"/>
          <w:sz w:val="28"/>
          <w:szCs w:val="28"/>
        </w:rPr>
        <w:t>Зм</w:t>
      </w:r>
      <w:r w:rsidRPr="00DA0E33">
        <w:rPr>
          <w:rFonts w:ascii="Times New Roman" w:hAnsi="Times New Roman"/>
          <w:i/>
          <w:iCs/>
          <w:spacing w:val="1"/>
          <w:sz w:val="28"/>
          <w:szCs w:val="28"/>
        </w:rPr>
        <w:t>і</w:t>
      </w:r>
      <w:r w:rsidRPr="00DA0E33">
        <w:rPr>
          <w:rFonts w:ascii="Times New Roman" w:hAnsi="Times New Roman"/>
          <w:i/>
          <w:iCs/>
          <w:sz w:val="28"/>
          <w:szCs w:val="28"/>
        </w:rPr>
        <w:t>с</w:t>
      </w:r>
      <w:r w:rsidRPr="00DA0E33">
        <w:rPr>
          <w:rFonts w:ascii="Times New Roman" w:hAnsi="Times New Roman"/>
          <w:i/>
          <w:iCs/>
          <w:spacing w:val="-1"/>
          <w:sz w:val="28"/>
          <w:szCs w:val="28"/>
        </w:rPr>
        <w:t>то</w:t>
      </w:r>
      <w:r w:rsidRPr="00DA0E33">
        <w:rPr>
          <w:rFonts w:ascii="Times New Roman" w:hAnsi="Times New Roman"/>
          <w:i/>
          <w:iCs/>
          <w:sz w:val="28"/>
          <w:szCs w:val="28"/>
        </w:rPr>
        <w:t>вний</w:t>
      </w:r>
      <w:proofErr w:type="spellEnd"/>
      <w:r w:rsidRPr="00DA0E33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DA0E33">
        <w:rPr>
          <w:rFonts w:ascii="Times New Roman" w:hAnsi="Times New Roman"/>
          <w:i/>
          <w:iCs/>
          <w:spacing w:val="-2"/>
          <w:sz w:val="28"/>
          <w:szCs w:val="28"/>
        </w:rPr>
        <w:t>м</w:t>
      </w:r>
      <w:r w:rsidRPr="00DA0E33">
        <w:rPr>
          <w:rFonts w:ascii="Times New Roman" w:hAnsi="Times New Roman"/>
          <w:i/>
          <w:iCs/>
          <w:spacing w:val="1"/>
          <w:sz w:val="28"/>
          <w:szCs w:val="28"/>
        </w:rPr>
        <w:t>і</w:t>
      </w:r>
      <w:r w:rsidRPr="00DA0E33">
        <w:rPr>
          <w:rFonts w:ascii="Times New Roman" w:hAnsi="Times New Roman"/>
          <w:i/>
          <w:iCs/>
          <w:spacing w:val="-2"/>
          <w:sz w:val="28"/>
          <w:szCs w:val="28"/>
        </w:rPr>
        <w:t>к</w:t>
      </w:r>
      <w:r w:rsidRPr="00DA0E33">
        <w:rPr>
          <w:rFonts w:ascii="Times New Roman" w:hAnsi="Times New Roman"/>
          <w:i/>
          <w:iCs/>
          <w:spacing w:val="1"/>
          <w:sz w:val="28"/>
          <w:szCs w:val="28"/>
        </w:rPr>
        <w:t>р</w:t>
      </w:r>
      <w:r w:rsidRPr="00DA0E33">
        <w:rPr>
          <w:rFonts w:ascii="Times New Roman" w:hAnsi="Times New Roman"/>
          <w:i/>
          <w:iCs/>
          <w:spacing w:val="-1"/>
          <w:sz w:val="28"/>
          <w:szCs w:val="28"/>
        </w:rPr>
        <w:t>о</w:t>
      </w:r>
      <w:r w:rsidRPr="00DA0E33">
        <w:rPr>
          <w:rFonts w:ascii="Times New Roman" w:hAnsi="Times New Roman"/>
          <w:i/>
          <w:iCs/>
          <w:spacing w:val="1"/>
          <w:sz w:val="28"/>
          <w:szCs w:val="28"/>
        </w:rPr>
        <w:t>а</w:t>
      </w:r>
      <w:r w:rsidRPr="00DA0E33">
        <w:rPr>
          <w:rFonts w:ascii="Times New Roman" w:hAnsi="Times New Roman"/>
          <w:i/>
          <w:iCs/>
          <w:spacing w:val="-3"/>
          <w:sz w:val="28"/>
          <w:szCs w:val="28"/>
        </w:rPr>
        <w:t>л</w:t>
      </w:r>
      <w:r w:rsidRPr="00DA0E33">
        <w:rPr>
          <w:rFonts w:ascii="Times New Roman" w:hAnsi="Times New Roman"/>
          <w:i/>
          <w:iCs/>
          <w:spacing w:val="1"/>
          <w:sz w:val="28"/>
          <w:szCs w:val="28"/>
        </w:rPr>
        <w:t>г</w:t>
      </w:r>
      <w:r w:rsidRPr="00DA0E33">
        <w:rPr>
          <w:rFonts w:ascii="Times New Roman" w:hAnsi="Times New Roman"/>
          <w:i/>
          <w:iCs/>
          <w:spacing w:val="-1"/>
          <w:sz w:val="28"/>
          <w:szCs w:val="28"/>
        </w:rPr>
        <w:t>ор</w:t>
      </w:r>
      <w:r w:rsidRPr="00DA0E33">
        <w:rPr>
          <w:rFonts w:ascii="Times New Roman" w:hAnsi="Times New Roman"/>
          <w:i/>
          <w:iCs/>
          <w:spacing w:val="1"/>
          <w:sz w:val="28"/>
          <w:szCs w:val="28"/>
        </w:rPr>
        <w:t>и</w:t>
      </w:r>
      <w:r w:rsidRPr="00DA0E33">
        <w:rPr>
          <w:rFonts w:ascii="Times New Roman" w:hAnsi="Times New Roman"/>
          <w:i/>
          <w:iCs/>
          <w:spacing w:val="-1"/>
          <w:sz w:val="28"/>
          <w:szCs w:val="28"/>
        </w:rPr>
        <w:t>т</w:t>
      </w:r>
      <w:r w:rsidRPr="00DA0E33">
        <w:rPr>
          <w:rFonts w:ascii="Times New Roman" w:hAnsi="Times New Roman"/>
          <w:i/>
          <w:iCs/>
          <w:sz w:val="28"/>
          <w:szCs w:val="28"/>
        </w:rPr>
        <w:t>м</w:t>
      </w:r>
      <w:proofErr w:type="spellEnd"/>
    </w:p>
    <w:p w:rsidR="003922DF" w:rsidRDefault="003922DF" w:rsidP="003366F1">
      <w:pPr>
        <w:jc w:val="center"/>
        <w:rPr>
          <w:rFonts w:asciiTheme="minorHAnsi" w:eastAsiaTheme="minorEastAsia" w:hAnsiTheme="minorHAnsi" w:hint="eastAsia"/>
          <w:sz w:val="28"/>
          <w:lang w:eastAsia="ja-JP"/>
        </w:rPr>
      </w:pPr>
    </w:p>
    <w:p w:rsidR="009E59EE" w:rsidRDefault="009E59EE" w:rsidP="003366F1">
      <w:pPr>
        <w:jc w:val="center"/>
        <w:rPr>
          <w:rFonts w:asciiTheme="minorHAnsi" w:eastAsiaTheme="minorEastAsia" w:hAnsiTheme="minorHAnsi" w:hint="eastAsia"/>
          <w:sz w:val="28"/>
          <w:lang w:eastAsia="ja-JP"/>
        </w:rPr>
      </w:pPr>
    </w:p>
    <w:p w:rsidR="009E59EE" w:rsidRDefault="009E59EE" w:rsidP="003366F1">
      <w:pPr>
        <w:jc w:val="center"/>
        <w:rPr>
          <w:rFonts w:asciiTheme="minorHAnsi" w:eastAsiaTheme="minorEastAsia" w:hAnsiTheme="minorHAnsi" w:hint="eastAsia"/>
          <w:sz w:val="28"/>
          <w:lang w:eastAsia="ja-JP"/>
        </w:rPr>
      </w:pPr>
    </w:p>
    <w:p w:rsidR="009E59EE" w:rsidRDefault="009E59EE" w:rsidP="003366F1">
      <w:pPr>
        <w:jc w:val="center"/>
        <w:rPr>
          <w:rFonts w:asciiTheme="minorHAnsi" w:eastAsiaTheme="minorEastAsia" w:hAnsiTheme="minorHAnsi" w:hint="eastAsia"/>
          <w:sz w:val="28"/>
          <w:lang w:eastAsia="ja-JP"/>
        </w:rPr>
      </w:pPr>
    </w:p>
    <w:p w:rsidR="009E59EE" w:rsidRDefault="009E59EE" w:rsidP="003366F1">
      <w:pPr>
        <w:jc w:val="center"/>
        <w:rPr>
          <w:rFonts w:asciiTheme="minorHAnsi" w:eastAsiaTheme="minorEastAsia" w:hAnsiTheme="minorHAnsi" w:hint="eastAsia"/>
          <w:sz w:val="28"/>
          <w:lang w:eastAsia="ja-JP"/>
        </w:rPr>
      </w:pPr>
    </w:p>
    <w:p w:rsidR="009E59EE" w:rsidRDefault="009E59EE" w:rsidP="003366F1">
      <w:pPr>
        <w:jc w:val="center"/>
        <w:rPr>
          <w:rFonts w:asciiTheme="minorHAnsi" w:eastAsiaTheme="minorEastAsia" w:hAnsiTheme="minorHAnsi" w:hint="eastAsia"/>
          <w:sz w:val="28"/>
          <w:lang w:eastAsia="ja-JP"/>
        </w:rPr>
      </w:pPr>
    </w:p>
    <w:p w:rsidR="009E59EE" w:rsidRDefault="009E59EE" w:rsidP="003366F1">
      <w:pPr>
        <w:jc w:val="center"/>
        <w:rPr>
          <w:rFonts w:asciiTheme="minorHAnsi" w:eastAsiaTheme="minorEastAsia" w:hAnsiTheme="minorHAnsi" w:hint="eastAsia"/>
          <w:sz w:val="28"/>
          <w:lang w:eastAsia="ja-JP"/>
        </w:rPr>
      </w:pPr>
    </w:p>
    <w:tbl>
      <w:tblPr>
        <w:tblpPr w:leftFromText="180" w:rightFromText="180" w:vertAnchor="text" w:horzAnchor="margin" w:tblpY="423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134"/>
        <w:gridCol w:w="1276"/>
        <w:gridCol w:w="1418"/>
        <w:gridCol w:w="4013"/>
      </w:tblGrid>
      <w:tr w:rsidR="009E59EE" w:rsidRPr="000E65AF" w:rsidTr="00D15295">
        <w:tc>
          <w:tcPr>
            <w:tcW w:w="1129" w:type="dxa"/>
            <w:shd w:val="clear" w:color="auto" w:fill="auto"/>
          </w:tcPr>
          <w:p w:rsidR="009E59EE" w:rsidRPr="001C0EB6" w:rsidRDefault="009E59EE" w:rsidP="00D15295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№ </w:t>
            </w:r>
          </w:p>
          <w:p w:rsidR="009E59EE" w:rsidRPr="000E65AF" w:rsidRDefault="009E59EE" w:rsidP="00D15295">
            <w:pPr>
              <w:widowControl w:val="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sz w:val="28"/>
                <w:szCs w:val="28"/>
              </w:rPr>
              <w:t>циклу</w:t>
            </w:r>
          </w:p>
        </w:tc>
        <w:tc>
          <w:tcPr>
            <w:tcW w:w="1134" w:type="dxa"/>
          </w:tcPr>
          <w:p w:rsidR="009E59EE" w:rsidRPr="001C0EB6" w:rsidRDefault="009E59EE" w:rsidP="00D1529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1C0EB6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E59EE" w:rsidRPr="000E65AF" w:rsidRDefault="009E59EE" w:rsidP="00D1529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1C0EB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9E59EE" w:rsidRPr="001C0EB6" w:rsidRDefault="009E59EE" w:rsidP="00D15295">
            <w:pPr>
              <w:widowControl w:val="0"/>
              <w:spacing w:before="240"/>
              <w:jc w:val="center"/>
              <w:rPr>
                <w:rFonts w:ascii="Times New Roman" w:hAnsi="Times New Roman"/>
                <w:b/>
              </w:rPr>
            </w:pPr>
            <w:r w:rsidRPr="000E65AF">
              <w:rPr>
                <w:rFonts w:ascii="Times New Roman" w:hAnsi="Times New Roman"/>
                <w:b/>
                <w:i/>
                <w:lang w:val="en-US"/>
              </w:rPr>
              <w:t>RG</w:t>
            </w:r>
            <w:r w:rsidRPr="001C0EB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013" w:type="dxa"/>
            <w:shd w:val="clear" w:color="auto" w:fill="auto"/>
          </w:tcPr>
          <w:p w:rsidR="009E59EE" w:rsidRPr="000E65AF" w:rsidRDefault="009E59EE" w:rsidP="00D15295">
            <w:pPr>
              <w:widowControl w:val="0"/>
              <w:jc w:val="center"/>
              <w:rPr>
                <w:rFonts w:ascii="Times New Roman" w:hAnsi="Times New Roman"/>
                <w:b/>
                <w:sz w:val="28"/>
                <w:szCs w:val="28"/>
                <w:lang w:bidi="ur-PK"/>
              </w:rPr>
            </w:pPr>
            <w:proofErr w:type="spellStart"/>
            <w:r w:rsidRPr="000E65AF">
              <w:rPr>
                <w:rFonts w:ascii="Times New Roman" w:hAnsi="Times New Roman"/>
                <w:b/>
                <w:sz w:val="28"/>
                <w:szCs w:val="28"/>
                <w:lang w:bidi="ur-PK"/>
              </w:rPr>
              <w:t>Мікрооперації</w:t>
            </w:r>
            <w:proofErr w:type="spellEnd"/>
          </w:p>
        </w:tc>
      </w:tr>
      <w:tr w:rsidR="009E59EE" w:rsidRPr="009E59EE" w:rsidTr="00D15295">
        <w:tc>
          <w:tcPr>
            <w:tcW w:w="1129" w:type="dxa"/>
            <w:shd w:val="clear" w:color="auto" w:fill="auto"/>
          </w:tcPr>
          <w:p w:rsidR="009E59EE" w:rsidRPr="001C0EB6" w:rsidRDefault="009E59EE" w:rsidP="00D15295">
            <w:pPr>
              <w:widowControl w:val="0"/>
              <w:jc w:val="center"/>
            </w:pPr>
            <w:r w:rsidRPr="001C0EB6">
              <w:t>0</w:t>
            </w:r>
          </w:p>
        </w:tc>
        <w:tc>
          <w:tcPr>
            <w:tcW w:w="1134" w:type="dxa"/>
          </w:tcPr>
          <w:p w:rsidR="009E59EE" w:rsidRPr="00A07E5F" w:rsidRDefault="009E59EE" w:rsidP="00D15295">
            <w:pPr>
              <w:widowControl w:val="0"/>
              <w:jc w:val="center"/>
            </w:pPr>
            <w:r w:rsidRPr="009E59EE">
              <w:t>0000</w:t>
            </w:r>
            <w:r w:rsidRPr="004D3618">
              <w:rPr>
                <w:b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E59EE" w:rsidRPr="002F1D4D" w:rsidRDefault="009E59EE" w:rsidP="00D15295">
            <w:pPr>
              <w:widowControl w:val="0"/>
              <w:jc w:val="center"/>
            </w:pPr>
            <w:r w:rsidRPr="002F1D4D">
              <w:t>010</w:t>
            </w:r>
            <w:r>
              <w:rPr>
                <w:rFonts w:eastAsiaTheme="minorEastAsia" w:hint="eastAsia"/>
                <w:lang w:eastAsia="ja-JP"/>
              </w:rPr>
              <w:t>00</w:t>
            </w:r>
            <w:r w:rsidRPr="002F1D4D">
              <w:t>000</w:t>
            </w:r>
          </w:p>
          <w:p w:rsidR="009E59EE" w:rsidRPr="009E59EE" w:rsidRDefault="009E59EE" w:rsidP="00D15295">
            <w:pPr>
              <w:widowControl w:val="0"/>
              <w:jc w:val="center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+11001001</w:t>
            </w:r>
          </w:p>
        </w:tc>
        <w:tc>
          <w:tcPr>
            <w:tcW w:w="1418" w:type="dxa"/>
            <w:shd w:val="clear" w:color="auto" w:fill="auto"/>
          </w:tcPr>
          <w:p w:rsidR="009E59EE" w:rsidRPr="00A07E5F" w:rsidRDefault="009E59EE" w:rsidP="009E59EE">
            <w:pPr>
              <w:widowControl w:val="0"/>
              <w:jc w:val="center"/>
            </w:pPr>
            <w:r>
              <w:t>001101</w:t>
            </w:r>
            <w:r>
              <w:rPr>
                <w:rFonts w:eastAsiaTheme="minorEastAsia" w:hint="eastAsia"/>
                <w:lang w:eastAsia="ja-JP"/>
              </w:rPr>
              <w:t>1</w:t>
            </w:r>
            <w:r>
              <w:t>0</w:t>
            </w:r>
          </w:p>
        </w:tc>
        <w:tc>
          <w:tcPr>
            <w:tcW w:w="4013" w:type="dxa"/>
            <w:shd w:val="clear" w:color="auto" w:fill="auto"/>
          </w:tcPr>
          <w:p w:rsidR="009E59EE" w:rsidRDefault="009E59EE" w:rsidP="00D15295">
            <w:pPr>
              <w:jc w:val="center"/>
              <w:rPr>
                <w:rFonts w:eastAsiaTheme="minorEastAsia" w:hint="eastAsia"/>
                <w:lang w:eastAsia="ja-JP"/>
              </w:rPr>
            </w:pPr>
            <w:r w:rsidRPr="00096E5A">
              <w:rPr>
                <w:i/>
                <w:lang w:val="en-US"/>
              </w:rPr>
              <w:t>RG</w:t>
            </w:r>
            <w:r w:rsidRPr="001C0EB6">
              <w:t>2:=</w:t>
            </w:r>
            <w:r w:rsidRPr="00A07E5F">
              <w:rPr>
                <w:lang w:val="en-US"/>
              </w:rPr>
              <w:t>0.</w:t>
            </w:r>
            <w:r w:rsidRPr="00096E5A">
              <w:rPr>
                <w:i/>
                <w:lang w:val="en-US"/>
              </w:rPr>
              <w:t>X</w:t>
            </w:r>
            <w:r w:rsidRPr="001C0EB6">
              <w:t xml:space="preserve">; </w:t>
            </w:r>
          </w:p>
          <w:p w:rsidR="009E59EE" w:rsidRPr="009E59EE" w:rsidRDefault="009E59EE" w:rsidP="00D15295">
            <w:pPr>
              <w:jc w:val="center"/>
              <w:rPr>
                <w:rFonts w:eastAsiaTheme="minorEastAsia" w:hint="eastAsia"/>
                <w:lang w:val="en-US" w:eastAsia="ja-JP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</w:t>
            </w:r>
            <w:r w:rsidRPr="009E59EE">
              <w:rPr>
                <w:lang w:val="en-US"/>
              </w:rPr>
              <w:t>:=</w:t>
            </w:r>
            <w:r w:rsidRPr="009E59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9E59EE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1).</w:t>
            </w:r>
            <w:r>
              <w:rPr>
                <w:rFonts w:cs="Times New Roman"/>
                <w:lang w:val="en-US"/>
              </w:rPr>
              <w:t>p</w:t>
            </w:r>
            <w:r w:rsidRPr="009E59EE">
              <w:rPr>
                <w:rFonts w:cs="Times New Roman"/>
                <w:lang w:val="en-US"/>
              </w:rPr>
              <w:t xml:space="preserve"> </w:t>
            </w:r>
            <w:r w:rsidRPr="00096E5A">
              <w:rPr>
                <w:i/>
                <w:lang w:val="en-US"/>
              </w:rPr>
              <w:t xml:space="preserve"> </w:t>
            </w:r>
            <w:r w:rsidRPr="00096E5A">
              <w:rPr>
                <w:i/>
                <w:lang w:val="en-US"/>
              </w:rPr>
              <w:t>RG</w:t>
            </w:r>
            <w:r w:rsidRPr="001C0EB6">
              <w:t>3:=</w:t>
            </w:r>
            <w:r w:rsidRPr="00A07E5F">
              <w:rPr>
                <w:lang w:val="en-US"/>
              </w:rPr>
              <w:t>00.</w:t>
            </w:r>
            <w:r w:rsidRPr="00096E5A">
              <w:rPr>
                <w:i/>
                <w:lang w:val="en-US"/>
              </w:rPr>
              <w:t>Y</w:t>
            </w:r>
            <w:r w:rsidRPr="001C0EB6">
              <w:t>;</w:t>
            </w:r>
          </w:p>
        </w:tc>
      </w:tr>
      <w:tr w:rsidR="009E59EE" w:rsidRPr="009E59EE" w:rsidTr="00D15295">
        <w:trPr>
          <w:trHeight w:val="865"/>
        </w:trPr>
        <w:tc>
          <w:tcPr>
            <w:tcW w:w="1129" w:type="dxa"/>
            <w:shd w:val="clear" w:color="auto" w:fill="auto"/>
          </w:tcPr>
          <w:p w:rsidR="009E59EE" w:rsidRPr="001C0EB6" w:rsidRDefault="009E59EE" w:rsidP="00D15295">
            <w:pPr>
              <w:widowControl w:val="0"/>
              <w:jc w:val="center"/>
            </w:pPr>
            <w:r w:rsidRPr="001C0EB6">
              <w:t>1</w:t>
            </w:r>
          </w:p>
          <w:p w:rsidR="009E59EE" w:rsidRPr="00476804" w:rsidRDefault="009E59EE" w:rsidP="00D15295">
            <w:pPr>
              <w:jc w:val="center"/>
            </w:pPr>
          </w:p>
        </w:tc>
        <w:tc>
          <w:tcPr>
            <w:tcW w:w="1134" w:type="dxa"/>
          </w:tcPr>
          <w:p w:rsidR="009E59EE" w:rsidRPr="009472D9" w:rsidRDefault="009E59EE" w:rsidP="00D15295">
            <w:pPr>
              <w:widowControl w:val="0"/>
              <w:jc w:val="center"/>
              <w:rPr>
                <w:u w:val="single"/>
                <w:lang w:val="en-US"/>
              </w:rPr>
            </w:pPr>
            <w:r w:rsidRPr="009E59EE">
              <w:rPr>
                <w:lang w:val="en-US"/>
              </w:rPr>
              <w:t>000</w:t>
            </w:r>
            <w:r w:rsidRPr="004D3618">
              <w:rPr>
                <w:b/>
                <w:lang w:val="en-US"/>
              </w:rPr>
              <w:t>1</w:t>
            </w:r>
            <w:r w:rsidRPr="009E59EE">
              <w:rPr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E59EE" w:rsidRDefault="009E59EE" w:rsidP="00D15295">
            <w:pPr>
              <w:widowControl w:val="0"/>
              <w:jc w:val="center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00001010</w:t>
            </w:r>
          </w:p>
          <w:p w:rsidR="009E59EE" w:rsidRPr="009E59EE" w:rsidRDefault="009E59EE" w:rsidP="004D3618">
            <w:pPr>
              <w:widowControl w:val="0"/>
              <w:jc w:val="center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+1110010</w:t>
            </w:r>
            <w:r w:rsidR="004D3618">
              <w:rPr>
                <w:rFonts w:eastAsiaTheme="minorEastAsia" w:hint="eastAsia"/>
                <w:lang w:eastAsia="ja-JP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9E59EE" w:rsidRPr="009E59EE" w:rsidRDefault="009E59EE" w:rsidP="009E59EE">
            <w:pPr>
              <w:widowControl w:val="0"/>
              <w:jc w:val="center"/>
              <w:rPr>
                <w:rFonts w:eastAsiaTheme="minorEastAsia" w:hint="eastAsia"/>
                <w:lang w:val="en-US" w:eastAsia="ja-JP"/>
              </w:rPr>
            </w:pPr>
            <w:r>
              <w:t>0001101</w:t>
            </w:r>
            <w:r>
              <w:rPr>
                <w:rFonts w:eastAsiaTheme="minorEastAsia" w:hint="eastAsia"/>
                <w:lang w:eastAsia="ja-JP"/>
              </w:rPr>
              <w:t>1</w:t>
            </w:r>
          </w:p>
        </w:tc>
        <w:tc>
          <w:tcPr>
            <w:tcW w:w="4013" w:type="dxa"/>
            <w:shd w:val="clear" w:color="auto" w:fill="auto"/>
          </w:tcPr>
          <w:p w:rsidR="004D3618" w:rsidRPr="009E59EE" w:rsidRDefault="004D3618" w:rsidP="004D3618">
            <w:pPr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 w:rsidRPr="009E59EE">
              <w:rPr>
                <w:lang w:val="en-US"/>
              </w:rPr>
              <w:t>2:=</w:t>
            </w:r>
            <w:r w:rsidRPr="009E59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4440"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2+</w:t>
            </w:r>
            <w:r w:rsidRPr="007D4440">
              <w:rPr>
                <w:rFonts w:cs="Times New Roman"/>
                <w:position w:val="-6"/>
                <w:sz w:val="16"/>
                <w:szCs w:val="16"/>
                <w:lang w:val="en-US"/>
              </w:rPr>
              <w:object w:dxaOrig="520" w:dyaOrig="340">
                <v:shape id="_x0000_i1027" type="#_x0000_t75" style="width:26pt;height:17.55pt" o:ole="">
                  <v:imagedata r:id="rId12" o:title=""/>
                </v:shape>
                <o:OLEObject Type="Embed" ProgID="Equation.3" ShapeID="_x0000_i1027" DrawAspect="Content" ObjectID="_1554585324" r:id="rId13"/>
              </w:object>
            </w:r>
            <w:r w:rsidRPr="009E59EE">
              <w:rPr>
                <w:rFonts w:cs="Times New Roman"/>
                <w:lang w:val="en-US"/>
              </w:rPr>
              <w:t>+1</w:t>
            </w:r>
            <w:r w:rsidRPr="009E59EE">
              <w:rPr>
                <w:lang w:val="en-US"/>
              </w:rPr>
              <w:t>;</w:t>
            </w:r>
          </w:p>
          <w:p w:rsidR="009E59EE" w:rsidRPr="009E59EE" w:rsidRDefault="004D3618" w:rsidP="004D3618">
            <w:pPr>
              <w:jc w:val="center"/>
              <w:rPr>
                <w:rFonts w:cs="Times New Roman"/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</w:t>
            </w:r>
            <w:r w:rsidRPr="009E59EE">
              <w:rPr>
                <w:lang w:val="en-US"/>
              </w:rPr>
              <w:t>:=</w:t>
            </w:r>
            <w:r w:rsidRPr="009E59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9E59EE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1).</w:t>
            </w:r>
            <w:r>
              <w:rPr>
                <w:rFonts w:cs="Times New Roman"/>
                <w:lang w:val="en-US"/>
              </w:rPr>
              <w:t>p</w:t>
            </w:r>
            <w:r w:rsidRPr="009E59E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3:=0.</w:t>
            </w:r>
            <w:r>
              <w:rPr>
                <w:rFonts w:cs="Times New Roman"/>
                <w:lang w:val="en-US"/>
              </w:rPr>
              <w:t>r</w:t>
            </w:r>
            <w:r w:rsidRPr="009E59EE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3)</w:t>
            </w:r>
          </w:p>
        </w:tc>
      </w:tr>
      <w:tr w:rsidR="009E59EE" w:rsidRPr="009E59EE" w:rsidTr="00D15295">
        <w:trPr>
          <w:trHeight w:val="913"/>
        </w:trPr>
        <w:tc>
          <w:tcPr>
            <w:tcW w:w="1129" w:type="dxa"/>
            <w:shd w:val="clear" w:color="auto" w:fill="auto"/>
          </w:tcPr>
          <w:p w:rsidR="009E59EE" w:rsidRPr="001C0EB6" w:rsidRDefault="009E59EE" w:rsidP="00D15295">
            <w:pPr>
              <w:widowControl w:val="0"/>
              <w:jc w:val="center"/>
            </w:pPr>
            <w:r w:rsidRPr="001C0EB6">
              <w:t>2</w:t>
            </w:r>
          </w:p>
        </w:tc>
        <w:tc>
          <w:tcPr>
            <w:tcW w:w="1134" w:type="dxa"/>
          </w:tcPr>
          <w:p w:rsidR="009E59EE" w:rsidRPr="009E59EE" w:rsidRDefault="009E59EE" w:rsidP="009E59EE">
            <w:pPr>
              <w:widowControl w:val="0"/>
              <w:jc w:val="center"/>
              <w:rPr>
                <w:rFonts w:eastAsiaTheme="minorEastAsia" w:hint="eastAsia"/>
                <w:lang w:eastAsia="ja-JP"/>
              </w:rPr>
            </w:pPr>
            <w:r w:rsidRPr="009E59EE">
              <w:rPr>
                <w:rFonts w:eastAsiaTheme="minorEastAsia" w:hint="eastAsia"/>
                <w:lang w:eastAsia="ja-JP"/>
              </w:rPr>
              <w:t>00</w:t>
            </w:r>
            <w:r w:rsidRPr="004D3618">
              <w:rPr>
                <w:rFonts w:eastAsiaTheme="minorEastAsia" w:hint="eastAsia"/>
                <w:b/>
                <w:lang w:eastAsia="ja-JP"/>
              </w:rPr>
              <w:t>1</w:t>
            </w:r>
            <w:r w:rsidRPr="009E59EE">
              <w:rPr>
                <w:rFonts w:eastAsiaTheme="minorEastAsia" w:hint="eastAsia"/>
                <w:lang w:eastAsia="ja-JP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 w:rsidR="009E59EE" w:rsidRDefault="004D3618" w:rsidP="00D15295">
            <w:pPr>
              <w:widowControl w:val="0"/>
              <w:jc w:val="center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11101111</w:t>
            </w:r>
          </w:p>
          <w:p w:rsidR="004D3618" w:rsidRPr="004D3618" w:rsidRDefault="004D3618" w:rsidP="00D15295">
            <w:pPr>
              <w:widowControl w:val="0"/>
              <w:jc w:val="center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+00001101</w:t>
            </w:r>
          </w:p>
        </w:tc>
        <w:tc>
          <w:tcPr>
            <w:tcW w:w="1418" w:type="dxa"/>
            <w:shd w:val="clear" w:color="auto" w:fill="auto"/>
          </w:tcPr>
          <w:p w:rsidR="009E59EE" w:rsidRPr="007D4440" w:rsidRDefault="009E59EE" w:rsidP="00D15295">
            <w:pPr>
              <w:jc w:val="center"/>
            </w:pPr>
            <w:r w:rsidRPr="007D4440">
              <w:t>00001101</w:t>
            </w:r>
          </w:p>
        </w:tc>
        <w:tc>
          <w:tcPr>
            <w:tcW w:w="4013" w:type="dxa"/>
            <w:shd w:val="clear" w:color="auto" w:fill="auto"/>
          </w:tcPr>
          <w:p w:rsidR="004D3618" w:rsidRPr="009E59EE" w:rsidRDefault="004D3618" w:rsidP="004D3618">
            <w:pPr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 w:rsidRPr="009E59EE">
              <w:rPr>
                <w:lang w:val="en-US"/>
              </w:rPr>
              <w:t>2:=</w:t>
            </w:r>
            <w:r w:rsidRPr="009E59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4440"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2+</w:t>
            </w:r>
            <w:r>
              <w:rPr>
                <w:rFonts w:cs="Times New Roman"/>
                <w:lang w:val="en-US"/>
              </w:rPr>
              <w:t>RG3</w:t>
            </w:r>
          </w:p>
          <w:p w:rsidR="009E59EE" w:rsidRPr="009E59EE" w:rsidRDefault="004D3618" w:rsidP="004D3618">
            <w:pPr>
              <w:widowControl w:val="0"/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</w:t>
            </w:r>
            <w:r w:rsidRPr="009E59EE">
              <w:rPr>
                <w:lang w:val="en-US"/>
              </w:rPr>
              <w:t>:=</w:t>
            </w:r>
            <w:r w:rsidRPr="009E59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9E59EE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1).</w:t>
            </w:r>
            <w:r>
              <w:rPr>
                <w:rFonts w:cs="Times New Roman"/>
                <w:lang w:val="en-US"/>
              </w:rPr>
              <w:t>p</w:t>
            </w:r>
            <w:r w:rsidRPr="009E59E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3:=0.</w:t>
            </w:r>
            <w:r>
              <w:rPr>
                <w:rFonts w:cs="Times New Roman"/>
                <w:lang w:val="en-US"/>
              </w:rPr>
              <w:t>r</w:t>
            </w:r>
            <w:r w:rsidRPr="009E59EE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3)</w:t>
            </w:r>
          </w:p>
        </w:tc>
      </w:tr>
      <w:tr w:rsidR="009E59EE" w:rsidRPr="009E59EE" w:rsidTr="00D15295">
        <w:trPr>
          <w:trHeight w:val="408"/>
        </w:trPr>
        <w:tc>
          <w:tcPr>
            <w:tcW w:w="1129" w:type="dxa"/>
            <w:shd w:val="clear" w:color="auto" w:fill="auto"/>
          </w:tcPr>
          <w:p w:rsidR="009E59EE" w:rsidRPr="001C0EB6" w:rsidRDefault="009E59EE" w:rsidP="00D15295">
            <w:pPr>
              <w:widowControl w:val="0"/>
              <w:jc w:val="center"/>
            </w:pPr>
            <w:r w:rsidRPr="001C0EB6">
              <w:t>3</w:t>
            </w:r>
          </w:p>
        </w:tc>
        <w:tc>
          <w:tcPr>
            <w:tcW w:w="1134" w:type="dxa"/>
          </w:tcPr>
          <w:p w:rsidR="009E59EE" w:rsidRPr="004D3618" w:rsidRDefault="004D3618" w:rsidP="00D15295">
            <w:pPr>
              <w:widowControl w:val="0"/>
              <w:jc w:val="center"/>
              <w:rPr>
                <w:rFonts w:eastAsiaTheme="minorEastAsia" w:hint="eastAsia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0</w:t>
            </w:r>
            <w:r w:rsidRPr="004D3618">
              <w:rPr>
                <w:rFonts w:eastAsiaTheme="minorEastAsia" w:hint="eastAsia"/>
                <w:b/>
                <w:lang w:eastAsia="ja-JP"/>
              </w:rPr>
              <w:t>1</w:t>
            </w:r>
            <w:r>
              <w:rPr>
                <w:rFonts w:eastAsiaTheme="minorEastAsia" w:hint="eastAsia"/>
                <w:lang w:eastAsia="ja-JP"/>
              </w:rPr>
              <w:t>100</w:t>
            </w:r>
          </w:p>
        </w:tc>
        <w:tc>
          <w:tcPr>
            <w:tcW w:w="1276" w:type="dxa"/>
            <w:shd w:val="clear" w:color="auto" w:fill="auto"/>
          </w:tcPr>
          <w:p w:rsidR="009E59EE" w:rsidRDefault="004D3618" w:rsidP="00D15295">
            <w:pPr>
              <w:widowControl w:val="0"/>
              <w:jc w:val="center"/>
              <w:rPr>
                <w:rFonts w:eastAsiaTheme="minorEastAsia" w:hint="eastAsia"/>
                <w:lang w:eastAsia="ja-JP"/>
              </w:rPr>
            </w:pPr>
            <w:r w:rsidRPr="004D3618">
              <w:rPr>
                <w:rFonts w:eastAsiaTheme="minorEastAsia" w:hint="eastAsia"/>
                <w:lang w:eastAsia="ja-JP"/>
              </w:rPr>
              <w:t>11111100</w:t>
            </w:r>
          </w:p>
          <w:p w:rsidR="004D3618" w:rsidRPr="004D3618" w:rsidRDefault="004D3618" w:rsidP="00D15295">
            <w:pPr>
              <w:widowControl w:val="0"/>
              <w:jc w:val="center"/>
              <w:rPr>
                <w:rFonts w:eastAsiaTheme="minorEastAsia" w:hint="eastAsia"/>
                <w:u w:val="single"/>
                <w:lang w:eastAsia="ja-JP"/>
              </w:rPr>
            </w:pPr>
            <w:r>
              <w:rPr>
                <w:rFonts w:eastAsiaTheme="minorEastAsia" w:hint="eastAsia"/>
                <w:lang w:eastAsia="ja-JP"/>
              </w:rPr>
              <w:t>+</w:t>
            </w:r>
            <w:r w:rsidRPr="004D3618">
              <w:rPr>
                <w:rFonts w:eastAsiaTheme="minorEastAsia" w:hint="eastAsia"/>
                <w:lang w:eastAsia="ja-JP"/>
              </w:rPr>
              <w:t>00000110</w:t>
            </w:r>
          </w:p>
        </w:tc>
        <w:tc>
          <w:tcPr>
            <w:tcW w:w="1418" w:type="dxa"/>
            <w:shd w:val="clear" w:color="auto" w:fill="auto"/>
          </w:tcPr>
          <w:p w:rsidR="009E59EE" w:rsidRPr="007D4440" w:rsidRDefault="009E59EE" w:rsidP="00D15295">
            <w:pPr>
              <w:widowControl w:val="0"/>
              <w:jc w:val="center"/>
            </w:pPr>
            <w:r w:rsidRPr="007D4440">
              <w:t>00000110</w:t>
            </w:r>
          </w:p>
        </w:tc>
        <w:tc>
          <w:tcPr>
            <w:tcW w:w="4013" w:type="dxa"/>
            <w:shd w:val="clear" w:color="auto" w:fill="auto"/>
          </w:tcPr>
          <w:p w:rsidR="004D3618" w:rsidRPr="009E59EE" w:rsidRDefault="004D3618" w:rsidP="004D3618">
            <w:pPr>
              <w:jc w:val="center"/>
              <w:rPr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 w:rsidRPr="009E59EE">
              <w:rPr>
                <w:lang w:val="en-US"/>
              </w:rPr>
              <w:t>2:=</w:t>
            </w:r>
            <w:r w:rsidRPr="009E59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D4440"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2+</w:t>
            </w:r>
            <w:r>
              <w:rPr>
                <w:rFonts w:cs="Times New Roman"/>
                <w:lang w:val="en-US"/>
              </w:rPr>
              <w:t>RG3</w:t>
            </w:r>
          </w:p>
          <w:p w:rsidR="009E59EE" w:rsidRPr="009E59EE" w:rsidRDefault="004D3618" w:rsidP="004D3618">
            <w:pPr>
              <w:widowControl w:val="0"/>
              <w:jc w:val="center"/>
              <w:rPr>
                <w:i/>
                <w:lang w:val="en-US"/>
              </w:rPr>
            </w:pPr>
            <w:r w:rsidRPr="008A20D7">
              <w:rPr>
                <w:i/>
                <w:lang w:val="en-US"/>
              </w:rPr>
              <w:t>RG</w:t>
            </w:r>
            <w:r>
              <w:rPr>
                <w:lang w:val="en-US"/>
              </w:rPr>
              <w:t>1</w:t>
            </w:r>
            <w:r w:rsidRPr="009E59EE">
              <w:rPr>
                <w:lang w:val="en-US"/>
              </w:rPr>
              <w:t>:=</w:t>
            </w:r>
            <w:r w:rsidRPr="009E59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9E59EE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1).</w:t>
            </w:r>
            <w:r>
              <w:rPr>
                <w:rFonts w:cs="Times New Roman"/>
                <w:lang w:val="en-US"/>
              </w:rPr>
              <w:t>p</w:t>
            </w:r>
            <w:r w:rsidRPr="009E59EE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3:=0.</w:t>
            </w:r>
            <w:r>
              <w:rPr>
                <w:rFonts w:cs="Times New Roman"/>
                <w:lang w:val="en-US"/>
              </w:rPr>
              <w:t>r</w:t>
            </w:r>
            <w:r w:rsidRPr="009E59EE">
              <w:rPr>
                <w:rFonts w:cs="Times New Roman"/>
                <w:lang w:val="en-US"/>
              </w:rPr>
              <w:t>(</w:t>
            </w:r>
            <w:r>
              <w:rPr>
                <w:rFonts w:cs="Times New Roman"/>
                <w:lang w:val="en-US"/>
              </w:rPr>
              <w:t>RG</w:t>
            </w:r>
            <w:r w:rsidRPr="009E59EE">
              <w:rPr>
                <w:rFonts w:cs="Times New Roman"/>
                <w:lang w:val="en-US"/>
              </w:rPr>
              <w:t>3)</w:t>
            </w:r>
          </w:p>
        </w:tc>
      </w:tr>
      <w:tr w:rsidR="009E59EE" w:rsidRPr="009E59EE" w:rsidTr="00D15295">
        <w:tc>
          <w:tcPr>
            <w:tcW w:w="1129" w:type="dxa"/>
            <w:tcBorders>
              <w:bottom w:val="single" w:sz="4" w:space="0" w:color="auto"/>
            </w:tcBorders>
            <w:shd w:val="clear" w:color="auto" w:fill="auto"/>
          </w:tcPr>
          <w:p w:rsidR="009E59EE" w:rsidRPr="001C0EB6" w:rsidRDefault="009E59EE" w:rsidP="00D15295">
            <w:pPr>
              <w:widowControl w:val="0"/>
              <w:jc w:val="center"/>
            </w:pPr>
            <w:r w:rsidRPr="001C0EB6"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59EE" w:rsidRPr="009E59EE" w:rsidRDefault="004D3618" w:rsidP="009E59EE">
            <w:pPr>
              <w:jc w:val="center"/>
              <w:rPr>
                <w:rFonts w:eastAsiaTheme="minorEastAsia" w:hint="eastAsia"/>
                <w:lang w:eastAsia="ja-JP"/>
              </w:rPr>
            </w:pPr>
            <w:r w:rsidRPr="004D3618">
              <w:rPr>
                <w:rFonts w:eastAsiaTheme="minorEastAsia" w:hint="eastAsia"/>
                <w:b/>
                <w:lang w:eastAsia="ja-JP"/>
              </w:rPr>
              <w:t>1</w:t>
            </w:r>
            <w:r>
              <w:rPr>
                <w:rFonts w:eastAsiaTheme="minorEastAsia" w:hint="eastAsia"/>
                <w:lang w:eastAsia="ja-JP"/>
              </w:rPr>
              <w:t>1001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E59EE" w:rsidRPr="004D3618" w:rsidRDefault="004D3618" w:rsidP="00D15295">
            <w:pPr>
              <w:widowControl w:val="0"/>
              <w:jc w:val="center"/>
              <w:rPr>
                <w:rFonts w:eastAsiaTheme="minorEastAsia" w:hint="eastAsia"/>
                <w:b/>
                <w:i/>
                <w:lang w:eastAsia="ja-JP"/>
              </w:rPr>
            </w:pPr>
            <w:r w:rsidRPr="004D3618">
              <w:rPr>
                <w:rFonts w:eastAsiaTheme="minorEastAsia" w:hint="eastAsia"/>
                <w:lang w:eastAsia="ja-JP"/>
              </w:rPr>
              <w:t>00000010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9E59EE" w:rsidRPr="007D4440" w:rsidRDefault="009E59EE" w:rsidP="00D15295">
            <w:pPr>
              <w:widowControl w:val="0"/>
              <w:jc w:val="center"/>
            </w:pPr>
            <w:r>
              <w:t>00000011</w:t>
            </w:r>
          </w:p>
        </w:tc>
        <w:tc>
          <w:tcPr>
            <w:tcW w:w="4013" w:type="dxa"/>
            <w:tcBorders>
              <w:bottom w:val="single" w:sz="4" w:space="0" w:color="auto"/>
            </w:tcBorders>
            <w:shd w:val="clear" w:color="auto" w:fill="auto"/>
          </w:tcPr>
          <w:p w:rsidR="009E59EE" w:rsidRPr="009E59EE" w:rsidRDefault="009E59EE" w:rsidP="00D15295">
            <w:pPr>
              <w:jc w:val="center"/>
              <w:rPr>
                <w:i/>
                <w:lang w:val="en-US"/>
              </w:rPr>
            </w:pPr>
          </w:p>
        </w:tc>
      </w:tr>
    </w:tbl>
    <w:p w:rsidR="009E59EE" w:rsidRPr="007D4440" w:rsidRDefault="009E59EE" w:rsidP="009E59E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8748C">
        <w:rPr>
          <w:rFonts w:ascii="Times New Roman" w:hAnsi="Times New Roman"/>
          <w:i/>
          <w:sz w:val="28"/>
          <w:szCs w:val="28"/>
        </w:rPr>
        <w:t xml:space="preserve">Табл. 1. - </w:t>
      </w:r>
      <w:proofErr w:type="spellStart"/>
      <w:r w:rsidRPr="0078748C">
        <w:rPr>
          <w:rFonts w:ascii="Times New Roman" w:hAnsi="Times New Roman"/>
          <w:i/>
          <w:sz w:val="28"/>
          <w:szCs w:val="28"/>
        </w:rPr>
        <w:t>Стани</w:t>
      </w:r>
      <w:proofErr w:type="spellEnd"/>
      <w:r w:rsidRPr="0078748C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8748C">
        <w:rPr>
          <w:rFonts w:ascii="Times New Roman" w:hAnsi="Times New Roman"/>
          <w:i/>
          <w:sz w:val="28"/>
          <w:szCs w:val="28"/>
        </w:rPr>
        <w:t>регі</w:t>
      </w:r>
      <w:proofErr w:type="gramStart"/>
      <w:r w:rsidRPr="0078748C">
        <w:rPr>
          <w:rFonts w:ascii="Times New Roman" w:hAnsi="Times New Roman"/>
          <w:i/>
          <w:sz w:val="28"/>
          <w:szCs w:val="28"/>
        </w:rPr>
        <w:t>стр</w:t>
      </w:r>
      <w:proofErr w:type="gramEnd"/>
      <w:r w:rsidRPr="0078748C">
        <w:rPr>
          <w:rFonts w:ascii="Times New Roman" w:hAnsi="Times New Roman"/>
          <w:i/>
          <w:sz w:val="28"/>
          <w:szCs w:val="28"/>
        </w:rPr>
        <w:t>ів</w:t>
      </w:r>
      <w:proofErr w:type="spellEnd"/>
      <w:r w:rsidRPr="0078748C">
        <w:rPr>
          <w:rFonts w:ascii="Times New Roman" w:hAnsi="Times New Roman"/>
          <w:i/>
          <w:sz w:val="28"/>
          <w:szCs w:val="28"/>
        </w:rPr>
        <w:t xml:space="preserve"> і </w:t>
      </w:r>
      <w:proofErr w:type="spellStart"/>
      <w:r w:rsidRPr="0078748C">
        <w:rPr>
          <w:rFonts w:ascii="Times New Roman" w:hAnsi="Times New Roman"/>
          <w:i/>
          <w:sz w:val="28"/>
          <w:szCs w:val="28"/>
        </w:rPr>
        <w:t>лічильника</w:t>
      </w:r>
      <w:proofErr w:type="spellEnd"/>
      <w:r w:rsidRPr="0078748C">
        <w:rPr>
          <w:rFonts w:ascii="Times New Roman" w:hAnsi="Times New Roman"/>
          <w:i/>
          <w:sz w:val="28"/>
          <w:szCs w:val="28"/>
        </w:rPr>
        <w:t xml:space="preserve"> при </w:t>
      </w:r>
      <w:proofErr w:type="spellStart"/>
      <w:r w:rsidRPr="0078748C">
        <w:rPr>
          <w:rFonts w:ascii="Times New Roman" w:hAnsi="Times New Roman"/>
          <w:i/>
          <w:sz w:val="28"/>
          <w:szCs w:val="28"/>
        </w:rPr>
        <w:t>множенні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E59EE" w:rsidRDefault="009E59EE" w:rsidP="009E59EE">
      <w:pPr>
        <w:rPr>
          <w:rFonts w:asciiTheme="minorHAnsi" w:eastAsiaTheme="minorEastAsia" w:hAnsiTheme="minorHAnsi" w:hint="eastAsia"/>
          <w:sz w:val="28"/>
          <w:lang w:eastAsia="ja-JP"/>
        </w:rPr>
      </w:pPr>
    </w:p>
    <w:p w:rsidR="004D3618" w:rsidRPr="004D3618" w:rsidRDefault="004D3618" w:rsidP="004D3618">
      <w:pPr>
        <w:widowControl w:val="0"/>
        <w:rPr>
          <w:rFonts w:ascii="Times New Roman" w:hAnsi="Times New Roman" w:cs="Times New Roman" w:hint="eastAsia"/>
          <w:bCs/>
          <w:position w:val="-1"/>
          <w:sz w:val="28"/>
          <w:szCs w:val="28"/>
          <w:lang w:val="uk-UA" w:eastAsia="ja-JP"/>
        </w:rPr>
      </w:pPr>
      <w:proofErr w:type="spellStart"/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Ф</w:t>
      </w:r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>у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нкці</w:t>
      </w:r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>о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н</w:t>
      </w:r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>а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л</w:t>
      </w:r>
      <w:r w:rsidRPr="004D3618">
        <w:rPr>
          <w:rFonts w:ascii="Times New Roman" w:hAnsi="Times New Roman" w:cs="Times New Roman"/>
          <w:bCs/>
          <w:spacing w:val="-2"/>
          <w:position w:val="-1"/>
          <w:sz w:val="28"/>
          <w:szCs w:val="28"/>
        </w:rPr>
        <w:t>ь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н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а</w:t>
      </w:r>
      <w:proofErr w:type="spellEnd"/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 xml:space="preserve"> 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сх</w:t>
      </w:r>
      <w:r w:rsidRPr="004D3618">
        <w:rPr>
          <w:rFonts w:ascii="Times New Roman" w:hAnsi="Times New Roman" w:cs="Times New Roman"/>
          <w:bCs/>
          <w:spacing w:val="-2"/>
          <w:position w:val="-1"/>
          <w:sz w:val="28"/>
          <w:szCs w:val="28"/>
        </w:rPr>
        <w:t>ем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а</w:t>
      </w:r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 xml:space="preserve"> 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з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 xml:space="preserve"> </w:t>
      </w:r>
      <w:proofErr w:type="spellStart"/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ві</w:t>
      </w:r>
      <w:r w:rsidRPr="004D3618">
        <w:rPr>
          <w:rFonts w:ascii="Times New Roman" w:hAnsi="Times New Roman" w:cs="Times New Roman"/>
          <w:bCs/>
          <w:spacing w:val="-2"/>
          <w:position w:val="-1"/>
          <w:sz w:val="28"/>
          <w:szCs w:val="28"/>
        </w:rPr>
        <w:t>д</w:t>
      </w:r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>об</w:t>
      </w:r>
      <w:r w:rsidRPr="004D3618">
        <w:rPr>
          <w:rFonts w:ascii="Times New Roman" w:hAnsi="Times New Roman" w:cs="Times New Roman"/>
          <w:bCs/>
          <w:spacing w:val="-3"/>
          <w:position w:val="-1"/>
          <w:sz w:val="28"/>
          <w:szCs w:val="28"/>
        </w:rPr>
        <w:t>р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а</w:t>
      </w:r>
      <w:r w:rsidRPr="004D3618">
        <w:rPr>
          <w:rFonts w:ascii="Times New Roman" w:hAnsi="Times New Roman" w:cs="Times New Roman"/>
          <w:bCs/>
          <w:spacing w:val="-2"/>
          <w:position w:val="-1"/>
          <w:sz w:val="28"/>
          <w:szCs w:val="28"/>
        </w:rPr>
        <w:t>ж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ен</w:t>
      </w:r>
      <w:r w:rsidRPr="004D3618">
        <w:rPr>
          <w:rFonts w:ascii="Times New Roman" w:hAnsi="Times New Roman" w:cs="Times New Roman"/>
          <w:bCs/>
          <w:spacing w:val="-2"/>
          <w:position w:val="-1"/>
          <w:sz w:val="28"/>
          <w:szCs w:val="28"/>
        </w:rPr>
        <w:t>н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ям</w:t>
      </w:r>
      <w:proofErr w:type="spellEnd"/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 xml:space="preserve"> </w:t>
      </w:r>
      <w:proofErr w:type="spellStart"/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управ</w:t>
      </w:r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>л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я</w:t>
      </w:r>
      <w:r w:rsidRPr="004D3618">
        <w:rPr>
          <w:rFonts w:ascii="Times New Roman" w:hAnsi="Times New Roman" w:cs="Times New Roman"/>
          <w:bCs/>
          <w:spacing w:val="-4"/>
          <w:position w:val="-1"/>
          <w:sz w:val="28"/>
          <w:szCs w:val="28"/>
        </w:rPr>
        <w:t>ю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ч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и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х</w:t>
      </w:r>
      <w:proofErr w:type="spellEnd"/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 xml:space="preserve"> </w:t>
      </w:r>
      <w:proofErr w:type="spellStart"/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с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и</w:t>
      </w:r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г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н</w:t>
      </w:r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>а</w:t>
      </w:r>
      <w:r w:rsidRPr="004D3618">
        <w:rPr>
          <w:rFonts w:ascii="Times New Roman" w:hAnsi="Times New Roman" w:cs="Times New Roman"/>
          <w:bCs/>
          <w:spacing w:val="-1"/>
          <w:position w:val="-1"/>
          <w:sz w:val="28"/>
          <w:szCs w:val="28"/>
        </w:rPr>
        <w:t>л</w:t>
      </w:r>
      <w:r w:rsidRPr="004D3618">
        <w:rPr>
          <w:rFonts w:ascii="Times New Roman" w:hAnsi="Times New Roman" w:cs="Times New Roman"/>
          <w:bCs/>
          <w:spacing w:val="1"/>
          <w:position w:val="-1"/>
          <w:sz w:val="28"/>
          <w:szCs w:val="28"/>
        </w:rPr>
        <w:t>і</w:t>
      </w:r>
      <w:proofErr w:type="gramStart"/>
      <w:r w:rsidRPr="004D3618">
        <w:rPr>
          <w:rFonts w:ascii="Times New Roman" w:hAnsi="Times New Roman" w:cs="Times New Roman"/>
          <w:bCs/>
          <w:position w:val="-1"/>
          <w:sz w:val="28"/>
          <w:szCs w:val="28"/>
        </w:rPr>
        <w:t>в</w:t>
      </w:r>
      <w:proofErr w:type="spellEnd"/>
      <w:proofErr w:type="gramEnd"/>
    </w:p>
    <w:p w:rsidR="004D3618" w:rsidRPr="00DA0E33" w:rsidRDefault="004363F2" w:rsidP="004D3618">
      <w:pPr>
        <w:widowControl w:val="0"/>
        <w:ind w:left="679" w:right="-62"/>
        <w:rPr>
          <w:rFonts w:ascii="Times New Roman" w:hAnsi="Times New Roman" w:cs="Times New Roman"/>
          <w:i/>
          <w:iCs/>
          <w:spacing w:val="-1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pacing w:val="-1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3C24B" wp14:editId="1831AE29">
                <wp:simplePos x="0" y="0"/>
                <wp:positionH relativeFrom="column">
                  <wp:posOffset>3099435</wp:posOffset>
                </wp:positionH>
                <wp:positionV relativeFrom="paragraph">
                  <wp:posOffset>463550</wp:posOffset>
                </wp:positionV>
                <wp:extent cx="575945" cy="59880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598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44.05pt;margin-top:36.5pt;width:45.35pt;height:4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" fillcolor="white [3212]" stroked="f" strokeweight="2pt"/>
            </w:pict>
          </mc:Fallback>
        </mc:AlternateContent>
      </w:r>
      <w:r w:rsidR="004D3618">
        <w:rPr>
          <w:rFonts w:ascii="Times New Roman" w:hAnsi="Times New Roman" w:cs="Times New Roman"/>
          <w:i/>
          <w:iCs/>
          <w:noProof/>
          <w:spacing w:val="-1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519B07" wp14:editId="21B51DB5">
                <wp:simplePos x="0" y="0"/>
                <wp:positionH relativeFrom="column">
                  <wp:posOffset>4549156</wp:posOffset>
                </wp:positionH>
                <wp:positionV relativeFrom="paragraph">
                  <wp:posOffset>1668075</wp:posOffset>
                </wp:positionV>
                <wp:extent cx="330414" cy="368833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14" cy="36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618" w:rsidRPr="004D3618" w:rsidRDefault="004D3618" w:rsidP="004D3618">
                            <w:pPr>
                              <w:rPr>
                                <w:rFonts w:ascii="Times New Roman" w:eastAsiaTheme="minorEastAsia" w:hAnsi="Times New Roman" w:cs="Times New Roman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lang w:eastAsia="ja-JP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358.2pt;margin-top:131.35pt;width:26pt;height: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" filled="f" stroked="f" strokeweight=".5pt">
                <v:textbox>
                  <w:txbxContent>
                    <w:p w:rsidR="004D3618" w:rsidRPr="004D3618" w:rsidRDefault="004D3618" w:rsidP="004D3618">
                      <w:pPr>
                        <w:rPr>
                          <w:rFonts w:ascii="Times New Roman" w:eastAsiaTheme="minorEastAsia" w:hAnsi="Times New Roman" w:cs="Times New Roman"/>
                          <w:lang w:eastAsia="ja-JP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lang w:eastAsia="ja-JP"/>
                        </w:rP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  <w:r w:rsidR="004D3618">
        <w:rPr>
          <w:rFonts w:ascii="Times New Roman" w:hAnsi="Times New Roman" w:cs="Times New Roman"/>
          <w:i/>
          <w:iCs/>
          <w:noProof/>
          <w:spacing w:val="-1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16B24" wp14:editId="34B81B5F">
                <wp:simplePos x="0" y="0"/>
                <wp:positionH relativeFrom="column">
                  <wp:posOffset>509206</wp:posOffset>
                </wp:positionH>
                <wp:positionV relativeFrom="paragraph">
                  <wp:posOffset>685800</wp:posOffset>
                </wp:positionV>
                <wp:extent cx="330414" cy="368833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14" cy="36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618" w:rsidRPr="004D3618" w:rsidRDefault="004D3618">
                            <w:pPr>
                              <w:rPr>
                                <w:rFonts w:ascii="Times New Roman" w:eastAsiaTheme="minorEastAsia" w:hAnsi="Times New Roman" w:cs="Times New Roman"/>
                                <w:lang w:eastAsia="ja-JP"/>
                              </w:rPr>
                            </w:pPr>
                            <w:r w:rsidRPr="004D3618">
                              <w:rPr>
                                <w:rFonts w:ascii="Times New Roman" w:eastAsiaTheme="minorEastAsia" w:hAnsi="Times New Roman" w:cs="Times New Roman"/>
                                <w:lang w:eastAsia="ja-JP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left:0;text-align:left;margin-left:40.1pt;margin-top:54pt;width:26pt;height:29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" filled="f" stroked="f" strokeweight=".5pt">
                <v:textbox>
                  <w:txbxContent>
                    <w:p w:rsidR="004D3618" w:rsidRPr="004D3618" w:rsidRDefault="004D3618">
                      <w:pPr>
                        <w:rPr>
                          <w:rFonts w:ascii="Times New Roman" w:eastAsiaTheme="minorEastAsia" w:hAnsi="Times New Roman" w:cs="Times New Roman"/>
                          <w:lang w:eastAsia="ja-JP"/>
                        </w:rPr>
                      </w:pPr>
                      <w:r w:rsidRPr="004D3618">
                        <w:rPr>
                          <w:rFonts w:ascii="Times New Roman" w:eastAsiaTheme="minorEastAsia" w:hAnsi="Times New Roman" w:cs="Times New Roman"/>
                          <w:lang w:eastAsia="ja-JP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4D3618">
        <w:rPr>
          <w:rFonts w:ascii="Times New Roman" w:hAnsi="Times New Roman" w:cs="Times New Roman"/>
          <w:i/>
          <w:iCs/>
          <w:noProof/>
          <w:spacing w:val="-1"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ED671" wp14:editId="6C75791A">
                <wp:simplePos x="0" y="0"/>
                <wp:positionH relativeFrom="column">
                  <wp:posOffset>3399219</wp:posOffset>
                </wp:positionH>
                <wp:positionV relativeFrom="paragraph">
                  <wp:posOffset>3453130</wp:posOffset>
                </wp:positionV>
                <wp:extent cx="891347" cy="599355"/>
                <wp:effectExtent l="0" t="0" r="4445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347" cy="599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6" style="position:absolute;margin-left:267.65pt;margin-top:271.9pt;width:70.2pt;height:4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" fillcolor="white [3212]" stroked="f" strokeweight="2pt"/>
            </w:pict>
          </mc:Fallback>
        </mc:AlternateContent>
      </w:r>
      <w:r w:rsidR="004D3618">
        <w:rPr>
          <w:rFonts w:ascii="Times New Roman" w:hAnsi="Times New Roman" w:cs="Times New Roman"/>
          <w:i/>
          <w:iCs/>
          <w:noProof/>
          <w:spacing w:val="-1"/>
          <w:sz w:val="28"/>
          <w:szCs w:val="28"/>
          <w:lang w:eastAsia="ja-JP"/>
        </w:rPr>
        <w:drawing>
          <wp:inline distT="0" distB="0" distL="0" distR="0" wp14:anchorId="5E4E49A8" wp14:editId="7C6C9229">
            <wp:extent cx="5593715" cy="415544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618" w:rsidRDefault="004D3618" w:rsidP="004D3618">
      <w:pPr>
        <w:widowControl w:val="0"/>
        <w:ind w:left="679" w:right="-62"/>
        <w:jc w:val="center"/>
        <w:rPr>
          <w:rFonts w:ascii="Times New Roman" w:hAnsi="Times New Roman" w:cs="Times New Roman"/>
          <w:i/>
          <w:iCs/>
          <w:spacing w:val="-1"/>
          <w:sz w:val="28"/>
          <w:szCs w:val="28"/>
        </w:rPr>
      </w:pPr>
    </w:p>
    <w:p w:rsidR="004D3618" w:rsidRDefault="004D3618" w:rsidP="004D3618">
      <w:pPr>
        <w:widowControl w:val="0"/>
        <w:ind w:left="679" w:right="-62"/>
        <w:jc w:val="center"/>
        <w:rPr>
          <w:rFonts w:ascii="Times New Roman" w:hAnsi="Times New Roman" w:cs="Times New Roman"/>
          <w:i/>
          <w:iCs/>
          <w:spacing w:val="-1"/>
          <w:sz w:val="28"/>
          <w:szCs w:val="28"/>
        </w:rPr>
      </w:pPr>
      <w:r w:rsidRPr="00DA0E33">
        <w:rPr>
          <w:rFonts w:ascii="Times New Roman" w:hAnsi="Times New Roman" w:cs="Times New Roman"/>
          <w:i/>
          <w:iCs/>
          <w:spacing w:val="-1"/>
          <w:sz w:val="28"/>
          <w:szCs w:val="28"/>
        </w:rPr>
        <w:t>Р</w:t>
      </w:r>
      <w:r w:rsidRPr="00DA0E33">
        <w:rPr>
          <w:rFonts w:ascii="Times New Roman" w:hAnsi="Times New Roman" w:cs="Times New Roman"/>
          <w:i/>
          <w:iCs/>
          <w:spacing w:val="1"/>
          <w:sz w:val="28"/>
          <w:szCs w:val="28"/>
        </w:rPr>
        <w:t>и</w:t>
      </w:r>
      <w:r w:rsidRPr="00DA0E33">
        <w:rPr>
          <w:rFonts w:ascii="Times New Roman" w:hAnsi="Times New Roman" w:cs="Times New Roman"/>
          <w:i/>
          <w:iCs/>
          <w:sz w:val="28"/>
          <w:szCs w:val="28"/>
        </w:rPr>
        <w:t>су</w:t>
      </w:r>
      <w:r w:rsidRPr="00DA0E33">
        <w:rPr>
          <w:rFonts w:ascii="Times New Roman" w:hAnsi="Times New Roman" w:cs="Times New Roman"/>
          <w:i/>
          <w:iCs/>
          <w:spacing w:val="-2"/>
          <w:sz w:val="28"/>
          <w:szCs w:val="28"/>
        </w:rPr>
        <w:t>н</w:t>
      </w:r>
      <w:r w:rsidRPr="00DA0E33">
        <w:rPr>
          <w:rFonts w:ascii="Times New Roman" w:hAnsi="Times New Roman" w:cs="Times New Roman"/>
          <w:i/>
          <w:iCs/>
          <w:spacing w:val="1"/>
          <w:sz w:val="28"/>
          <w:szCs w:val="28"/>
        </w:rPr>
        <w:t>о</w:t>
      </w:r>
      <w:r w:rsidRPr="00DA0E33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DA0E33">
        <w:rPr>
          <w:rFonts w:ascii="Times New Roman" w:hAnsi="Times New Roman" w:cs="Times New Roman"/>
          <w:i/>
          <w:iCs/>
          <w:spacing w:val="-2"/>
          <w:sz w:val="28"/>
          <w:szCs w:val="28"/>
        </w:rPr>
        <w:t xml:space="preserve"> </w:t>
      </w:r>
      <w:r w:rsidRPr="002720B5">
        <w:rPr>
          <w:rFonts w:ascii="Times New Roman" w:hAnsi="Times New Roman" w:cs="Times New Roman"/>
          <w:i/>
          <w:iCs/>
          <w:spacing w:val="1"/>
          <w:sz w:val="28"/>
          <w:szCs w:val="28"/>
        </w:rPr>
        <w:t>3</w:t>
      </w:r>
      <w:r w:rsidRPr="00DA0E33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A0E33">
        <w:rPr>
          <w:rFonts w:ascii="Times New Roman" w:hAnsi="Times New Roman" w:cs="Times New Roman"/>
          <w:i/>
          <w:iCs/>
          <w:spacing w:val="-3"/>
          <w:sz w:val="28"/>
          <w:szCs w:val="28"/>
        </w:rPr>
        <w:t>Ф</w:t>
      </w:r>
      <w:r w:rsidRPr="00DA0E33">
        <w:rPr>
          <w:rFonts w:ascii="Times New Roman" w:hAnsi="Times New Roman" w:cs="Times New Roman"/>
          <w:i/>
          <w:iCs/>
          <w:sz w:val="28"/>
          <w:szCs w:val="28"/>
        </w:rPr>
        <w:t>ун</w:t>
      </w:r>
      <w:r w:rsidRPr="00DA0E33">
        <w:rPr>
          <w:rFonts w:ascii="Times New Roman" w:hAnsi="Times New Roman" w:cs="Times New Roman"/>
          <w:i/>
          <w:iCs/>
          <w:spacing w:val="-2"/>
          <w:sz w:val="28"/>
          <w:szCs w:val="28"/>
        </w:rPr>
        <w:t>к</w:t>
      </w:r>
      <w:r w:rsidRPr="00DA0E33">
        <w:rPr>
          <w:rFonts w:ascii="Times New Roman" w:hAnsi="Times New Roman" w:cs="Times New Roman"/>
          <w:i/>
          <w:iCs/>
          <w:spacing w:val="1"/>
          <w:sz w:val="28"/>
          <w:szCs w:val="28"/>
        </w:rPr>
        <w:t>ц</w:t>
      </w:r>
      <w:r w:rsidRPr="00DA0E33">
        <w:rPr>
          <w:rFonts w:ascii="Times New Roman" w:hAnsi="Times New Roman" w:cs="Times New Roman"/>
          <w:i/>
          <w:iCs/>
          <w:spacing w:val="-1"/>
          <w:sz w:val="28"/>
          <w:szCs w:val="28"/>
        </w:rPr>
        <w:t>і</w:t>
      </w:r>
      <w:r w:rsidRPr="00DA0E33">
        <w:rPr>
          <w:rFonts w:ascii="Times New Roman" w:hAnsi="Times New Roman" w:cs="Times New Roman"/>
          <w:i/>
          <w:iCs/>
          <w:spacing w:val="1"/>
          <w:sz w:val="28"/>
          <w:szCs w:val="28"/>
        </w:rPr>
        <w:t>о</w:t>
      </w:r>
      <w:r w:rsidRPr="00DA0E33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DA0E33">
        <w:rPr>
          <w:rFonts w:ascii="Times New Roman" w:hAnsi="Times New Roman" w:cs="Times New Roman"/>
          <w:i/>
          <w:iCs/>
          <w:spacing w:val="-1"/>
          <w:sz w:val="28"/>
          <w:szCs w:val="28"/>
        </w:rPr>
        <w:t>а</w:t>
      </w:r>
      <w:r w:rsidRPr="00DA0E33">
        <w:rPr>
          <w:rFonts w:ascii="Times New Roman" w:hAnsi="Times New Roman" w:cs="Times New Roman"/>
          <w:i/>
          <w:iCs/>
          <w:sz w:val="28"/>
          <w:szCs w:val="28"/>
        </w:rPr>
        <w:t xml:space="preserve">льна </w:t>
      </w:r>
      <w:r w:rsidRPr="00DA0E33">
        <w:rPr>
          <w:rFonts w:ascii="Times New Roman" w:hAnsi="Times New Roman" w:cs="Times New Roman"/>
          <w:i/>
          <w:iCs/>
          <w:spacing w:val="-2"/>
          <w:sz w:val="28"/>
          <w:szCs w:val="28"/>
        </w:rPr>
        <w:t>с</w:t>
      </w:r>
      <w:r w:rsidRPr="00DA0E33">
        <w:rPr>
          <w:rFonts w:ascii="Times New Roman" w:hAnsi="Times New Roman" w:cs="Times New Roman"/>
          <w:i/>
          <w:iCs/>
          <w:sz w:val="28"/>
          <w:szCs w:val="28"/>
        </w:rPr>
        <w:t>хе</w:t>
      </w:r>
      <w:r w:rsidRPr="00DA0E33">
        <w:rPr>
          <w:rFonts w:ascii="Times New Roman" w:hAnsi="Times New Roman" w:cs="Times New Roman"/>
          <w:i/>
          <w:iCs/>
          <w:spacing w:val="-1"/>
          <w:sz w:val="28"/>
          <w:szCs w:val="28"/>
        </w:rPr>
        <w:t>м</w:t>
      </w:r>
    </w:p>
    <w:p w:rsidR="004D3618" w:rsidRDefault="004D3618" w:rsidP="009E59EE">
      <w:pPr>
        <w:rPr>
          <w:rFonts w:asciiTheme="minorHAnsi" w:eastAsiaTheme="minorEastAsia" w:hAnsiTheme="minorHAnsi"/>
          <w:sz w:val="28"/>
          <w:lang w:eastAsia="ja-JP"/>
        </w:rPr>
      </w:pPr>
    </w:p>
    <w:p w:rsidR="004363F2" w:rsidRDefault="004363F2" w:rsidP="009E59EE">
      <w:pPr>
        <w:rPr>
          <w:rFonts w:asciiTheme="minorHAnsi" w:eastAsiaTheme="minorEastAsia" w:hAnsiTheme="minorHAnsi"/>
          <w:sz w:val="28"/>
          <w:lang w:eastAsia="ja-JP"/>
        </w:rPr>
      </w:pPr>
      <w:r>
        <w:rPr>
          <w:noProof/>
          <w:lang w:eastAsia="ja-JP"/>
        </w:rPr>
        <w:lastRenderedPageBreak/>
        <w:drawing>
          <wp:inline distT="0" distB="0" distL="0" distR="0" wp14:anchorId="719DB487" wp14:editId="426E61B8">
            <wp:extent cx="9897205" cy="5513996"/>
            <wp:effectExtent l="952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13485" cy="552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F2" w:rsidRDefault="004363F2" w:rsidP="004363F2">
      <w:pPr>
        <w:tabs>
          <w:tab w:val="left" w:pos="364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E07BB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Висновок</w:t>
      </w:r>
      <w:proofErr w:type="spellEnd"/>
      <w:proofErr w:type="gramStart"/>
      <w:r w:rsidRPr="00E07B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одержав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структурного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мікроалгоритму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побудував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схему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AE1">
        <w:rPr>
          <w:rFonts w:ascii="Times New Roman" w:hAnsi="Times New Roman"/>
          <w:sz w:val="28"/>
          <w:szCs w:val="28"/>
        </w:rPr>
        <w:t>системі</w:t>
      </w:r>
      <w:proofErr w:type="spellEnd"/>
      <w:r w:rsidRPr="00562AE1">
        <w:rPr>
          <w:rFonts w:ascii="Times New Roman" w:hAnsi="Times New Roman"/>
          <w:sz w:val="28"/>
          <w:szCs w:val="28"/>
        </w:rPr>
        <w:t xml:space="preserve"> ПРОГМОЛС-2 (</w:t>
      </w:r>
      <w:r w:rsidRPr="00562AE1">
        <w:rPr>
          <w:rFonts w:ascii="Times New Roman" w:hAnsi="Times New Roman"/>
          <w:sz w:val="28"/>
          <w:szCs w:val="28"/>
          <w:lang w:val="en-US"/>
        </w:rPr>
        <w:t>AFDK</w:t>
      </w:r>
      <w:r w:rsidRPr="00562AE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4363F2" w:rsidRPr="009E59EE" w:rsidRDefault="004363F2" w:rsidP="009E59EE">
      <w:pPr>
        <w:rPr>
          <w:rFonts w:asciiTheme="minorHAnsi" w:eastAsiaTheme="minorEastAsia" w:hAnsiTheme="minorHAnsi" w:hint="eastAsia"/>
          <w:sz w:val="28"/>
          <w:lang w:eastAsia="ja-JP"/>
        </w:rPr>
      </w:pPr>
      <w:bookmarkStart w:id="3" w:name="_GoBack"/>
      <w:bookmarkEnd w:id="3"/>
    </w:p>
    <w:sectPr w:rsidR="004363F2" w:rsidRPr="009E59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253FB"/>
    <w:multiLevelType w:val="hybridMultilevel"/>
    <w:tmpl w:val="FBE63DC8"/>
    <w:lvl w:ilvl="0" w:tplc="196CBE32">
      <w:start w:val="1"/>
      <w:numFmt w:val="decimal"/>
      <w:lvlText w:val="%1."/>
      <w:lvlJc w:val="left"/>
      <w:pPr>
        <w:ind w:left="992" w:hanging="708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7891B03"/>
    <w:multiLevelType w:val="hybridMultilevel"/>
    <w:tmpl w:val="D1949B72"/>
    <w:lvl w:ilvl="0" w:tplc="F8C2DE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79"/>
    <w:rsid w:val="003366F1"/>
    <w:rsid w:val="003922DF"/>
    <w:rsid w:val="003B0FC1"/>
    <w:rsid w:val="004363F2"/>
    <w:rsid w:val="00483ED7"/>
    <w:rsid w:val="004D3618"/>
    <w:rsid w:val="009E59EE"/>
    <w:rsid w:val="00E50736"/>
    <w:rsid w:val="00F06579"/>
    <w:rsid w:val="00FE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6F1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366F1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366F1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customStyle="1" w:styleId="a3">
    <w:name w:val="Знак"/>
    <w:basedOn w:val="a"/>
    <w:autoRedefine/>
    <w:rsid w:val="003366F1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paragraph" w:styleId="3">
    <w:name w:val="Body Text Indent 3"/>
    <w:basedOn w:val="a"/>
    <w:link w:val="30"/>
    <w:rsid w:val="003366F1"/>
    <w:pPr>
      <w:overflowPunct/>
      <w:autoSpaceDE/>
      <w:autoSpaceDN/>
      <w:adjustRightInd/>
      <w:spacing w:before="0"/>
      <w:ind w:firstLine="454"/>
      <w:textAlignment w:val="auto"/>
    </w:pPr>
    <w:rPr>
      <w:rFonts w:ascii="Arial" w:hAnsi="Arial" w:cs="Times New Roman"/>
      <w:lang w:val="uk-UA"/>
    </w:rPr>
  </w:style>
  <w:style w:type="character" w:customStyle="1" w:styleId="30">
    <w:name w:val="Основной текст с отступом 3 Знак"/>
    <w:basedOn w:val="a0"/>
    <w:link w:val="3"/>
    <w:rsid w:val="003366F1"/>
    <w:rPr>
      <w:rFonts w:ascii="Arial" w:eastAsia="Times New Roman" w:hAnsi="Arial" w:cs="Times New Roman"/>
      <w:sz w:val="20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FE1D40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D4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92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6F1"/>
    <w:pPr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&amp;Oeieuia" w:eastAsia="Times New Roman" w:hAnsi="&amp;Oeieuia" w:cs="&amp;Oeieuia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366F1"/>
    <w:pPr>
      <w:keepNext/>
      <w:spacing w:before="0" w:after="120" w:line="360" w:lineRule="auto"/>
      <w:jc w:val="center"/>
      <w:outlineLvl w:val="0"/>
    </w:pPr>
    <w:rPr>
      <w:rFonts w:ascii="Times New Roman" w:hAnsi="Times New Roman" w:cs="Times New Roman"/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366F1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customStyle="1" w:styleId="a3">
    <w:name w:val="Знак"/>
    <w:basedOn w:val="a"/>
    <w:autoRedefine/>
    <w:rsid w:val="003366F1"/>
    <w:pPr>
      <w:framePr w:hSpace="180" w:wrap="around" w:vAnchor="text" w:hAnchor="margin" w:xAlign="right" w:y="3982"/>
      <w:overflowPunct/>
      <w:autoSpaceDE/>
      <w:autoSpaceDN/>
      <w:adjustRightInd/>
      <w:jc w:val="center"/>
      <w:textAlignment w:val="auto"/>
    </w:pPr>
    <w:rPr>
      <w:rFonts w:ascii="Times New Roman" w:eastAsia="Cambria" w:hAnsi="Times New Roman" w:cs="Times New Roman"/>
      <w:bCs/>
      <w:sz w:val="28"/>
      <w:szCs w:val="28"/>
      <w:lang w:val="uk-UA" w:eastAsia="en-US"/>
    </w:rPr>
  </w:style>
  <w:style w:type="paragraph" w:styleId="3">
    <w:name w:val="Body Text Indent 3"/>
    <w:basedOn w:val="a"/>
    <w:link w:val="30"/>
    <w:rsid w:val="003366F1"/>
    <w:pPr>
      <w:overflowPunct/>
      <w:autoSpaceDE/>
      <w:autoSpaceDN/>
      <w:adjustRightInd/>
      <w:spacing w:before="0"/>
      <w:ind w:firstLine="454"/>
      <w:textAlignment w:val="auto"/>
    </w:pPr>
    <w:rPr>
      <w:rFonts w:ascii="Arial" w:hAnsi="Arial" w:cs="Times New Roman"/>
      <w:lang w:val="uk-UA"/>
    </w:rPr>
  </w:style>
  <w:style w:type="character" w:customStyle="1" w:styleId="30">
    <w:name w:val="Основной текст с отступом 3 Знак"/>
    <w:basedOn w:val="a0"/>
    <w:link w:val="3"/>
    <w:rsid w:val="003366F1"/>
    <w:rPr>
      <w:rFonts w:ascii="Arial" w:eastAsia="Times New Roman" w:hAnsi="Arial" w:cs="Times New Roman"/>
      <w:sz w:val="20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FE1D40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1D4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9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ozklad.kpi.ua/Schedules/ViewSchedule.aspx?v=3616fe25-c15f-4d3e-986b-deb3928e21b8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3</cp:revision>
  <dcterms:created xsi:type="dcterms:W3CDTF">2017-04-10T09:39:00Z</dcterms:created>
  <dcterms:modified xsi:type="dcterms:W3CDTF">2017-04-24T21:29:00Z</dcterms:modified>
</cp:coreProperties>
</file>