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9E3" w:rsidRDefault="006539E3" w:rsidP="006539E3">
      <w:pPr>
        <w:jc w:val="center"/>
        <w:rPr>
          <w:rFonts w:ascii="Arial" w:hAnsi="Arial" w:cs="Arial"/>
          <w:sz w:val="32"/>
          <w:szCs w:val="32"/>
          <w:lang w:val="uk-UA"/>
        </w:rPr>
      </w:pPr>
    </w:p>
    <w:p w:rsidR="006539E3" w:rsidRDefault="006539E3" w:rsidP="006539E3">
      <w:pPr>
        <w:jc w:val="center"/>
        <w:rPr>
          <w:rFonts w:ascii="Arial" w:hAnsi="Arial" w:cs="Arial"/>
          <w:sz w:val="32"/>
          <w:szCs w:val="32"/>
          <w:lang w:val="uk-UA"/>
        </w:rPr>
      </w:pPr>
      <w:r>
        <w:rPr>
          <w:rFonts w:ascii="Arial" w:hAnsi="Arial" w:cs="Arial"/>
          <w:sz w:val="32"/>
          <w:szCs w:val="32"/>
          <w:lang w:val="uk-UA"/>
        </w:rPr>
        <w:t>Національний технічний університет України</w:t>
      </w:r>
    </w:p>
    <w:p w:rsidR="006539E3" w:rsidRDefault="006539E3" w:rsidP="006539E3">
      <w:pPr>
        <w:jc w:val="center"/>
        <w:rPr>
          <w:rFonts w:ascii="Arial" w:hAnsi="Arial" w:cs="Arial"/>
          <w:sz w:val="32"/>
          <w:szCs w:val="32"/>
          <w:lang w:val="uk-UA"/>
        </w:rPr>
      </w:pPr>
      <w:r>
        <w:rPr>
          <w:rFonts w:ascii="Arial" w:hAnsi="Arial" w:cs="Arial"/>
          <w:sz w:val="32"/>
          <w:szCs w:val="32"/>
          <w:lang w:val="uk-UA"/>
        </w:rPr>
        <w:t>«Київський політехнічний інститут імені Ігоря Сікорського»</w:t>
      </w:r>
    </w:p>
    <w:p w:rsidR="006539E3" w:rsidRDefault="006539E3" w:rsidP="006539E3">
      <w:pPr>
        <w:jc w:val="center"/>
        <w:rPr>
          <w:rFonts w:ascii="Arial" w:hAnsi="Arial" w:cs="Arial"/>
          <w:sz w:val="32"/>
          <w:szCs w:val="32"/>
          <w:lang w:val="uk-UA"/>
        </w:rPr>
      </w:pPr>
      <w:r>
        <w:rPr>
          <w:rFonts w:ascii="Arial" w:hAnsi="Arial" w:cs="Arial"/>
          <w:sz w:val="32"/>
          <w:szCs w:val="32"/>
          <w:lang w:val="uk-UA"/>
        </w:rPr>
        <w:t>Факультет інформатики та обчислювальної техніки</w:t>
      </w:r>
    </w:p>
    <w:p w:rsidR="006539E3" w:rsidRDefault="006539E3" w:rsidP="006539E3">
      <w:pPr>
        <w:jc w:val="center"/>
        <w:rPr>
          <w:rFonts w:ascii="Arial" w:hAnsi="Arial" w:cs="Arial"/>
          <w:sz w:val="32"/>
          <w:szCs w:val="32"/>
          <w:lang w:val="uk-UA"/>
        </w:rPr>
      </w:pPr>
      <w:r>
        <w:rPr>
          <w:rFonts w:ascii="Arial" w:hAnsi="Arial" w:cs="Arial"/>
          <w:sz w:val="32"/>
          <w:szCs w:val="32"/>
          <w:lang w:val="uk-UA"/>
        </w:rPr>
        <w:t xml:space="preserve">Кафедра обчислювальної техніки </w:t>
      </w:r>
    </w:p>
    <w:p w:rsidR="006539E3" w:rsidRDefault="006539E3" w:rsidP="006539E3">
      <w:pPr>
        <w:jc w:val="center"/>
        <w:rPr>
          <w:rFonts w:ascii="Arial" w:hAnsi="Arial" w:cs="Arial"/>
          <w:sz w:val="32"/>
          <w:szCs w:val="32"/>
          <w:lang w:val="uk-UA"/>
        </w:rPr>
      </w:pPr>
    </w:p>
    <w:p w:rsidR="006539E3" w:rsidRDefault="006539E3" w:rsidP="006539E3">
      <w:pPr>
        <w:jc w:val="center"/>
        <w:rPr>
          <w:rFonts w:ascii="Arial" w:hAnsi="Arial" w:cs="Arial"/>
          <w:sz w:val="32"/>
          <w:szCs w:val="32"/>
          <w:lang w:val="uk-UA"/>
        </w:rPr>
      </w:pPr>
    </w:p>
    <w:p w:rsidR="006539E3" w:rsidRDefault="006539E3" w:rsidP="006539E3">
      <w:pPr>
        <w:jc w:val="center"/>
        <w:rPr>
          <w:rFonts w:ascii="Arial" w:hAnsi="Arial" w:cs="Arial"/>
          <w:sz w:val="32"/>
          <w:szCs w:val="32"/>
          <w:lang w:val="uk-UA"/>
        </w:rPr>
      </w:pPr>
    </w:p>
    <w:p w:rsidR="006539E3" w:rsidRDefault="006539E3" w:rsidP="006539E3">
      <w:pPr>
        <w:jc w:val="center"/>
        <w:rPr>
          <w:rFonts w:ascii="Arial" w:hAnsi="Arial" w:cs="Arial"/>
          <w:sz w:val="40"/>
          <w:szCs w:val="32"/>
          <w:lang w:val="uk-UA"/>
        </w:rPr>
      </w:pPr>
      <w:r>
        <w:rPr>
          <w:rFonts w:ascii="Arial" w:hAnsi="Arial" w:cs="Arial"/>
          <w:sz w:val="40"/>
          <w:szCs w:val="32"/>
          <w:lang w:val="uk-UA"/>
        </w:rPr>
        <w:t>Комп’ютерна арифметика</w:t>
      </w:r>
    </w:p>
    <w:p w:rsidR="006539E3" w:rsidRDefault="006539E3" w:rsidP="006539E3">
      <w:pPr>
        <w:jc w:val="center"/>
        <w:rPr>
          <w:rFonts w:ascii="Arial" w:hAnsi="Arial" w:cs="Arial"/>
          <w:sz w:val="32"/>
          <w:szCs w:val="32"/>
          <w:lang w:val="uk-UA"/>
        </w:rPr>
      </w:pPr>
      <w:r>
        <w:rPr>
          <w:rFonts w:ascii="Arial" w:hAnsi="Arial" w:cs="Arial"/>
          <w:sz w:val="32"/>
          <w:szCs w:val="32"/>
          <w:lang w:val="uk-UA"/>
        </w:rPr>
        <w:t>Лабораторна робота №3</w:t>
      </w:r>
    </w:p>
    <w:p w:rsidR="006539E3" w:rsidRDefault="006539E3" w:rsidP="006539E3">
      <w:pPr>
        <w:jc w:val="center"/>
        <w:rPr>
          <w:rFonts w:ascii="Arial" w:hAnsi="Arial" w:cs="Arial"/>
          <w:sz w:val="40"/>
          <w:szCs w:val="32"/>
          <w:lang w:val="uk-UA"/>
        </w:rPr>
      </w:pPr>
      <w:r>
        <w:rPr>
          <w:rFonts w:ascii="Arial" w:hAnsi="Arial" w:cs="Arial"/>
          <w:sz w:val="40"/>
          <w:szCs w:val="32"/>
          <w:lang w:val="uk-UA"/>
        </w:rPr>
        <w:t>«</w:t>
      </w:r>
      <w:r>
        <w:rPr>
          <w:rFonts w:ascii="Arial" w:hAnsi="Arial" w:cs="Arial"/>
          <w:b/>
          <w:sz w:val="40"/>
          <w:szCs w:val="32"/>
          <w:lang w:val="uk-UA"/>
        </w:rPr>
        <w:t>Проектування та дослідження пристроїв для ділення чисел</w:t>
      </w:r>
      <w:r>
        <w:rPr>
          <w:rFonts w:ascii="Arial" w:hAnsi="Arial" w:cs="Arial"/>
          <w:sz w:val="40"/>
          <w:szCs w:val="32"/>
          <w:lang w:val="uk-UA"/>
        </w:rPr>
        <w:t>»</w:t>
      </w:r>
    </w:p>
    <w:p w:rsidR="006539E3" w:rsidRDefault="006539E3" w:rsidP="006539E3">
      <w:pPr>
        <w:jc w:val="right"/>
        <w:rPr>
          <w:rFonts w:ascii="Arial" w:hAnsi="Arial" w:cs="Arial"/>
          <w:sz w:val="32"/>
          <w:szCs w:val="32"/>
          <w:lang w:val="uk-UA"/>
        </w:rPr>
      </w:pPr>
    </w:p>
    <w:p w:rsidR="006539E3" w:rsidRDefault="006539E3" w:rsidP="006539E3">
      <w:pPr>
        <w:jc w:val="right"/>
        <w:rPr>
          <w:rFonts w:ascii="Arial" w:hAnsi="Arial" w:cs="Arial"/>
          <w:sz w:val="32"/>
          <w:szCs w:val="32"/>
          <w:lang w:val="uk-UA"/>
        </w:rPr>
      </w:pPr>
    </w:p>
    <w:p w:rsidR="006539E3" w:rsidRDefault="006539E3" w:rsidP="006539E3">
      <w:pPr>
        <w:jc w:val="right"/>
        <w:rPr>
          <w:rFonts w:ascii="Arial" w:hAnsi="Arial" w:cs="Arial"/>
          <w:sz w:val="32"/>
          <w:szCs w:val="32"/>
          <w:lang w:val="uk-UA"/>
        </w:rPr>
      </w:pPr>
    </w:p>
    <w:p w:rsidR="006539E3" w:rsidRDefault="006539E3" w:rsidP="006539E3">
      <w:pPr>
        <w:jc w:val="right"/>
        <w:rPr>
          <w:rFonts w:ascii="Arial" w:hAnsi="Arial" w:cs="Arial"/>
          <w:sz w:val="32"/>
          <w:szCs w:val="32"/>
          <w:lang w:val="uk-UA"/>
        </w:rPr>
      </w:pPr>
    </w:p>
    <w:p w:rsidR="006539E3" w:rsidRDefault="006539E3" w:rsidP="006539E3">
      <w:pPr>
        <w:jc w:val="right"/>
        <w:rPr>
          <w:rFonts w:ascii="Arial" w:hAnsi="Arial" w:cs="Arial"/>
          <w:sz w:val="32"/>
          <w:szCs w:val="32"/>
          <w:lang w:val="uk-UA"/>
        </w:rPr>
      </w:pPr>
      <w:r>
        <w:rPr>
          <w:rFonts w:ascii="Arial" w:hAnsi="Arial" w:cs="Arial"/>
          <w:sz w:val="32"/>
          <w:szCs w:val="32"/>
          <w:lang w:val="uk-UA"/>
        </w:rPr>
        <w:t>Виконала:</w:t>
      </w:r>
    </w:p>
    <w:p w:rsidR="006539E3" w:rsidRDefault="006539E3" w:rsidP="006539E3">
      <w:pPr>
        <w:jc w:val="right"/>
        <w:rPr>
          <w:rFonts w:ascii="Arial" w:hAnsi="Arial" w:cs="Arial"/>
          <w:sz w:val="32"/>
          <w:szCs w:val="32"/>
          <w:lang w:val="uk-UA"/>
        </w:rPr>
      </w:pPr>
      <w:r>
        <w:rPr>
          <w:rFonts w:ascii="Arial" w:hAnsi="Arial" w:cs="Arial"/>
          <w:sz w:val="32"/>
          <w:szCs w:val="32"/>
          <w:lang w:val="uk-UA"/>
        </w:rPr>
        <w:t xml:space="preserve"> студентка групи ІО-64</w:t>
      </w:r>
    </w:p>
    <w:p w:rsidR="006539E3" w:rsidRDefault="006539E3" w:rsidP="006539E3">
      <w:pPr>
        <w:jc w:val="right"/>
        <w:rPr>
          <w:rFonts w:ascii="Arial" w:hAnsi="Arial" w:cs="Arial"/>
          <w:sz w:val="32"/>
          <w:szCs w:val="32"/>
          <w:lang w:val="uk-UA"/>
        </w:rPr>
      </w:pPr>
      <w:r>
        <w:rPr>
          <w:rFonts w:ascii="Arial" w:hAnsi="Arial" w:cs="Arial"/>
          <w:sz w:val="32"/>
          <w:szCs w:val="32"/>
          <w:lang w:val="uk-UA"/>
        </w:rPr>
        <w:t>Бровченко А. В.</w:t>
      </w:r>
    </w:p>
    <w:p w:rsidR="006539E3" w:rsidRDefault="006539E3" w:rsidP="006539E3">
      <w:pPr>
        <w:jc w:val="right"/>
        <w:rPr>
          <w:rFonts w:ascii="Arial" w:hAnsi="Arial" w:cs="Arial"/>
          <w:sz w:val="32"/>
          <w:szCs w:val="32"/>
          <w:lang w:val="uk-UA"/>
        </w:rPr>
      </w:pPr>
      <w:r>
        <w:rPr>
          <w:rFonts w:ascii="Arial" w:hAnsi="Arial" w:cs="Arial"/>
          <w:sz w:val="32"/>
          <w:szCs w:val="32"/>
          <w:lang w:val="uk-UA"/>
        </w:rPr>
        <w:t xml:space="preserve">Перевірив Верба О. А. </w:t>
      </w:r>
    </w:p>
    <w:p w:rsidR="006539E3" w:rsidRDefault="006539E3" w:rsidP="006539E3">
      <w:pPr>
        <w:jc w:val="center"/>
        <w:rPr>
          <w:rFonts w:ascii="Arial" w:hAnsi="Arial" w:cs="Arial"/>
          <w:sz w:val="32"/>
          <w:szCs w:val="32"/>
          <w:lang w:val="uk-UA"/>
        </w:rPr>
      </w:pPr>
    </w:p>
    <w:p w:rsidR="006539E3" w:rsidRDefault="006539E3" w:rsidP="006539E3">
      <w:pPr>
        <w:jc w:val="center"/>
        <w:rPr>
          <w:rFonts w:ascii="Arial" w:hAnsi="Arial" w:cs="Arial"/>
          <w:sz w:val="32"/>
          <w:szCs w:val="32"/>
          <w:lang w:val="uk-UA"/>
        </w:rPr>
      </w:pPr>
    </w:p>
    <w:p w:rsidR="006539E3" w:rsidRDefault="006539E3" w:rsidP="006539E3">
      <w:pPr>
        <w:rPr>
          <w:rFonts w:ascii="Arial" w:hAnsi="Arial" w:cs="Arial"/>
          <w:sz w:val="32"/>
          <w:szCs w:val="32"/>
          <w:lang w:val="uk-UA"/>
        </w:rPr>
      </w:pPr>
    </w:p>
    <w:p w:rsidR="006539E3" w:rsidRDefault="006539E3" w:rsidP="006539E3">
      <w:pPr>
        <w:jc w:val="center"/>
        <w:rPr>
          <w:rFonts w:ascii="Arial" w:hAnsi="Arial" w:cs="Arial"/>
          <w:sz w:val="32"/>
          <w:szCs w:val="32"/>
          <w:lang w:val="uk-UA"/>
        </w:rPr>
      </w:pPr>
    </w:p>
    <w:p w:rsidR="006539E3" w:rsidRDefault="006539E3" w:rsidP="006539E3">
      <w:pPr>
        <w:jc w:val="center"/>
        <w:rPr>
          <w:rFonts w:ascii="Arial" w:hAnsi="Arial" w:cs="Arial"/>
          <w:sz w:val="32"/>
          <w:szCs w:val="32"/>
          <w:lang w:val="uk-UA"/>
        </w:rPr>
      </w:pPr>
    </w:p>
    <w:p w:rsidR="006539E3" w:rsidRDefault="006539E3" w:rsidP="006539E3">
      <w:pPr>
        <w:jc w:val="center"/>
        <w:rPr>
          <w:rFonts w:ascii="Arial" w:hAnsi="Arial" w:cs="Arial"/>
          <w:sz w:val="32"/>
          <w:szCs w:val="32"/>
          <w:lang w:val="uk-UA"/>
        </w:rPr>
      </w:pPr>
      <w:r>
        <w:rPr>
          <w:rFonts w:ascii="Arial" w:hAnsi="Arial" w:cs="Arial"/>
          <w:sz w:val="32"/>
          <w:szCs w:val="32"/>
          <w:lang w:val="uk-UA"/>
        </w:rPr>
        <w:t>Київ</w:t>
      </w:r>
    </w:p>
    <w:p w:rsidR="006539E3" w:rsidRDefault="006539E3" w:rsidP="006539E3">
      <w:pPr>
        <w:jc w:val="center"/>
        <w:rPr>
          <w:rFonts w:ascii="Arial" w:hAnsi="Arial" w:cs="Arial"/>
          <w:sz w:val="32"/>
          <w:szCs w:val="32"/>
          <w:lang w:val="uk-UA"/>
        </w:rPr>
      </w:pPr>
      <w:r>
        <w:rPr>
          <w:rFonts w:ascii="Arial" w:hAnsi="Arial" w:cs="Arial"/>
          <w:sz w:val="32"/>
          <w:szCs w:val="32"/>
          <w:lang w:val="uk-UA"/>
        </w:rPr>
        <w:t>2017 р.</w:t>
      </w:r>
    </w:p>
    <w:p w:rsidR="006539E3" w:rsidRDefault="006539E3" w:rsidP="006539E3">
      <w:pPr>
        <w:rPr>
          <w:lang w:val="uk-UA"/>
        </w:rPr>
      </w:pPr>
    </w:p>
    <w:tbl>
      <w:tblPr>
        <w:tblW w:w="0" w:type="auto"/>
        <w:tblInd w:w="70" w:type="dxa"/>
        <w:tblLayout w:type="fixed"/>
        <w:tblCellMar>
          <w:left w:w="70" w:type="dxa"/>
          <w:right w:w="70" w:type="dxa"/>
        </w:tblCellMar>
        <w:tblLook w:val="0000" w:firstRow="0" w:lastRow="0" w:firstColumn="0" w:lastColumn="0" w:noHBand="0" w:noVBand="0"/>
      </w:tblPr>
      <w:tblGrid>
        <w:gridCol w:w="2552"/>
        <w:gridCol w:w="6662"/>
      </w:tblGrid>
      <w:tr w:rsidR="006539E3" w:rsidRPr="006539E3" w:rsidTr="001B779C">
        <w:tc>
          <w:tcPr>
            <w:tcW w:w="2552" w:type="dxa"/>
          </w:tcPr>
          <w:p w:rsidR="006539E3" w:rsidRPr="006539E3" w:rsidRDefault="006539E3" w:rsidP="006539E3">
            <w:pPr>
              <w:spacing w:after="0" w:line="240" w:lineRule="auto"/>
              <w:ind w:firstLine="567"/>
              <w:jc w:val="both"/>
              <w:rPr>
                <w:rFonts w:ascii="Arial" w:hAnsi="Arial" w:cs="Arial"/>
                <w:sz w:val="28"/>
                <w:szCs w:val="28"/>
                <w:lang w:val="uk-UA"/>
              </w:rPr>
            </w:pPr>
            <w:r w:rsidRPr="006539E3">
              <w:rPr>
                <w:rFonts w:ascii="Arial" w:hAnsi="Arial" w:cs="Arial"/>
                <w:i/>
                <w:sz w:val="28"/>
                <w:szCs w:val="28"/>
                <w:lang w:val="uk-UA"/>
              </w:rPr>
              <w:lastRenderedPageBreak/>
              <w:t>Ціль роботи </w:t>
            </w:r>
            <w:r w:rsidRPr="006539E3">
              <w:rPr>
                <w:rFonts w:ascii="Arial" w:hAnsi="Arial" w:cs="Arial"/>
                <w:sz w:val="28"/>
                <w:szCs w:val="28"/>
                <w:lang w:val="uk-UA"/>
              </w:rPr>
              <w:t>–</w:t>
            </w:r>
          </w:p>
        </w:tc>
        <w:tc>
          <w:tcPr>
            <w:tcW w:w="6662" w:type="dxa"/>
          </w:tcPr>
          <w:p w:rsidR="006539E3" w:rsidRPr="006539E3" w:rsidRDefault="006539E3" w:rsidP="006539E3">
            <w:pPr>
              <w:spacing w:after="0" w:line="240" w:lineRule="auto"/>
              <w:jc w:val="both"/>
              <w:rPr>
                <w:rFonts w:ascii="Arial" w:hAnsi="Arial" w:cs="Arial"/>
                <w:sz w:val="28"/>
                <w:szCs w:val="28"/>
                <w:lang w:val="uk-UA"/>
              </w:rPr>
            </w:pPr>
            <w:r w:rsidRPr="006539E3">
              <w:rPr>
                <w:rFonts w:ascii="Arial" w:hAnsi="Arial" w:cs="Arial"/>
                <w:sz w:val="28"/>
                <w:szCs w:val="28"/>
                <w:lang w:val="uk-UA"/>
              </w:rPr>
              <w:t>вивчити методи ділення чисел в прямих кодах і способи їх апаратурної реалізації, придбати навики в налагодженні та дослідженні операційних пристроїв.</w:t>
            </w:r>
          </w:p>
        </w:tc>
      </w:tr>
    </w:tbl>
    <w:p w:rsidR="006539E3" w:rsidRPr="006539E3" w:rsidRDefault="006539E3" w:rsidP="006539E3">
      <w:pPr>
        <w:spacing w:after="0" w:line="240" w:lineRule="auto"/>
        <w:jc w:val="both"/>
        <w:rPr>
          <w:rFonts w:ascii="Arial" w:hAnsi="Arial" w:cs="Arial"/>
          <w:b/>
          <w:iCs/>
          <w:sz w:val="32"/>
          <w:szCs w:val="28"/>
          <w:lang w:val="uk-UA"/>
        </w:rPr>
      </w:pPr>
      <w:r w:rsidRPr="006539E3">
        <w:rPr>
          <w:rFonts w:ascii="Arial" w:hAnsi="Arial" w:cs="Arial"/>
          <w:b/>
          <w:iCs/>
          <w:sz w:val="32"/>
          <w:szCs w:val="28"/>
          <w:lang w:val="uk-UA"/>
        </w:rPr>
        <w:t>Теоретичні відомості</w:t>
      </w:r>
    </w:p>
    <w:p w:rsidR="006539E3" w:rsidRPr="006539E3" w:rsidRDefault="006539E3" w:rsidP="006539E3">
      <w:pPr>
        <w:spacing w:after="0" w:line="240" w:lineRule="auto"/>
        <w:ind w:firstLine="567"/>
        <w:jc w:val="both"/>
        <w:rPr>
          <w:rFonts w:ascii="Arial" w:hAnsi="Arial" w:cs="Arial"/>
          <w:i/>
          <w:iCs/>
          <w:sz w:val="28"/>
          <w:szCs w:val="28"/>
          <w:lang w:val="uk-UA"/>
        </w:rPr>
      </w:pPr>
      <w:r w:rsidRPr="006539E3">
        <w:rPr>
          <w:rFonts w:ascii="Arial" w:hAnsi="Arial" w:cs="Arial"/>
          <w:i/>
          <w:iCs/>
          <w:sz w:val="28"/>
          <w:szCs w:val="28"/>
          <w:lang w:val="uk-UA"/>
        </w:rPr>
        <w:t>Другий спосіб ділення.</w:t>
      </w:r>
    </w:p>
    <w:p w:rsidR="006539E3" w:rsidRPr="006539E3" w:rsidRDefault="006539E3" w:rsidP="006539E3">
      <w:pPr>
        <w:pStyle w:val="3"/>
        <w:rPr>
          <w:rFonts w:cs="Arial"/>
          <w:sz w:val="28"/>
          <w:szCs w:val="28"/>
        </w:rPr>
      </w:pPr>
      <w:r w:rsidRPr="006539E3">
        <w:rPr>
          <w:rFonts w:cs="Arial"/>
          <w:sz w:val="28"/>
          <w:szCs w:val="28"/>
        </w:rPr>
        <w:t>При реалізації ділення другим способом (</w:t>
      </w:r>
      <w:r w:rsidRPr="006539E3">
        <w:rPr>
          <w:rFonts w:cs="Arial"/>
          <w:bCs/>
          <w:sz w:val="28"/>
          <w:szCs w:val="28"/>
        </w:rPr>
        <w:t xml:space="preserve">із зсувом дільника) </w:t>
      </w:r>
      <w:r w:rsidRPr="006539E3">
        <w:rPr>
          <w:rFonts w:cs="Arial"/>
          <w:sz w:val="28"/>
          <w:szCs w:val="28"/>
        </w:rPr>
        <w:t xml:space="preserve">збільшується розрядність регістрів </w:t>
      </w:r>
      <w:r w:rsidRPr="006539E3">
        <w:rPr>
          <w:rFonts w:cs="Arial"/>
          <w:i/>
          <w:iCs/>
          <w:sz w:val="28"/>
          <w:szCs w:val="28"/>
        </w:rPr>
        <w:t>RG</w:t>
      </w:r>
      <w:r w:rsidRPr="006539E3">
        <w:rPr>
          <w:rFonts w:cs="Arial"/>
          <w:iCs/>
          <w:sz w:val="28"/>
          <w:szCs w:val="28"/>
        </w:rPr>
        <w:t>1</w:t>
      </w:r>
      <w:r w:rsidRPr="006539E3">
        <w:rPr>
          <w:rFonts w:cs="Arial"/>
          <w:sz w:val="28"/>
          <w:szCs w:val="28"/>
        </w:rPr>
        <w:t xml:space="preserve">, </w:t>
      </w:r>
      <w:r w:rsidRPr="006539E3">
        <w:rPr>
          <w:rFonts w:cs="Arial"/>
          <w:i/>
          <w:iCs/>
          <w:sz w:val="28"/>
          <w:szCs w:val="28"/>
        </w:rPr>
        <w:t>RG</w:t>
      </w:r>
      <w:r w:rsidRPr="006539E3">
        <w:rPr>
          <w:rFonts w:cs="Arial"/>
          <w:iCs/>
          <w:sz w:val="28"/>
          <w:szCs w:val="28"/>
        </w:rPr>
        <w:t>3</w:t>
      </w:r>
      <w:r w:rsidRPr="006539E3">
        <w:rPr>
          <w:rFonts w:cs="Arial"/>
          <w:sz w:val="28"/>
          <w:szCs w:val="28"/>
        </w:rPr>
        <w:t xml:space="preserve"> і суматора </w:t>
      </w:r>
      <w:r w:rsidRPr="006539E3">
        <w:rPr>
          <w:rFonts w:cs="Arial"/>
          <w:i/>
          <w:iCs/>
          <w:sz w:val="28"/>
          <w:szCs w:val="28"/>
        </w:rPr>
        <w:t xml:space="preserve">SM </w:t>
      </w:r>
      <w:r w:rsidRPr="006539E3">
        <w:rPr>
          <w:rFonts w:cs="Arial"/>
          <w:sz w:val="28"/>
          <w:szCs w:val="28"/>
        </w:rPr>
        <w:t xml:space="preserve">(рис. 3.2). В даному випадку процеси додавання/віднімання і зсуву можуть бути суміщені у часі. Отже, для ділення за другим способом час одержання цифри результату дорівнює </w:t>
      </w:r>
      <w:proofErr w:type="spellStart"/>
      <w:r w:rsidRPr="006539E3">
        <w:rPr>
          <w:rFonts w:cs="Arial"/>
          <w:i/>
          <w:sz w:val="28"/>
          <w:szCs w:val="28"/>
        </w:rPr>
        <w:t>t</w:t>
      </w:r>
      <w:r w:rsidRPr="006539E3">
        <w:rPr>
          <w:rFonts w:cs="Arial"/>
          <w:i/>
          <w:sz w:val="28"/>
          <w:szCs w:val="28"/>
          <w:vertAlign w:val="subscript"/>
        </w:rPr>
        <w:t>Ц</w:t>
      </w:r>
      <w:proofErr w:type="spellEnd"/>
      <w:r w:rsidRPr="006539E3">
        <w:rPr>
          <w:rFonts w:cs="Arial"/>
          <w:i/>
          <w:sz w:val="28"/>
          <w:szCs w:val="28"/>
        </w:rPr>
        <w:t> </w:t>
      </w:r>
      <w:r w:rsidRPr="006539E3">
        <w:rPr>
          <w:rFonts w:cs="Arial"/>
          <w:sz w:val="28"/>
          <w:szCs w:val="28"/>
        </w:rPr>
        <w:t>= </w:t>
      </w:r>
      <w:proofErr w:type="spellStart"/>
      <w:r w:rsidRPr="006539E3">
        <w:rPr>
          <w:rFonts w:cs="Arial"/>
          <w:i/>
          <w:sz w:val="28"/>
          <w:szCs w:val="28"/>
        </w:rPr>
        <w:t>t</w:t>
      </w:r>
      <w:r w:rsidRPr="006539E3">
        <w:rPr>
          <w:rFonts w:cs="Arial"/>
          <w:sz w:val="28"/>
          <w:szCs w:val="28"/>
          <w:vertAlign w:val="subscript"/>
        </w:rPr>
        <w:t>Д</w:t>
      </w:r>
      <w:proofErr w:type="spellEnd"/>
      <w:r w:rsidRPr="006539E3">
        <w:rPr>
          <w:rFonts w:cs="Arial"/>
          <w:sz w:val="28"/>
          <w:szCs w:val="28"/>
        </w:rPr>
        <w:t xml:space="preserve">. Цифра результату формується на виході переносу суматора </w:t>
      </w:r>
      <w:r w:rsidRPr="006539E3">
        <w:rPr>
          <w:rFonts w:cs="Arial"/>
          <w:i/>
          <w:iCs/>
          <w:sz w:val="28"/>
          <w:szCs w:val="28"/>
        </w:rPr>
        <w:t>SM</w:t>
      </w:r>
      <w:r w:rsidRPr="006539E3">
        <w:rPr>
          <w:rFonts w:cs="Arial"/>
          <w:iCs/>
          <w:sz w:val="28"/>
          <w:szCs w:val="28"/>
        </w:rPr>
        <w:t>(</w:t>
      </w:r>
      <w:r w:rsidRPr="006539E3">
        <w:rPr>
          <w:rFonts w:cs="Arial"/>
          <w:i/>
          <w:iCs/>
          <w:sz w:val="28"/>
          <w:szCs w:val="28"/>
        </w:rPr>
        <w:t>p</w:t>
      </w:r>
      <w:r w:rsidRPr="006539E3">
        <w:rPr>
          <w:rFonts w:cs="Arial"/>
          <w:iCs/>
          <w:sz w:val="28"/>
          <w:szCs w:val="28"/>
        </w:rPr>
        <w:t>)</w:t>
      </w:r>
      <w:r w:rsidRPr="006539E3">
        <w:rPr>
          <w:rFonts w:cs="Arial"/>
          <w:i/>
          <w:iCs/>
          <w:sz w:val="28"/>
          <w:szCs w:val="28"/>
        </w:rPr>
        <w:t>.</w:t>
      </w:r>
      <w:r w:rsidRPr="006539E3">
        <w:rPr>
          <w:rFonts w:cs="Arial"/>
          <w:sz w:val="28"/>
          <w:szCs w:val="28"/>
        </w:rPr>
        <w:t xml:space="preserve"> Загальний час ділення визначається як </w:t>
      </w:r>
      <w:r w:rsidRPr="006539E3">
        <w:rPr>
          <w:rFonts w:cs="Arial"/>
          <w:position w:val="-14"/>
          <w:sz w:val="28"/>
          <w:szCs w:val="28"/>
        </w:rPr>
        <w:object w:dxaOrig="11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8pt;height:19.2pt" o:ole="">
            <v:imagedata r:id="rId5" o:title=""/>
          </v:shape>
          <o:OLEObject Type="Embed" ProgID="Equation.3" ShapeID="_x0000_i1025" DrawAspect="Content" ObjectID="_1557033133" r:id="rId6"/>
        </w:object>
      </w:r>
      <w:r w:rsidRPr="006539E3">
        <w:rPr>
          <w:rFonts w:cs="Arial"/>
          <w:sz w:val="28"/>
          <w:szCs w:val="28"/>
        </w:rPr>
        <w:t>.</w:t>
      </w:r>
    </w:p>
    <w:p w:rsidR="006539E3" w:rsidRPr="006539E3" w:rsidRDefault="006539E3" w:rsidP="006539E3">
      <w:pPr>
        <w:spacing w:after="0" w:line="240" w:lineRule="auto"/>
        <w:jc w:val="center"/>
        <w:rPr>
          <w:rFonts w:ascii="Arial" w:hAnsi="Arial" w:cs="Arial"/>
          <w:lang w:val="en-US"/>
        </w:rPr>
      </w:pPr>
      <w:r w:rsidRPr="006539E3">
        <w:rPr>
          <w:rFonts w:ascii="Arial" w:hAnsi="Arial" w:cs="Arial"/>
        </w:rPr>
        <w:object w:dxaOrig="8486" w:dyaOrig="3945">
          <v:shape id="_x0000_i1026" type="#_x0000_t75" style="width:279pt;height:130.2pt" o:ole="">
            <v:imagedata r:id="rId7" o:title=""/>
          </v:shape>
          <o:OLEObject Type="Embed" ProgID="Visio.Drawing.11" ShapeID="_x0000_i1026" DrawAspect="Content" ObjectID="_1557033134" r:id="rId8"/>
        </w:object>
      </w:r>
    </w:p>
    <w:p w:rsidR="006539E3" w:rsidRPr="006539E3" w:rsidRDefault="006539E3" w:rsidP="006539E3">
      <w:pPr>
        <w:pStyle w:val="3"/>
        <w:jc w:val="center"/>
        <w:rPr>
          <w:rFonts w:cs="Arial"/>
          <w:sz w:val="28"/>
          <w:szCs w:val="28"/>
        </w:rPr>
      </w:pPr>
      <w:r w:rsidRPr="006539E3">
        <w:rPr>
          <w:rFonts w:cs="Arial"/>
          <w:bCs/>
          <w:sz w:val="28"/>
          <w:szCs w:val="28"/>
        </w:rPr>
        <w:t>Рис. 3.2.</w:t>
      </w:r>
      <w:r w:rsidRPr="006539E3">
        <w:rPr>
          <w:rFonts w:cs="Arial"/>
          <w:sz w:val="28"/>
          <w:szCs w:val="28"/>
        </w:rPr>
        <w:t xml:space="preserve"> </w:t>
      </w:r>
      <w:r w:rsidRPr="006539E3">
        <w:rPr>
          <w:rFonts w:cs="Arial"/>
          <w:bCs/>
          <w:sz w:val="28"/>
          <w:szCs w:val="28"/>
        </w:rPr>
        <w:t>Операційна схема пристрою ділення другим способом із зсувом дільника</w:t>
      </w:r>
    </w:p>
    <w:p w:rsidR="006539E3" w:rsidRPr="006539E3" w:rsidRDefault="006539E3" w:rsidP="006539E3">
      <w:pPr>
        <w:spacing w:after="0" w:line="240" w:lineRule="auto"/>
        <w:ind w:firstLine="567"/>
        <w:jc w:val="both"/>
        <w:rPr>
          <w:rFonts w:ascii="Arial" w:hAnsi="Arial" w:cs="Arial"/>
          <w:lang w:val="uk-UA"/>
        </w:rPr>
      </w:pPr>
    </w:p>
    <w:p w:rsidR="006539E3" w:rsidRPr="006539E3" w:rsidRDefault="006539E3" w:rsidP="006539E3">
      <w:pPr>
        <w:spacing w:after="0" w:line="240" w:lineRule="auto"/>
        <w:ind w:firstLine="454"/>
        <w:jc w:val="both"/>
        <w:rPr>
          <w:rFonts w:ascii="Arial" w:hAnsi="Arial" w:cs="Arial"/>
          <w:sz w:val="28"/>
          <w:szCs w:val="28"/>
          <w:lang w:val="uk-UA"/>
        </w:rPr>
      </w:pPr>
      <w:r w:rsidRPr="006539E3">
        <w:rPr>
          <w:rFonts w:ascii="Arial" w:hAnsi="Arial" w:cs="Arial"/>
          <w:sz w:val="28"/>
          <w:szCs w:val="28"/>
          <w:lang w:val="uk-UA"/>
        </w:rPr>
        <w:t xml:space="preserve">При діленні чисел з фіксованою комою повинна бути  передбачена можливість фіксації переповнення розрядної сітки. Ознака переповнення формується, якщо в першому циклі цифра результату дорівнює одиниці. </w:t>
      </w:r>
    </w:p>
    <w:p w:rsidR="006539E3" w:rsidRPr="006539E3" w:rsidRDefault="006539E3" w:rsidP="006539E3">
      <w:pPr>
        <w:pStyle w:val="7"/>
        <w:numPr>
          <w:ilvl w:val="0"/>
          <w:numId w:val="0"/>
        </w:numPr>
        <w:spacing w:before="0" w:after="0"/>
        <w:ind w:firstLine="454"/>
        <w:jc w:val="both"/>
        <w:rPr>
          <w:rFonts w:ascii="Arial" w:hAnsi="Arial" w:cs="Arial"/>
          <w:i/>
          <w:iCs/>
          <w:sz w:val="28"/>
          <w:szCs w:val="28"/>
          <w:lang w:val="uk-UA"/>
        </w:rPr>
      </w:pPr>
      <w:r w:rsidRPr="006539E3">
        <w:rPr>
          <w:rFonts w:ascii="Arial" w:hAnsi="Arial" w:cs="Arial"/>
          <w:bCs/>
          <w:i/>
          <w:iCs/>
          <w:sz w:val="28"/>
          <w:szCs w:val="28"/>
          <w:lang w:val="uk-UA"/>
        </w:rPr>
        <w:t xml:space="preserve">Етапи розробки </w:t>
      </w:r>
      <w:r w:rsidRPr="006539E3">
        <w:rPr>
          <w:rFonts w:ascii="Arial" w:hAnsi="Arial" w:cs="Arial"/>
          <w:i/>
          <w:iCs/>
          <w:sz w:val="28"/>
          <w:szCs w:val="28"/>
          <w:lang w:val="uk-UA"/>
        </w:rPr>
        <w:t xml:space="preserve"> операційного пристрою для ділення чисел.</w:t>
      </w:r>
    </w:p>
    <w:p w:rsidR="006539E3" w:rsidRPr="006539E3" w:rsidRDefault="006539E3" w:rsidP="006539E3">
      <w:pPr>
        <w:spacing w:after="0" w:line="240" w:lineRule="auto"/>
        <w:ind w:left="454"/>
        <w:jc w:val="both"/>
        <w:rPr>
          <w:rFonts w:ascii="Arial" w:hAnsi="Arial" w:cs="Arial"/>
          <w:sz w:val="28"/>
          <w:szCs w:val="28"/>
          <w:lang w:val="uk-UA"/>
        </w:rPr>
      </w:pPr>
      <w:r w:rsidRPr="006539E3">
        <w:rPr>
          <w:rFonts w:ascii="Arial" w:hAnsi="Arial" w:cs="Arial"/>
          <w:sz w:val="28"/>
          <w:szCs w:val="28"/>
          <w:lang w:val="uk-UA"/>
        </w:rPr>
        <w:t>1. Вивчити алгоритм ділення чисел заданим методом.</w:t>
      </w:r>
    </w:p>
    <w:p w:rsidR="006539E3" w:rsidRPr="006539E3" w:rsidRDefault="006539E3" w:rsidP="006539E3">
      <w:pPr>
        <w:spacing w:after="0" w:line="240" w:lineRule="auto"/>
        <w:ind w:left="454"/>
        <w:jc w:val="both"/>
        <w:rPr>
          <w:rFonts w:ascii="Arial" w:hAnsi="Arial" w:cs="Arial"/>
          <w:sz w:val="28"/>
          <w:szCs w:val="28"/>
          <w:lang w:val="uk-UA"/>
        </w:rPr>
      </w:pPr>
      <w:r w:rsidRPr="006539E3">
        <w:rPr>
          <w:rFonts w:ascii="Arial" w:hAnsi="Arial" w:cs="Arial"/>
          <w:sz w:val="28"/>
          <w:szCs w:val="28"/>
          <w:lang w:val="uk-UA"/>
        </w:rPr>
        <w:t>2. Побудувати операційну схему пристрою.</w:t>
      </w:r>
    </w:p>
    <w:p w:rsidR="006539E3" w:rsidRPr="006539E3" w:rsidRDefault="006539E3" w:rsidP="006539E3">
      <w:pPr>
        <w:spacing w:after="0" w:line="240" w:lineRule="auto"/>
        <w:ind w:left="454"/>
        <w:jc w:val="both"/>
        <w:rPr>
          <w:rFonts w:ascii="Arial" w:hAnsi="Arial" w:cs="Arial"/>
          <w:sz w:val="28"/>
          <w:szCs w:val="28"/>
          <w:lang w:val="uk-UA"/>
        </w:rPr>
      </w:pPr>
      <w:r w:rsidRPr="006539E3">
        <w:rPr>
          <w:rFonts w:ascii="Arial" w:hAnsi="Arial" w:cs="Arial"/>
          <w:sz w:val="28"/>
          <w:szCs w:val="28"/>
          <w:lang w:val="uk-UA"/>
        </w:rPr>
        <w:t xml:space="preserve">3. Розробити змістовний (функціональний) </w:t>
      </w:r>
      <w:proofErr w:type="spellStart"/>
      <w:r w:rsidRPr="006539E3">
        <w:rPr>
          <w:rFonts w:ascii="Arial" w:hAnsi="Arial" w:cs="Arial"/>
          <w:sz w:val="28"/>
          <w:szCs w:val="28"/>
          <w:lang w:val="uk-UA"/>
        </w:rPr>
        <w:t>мікроалгоритм</w:t>
      </w:r>
      <w:proofErr w:type="spellEnd"/>
      <w:r w:rsidRPr="006539E3">
        <w:rPr>
          <w:rFonts w:ascii="Arial" w:hAnsi="Arial" w:cs="Arial"/>
          <w:sz w:val="28"/>
          <w:szCs w:val="28"/>
          <w:lang w:val="uk-UA"/>
        </w:rPr>
        <w:t xml:space="preserve"> з використанням операторів присвоєння, зсуву тощо.</w:t>
      </w:r>
    </w:p>
    <w:p w:rsidR="006539E3" w:rsidRPr="006539E3" w:rsidRDefault="006539E3" w:rsidP="006539E3">
      <w:pPr>
        <w:spacing w:after="0" w:line="240" w:lineRule="auto"/>
        <w:ind w:left="454"/>
        <w:jc w:val="both"/>
        <w:rPr>
          <w:rFonts w:ascii="Arial" w:hAnsi="Arial" w:cs="Arial"/>
          <w:sz w:val="28"/>
          <w:szCs w:val="28"/>
          <w:lang w:val="uk-UA"/>
        </w:rPr>
      </w:pPr>
      <w:r w:rsidRPr="006539E3">
        <w:rPr>
          <w:rFonts w:ascii="Arial" w:hAnsi="Arial" w:cs="Arial"/>
          <w:sz w:val="28"/>
          <w:szCs w:val="28"/>
          <w:lang w:val="uk-UA"/>
        </w:rPr>
        <w:t xml:space="preserve">4. Виконати логічне моделювання роботи пристрою за допомогою таблиці станів регістрів у кожному такті. Перевірити правильність вибору розрядності вузлів на операційній схемі. </w:t>
      </w:r>
    </w:p>
    <w:p w:rsidR="006539E3" w:rsidRPr="006539E3" w:rsidRDefault="006539E3" w:rsidP="006539E3">
      <w:pPr>
        <w:spacing w:after="0" w:line="240" w:lineRule="auto"/>
        <w:ind w:left="454"/>
        <w:jc w:val="both"/>
        <w:rPr>
          <w:rFonts w:ascii="Arial" w:hAnsi="Arial" w:cs="Arial"/>
          <w:sz w:val="28"/>
          <w:szCs w:val="28"/>
          <w:lang w:val="uk-UA"/>
        </w:rPr>
      </w:pPr>
      <w:r w:rsidRPr="006539E3">
        <w:rPr>
          <w:rFonts w:ascii="Arial" w:hAnsi="Arial" w:cs="Arial"/>
          <w:sz w:val="28"/>
          <w:szCs w:val="28"/>
          <w:lang w:val="uk-UA"/>
        </w:rPr>
        <w:t>5. Побудувати функціональну схему з відображенням управляючих сигналів виконання мікро операцій для всіх вузлів.</w:t>
      </w:r>
    </w:p>
    <w:p w:rsidR="006539E3" w:rsidRPr="006539E3" w:rsidRDefault="006539E3" w:rsidP="006539E3">
      <w:pPr>
        <w:spacing w:after="0" w:line="240" w:lineRule="auto"/>
        <w:ind w:left="454"/>
        <w:jc w:val="both"/>
        <w:rPr>
          <w:rFonts w:ascii="Arial" w:hAnsi="Arial" w:cs="Arial"/>
          <w:sz w:val="28"/>
          <w:szCs w:val="28"/>
          <w:lang w:val="uk-UA"/>
        </w:rPr>
      </w:pPr>
      <w:r w:rsidRPr="006539E3">
        <w:rPr>
          <w:rFonts w:ascii="Arial" w:hAnsi="Arial" w:cs="Arial"/>
          <w:sz w:val="28"/>
          <w:szCs w:val="28"/>
          <w:lang w:val="uk-UA"/>
        </w:rPr>
        <w:t xml:space="preserve">6. Розробити структурний </w:t>
      </w:r>
      <w:proofErr w:type="spellStart"/>
      <w:r w:rsidRPr="006539E3">
        <w:rPr>
          <w:rFonts w:ascii="Arial" w:hAnsi="Arial" w:cs="Arial"/>
          <w:sz w:val="28"/>
          <w:szCs w:val="28"/>
          <w:lang w:val="uk-UA"/>
        </w:rPr>
        <w:t>мікроалгоритм</w:t>
      </w:r>
      <w:proofErr w:type="spellEnd"/>
      <w:r w:rsidRPr="006539E3">
        <w:rPr>
          <w:rFonts w:ascii="Arial" w:hAnsi="Arial" w:cs="Arial"/>
          <w:sz w:val="28"/>
          <w:szCs w:val="28"/>
          <w:lang w:val="uk-UA"/>
        </w:rPr>
        <w:t>, в якому змістовні мікрооперації замінюються на сукупність управляючих сигналів, що забезпечують виконання мікрооперацій. Сигнали, що формуються завжди разом, можна подати одним символом. Це зменшує кількість функцій вихідних сигналів при синтезі пристроїв управління.</w:t>
      </w:r>
    </w:p>
    <w:p w:rsidR="006539E3" w:rsidRPr="006539E3" w:rsidRDefault="006539E3" w:rsidP="006539E3">
      <w:pPr>
        <w:spacing w:after="0" w:line="240" w:lineRule="auto"/>
        <w:ind w:firstLine="567"/>
        <w:jc w:val="both"/>
        <w:rPr>
          <w:rFonts w:ascii="Arial" w:hAnsi="Arial" w:cs="Arial"/>
          <w:sz w:val="28"/>
          <w:szCs w:val="28"/>
          <w:lang w:val="uk-UA"/>
        </w:rPr>
      </w:pPr>
      <w:r w:rsidRPr="006539E3">
        <w:rPr>
          <w:rFonts w:ascii="Arial" w:hAnsi="Arial" w:cs="Arial"/>
          <w:sz w:val="28"/>
          <w:szCs w:val="28"/>
          <w:lang w:val="uk-UA"/>
        </w:rPr>
        <w:t xml:space="preserve">7. Побудувати і </w:t>
      </w:r>
      <w:proofErr w:type="spellStart"/>
      <w:r w:rsidRPr="006539E3">
        <w:rPr>
          <w:rFonts w:ascii="Arial" w:hAnsi="Arial" w:cs="Arial"/>
          <w:sz w:val="28"/>
          <w:szCs w:val="28"/>
          <w:lang w:val="uk-UA"/>
        </w:rPr>
        <w:t>відлагодити</w:t>
      </w:r>
      <w:proofErr w:type="spellEnd"/>
      <w:r w:rsidRPr="006539E3">
        <w:rPr>
          <w:rFonts w:ascii="Arial" w:hAnsi="Arial" w:cs="Arial"/>
          <w:sz w:val="28"/>
          <w:szCs w:val="28"/>
          <w:lang w:val="uk-UA"/>
        </w:rPr>
        <w:t xml:space="preserve"> схему в системі ПРОГМОЛС</w:t>
      </w:r>
      <w:r w:rsidRPr="006539E3">
        <w:rPr>
          <w:rFonts w:ascii="Arial" w:hAnsi="Arial" w:cs="Arial"/>
          <w:sz w:val="28"/>
          <w:szCs w:val="28"/>
        </w:rPr>
        <w:t>-2</w:t>
      </w:r>
      <w:r w:rsidRPr="006539E3">
        <w:rPr>
          <w:rFonts w:ascii="Arial" w:hAnsi="Arial" w:cs="Arial"/>
          <w:sz w:val="28"/>
          <w:szCs w:val="28"/>
          <w:lang w:val="uk-UA"/>
        </w:rPr>
        <w:t xml:space="preserve"> (</w:t>
      </w:r>
      <w:r w:rsidRPr="006539E3">
        <w:rPr>
          <w:rFonts w:ascii="Arial" w:hAnsi="Arial" w:cs="Arial"/>
          <w:sz w:val="28"/>
          <w:szCs w:val="28"/>
          <w:lang w:val="en-US"/>
        </w:rPr>
        <w:t>AFDK</w:t>
      </w:r>
      <w:r w:rsidRPr="006539E3">
        <w:rPr>
          <w:rFonts w:ascii="Arial" w:hAnsi="Arial" w:cs="Arial"/>
          <w:sz w:val="28"/>
          <w:szCs w:val="28"/>
          <w:lang w:val="uk-UA"/>
        </w:rPr>
        <w:t>)</w:t>
      </w:r>
      <w:r w:rsidRPr="006539E3">
        <w:rPr>
          <w:rFonts w:ascii="Arial" w:hAnsi="Arial" w:cs="Arial"/>
          <w:sz w:val="28"/>
          <w:szCs w:val="28"/>
        </w:rPr>
        <w:t>.</w:t>
      </w:r>
    </w:p>
    <w:p w:rsidR="006539E3" w:rsidRPr="006539E3" w:rsidRDefault="006539E3" w:rsidP="006539E3">
      <w:pPr>
        <w:spacing w:after="0" w:line="240" w:lineRule="auto"/>
        <w:ind w:firstLine="454"/>
        <w:jc w:val="both"/>
        <w:rPr>
          <w:rFonts w:ascii="Arial" w:hAnsi="Arial" w:cs="Arial"/>
          <w:bCs/>
          <w:lang w:val="uk-UA"/>
        </w:rPr>
      </w:pPr>
      <w:r w:rsidRPr="006539E3">
        <w:rPr>
          <w:rFonts w:ascii="Arial" w:hAnsi="Arial" w:cs="Arial"/>
          <w:bCs/>
          <w:sz w:val="28"/>
          <w:szCs w:val="28"/>
          <w:lang w:val="uk-UA"/>
        </w:rPr>
        <w:t xml:space="preserve"> Змістовний </w:t>
      </w:r>
      <w:proofErr w:type="spellStart"/>
      <w:r w:rsidRPr="006539E3">
        <w:rPr>
          <w:rFonts w:ascii="Arial" w:hAnsi="Arial" w:cs="Arial"/>
          <w:bCs/>
          <w:sz w:val="28"/>
          <w:szCs w:val="28"/>
          <w:lang w:val="uk-UA"/>
        </w:rPr>
        <w:t>мікроалгоритм</w:t>
      </w:r>
      <w:proofErr w:type="spellEnd"/>
      <w:r w:rsidRPr="006539E3">
        <w:rPr>
          <w:rFonts w:ascii="Arial" w:hAnsi="Arial" w:cs="Arial"/>
          <w:bCs/>
          <w:sz w:val="28"/>
          <w:szCs w:val="28"/>
          <w:lang w:val="uk-UA"/>
        </w:rPr>
        <w:t xml:space="preserve"> ділення за другим способом подано на рис.3.2. Залежно від знакового розряду   </w:t>
      </w:r>
      <w:r w:rsidRPr="006539E3">
        <w:rPr>
          <w:rFonts w:ascii="Arial" w:hAnsi="Arial" w:cs="Arial"/>
          <w:bCs/>
          <w:i/>
          <w:iCs/>
          <w:sz w:val="28"/>
          <w:szCs w:val="28"/>
          <w:lang w:val="en-US"/>
        </w:rPr>
        <w:t>RG</w:t>
      </w:r>
      <w:r w:rsidRPr="006539E3">
        <w:rPr>
          <w:rFonts w:ascii="Arial" w:hAnsi="Arial" w:cs="Arial"/>
          <w:bCs/>
          <w:sz w:val="28"/>
          <w:szCs w:val="28"/>
          <w:lang w:val="uk-UA"/>
        </w:rPr>
        <w:t>2[2</w:t>
      </w:r>
      <w:r w:rsidRPr="006539E3">
        <w:rPr>
          <w:rFonts w:ascii="Arial" w:hAnsi="Arial" w:cs="Arial"/>
          <w:bCs/>
          <w:i/>
          <w:iCs/>
          <w:sz w:val="28"/>
          <w:szCs w:val="28"/>
          <w:lang w:val="en-US"/>
        </w:rPr>
        <w:t>n</w:t>
      </w:r>
      <w:r w:rsidRPr="006539E3">
        <w:rPr>
          <w:rFonts w:ascii="Arial" w:hAnsi="Arial" w:cs="Arial"/>
          <w:bCs/>
          <w:sz w:val="28"/>
          <w:szCs w:val="28"/>
          <w:lang w:val="uk-UA"/>
        </w:rPr>
        <w:t xml:space="preserve">+1] до регістра </w:t>
      </w:r>
      <w:r w:rsidRPr="006539E3">
        <w:rPr>
          <w:rFonts w:ascii="Arial" w:hAnsi="Arial" w:cs="Arial"/>
          <w:bCs/>
          <w:i/>
          <w:iCs/>
          <w:sz w:val="28"/>
          <w:szCs w:val="28"/>
          <w:lang w:val="en-US"/>
        </w:rPr>
        <w:t>RG</w:t>
      </w:r>
      <w:r w:rsidRPr="006539E3">
        <w:rPr>
          <w:rFonts w:ascii="Arial" w:hAnsi="Arial" w:cs="Arial"/>
          <w:bCs/>
          <w:sz w:val="28"/>
          <w:szCs w:val="28"/>
          <w:lang w:val="uk-UA"/>
        </w:rPr>
        <w:t xml:space="preserve">2 додається або віднімається код із регістра </w:t>
      </w:r>
      <w:r w:rsidRPr="006539E3">
        <w:rPr>
          <w:rFonts w:ascii="Arial" w:hAnsi="Arial" w:cs="Arial"/>
          <w:bCs/>
          <w:i/>
          <w:iCs/>
          <w:sz w:val="28"/>
          <w:szCs w:val="28"/>
          <w:lang w:val="en-US"/>
        </w:rPr>
        <w:t>RG</w:t>
      </w:r>
      <w:r w:rsidRPr="006539E3">
        <w:rPr>
          <w:rFonts w:ascii="Arial" w:hAnsi="Arial" w:cs="Arial"/>
          <w:bCs/>
          <w:sz w:val="28"/>
          <w:szCs w:val="28"/>
          <w:lang w:val="uk-UA"/>
        </w:rPr>
        <w:t xml:space="preserve">1. Віднімання забезпечується інверсією коду із </w:t>
      </w:r>
      <w:r w:rsidRPr="006539E3">
        <w:rPr>
          <w:rFonts w:ascii="Arial" w:hAnsi="Arial" w:cs="Arial"/>
          <w:bCs/>
          <w:i/>
          <w:iCs/>
          <w:sz w:val="28"/>
          <w:szCs w:val="28"/>
          <w:lang w:val="en-US"/>
        </w:rPr>
        <w:t>RG</w:t>
      </w:r>
      <w:r w:rsidRPr="006539E3">
        <w:rPr>
          <w:rFonts w:ascii="Arial" w:hAnsi="Arial" w:cs="Arial"/>
          <w:bCs/>
          <w:sz w:val="28"/>
          <w:szCs w:val="28"/>
          <w:lang w:val="uk-UA"/>
        </w:rPr>
        <w:t>1 і додаванням одиниці (</w:t>
      </w:r>
      <w:r w:rsidRPr="006539E3">
        <w:rPr>
          <w:rFonts w:ascii="Arial" w:hAnsi="Arial" w:cs="Arial"/>
          <w:bCs/>
          <w:i/>
          <w:iCs/>
          <w:sz w:val="28"/>
          <w:szCs w:val="28"/>
          <w:lang w:val="en-US"/>
        </w:rPr>
        <w:t>D</w:t>
      </w:r>
      <w:r w:rsidRPr="006539E3">
        <w:rPr>
          <w:rFonts w:ascii="Arial" w:hAnsi="Arial" w:cs="Arial"/>
          <w:bCs/>
          <w:sz w:val="28"/>
          <w:szCs w:val="28"/>
          <w:lang w:val="uk-UA"/>
        </w:rPr>
        <w:t xml:space="preserve">=1) на вхід переносу суматора </w:t>
      </w:r>
      <w:r w:rsidRPr="006539E3">
        <w:rPr>
          <w:rFonts w:ascii="Arial" w:hAnsi="Arial" w:cs="Arial"/>
          <w:bCs/>
          <w:i/>
          <w:iCs/>
          <w:sz w:val="28"/>
          <w:szCs w:val="28"/>
          <w:lang w:val="en-US"/>
        </w:rPr>
        <w:t>SM</w:t>
      </w:r>
      <w:r w:rsidRPr="006539E3">
        <w:rPr>
          <w:rFonts w:ascii="Arial" w:hAnsi="Arial" w:cs="Arial"/>
          <w:bCs/>
          <w:sz w:val="28"/>
          <w:szCs w:val="28"/>
          <w:lang w:val="uk-UA"/>
        </w:rPr>
        <w:t xml:space="preserve">. Чергова цифра результату записується в </w:t>
      </w:r>
      <w:r w:rsidRPr="006539E3">
        <w:rPr>
          <w:rFonts w:ascii="Arial" w:hAnsi="Arial" w:cs="Arial"/>
          <w:bCs/>
          <w:i/>
          <w:iCs/>
          <w:sz w:val="28"/>
          <w:szCs w:val="28"/>
          <w:lang w:val="en-US"/>
        </w:rPr>
        <w:t>RG</w:t>
      </w:r>
      <w:r w:rsidRPr="006539E3">
        <w:rPr>
          <w:rFonts w:ascii="Arial" w:hAnsi="Arial" w:cs="Arial"/>
          <w:bCs/>
          <w:sz w:val="28"/>
          <w:szCs w:val="28"/>
          <w:lang w:val="uk-UA"/>
        </w:rPr>
        <w:t>3 із виходу переносу суматора при зсуві.</w:t>
      </w:r>
      <w:r w:rsidRPr="006539E3">
        <w:rPr>
          <w:rFonts w:ascii="Arial" w:hAnsi="Arial" w:cs="Arial"/>
          <w:bCs/>
          <w:sz w:val="28"/>
          <w:szCs w:val="28"/>
          <w:lang w:val="uk-UA"/>
        </w:rPr>
        <w:tab/>
      </w:r>
    </w:p>
    <w:p w:rsidR="006539E3" w:rsidRPr="006539E3" w:rsidRDefault="006539E3" w:rsidP="006539E3">
      <w:pPr>
        <w:spacing w:after="0" w:line="240" w:lineRule="auto"/>
        <w:ind w:firstLine="142"/>
        <w:jc w:val="center"/>
        <w:rPr>
          <w:rFonts w:ascii="Arial" w:hAnsi="Arial" w:cs="Arial"/>
          <w:lang w:val="uk-UA"/>
        </w:rPr>
      </w:pPr>
      <w:r w:rsidRPr="006539E3">
        <w:rPr>
          <w:rFonts w:ascii="Arial" w:hAnsi="Arial" w:cs="Arial"/>
        </w:rPr>
        <w:object w:dxaOrig="6605" w:dyaOrig="7566">
          <v:shape id="_x0000_i1027" type="#_x0000_t75" style="width:270.6pt;height:310.8pt" o:ole="">
            <v:imagedata r:id="rId9" o:title=""/>
          </v:shape>
          <o:OLEObject Type="Embed" ProgID="Visio.Drawing.11" ShapeID="_x0000_i1027" DrawAspect="Content" ObjectID="_1557033135" r:id="rId10"/>
        </w:object>
      </w:r>
    </w:p>
    <w:p w:rsidR="006539E3" w:rsidRPr="006539E3" w:rsidRDefault="006539E3" w:rsidP="006539E3">
      <w:pPr>
        <w:spacing w:after="0" w:line="240" w:lineRule="auto"/>
        <w:jc w:val="center"/>
        <w:rPr>
          <w:rFonts w:ascii="Arial" w:hAnsi="Arial" w:cs="Arial"/>
          <w:bCs/>
          <w:sz w:val="28"/>
          <w:szCs w:val="28"/>
          <w:lang w:val="uk-UA"/>
        </w:rPr>
      </w:pPr>
      <w:r w:rsidRPr="006539E3">
        <w:rPr>
          <w:rFonts w:ascii="Arial" w:hAnsi="Arial" w:cs="Arial"/>
          <w:bCs/>
          <w:sz w:val="28"/>
          <w:szCs w:val="28"/>
          <w:lang w:val="uk-UA"/>
        </w:rPr>
        <w:t xml:space="preserve">Рис. 3.3.  Змістовний </w:t>
      </w:r>
      <w:proofErr w:type="spellStart"/>
      <w:r w:rsidRPr="006539E3">
        <w:rPr>
          <w:rFonts w:ascii="Arial" w:hAnsi="Arial" w:cs="Arial"/>
          <w:bCs/>
          <w:sz w:val="28"/>
          <w:szCs w:val="28"/>
          <w:lang w:val="uk-UA"/>
        </w:rPr>
        <w:t>мікроалгоритм</w:t>
      </w:r>
      <w:proofErr w:type="spellEnd"/>
      <w:r w:rsidRPr="006539E3">
        <w:rPr>
          <w:rFonts w:ascii="Arial" w:hAnsi="Arial" w:cs="Arial"/>
          <w:bCs/>
          <w:sz w:val="28"/>
          <w:szCs w:val="28"/>
          <w:lang w:val="uk-UA"/>
        </w:rPr>
        <w:t xml:space="preserve"> виконання </w:t>
      </w:r>
    </w:p>
    <w:p w:rsidR="006539E3" w:rsidRPr="006539E3" w:rsidRDefault="006539E3" w:rsidP="006539E3">
      <w:pPr>
        <w:spacing w:after="0" w:line="240" w:lineRule="auto"/>
        <w:jc w:val="center"/>
        <w:rPr>
          <w:rFonts w:ascii="Arial" w:hAnsi="Arial" w:cs="Arial"/>
          <w:sz w:val="28"/>
          <w:szCs w:val="28"/>
          <w:lang w:val="uk-UA"/>
        </w:rPr>
      </w:pPr>
      <w:r w:rsidRPr="006539E3">
        <w:rPr>
          <w:rFonts w:ascii="Arial" w:hAnsi="Arial" w:cs="Arial"/>
          <w:bCs/>
          <w:sz w:val="28"/>
          <w:szCs w:val="28"/>
          <w:lang w:val="uk-UA"/>
        </w:rPr>
        <w:t xml:space="preserve">операції ділення </w:t>
      </w:r>
      <w:r w:rsidRPr="006539E3">
        <w:rPr>
          <w:rFonts w:ascii="Arial" w:hAnsi="Arial" w:cs="Arial"/>
          <w:sz w:val="28"/>
          <w:szCs w:val="28"/>
          <w:lang w:val="uk-UA"/>
        </w:rPr>
        <w:t>із зсувом дільника</w:t>
      </w:r>
    </w:p>
    <w:p w:rsidR="006539E3" w:rsidRPr="006539E3" w:rsidRDefault="006539E3" w:rsidP="006539E3">
      <w:pPr>
        <w:spacing w:after="0" w:line="240" w:lineRule="auto"/>
        <w:ind w:firstLine="567"/>
        <w:jc w:val="both"/>
        <w:rPr>
          <w:rFonts w:ascii="Arial" w:hAnsi="Arial" w:cs="Arial"/>
          <w:sz w:val="28"/>
          <w:szCs w:val="28"/>
          <w:lang w:val="uk-UA"/>
        </w:rPr>
      </w:pPr>
    </w:p>
    <w:p w:rsidR="006539E3" w:rsidRPr="006539E3" w:rsidRDefault="006539E3" w:rsidP="006539E3">
      <w:pPr>
        <w:pStyle w:val="7"/>
        <w:numPr>
          <w:ilvl w:val="0"/>
          <w:numId w:val="0"/>
        </w:numPr>
        <w:spacing w:before="0" w:after="0"/>
        <w:ind w:firstLine="454"/>
        <w:jc w:val="both"/>
        <w:rPr>
          <w:rFonts w:ascii="Arial" w:hAnsi="Arial" w:cs="Arial"/>
          <w:sz w:val="28"/>
          <w:szCs w:val="28"/>
          <w:lang w:val="uk-UA"/>
        </w:rPr>
      </w:pPr>
      <w:r w:rsidRPr="006539E3">
        <w:rPr>
          <w:rFonts w:ascii="Arial" w:hAnsi="Arial" w:cs="Arial"/>
          <w:sz w:val="28"/>
          <w:szCs w:val="28"/>
          <w:lang w:val="uk-UA"/>
        </w:rPr>
        <w:t xml:space="preserve">Цифрова діаграма стану вузлів при діленні </w:t>
      </w:r>
      <w:r w:rsidRPr="006539E3">
        <w:rPr>
          <w:rFonts w:ascii="Arial" w:hAnsi="Arial" w:cs="Arial"/>
          <w:i/>
          <w:caps/>
          <w:sz w:val="28"/>
          <w:szCs w:val="28"/>
          <w:lang w:val="uk-UA"/>
        </w:rPr>
        <w:t>z= y / x</w:t>
      </w:r>
      <w:r w:rsidRPr="006539E3">
        <w:rPr>
          <w:rFonts w:ascii="Arial" w:hAnsi="Arial" w:cs="Arial"/>
          <w:sz w:val="28"/>
          <w:szCs w:val="28"/>
          <w:lang w:val="uk-UA"/>
        </w:rPr>
        <w:t xml:space="preserve"> двох додатних мантис наведена в табл. 3.1, в якій </w:t>
      </w:r>
      <w:r w:rsidRPr="006539E3">
        <w:rPr>
          <w:rFonts w:ascii="Arial" w:hAnsi="Arial" w:cs="Arial"/>
          <w:i/>
          <w:caps/>
          <w:sz w:val="28"/>
          <w:szCs w:val="28"/>
          <w:lang w:val="uk-UA"/>
        </w:rPr>
        <w:t>y</w:t>
      </w:r>
      <w:r w:rsidRPr="006539E3">
        <w:rPr>
          <w:rFonts w:ascii="Arial" w:hAnsi="Arial" w:cs="Arial"/>
          <w:sz w:val="28"/>
          <w:szCs w:val="28"/>
          <w:lang w:val="uk-UA"/>
        </w:rPr>
        <w:t xml:space="preserve"> = 0,1001;  </w:t>
      </w:r>
      <w:r w:rsidRPr="006539E3">
        <w:rPr>
          <w:rFonts w:ascii="Arial" w:hAnsi="Arial" w:cs="Arial"/>
          <w:i/>
          <w:caps/>
          <w:sz w:val="28"/>
          <w:szCs w:val="28"/>
          <w:lang w:val="uk-UA"/>
        </w:rPr>
        <w:t>x</w:t>
      </w:r>
      <w:r w:rsidRPr="006539E3">
        <w:rPr>
          <w:rFonts w:ascii="Arial" w:hAnsi="Arial" w:cs="Arial"/>
          <w:caps/>
          <w:sz w:val="28"/>
          <w:szCs w:val="28"/>
          <w:lang w:val="uk-UA"/>
        </w:rPr>
        <w:t xml:space="preserve"> </w:t>
      </w:r>
      <w:r w:rsidRPr="006539E3">
        <w:rPr>
          <w:rFonts w:ascii="Arial" w:hAnsi="Arial" w:cs="Arial"/>
          <w:sz w:val="28"/>
          <w:szCs w:val="28"/>
          <w:lang w:val="uk-UA"/>
        </w:rPr>
        <w:t xml:space="preserve">= 0,1100; 0 &lt; </w:t>
      </w:r>
      <w:r w:rsidRPr="006539E3">
        <w:rPr>
          <w:rFonts w:ascii="Arial" w:hAnsi="Arial" w:cs="Arial"/>
          <w:i/>
          <w:caps/>
          <w:sz w:val="28"/>
          <w:szCs w:val="28"/>
          <w:lang w:val="uk-UA"/>
        </w:rPr>
        <w:t>y</w:t>
      </w:r>
      <w:r w:rsidRPr="006539E3">
        <w:rPr>
          <w:rFonts w:ascii="Arial" w:hAnsi="Arial" w:cs="Arial"/>
          <w:sz w:val="28"/>
          <w:szCs w:val="28"/>
          <w:lang w:val="uk-UA"/>
        </w:rPr>
        <w:t xml:space="preserve">, </w:t>
      </w:r>
      <w:r w:rsidRPr="006539E3">
        <w:rPr>
          <w:rFonts w:ascii="Arial" w:hAnsi="Arial" w:cs="Arial"/>
          <w:i/>
          <w:caps/>
          <w:sz w:val="28"/>
          <w:szCs w:val="28"/>
          <w:lang w:val="uk-UA"/>
        </w:rPr>
        <w:t>x</w:t>
      </w:r>
      <w:r w:rsidRPr="006539E3">
        <w:rPr>
          <w:rFonts w:ascii="Arial" w:hAnsi="Arial" w:cs="Arial"/>
          <w:i/>
          <w:sz w:val="28"/>
          <w:szCs w:val="28"/>
          <w:lang w:val="uk-UA"/>
        </w:rPr>
        <w:t xml:space="preserve"> </w:t>
      </w:r>
      <w:r w:rsidRPr="006539E3">
        <w:rPr>
          <w:rFonts w:ascii="Arial" w:hAnsi="Arial" w:cs="Arial"/>
          <w:sz w:val="28"/>
          <w:szCs w:val="28"/>
          <w:lang w:val="uk-UA"/>
        </w:rPr>
        <w:t xml:space="preserve">&lt; 1; </w:t>
      </w:r>
      <w:r w:rsidRPr="006539E3">
        <w:rPr>
          <w:rFonts w:ascii="Arial" w:hAnsi="Arial" w:cs="Arial"/>
          <w:i/>
          <w:caps/>
          <w:sz w:val="28"/>
          <w:szCs w:val="28"/>
          <w:lang w:val="uk-UA"/>
        </w:rPr>
        <w:t xml:space="preserve">y </w:t>
      </w:r>
      <w:r w:rsidRPr="006539E3">
        <w:rPr>
          <w:rFonts w:ascii="Arial" w:hAnsi="Arial" w:cs="Arial"/>
          <w:caps/>
          <w:sz w:val="28"/>
          <w:szCs w:val="28"/>
          <w:lang w:val="uk-UA"/>
        </w:rPr>
        <w:t xml:space="preserve">&lt; </w:t>
      </w:r>
      <w:r w:rsidRPr="006539E3">
        <w:rPr>
          <w:rFonts w:ascii="Arial" w:hAnsi="Arial" w:cs="Arial"/>
          <w:i/>
          <w:caps/>
          <w:sz w:val="28"/>
          <w:szCs w:val="28"/>
          <w:lang w:val="uk-UA"/>
        </w:rPr>
        <w:t>x</w:t>
      </w:r>
      <w:r w:rsidRPr="006539E3">
        <w:rPr>
          <w:rFonts w:ascii="Arial" w:hAnsi="Arial" w:cs="Arial"/>
          <w:sz w:val="28"/>
          <w:szCs w:val="28"/>
          <w:lang w:val="uk-UA"/>
        </w:rPr>
        <w:t>.</w:t>
      </w:r>
    </w:p>
    <w:p w:rsidR="006539E3" w:rsidRPr="006539E3" w:rsidRDefault="006539E3" w:rsidP="006539E3">
      <w:pPr>
        <w:spacing w:after="0" w:line="240" w:lineRule="auto"/>
        <w:ind w:firstLine="567"/>
        <w:jc w:val="both"/>
        <w:rPr>
          <w:rFonts w:ascii="Arial" w:hAnsi="Arial" w:cs="Arial"/>
          <w:sz w:val="28"/>
          <w:szCs w:val="28"/>
          <w:lang w:val="uk-UA"/>
        </w:rPr>
      </w:pPr>
      <w:r w:rsidRPr="006539E3">
        <w:rPr>
          <w:rFonts w:ascii="Arial" w:hAnsi="Arial" w:cs="Arial"/>
          <w:sz w:val="28"/>
          <w:szCs w:val="28"/>
          <w:lang w:val="uk-UA"/>
        </w:rPr>
        <w:t xml:space="preserve">При побудові функціональної схеми на базі операційної схеми (рис. 3.1 і рис. 3.2) необхідно мати на виходах </w:t>
      </w:r>
      <w:r w:rsidRPr="006539E3">
        <w:rPr>
          <w:rFonts w:ascii="Arial" w:hAnsi="Arial" w:cs="Arial"/>
          <w:i/>
          <w:iCs/>
          <w:sz w:val="28"/>
          <w:szCs w:val="28"/>
          <w:lang w:val="en-US"/>
        </w:rPr>
        <w:t>RG</w:t>
      </w:r>
      <w:r w:rsidRPr="006539E3">
        <w:rPr>
          <w:rFonts w:ascii="Arial" w:hAnsi="Arial" w:cs="Arial"/>
          <w:sz w:val="28"/>
          <w:szCs w:val="28"/>
          <w:lang w:val="uk-UA"/>
        </w:rPr>
        <w:t xml:space="preserve">1 перетворювач дільника у від’ємне число в доповняльному коді для реалізації мікрооперації віднімання. </w:t>
      </w:r>
    </w:p>
    <w:p w:rsidR="006539E3" w:rsidRPr="006539E3" w:rsidRDefault="006539E3" w:rsidP="006539E3">
      <w:pPr>
        <w:spacing w:after="0" w:line="240" w:lineRule="auto"/>
        <w:ind w:firstLine="454"/>
        <w:jc w:val="both"/>
        <w:rPr>
          <w:rFonts w:ascii="Arial" w:hAnsi="Arial" w:cs="Arial"/>
          <w:lang w:val="uk-UA"/>
        </w:rPr>
      </w:pPr>
      <w:r w:rsidRPr="006539E3">
        <w:rPr>
          <w:rFonts w:ascii="Arial" w:hAnsi="Arial" w:cs="Arial"/>
          <w:sz w:val="28"/>
          <w:szCs w:val="28"/>
          <w:lang w:val="uk-UA"/>
        </w:rPr>
        <w:t xml:space="preserve">Перед початком виконання циклів ділення необхідно записати ділене в </w:t>
      </w:r>
      <w:r w:rsidRPr="006539E3">
        <w:rPr>
          <w:rFonts w:ascii="Arial" w:hAnsi="Arial" w:cs="Arial"/>
          <w:i/>
          <w:iCs/>
          <w:sz w:val="28"/>
          <w:szCs w:val="28"/>
          <w:lang w:val="en-US"/>
        </w:rPr>
        <w:t>RG</w:t>
      </w:r>
      <w:r w:rsidRPr="006539E3">
        <w:rPr>
          <w:rFonts w:ascii="Arial" w:hAnsi="Arial" w:cs="Arial"/>
          <w:sz w:val="28"/>
          <w:szCs w:val="28"/>
        </w:rPr>
        <w:t xml:space="preserve">2. </w:t>
      </w:r>
      <w:r w:rsidRPr="006539E3">
        <w:rPr>
          <w:rFonts w:ascii="Arial" w:hAnsi="Arial" w:cs="Arial"/>
          <w:sz w:val="28"/>
          <w:szCs w:val="28"/>
          <w:lang w:val="uk-UA"/>
        </w:rPr>
        <w:t xml:space="preserve">В процесі ділення в цей регістр передається інформація з виходів суматора </w:t>
      </w:r>
      <w:r w:rsidRPr="006539E3">
        <w:rPr>
          <w:rFonts w:ascii="Arial" w:hAnsi="Arial" w:cs="Arial"/>
          <w:i/>
          <w:iCs/>
          <w:sz w:val="28"/>
          <w:szCs w:val="28"/>
          <w:lang w:val="en-US"/>
        </w:rPr>
        <w:t>SM</w:t>
      </w:r>
      <w:r w:rsidRPr="006539E3">
        <w:rPr>
          <w:rFonts w:ascii="Arial" w:hAnsi="Arial" w:cs="Arial"/>
          <w:sz w:val="28"/>
          <w:szCs w:val="28"/>
        </w:rPr>
        <w:t xml:space="preserve">. </w:t>
      </w:r>
      <w:r w:rsidRPr="006539E3">
        <w:rPr>
          <w:rFonts w:ascii="Arial" w:hAnsi="Arial" w:cs="Arial"/>
          <w:sz w:val="28"/>
          <w:szCs w:val="28"/>
          <w:lang w:val="uk-UA"/>
        </w:rPr>
        <w:t xml:space="preserve">Забезпечити запис даних в </w:t>
      </w:r>
      <w:r w:rsidRPr="006539E3">
        <w:rPr>
          <w:rFonts w:ascii="Arial" w:hAnsi="Arial" w:cs="Arial"/>
          <w:i/>
          <w:iCs/>
          <w:sz w:val="28"/>
          <w:szCs w:val="28"/>
          <w:lang w:val="en-US"/>
        </w:rPr>
        <w:t>RG</w:t>
      </w:r>
      <w:r w:rsidRPr="006539E3">
        <w:rPr>
          <w:rFonts w:ascii="Arial" w:hAnsi="Arial" w:cs="Arial"/>
          <w:sz w:val="28"/>
          <w:szCs w:val="28"/>
        </w:rPr>
        <w:t xml:space="preserve">2 </w:t>
      </w:r>
      <w:r w:rsidRPr="006539E3">
        <w:rPr>
          <w:rFonts w:ascii="Arial" w:hAnsi="Arial" w:cs="Arial"/>
          <w:sz w:val="28"/>
          <w:szCs w:val="28"/>
          <w:lang w:val="uk-UA"/>
        </w:rPr>
        <w:t xml:space="preserve">з двох напрямків дозволяє використання </w:t>
      </w:r>
      <w:proofErr w:type="spellStart"/>
      <w:r w:rsidRPr="006539E3">
        <w:rPr>
          <w:rFonts w:ascii="Arial" w:hAnsi="Arial" w:cs="Arial"/>
          <w:sz w:val="28"/>
          <w:szCs w:val="28"/>
          <w:lang w:val="uk-UA"/>
        </w:rPr>
        <w:t>мультиплексора</w:t>
      </w:r>
      <w:proofErr w:type="spellEnd"/>
      <w:r w:rsidRPr="006539E3">
        <w:rPr>
          <w:rFonts w:ascii="Arial" w:hAnsi="Arial" w:cs="Arial"/>
          <w:sz w:val="28"/>
          <w:szCs w:val="28"/>
          <w:lang w:val="uk-UA"/>
        </w:rPr>
        <w:t>.</w:t>
      </w:r>
      <w:r w:rsidRPr="006539E3">
        <w:rPr>
          <w:rFonts w:ascii="Arial" w:hAnsi="Arial" w:cs="Arial"/>
        </w:rPr>
        <w:t xml:space="preserve"> </w:t>
      </w:r>
    </w:p>
    <w:p w:rsidR="006539E3" w:rsidRPr="006539E3" w:rsidRDefault="006539E3" w:rsidP="006539E3">
      <w:pPr>
        <w:spacing w:after="0" w:line="240" w:lineRule="auto"/>
        <w:ind w:firstLine="454"/>
        <w:jc w:val="both"/>
        <w:rPr>
          <w:rFonts w:ascii="Arial" w:hAnsi="Arial" w:cs="Arial"/>
        </w:rPr>
      </w:pPr>
    </w:p>
    <w:p w:rsidR="006539E3" w:rsidRPr="006539E3" w:rsidRDefault="006539E3" w:rsidP="006539E3">
      <w:pPr>
        <w:spacing w:after="0" w:line="240" w:lineRule="auto"/>
        <w:ind w:firstLine="454"/>
        <w:jc w:val="center"/>
        <w:rPr>
          <w:rFonts w:ascii="Arial" w:hAnsi="Arial" w:cs="Arial"/>
          <w:i/>
          <w:iCs/>
          <w:sz w:val="28"/>
          <w:szCs w:val="28"/>
          <w:lang w:val="uk-UA"/>
        </w:rPr>
      </w:pPr>
      <w:r w:rsidRPr="006539E3">
        <w:rPr>
          <w:rFonts w:ascii="Arial" w:hAnsi="Arial" w:cs="Arial"/>
        </w:rPr>
        <w:object w:dxaOrig="5935" w:dyaOrig="8464">
          <v:shape id="_x0000_i1028" type="#_x0000_t75" style="width:297pt;height:423pt" o:ole="">
            <v:imagedata r:id="rId11" o:title=""/>
          </v:shape>
          <o:OLEObject Type="Embed" ProgID="Word.Picture.8" ShapeID="_x0000_i1028" DrawAspect="Content" ObjectID="_1557033136" r:id="rId12"/>
        </w:object>
      </w:r>
    </w:p>
    <w:p w:rsidR="006539E3" w:rsidRPr="006539E3" w:rsidRDefault="006539E3" w:rsidP="006539E3">
      <w:pPr>
        <w:spacing w:after="0" w:line="240" w:lineRule="auto"/>
        <w:ind w:firstLine="454"/>
        <w:jc w:val="both"/>
        <w:rPr>
          <w:rFonts w:ascii="Arial" w:hAnsi="Arial" w:cs="Arial"/>
          <w:sz w:val="28"/>
          <w:szCs w:val="28"/>
          <w:lang w:val="uk-UA"/>
        </w:rPr>
      </w:pPr>
      <w:r w:rsidRPr="006539E3">
        <w:rPr>
          <w:rFonts w:ascii="Arial" w:hAnsi="Arial" w:cs="Arial"/>
          <w:sz w:val="28"/>
          <w:szCs w:val="28"/>
          <w:lang w:val="uk-UA"/>
        </w:rPr>
        <w:t xml:space="preserve">Для визначення кінця операції використовується маркерний нуль. Якщо перед початком обчислень в усі розряди регістру </w:t>
      </w:r>
      <w:r w:rsidRPr="006539E3">
        <w:rPr>
          <w:rFonts w:ascii="Arial" w:hAnsi="Arial" w:cs="Arial"/>
          <w:i/>
          <w:iCs/>
          <w:sz w:val="28"/>
          <w:szCs w:val="28"/>
          <w:lang w:val="uk-UA"/>
        </w:rPr>
        <w:t>RG</w:t>
      </w:r>
      <w:r w:rsidRPr="006539E3">
        <w:rPr>
          <w:rFonts w:ascii="Arial" w:hAnsi="Arial" w:cs="Arial"/>
          <w:iCs/>
          <w:sz w:val="28"/>
          <w:szCs w:val="28"/>
          <w:lang w:val="uk-UA"/>
        </w:rPr>
        <w:t>3 записати одиниці</w:t>
      </w:r>
      <w:r w:rsidRPr="006539E3">
        <w:rPr>
          <w:rFonts w:ascii="Arial" w:hAnsi="Arial" w:cs="Arial"/>
          <w:sz w:val="28"/>
          <w:szCs w:val="28"/>
          <w:lang w:val="uk-UA"/>
        </w:rPr>
        <w:t xml:space="preserve">, то перший нуль в цьому розряді після зсуву означає кінець операції. В першому циклі ділення (якщо немає переповнення розрядної сітки) завжди формується </w:t>
      </w:r>
      <w:proofErr w:type="spellStart"/>
      <w:r w:rsidRPr="006539E3">
        <w:rPr>
          <w:rFonts w:ascii="Arial" w:hAnsi="Arial" w:cs="Arial"/>
          <w:sz w:val="28"/>
          <w:szCs w:val="28"/>
          <w:lang w:val="uk-UA"/>
        </w:rPr>
        <w:t>нулева</w:t>
      </w:r>
      <w:proofErr w:type="spellEnd"/>
      <w:r w:rsidRPr="006539E3">
        <w:rPr>
          <w:rFonts w:ascii="Arial" w:hAnsi="Arial" w:cs="Arial"/>
          <w:sz w:val="28"/>
          <w:szCs w:val="28"/>
          <w:lang w:val="uk-UA"/>
        </w:rPr>
        <w:t xml:space="preserve"> цифра частки. Такий підхід дозволяє спростити пристрій за рахунок усунення лічильника циклів.</w:t>
      </w:r>
    </w:p>
    <w:p w:rsidR="00020A1C" w:rsidRDefault="00020A1C" w:rsidP="006539E3">
      <w:pPr>
        <w:spacing w:after="0" w:line="240" w:lineRule="auto"/>
        <w:rPr>
          <w:rFonts w:ascii="Arial" w:hAnsi="Arial" w:cs="Arial"/>
          <w:lang w:val="uk-UA"/>
        </w:rPr>
      </w:pPr>
    </w:p>
    <w:p w:rsidR="00EB4985" w:rsidRDefault="00EB4985" w:rsidP="00D36807">
      <w:pPr>
        <w:spacing w:after="0" w:line="240" w:lineRule="auto"/>
        <w:jc w:val="center"/>
        <w:rPr>
          <w:rFonts w:ascii="Arial" w:hAnsi="Arial" w:cs="Arial"/>
          <w:b/>
          <w:sz w:val="32"/>
          <w:szCs w:val="32"/>
          <w:lang w:val="uk-UA"/>
        </w:rPr>
      </w:pPr>
    </w:p>
    <w:p w:rsidR="00D36807" w:rsidRDefault="00D36807" w:rsidP="00D36807">
      <w:pPr>
        <w:spacing w:after="0" w:line="240" w:lineRule="auto"/>
        <w:jc w:val="center"/>
        <w:rPr>
          <w:rFonts w:ascii="Arial" w:hAnsi="Arial" w:cs="Arial"/>
          <w:b/>
          <w:sz w:val="32"/>
          <w:szCs w:val="32"/>
          <w:lang w:val="uk-UA"/>
        </w:rPr>
      </w:pPr>
      <w:r>
        <w:rPr>
          <w:rFonts w:ascii="Arial" w:hAnsi="Arial" w:cs="Arial"/>
          <w:b/>
          <w:sz w:val="32"/>
          <w:szCs w:val="32"/>
          <w:lang w:val="uk-UA"/>
        </w:rPr>
        <w:t>Визначення варі</w:t>
      </w:r>
      <w:r w:rsidRPr="00D36807">
        <w:rPr>
          <w:rFonts w:ascii="Arial" w:hAnsi="Arial" w:cs="Arial"/>
          <w:b/>
          <w:sz w:val="32"/>
          <w:szCs w:val="32"/>
          <w:lang w:val="uk-UA"/>
        </w:rPr>
        <w:t>анту</w:t>
      </w:r>
    </w:p>
    <w:p w:rsidR="00D36807" w:rsidRDefault="00D36807" w:rsidP="00D36807">
      <w:pPr>
        <w:rPr>
          <w:sz w:val="28"/>
          <w:szCs w:val="28"/>
          <w:lang w:val="en-US"/>
        </w:rPr>
      </w:pPr>
    </w:p>
    <w:p w:rsidR="00D36807" w:rsidRPr="00D36807" w:rsidRDefault="00D36807" w:rsidP="00D36807">
      <w:pPr>
        <w:rPr>
          <w:sz w:val="28"/>
          <w:szCs w:val="28"/>
          <w:lang w:val="en-US"/>
        </w:rPr>
      </w:pPr>
      <w:r>
        <w:rPr>
          <w:sz w:val="28"/>
          <w:szCs w:val="28"/>
          <w:lang w:val="en-US"/>
        </w:rPr>
        <w:t>a</w:t>
      </w:r>
      <w:r>
        <w:rPr>
          <w:sz w:val="28"/>
          <w:szCs w:val="28"/>
          <w:vertAlign w:val="subscript"/>
          <w:lang w:val="en-US"/>
        </w:rPr>
        <w:t>6</w:t>
      </w:r>
      <w:r>
        <w:rPr>
          <w:sz w:val="28"/>
          <w:szCs w:val="28"/>
          <w:lang w:val="en-US"/>
        </w:rPr>
        <w:t xml:space="preserve"> = </w:t>
      </w:r>
      <w:r>
        <w:rPr>
          <w:sz w:val="28"/>
          <w:szCs w:val="28"/>
          <w:lang w:val="uk-UA"/>
        </w:rPr>
        <w:t>0</w:t>
      </w:r>
      <w:r>
        <w:rPr>
          <w:sz w:val="28"/>
          <w:szCs w:val="28"/>
          <w:lang w:val="en-US"/>
        </w:rPr>
        <w:t>, a</w:t>
      </w:r>
      <w:r>
        <w:rPr>
          <w:sz w:val="28"/>
          <w:szCs w:val="28"/>
          <w:vertAlign w:val="subscript"/>
          <w:lang w:val="en-US"/>
        </w:rPr>
        <w:t>5</w:t>
      </w:r>
      <w:r>
        <w:rPr>
          <w:sz w:val="28"/>
          <w:szCs w:val="28"/>
          <w:lang w:val="en-US"/>
        </w:rPr>
        <w:t xml:space="preserve"> = 0, a</w:t>
      </w:r>
      <w:r>
        <w:rPr>
          <w:sz w:val="28"/>
          <w:szCs w:val="28"/>
          <w:vertAlign w:val="subscript"/>
          <w:lang w:val="en-US"/>
        </w:rPr>
        <w:t>4</w:t>
      </w:r>
      <w:r>
        <w:rPr>
          <w:sz w:val="28"/>
          <w:szCs w:val="28"/>
          <w:lang w:val="en-US"/>
        </w:rPr>
        <w:t xml:space="preserve"> = 0, a</w:t>
      </w:r>
      <w:r>
        <w:rPr>
          <w:sz w:val="28"/>
          <w:szCs w:val="28"/>
          <w:vertAlign w:val="subscript"/>
          <w:lang w:val="en-US"/>
        </w:rPr>
        <w:t>3</w:t>
      </w:r>
      <w:r>
        <w:rPr>
          <w:sz w:val="28"/>
          <w:szCs w:val="28"/>
          <w:lang w:val="en-US"/>
        </w:rPr>
        <w:t xml:space="preserve"> = 0, a</w:t>
      </w:r>
      <w:r>
        <w:rPr>
          <w:sz w:val="28"/>
          <w:szCs w:val="28"/>
          <w:vertAlign w:val="subscript"/>
          <w:lang w:val="en-US"/>
        </w:rPr>
        <w:t>2</w:t>
      </w:r>
      <w:r>
        <w:rPr>
          <w:sz w:val="28"/>
          <w:szCs w:val="28"/>
          <w:lang w:val="en-US"/>
        </w:rPr>
        <w:t xml:space="preserve"> = 1, a</w:t>
      </w:r>
      <w:r>
        <w:rPr>
          <w:sz w:val="28"/>
          <w:szCs w:val="28"/>
          <w:vertAlign w:val="subscript"/>
          <w:lang w:val="en-US"/>
        </w:rPr>
        <w:t>1</w:t>
      </w:r>
      <w:r>
        <w:rPr>
          <w:sz w:val="28"/>
          <w:szCs w:val="28"/>
          <w:lang w:val="en-US"/>
        </w:rPr>
        <w:t xml:space="preserve"> = 1</w:t>
      </w:r>
    </w:p>
    <w:tbl>
      <w:tblPr>
        <w:tblW w:w="0" w:type="auto"/>
        <w:jc w:val="center"/>
        <w:tblLayout w:type="fixed"/>
        <w:tblCellMar>
          <w:left w:w="71" w:type="dxa"/>
          <w:right w:w="71" w:type="dxa"/>
        </w:tblCellMar>
        <w:tblLook w:val="0000" w:firstRow="0" w:lastRow="0" w:firstColumn="0" w:lastColumn="0" w:noHBand="0" w:noVBand="0"/>
      </w:tblPr>
      <w:tblGrid>
        <w:gridCol w:w="567"/>
        <w:gridCol w:w="567"/>
        <w:gridCol w:w="567"/>
        <w:gridCol w:w="1418"/>
        <w:gridCol w:w="1418"/>
        <w:gridCol w:w="1081"/>
        <w:gridCol w:w="6"/>
        <w:gridCol w:w="7"/>
      </w:tblGrid>
      <w:tr w:rsidR="00D36807" w:rsidRPr="007D176D" w:rsidTr="001B779C">
        <w:trPr>
          <w:trHeight w:val="660"/>
          <w:jc w:val="center"/>
        </w:trPr>
        <w:tc>
          <w:tcPr>
            <w:tcW w:w="567" w:type="dxa"/>
            <w:vMerge w:val="restart"/>
            <w:tcBorders>
              <w:top w:val="single" w:sz="6" w:space="0" w:color="auto"/>
              <w:left w:val="single" w:sz="6" w:space="0" w:color="auto"/>
              <w:right w:val="single" w:sz="6" w:space="0" w:color="auto"/>
            </w:tcBorders>
          </w:tcPr>
          <w:p w:rsidR="00D36807" w:rsidRPr="007D176D" w:rsidRDefault="00D36807" w:rsidP="001B779C">
            <w:pPr>
              <w:jc w:val="center"/>
              <w:rPr>
                <w:rFonts w:ascii="Times New Roman" w:hAnsi="Times New Roman"/>
                <w:b/>
                <w:i/>
                <w:lang w:val="en-US"/>
              </w:rPr>
            </w:pPr>
          </w:p>
          <w:p w:rsidR="00D36807" w:rsidRPr="007D176D" w:rsidRDefault="00D36807" w:rsidP="001B779C">
            <w:pPr>
              <w:jc w:val="center"/>
              <w:rPr>
                <w:rFonts w:ascii="Times New Roman" w:hAnsi="Times New Roman"/>
                <w:b/>
                <w:lang w:val="en-US"/>
              </w:rPr>
            </w:pPr>
            <w:r w:rsidRPr="007D176D">
              <w:rPr>
                <w:rFonts w:ascii="Times New Roman" w:hAnsi="Times New Roman"/>
                <w:b/>
                <w:i/>
                <w:lang w:val="en-US"/>
              </w:rPr>
              <w:t>a</w:t>
            </w:r>
            <w:r w:rsidRPr="007D176D">
              <w:rPr>
                <w:rFonts w:ascii="Times New Roman" w:hAnsi="Times New Roman"/>
                <w:b/>
                <w:i/>
                <w:vertAlign w:val="subscript"/>
                <w:lang w:val="en-US"/>
              </w:rPr>
              <w:t>3</w:t>
            </w:r>
          </w:p>
        </w:tc>
        <w:tc>
          <w:tcPr>
            <w:tcW w:w="567" w:type="dxa"/>
            <w:vMerge w:val="restart"/>
            <w:tcBorders>
              <w:top w:val="single" w:sz="6" w:space="0" w:color="auto"/>
              <w:left w:val="single" w:sz="6" w:space="0" w:color="auto"/>
              <w:right w:val="single" w:sz="6" w:space="0" w:color="auto"/>
            </w:tcBorders>
          </w:tcPr>
          <w:p w:rsidR="00D36807" w:rsidRPr="007D176D" w:rsidRDefault="00D36807" w:rsidP="001B779C">
            <w:pPr>
              <w:jc w:val="center"/>
              <w:rPr>
                <w:rFonts w:ascii="Times New Roman" w:hAnsi="Times New Roman"/>
                <w:b/>
                <w:lang w:val="en-US"/>
              </w:rPr>
            </w:pPr>
          </w:p>
          <w:p w:rsidR="00D36807" w:rsidRPr="007D176D" w:rsidRDefault="00D36807" w:rsidP="001B779C">
            <w:pPr>
              <w:jc w:val="center"/>
              <w:rPr>
                <w:rFonts w:ascii="Times New Roman" w:hAnsi="Times New Roman"/>
                <w:b/>
                <w:lang w:val="en-US"/>
              </w:rPr>
            </w:pPr>
            <w:r w:rsidRPr="007D176D">
              <w:rPr>
                <w:rFonts w:ascii="Times New Roman" w:hAnsi="Times New Roman"/>
                <w:b/>
                <w:i/>
                <w:lang w:val="en-US"/>
              </w:rPr>
              <w:t>a</w:t>
            </w:r>
            <w:r w:rsidRPr="007D176D">
              <w:rPr>
                <w:rFonts w:ascii="Times New Roman" w:hAnsi="Times New Roman"/>
                <w:b/>
                <w:vertAlign w:val="subscript"/>
                <w:lang w:val="en-US"/>
              </w:rPr>
              <w:t>2</w:t>
            </w:r>
          </w:p>
        </w:tc>
        <w:tc>
          <w:tcPr>
            <w:tcW w:w="567" w:type="dxa"/>
            <w:vMerge w:val="restart"/>
            <w:tcBorders>
              <w:top w:val="single" w:sz="6" w:space="0" w:color="auto"/>
              <w:left w:val="single" w:sz="6" w:space="0" w:color="auto"/>
              <w:right w:val="single" w:sz="6" w:space="0" w:color="auto"/>
            </w:tcBorders>
          </w:tcPr>
          <w:p w:rsidR="00D36807" w:rsidRPr="007D176D" w:rsidRDefault="00D36807" w:rsidP="001B779C">
            <w:pPr>
              <w:jc w:val="center"/>
              <w:rPr>
                <w:rFonts w:ascii="Times New Roman" w:hAnsi="Times New Roman"/>
                <w:b/>
                <w:lang w:val="en-US"/>
              </w:rPr>
            </w:pPr>
          </w:p>
          <w:p w:rsidR="00D36807" w:rsidRPr="007D176D" w:rsidRDefault="00D36807" w:rsidP="001B779C">
            <w:pPr>
              <w:jc w:val="center"/>
              <w:rPr>
                <w:rFonts w:ascii="Times New Roman" w:hAnsi="Times New Roman"/>
                <w:b/>
                <w:vertAlign w:val="subscript"/>
                <w:lang w:val="en-US"/>
              </w:rPr>
            </w:pPr>
            <w:r w:rsidRPr="007D176D">
              <w:rPr>
                <w:rFonts w:ascii="Times New Roman" w:hAnsi="Times New Roman"/>
                <w:b/>
                <w:i/>
                <w:lang w:val="en-US"/>
              </w:rPr>
              <w:t>a</w:t>
            </w:r>
            <w:r w:rsidRPr="007D176D">
              <w:rPr>
                <w:rFonts w:ascii="Times New Roman" w:hAnsi="Times New Roman"/>
                <w:b/>
                <w:vertAlign w:val="subscript"/>
                <w:lang w:val="en-US"/>
              </w:rPr>
              <w:t>1</w:t>
            </w:r>
          </w:p>
        </w:tc>
        <w:tc>
          <w:tcPr>
            <w:tcW w:w="1418" w:type="dxa"/>
            <w:vMerge w:val="restart"/>
            <w:tcBorders>
              <w:top w:val="single" w:sz="6" w:space="0" w:color="auto"/>
              <w:left w:val="single" w:sz="6" w:space="0" w:color="auto"/>
              <w:right w:val="single" w:sz="4" w:space="0" w:color="auto"/>
            </w:tcBorders>
          </w:tcPr>
          <w:p w:rsidR="00D36807" w:rsidRPr="007D176D" w:rsidRDefault="00D36807" w:rsidP="001B779C">
            <w:pPr>
              <w:jc w:val="center"/>
              <w:rPr>
                <w:rFonts w:ascii="Times New Roman" w:hAnsi="Times New Roman"/>
                <w:b/>
                <w:lang w:val="uk-UA"/>
              </w:rPr>
            </w:pPr>
            <w:r>
              <w:rPr>
                <w:rFonts w:ascii="Times New Roman" w:hAnsi="Times New Roman"/>
                <w:b/>
                <w:lang w:val="uk-UA"/>
              </w:rPr>
              <w:t>Спосіб ділення</w:t>
            </w:r>
            <w:r w:rsidRPr="007D176D">
              <w:rPr>
                <w:rFonts w:ascii="Times New Roman" w:hAnsi="Times New Roman"/>
                <w:b/>
                <w:lang w:val="uk-UA"/>
              </w:rPr>
              <w:t>, розрядність операндів</w:t>
            </w:r>
          </w:p>
        </w:tc>
        <w:tc>
          <w:tcPr>
            <w:tcW w:w="2512" w:type="dxa"/>
            <w:gridSpan w:val="4"/>
            <w:tcBorders>
              <w:top w:val="single" w:sz="6" w:space="0" w:color="auto"/>
              <w:left w:val="single" w:sz="4" w:space="0" w:color="auto"/>
              <w:right w:val="single" w:sz="6" w:space="0" w:color="auto"/>
            </w:tcBorders>
          </w:tcPr>
          <w:p w:rsidR="00D36807" w:rsidRPr="007D176D" w:rsidRDefault="00D36807" w:rsidP="001B779C">
            <w:pPr>
              <w:jc w:val="center"/>
              <w:rPr>
                <w:rFonts w:ascii="Times New Roman" w:hAnsi="Times New Roman"/>
                <w:b/>
                <w:lang w:val="uk-UA"/>
              </w:rPr>
            </w:pPr>
            <w:r>
              <w:rPr>
                <w:rFonts w:ascii="Times New Roman" w:hAnsi="Times New Roman"/>
                <w:b/>
                <w:lang w:val="uk-UA"/>
              </w:rPr>
              <w:t>Додатні</w:t>
            </w:r>
          </w:p>
          <w:p w:rsidR="00D36807" w:rsidRPr="007D176D" w:rsidRDefault="00D36807" w:rsidP="001B779C">
            <w:pPr>
              <w:jc w:val="center"/>
              <w:rPr>
                <w:rFonts w:ascii="Times New Roman" w:hAnsi="Times New Roman"/>
                <w:b/>
                <w:lang w:val="uk-UA"/>
              </w:rPr>
            </w:pPr>
            <w:r>
              <w:rPr>
                <w:rFonts w:ascii="Times New Roman" w:hAnsi="Times New Roman"/>
                <w:b/>
                <w:lang w:val="uk-UA"/>
              </w:rPr>
              <w:t>дробові о</w:t>
            </w:r>
            <w:r w:rsidRPr="007D176D">
              <w:rPr>
                <w:rFonts w:ascii="Times New Roman" w:hAnsi="Times New Roman"/>
                <w:b/>
                <w:lang w:val="uk-UA"/>
              </w:rPr>
              <w:t>пера</w:t>
            </w:r>
            <w:r>
              <w:rPr>
                <w:rFonts w:ascii="Times New Roman" w:hAnsi="Times New Roman"/>
                <w:b/>
                <w:lang w:val="uk-UA"/>
              </w:rPr>
              <w:t>нди</w:t>
            </w:r>
          </w:p>
        </w:tc>
      </w:tr>
      <w:tr w:rsidR="00D36807" w:rsidRPr="007D176D" w:rsidTr="00D36807">
        <w:trPr>
          <w:gridAfter w:val="1"/>
          <w:wAfter w:w="7" w:type="dxa"/>
          <w:trHeight w:val="660"/>
          <w:jc w:val="center"/>
        </w:trPr>
        <w:tc>
          <w:tcPr>
            <w:tcW w:w="567" w:type="dxa"/>
            <w:vMerge/>
            <w:tcBorders>
              <w:left w:val="single" w:sz="6" w:space="0" w:color="auto"/>
              <w:bottom w:val="single" w:sz="6" w:space="0" w:color="auto"/>
              <w:right w:val="single" w:sz="6" w:space="0" w:color="auto"/>
            </w:tcBorders>
          </w:tcPr>
          <w:p w:rsidR="00D36807" w:rsidRPr="008C3DB0" w:rsidRDefault="00D36807" w:rsidP="001B779C">
            <w:pPr>
              <w:jc w:val="center"/>
              <w:rPr>
                <w:rFonts w:ascii="Times New Roman" w:hAnsi="Times New Roman"/>
                <w:lang w:val="en-US"/>
              </w:rPr>
            </w:pPr>
          </w:p>
        </w:tc>
        <w:tc>
          <w:tcPr>
            <w:tcW w:w="567" w:type="dxa"/>
            <w:vMerge/>
            <w:tcBorders>
              <w:left w:val="single" w:sz="6" w:space="0" w:color="auto"/>
              <w:bottom w:val="single" w:sz="6" w:space="0" w:color="auto"/>
              <w:right w:val="single" w:sz="6" w:space="0" w:color="auto"/>
            </w:tcBorders>
          </w:tcPr>
          <w:p w:rsidR="00D36807" w:rsidRPr="008C3DB0" w:rsidRDefault="00D36807" w:rsidP="001B779C">
            <w:pPr>
              <w:jc w:val="center"/>
              <w:rPr>
                <w:rFonts w:ascii="Times New Roman" w:hAnsi="Times New Roman"/>
                <w:lang w:val="en-US"/>
              </w:rPr>
            </w:pPr>
          </w:p>
        </w:tc>
        <w:tc>
          <w:tcPr>
            <w:tcW w:w="567" w:type="dxa"/>
            <w:vMerge/>
            <w:tcBorders>
              <w:left w:val="single" w:sz="6" w:space="0" w:color="auto"/>
              <w:bottom w:val="single" w:sz="6" w:space="0" w:color="auto"/>
              <w:right w:val="single" w:sz="6" w:space="0" w:color="auto"/>
            </w:tcBorders>
          </w:tcPr>
          <w:p w:rsidR="00D36807" w:rsidRPr="008C3DB0" w:rsidRDefault="00D36807" w:rsidP="001B779C">
            <w:pPr>
              <w:jc w:val="center"/>
              <w:rPr>
                <w:rFonts w:ascii="Times New Roman" w:hAnsi="Times New Roman"/>
                <w:lang w:val="en-US"/>
              </w:rPr>
            </w:pPr>
          </w:p>
        </w:tc>
        <w:tc>
          <w:tcPr>
            <w:tcW w:w="1418" w:type="dxa"/>
            <w:vMerge/>
            <w:tcBorders>
              <w:left w:val="single" w:sz="6" w:space="0" w:color="auto"/>
              <w:bottom w:val="single" w:sz="6" w:space="0" w:color="auto"/>
              <w:right w:val="single" w:sz="4" w:space="0" w:color="auto"/>
            </w:tcBorders>
          </w:tcPr>
          <w:p w:rsidR="00D36807" w:rsidRPr="008C3DB0" w:rsidRDefault="00D36807" w:rsidP="001B779C">
            <w:pPr>
              <w:jc w:val="center"/>
              <w:rPr>
                <w:rFonts w:ascii="Times New Roman" w:hAnsi="Times New Roman"/>
                <w:lang w:val="uk-UA"/>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D36807" w:rsidRPr="007D176D" w:rsidRDefault="00D36807" w:rsidP="001B779C">
            <w:pPr>
              <w:jc w:val="center"/>
              <w:rPr>
                <w:rFonts w:ascii="Times New Roman" w:hAnsi="Times New Roman"/>
                <w:b/>
                <w:i/>
                <w:lang w:val="en-US"/>
              </w:rPr>
            </w:pPr>
            <w:r w:rsidRPr="007D176D">
              <w:rPr>
                <w:rFonts w:ascii="Times New Roman" w:hAnsi="Times New Roman"/>
                <w:b/>
                <w:i/>
                <w:lang w:val="en-US"/>
              </w:rPr>
              <w:t>X</w:t>
            </w:r>
          </w:p>
        </w:tc>
        <w:tc>
          <w:tcPr>
            <w:tcW w:w="1087" w:type="dxa"/>
            <w:gridSpan w:val="2"/>
            <w:tcBorders>
              <w:top w:val="single" w:sz="4" w:space="0" w:color="auto"/>
              <w:left w:val="single" w:sz="4" w:space="0" w:color="auto"/>
              <w:bottom w:val="single" w:sz="4" w:space="0" w:color="auto"/>
              <w:right w:val="single" w:sz="4" w:space="0" w:color="auto"/>
            </w:tcBorders>
            <w:shd w:val="clear" w:color="auto" w:fill="auto"/>
          </w:tcPr>
          <w:p w:rsidR="00D36807" w:rsidRPr="007D176D" w:rsidRDefault="00D36807" w:rsidP="001B779C">
            <w:pPr>
              <w:jc w:val="center"/>
              <w:rPr>
                <w:rFonts w:ascii="Times New Roman" w:hAnsi="Times New Roman"/>
                <w:b/>
                <w:i/>
                <w:lang w:val="en-US"/>
              </w:rPr>
            </w:pPr>
            <w:r w:rsidRPr="007D176D">
              <w:rPr>
                <w:rFonts w:ascii="Times New Roman" w:hAnsi="Times New Roman"/>
                <w:b/>
                <w:i/>
                <w:lang w:val="en-US"/>
              </w:rPr>
              <w:t>Y</w:t>
            </w:r>
          </w:p>
        </w:tc>
      </w:tr>
      <w:tr w:rsidR="00D36807" w:rsidRPr="008C3DB0" w:rsidTr="00D36807">
        <w:trPr>
          <w:gridAfter w:val="2"/>
          <w:wAfter w:w="13" w:type="dxa"/>
          <w:jc w:val="center"/>
        </w:trPr>
        <w:tc>
          <w:tcPr>
            <w:tcW w:w="567" w:type="dxa"/>
            <w:tcBorders>
              <w:top w:val="single" w:sz="6" w:space="0" w:color="auto"/>
              <w:left w:val="single" w:sz="6" w:space="0" w:color="auto"/>
              <w:bottom w:val="single" w:sz="4" w:space="0" w:color="auto"/>
              <w:right w:val="single" w:sz="6" w:space="0" w:color="auto"/>
            </w:tcBorders>
          </w:tcPr>
          <w:p w:rsidR="00D36807" w:rsidRPr="008C3DB0" w:rsidRDefault="00D36807" w:rsidP="001B779C">
            <w:pPr>
              <w:jc w:val="center"/>
              <w:rPr>
                <w:rFonts w:ascii="Times New Roman" w:hAnsi="Times New Roman"/>
                <w:lang w:val="uk-UA"/>
              </w:rPr>
            </w:pPr>
            <w:r w:rsidRPr="008C3DB0">
              <w:rPr>
                <w:rFonts w:ascii="Times New Roman" w:hAnsi="Times New Roman"/>
                <w:lang w:val="uk-UA"/>
              </w:rPr>
              <w:t>0</w:t>
            </w:r>
          </w:p>
        </w:tc>
        <w:tc>
          <w:tcPr>
            <w:tcW w:w="567" w:type="dxa"/>
            <w:tcBorders>
              <w:top w:val="single" w:sz="6" w:space="0" w:color="auto"/>
              <w:left w:val="single" w:sz="6" w:space="0" w:color="auto"/>
              <w:bottom w:val="single" w:sz="4" w:space="0" w:color="auto"/>
              <w:right w:val="single" w:sz="6" w:space="0" w:color="auto"/>
            </w:tcBorders>
          </w:tcPr>
          <w:p w:rsidR="00D36807" w:rsidRPr="008C3DB0" w:rsidRDefault="00D36807" w:rsidP="001B779C">
            <w:pPr>
              <w:jc w:val="center"/>
              <w:rPr>
                <w:rFonts w:ascii="Times New Roman" w:hAnsi="Times New Roman"/>
                <w:lang w:val="uk-UA"/>
              </w:rPr>
            </w:pPr>
            <w:r w:rsidRPr="008C3DB0">
              <w:rPr>
                <w:rFonts w:ascii="Times New Roman" w:hAnsi="Times New Roman"/>
                <w:lang w:val="uk-UA"/>
              </w:rPr>
              <w:t>1</w:t>
            </w:r>
          </w:p>
        </w:tc>
        <w:tc>
          <w:tcPr>
            <w:tcW w:w="567" w:type="dxa"/>
            <w:tcBorders>
              <w:top w:val="single" w:sz="6" w:space="0" w:color="auto"/>
              <w:left w:val="single" w:sz="6" w:space="0" w:color="auto"/>
              <w:bottom w:val="single" w:sz="4" w:space="0" w:color="auto"/>
              <w:right w:val="single" w:sz="6" w:space="0" w:color="auto"/>
            </w:tcBorders>
          </w:tcPr>
          <w:p w:rsidR="00D36807" w:rsidRPr="008C3DB0" w:rsidRDefault="00D36807" w:rsidP="001B779C">
            <w:pPr>
              <w:jc w:val="center"/>
              <w:rPr>
                <w:rFonts w:ascii="Times New Roman" w:hAnsi="Times New Roman"/>
                <w:lang w:val="uk-UA"/>
              </w:rPr>
            </w:pPr>
            <w:r w:rsidRPr="008C3DB0">
              <w:rPr>
                <w:rFonts w:ascii="Times New Roman" w:hAnsi="Times New Roman"/>
                <w:lang w:val="uk-UA"/>
              </w:rPr>
              <w:t>1</w:t>
            </w:r>
          </w:p>
        </w:tc>
        <w:tc>
          <w:tcPr>
            <w:tcW w:w="1418" w:type="dxa"/>
            <w:tcBorders>
              <w:top w:val="single" w:sz="6" w:space="0" w:color="auto"/>
              <w:left w:val="single" w:sz="6" w:space="0" w:color="auto"/>
              <w:bottom w:val="single" w:sz="4" w:space="0" w:color="auto"/>
              <w:right w:val="single" w:sz="4" w:space="0" w:color="auto"/>
            </w:tcBorders>
          </w:tcPr>
          <w:p w:rsidR="00D36807" w:rsidRPr="008C3DB0" w:rsidRDefault="00D36807" w:rsidP="001B779C">
            <w:pPr>
              <w:jc w:val="center"/>
              <w:rPr>
                <w:rFonts w:ascii="Times New Roman" w:hAnsi="Times New Roman"/>
                <w:lang w:val="uk-UA"/>
              </w:rPr>
            </w:pPr>
            <w:r>
              <w:rPr>
                <w:rFonts w:ascii="Times New Roman" w:hAnsi="Times New Roman"/>
                <w:lang w:val="uk-UA"/>
              </w:rPr>
              <w:t>2</w:t>
            </w:r>
            <w:r w:rsidRPr="008C3DB0">
              <w:rPr>
                <w:rFonts w:ascii="Times New Roman" w:hAnsi="Times New Roman"/>
                <w:lang w:val="uk-UA"/>
              </w:rPr>
              <w:t>-й, 6</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D36807" w:rsidRPr="008C3DB0" w:rsidRDefault="00D36807" w:rsidP="001B779C">
            <w:pPr>
              <w:jc w:val="center"/>
              <w:rPr>
                <w:rFonts w:ascii="Times New Roman" w:hAnsi="Times New Roman"/>
                <w:lang w:val="en-US"/>
              </w:rPr>
            </w:pPr>
            <w:r w:rsidRPr="008C3DB0">
              <w:rPr>
                <w:rFonts w:ascii="Times New Roman" w:hAnsi="Times New Roman"/>
                <w:lang w:val="en-US"/>
              </w:rPr>
              <w:t>,1</w:t>
            </w:r>
            <w:r>
              <w:rPr>
                <w:rFonts w:ascii="Times New Roman" w:hAnsi="Times New Roman"/>
                <w:lang w:val="uk-UA"/>
              </w:rPr>
              <w:t>0</w:t>
            </w:r>
            <w:r w:rsidRPr="008C3DB0">
              <w:rPr>
                <w:rFonts w:ascii="Times New Roman" w:hAnsi="Times New Roman"/>
                <w:position w:val="-12"/>
                <w:lang w:val="uk-UA"/>
              </w:rPr>
              <w:object w:dxaOrig="680" w:dyaOrig="360">
                <v:shape id="_x0000_i1029" type="#_x0000_t75" style="width:34.2pt;height:18pt" o:ole="">
                  <v:imagedata r:id="rId13" o:title=""/>
                </v:shape>
                <o:OLEObject Type="Embed" ProgID="Equation.3" ShapeID="_x0000_i1029" DrawAspect="Content" ObjectID="_1557033137" r:id="rId14"/>
              </w:object>
            </w:r>
            <w:r w:rsidRPr="008C3DB0">
              <w:rPr>
                <w:rFonts w:ascii="Times New Roman" w:hAnsi="Times New Roman"/>
                <w:lang w:val="en-US"/>
              </w:rPr>
              <w:t>0</w:t>
            </w:r>
          </w:p>
        </w:tc>
        <w:tc>
          <w:tcPr>
            <w:tcW w:w="1081" w:type="dxa"/>
            <w:tcBorders>
              <w:top w:val="single" w:sz="4" w:space="0" w:color="auto"/>
              <w:left w:val="single" w:sz="4" w:space="0" w:color="auto"/>
              <w:bottom w:val="single" w:sz="4" w:space="0" w:color="auto"/>
              <w:right w:val="single" w:sz="4" w:space="0" w:color="auto"/>
            </w:tcBorders>
            <w:shd w:val="clear" w:color="auto" w:fill="auto"/>
          </w:tcPr>
          <w:p w:rsidR="00D36807" w:rsidRPr="008C3DB0" w:rsidRDefault="00D36807" w:rsidP="001B779C">
            <w:pPr>
              <w:jc w:val="center"/>
              <w:rPr>
                <w:rFonts w:ascii="Times New Roman" w:hAnsi="Times New Roman"/>
                <w:lang w:val="en-US"/>
              </w:rPr>
            </w:pPr>
            <w:r w:rsidRPr="008C3DB0">
              <w:rPr>
                <w:rFonts w:ascii="Times New Roman" w:hAnsi="Times New Roman"/>
                <w:lang w:val="en-US"/>
              </w:rPr>
              <w:t>,110011</w:t>
            </w:r>
          </w:p>
        </w:tc>
      </w:tr>
    </w:tbl>
    <w:p w:rsidR="00D36807" w:rsidRDefault="00D36807" w:rsidP="00D36807">
      <w:pPr>
        <w:spacing w:after="0" w:line="240" w:lineRule="auto"/>
        <w:rPr>
          <w:rFonts w:ascii="Arial" w:hAnsi="Arial" w:cs="Arial"/>
          <w:sz w:val="28"/>
          <w:szCs w:val="32"/>
          <w:lang w:val="uk-UA"/>
        </w:rPr>
      </w:pPr>
      <w:r>
        <w:rPr>
          <w:rFonts w:ascii="Arial" w:hAnsi="Arial" w:cs="Arial"/>
          <w:sz w:val="28"/>
          <w:szCs w:val="32"/>
          <w:lang w:val="uk-UA"/>
        </w:rPr>
        <w:br/>
        <w:t>Х =  ,100000</w:t>
      </w:r>
      <w:r>
        <w:rPr>
          <w:rFonts w:ascii="Arial" w:hAnsi="Arial" w:cs="Arial"/>
          <w:sz w:val="28"/>
          <w:szCs w:val="32"/>
          <w:lang w:val="uk-UA"/>
        </w:rPr>
        <w:tab/>
      </w:r>
      <w:r>
        <w:rPr>
          <w:rFonts w:ascii="Arial" w:hAnsi="Arial" w:cs="Arial"/>
          <w:sz w:val="28"/>
          <w:szCs w:val="32"/>
          <w:lang w:val="uk-UA"/>
        </w:rPr>
        <w:tab/>
      </w:r>
      <w:r>
        <w:rPr>
          <w:rFonts w:ascii="Arial" w:hAnsi="Arial" w:cs="Arial"/>
          <w:sz w:val="28"/>
          <w:szCs w:val="32"/>
          <w:lang w:val="en-US"/>
        </w:rPr>
        <w:t>Y</w:t>
      </w:r>
      <w:r w:rsidRPr="00EB4985">
        <w:rPr>
          <w:rFonts w:ascii="Arial" w:hAnsi="Arial" w:cs="Arial"/>
          <w:sz w:val="28"/>
          <w:szCs w:val="32"/>
        </w:rPr>
        <w:t xml:space="preserve"> =</w:t>
      </w:r>
      <w:r>
        <w:rPr>
          <w:rFonts w:ascii="Arial" w:hAnsi="Arial" w:cs="Arial"/>
          <w:sz w:val="28"/>
          <w:szCs w:val="32"/>
          <w:lang w:val="uk-UA"/>
        </w:rPr>
        <w:t xml:space="preserve"> </w:t>
      </w:r>
      <w:r w:rsidRPr="00EB4985">
        <w:rPr>
          <w:rFonts w:ascii="Arial" w:hAnsi="Arial" w:cs="Arial"/>
          <w:sz w:val="28"/>
          <w:szCs w:val="32"/>
        </w:rPr>
        <w:t xml:space="preserve"> </w:t>
      </w:r>
      <w:r>
        <w:rPr>
          <w:rFonts w:ascii="Arial" w:hAnsi="Arial" w:cs="Arial"/>
          <w:sz w:val="28"/>
          <w:szCs w:val="32"/>
          <w:lang w:val="uk-UA"/>
        </w:rPr>
        <w:t>,110011</w:t>
      </w:r>
    </w:p>
    <w:p w:rsidR="00D36807" w:rsidRPr="00D36807" w:rsidRDefault="00D36807" w:rsidP="00D36807">
      <w:pPr>
        <w:jc w:val="center"/>
        <w:rPr>
          <w:rFonts w:ascii="Arial" w:hAnsi="Arial" w:cs="Arial"/>
          <w:bCs/>
          <w:sz w:val="28"/>
          <w:szCs w:val="28"/>
        </w:rPr>
      </w:pPr>
      <w:r w:rsidRPr="00D36807">
        <w:rPr>
          <w:rFonts w:ascii="Arial" w:hAnsi="Arial" w:cs="Arial"/>
          <w:b/>
          <w:noProof/>
          <w:sz w:val="28"/>
          <w:szCs w:val="28"/>
          <w:lang w:eastAsia="ru-RU"/>
        </w:rPr>
        <w:lastRenderedPageBreak/>
        <w:drawing>
          <wp:inline distT="0" distB="0" distL="0" distR="0">
            <wp:extent cx="4061460" cy="19659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1460" cy="1965960"/>
                    </a:xfrm>
                    <a:prstGeom prst="rect">
                      <a:avLst/>
                    </a:prstGeom>
                    <a:noFill/>
                    <a:ln>
                      <a:noFill/>
                    </a:ln>
                  </pic:spPr>
                </pic:pic>
              </a:graphicData>
            </a:graphic>
          </wp:inline>
        </w:drawing>
      </w:r>
    </w:p>
    <w:p w:rsidR="00D36807" w:rsidRPr="00D36807" w:rsidRDefault="00D36807" w:rsidP="00D36807">
      <w:pPr>
        <w:pStyle w:val="3"/>
        <w:spacing w:before="120" w:line="228" w:lineRule="auto"/>
        <w:jc w:val="center"/>
        <w:rPr>
          <w:rFonts w:cs="Arial"/>
          <w:bCs/>
          <w:sz w:val="28"/>
          <w:szCs w:val="28"/>
        </w:rPr>
      </w:pPr>
      <w:r w:rsidRPr="00D36807">
        <w:rPr>
          <w:rFonts w:cs="Arial"/>
          <w:bCs/>
          <w:sz w:val="28"/>
          <w:szCs w:val="28"/>
        </w:rPr>
        <w:t>Рис.</w:t>
      </w:r>
      <w:r w:rsidRPr="00D36807">
        <w:rPr>
          <w:rFonts w:cs="Arial"/>
          <w:bCs/>
          <w:sz w:val="28"/>
          <w:szCs w:val="28"/>
          <w:lang w:val="ru-RU"/>
        </w:rPr>
        <w:t>1</w:t>
      </w:r>
      <w:r w:rsidRPr="00D36807">
        <w:rPr>
          <w:rFonts w:cs="Arial"/>
          <w:bCs/>
          <w:sz w:val="28"/>
          <w:szCs w:val="28"/>
        </w:rPr>
        <w:t xml:space="preserve"> - Операційна схема пристрою ділення другим способом із зсувом дільника</w:t>
      </w:r>
    </w:p>
    <w:p w:rsidR="00D36807" w:rsidRPr="00D36807" w:rsidRDefault="00D36807" w:rsidP="00D36807">
      <w:pPr>
        <w:pStyle w:val="3"/>
        <w:spacing w:before="120" w:line="228" w:lineRule="auto"/>
        <w:jc w:val="left"/>
        <w:rPr>
          <w:rFonts w:cs="Arial"/>
          <w:b/>
          <w:sz w:val="28"/>
          <w:szCs w:val="28"/>
        </w:rPr>
      </w:pPr>
      <w:r w:rsidRPr="00D36807">
        <w:rPr>
          <w:rFonts w:cs="Arial"/>
          <w:noProof/>
          <w:lang w:val="ru-RU"/>
        </w:rPr>
        <w:drawing>
          <wp:anchor distT="0" distB="0" distL="114300" distR="114300" simplePos="0" relativeHeight="251657216" behindDoc="0" locked="0" layoutInCell="1" allowOverlap="1">
            <wp:simplePos x="0" y="0"/>
            <wp:positionH relativeFrom="column">
              <wp:posOffset>1672590</wp:posOffset>
            </wp:positionH>
            <wp:positionV relativeFrom="paragraph">
              <wp:posOffset>114300</wp:posOffset>
            </wp:positionV>
            <wp:extent cx="2734945" cy="3626485"/>
            <wp:effectExtent l="0" t="0" r="8255"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4945" cy="3626485"/>
                    </a:xfrm>
                    <a:prstGeom prst="rect">
                      <a:avLst/>
                    </a:prstGeom>
                    <a:noFill/>
                  </pic:spPr>
                </pic:pic>
              </a:graphicData>
            </a:graphic>
            <wp14:sizeRelH relativeFrom="margin">
              <wp14:pctWidth>0</wp14:pctWidth>
            </wp14:sizeRelH>
            <wp14:sizeRelV relativeFrom="margin">
              <wp14:pctHeight>0</wp14:pctHeight>
            </wp14:sizeRelV>
          </wp:anchor>
        </w:drawing>
      </w:r>
    </w:p>
    <w:p w:rsidR="00D36807" w:rsidRPr="00EB4985" w:rsidRDefault="00D36807" w:rsidP="00D36807">
      <w:pPr>
        <w:widowControl w:val="0"/>
        <w:autoSpaceDE w:val="0"/>
        <w:autoSpaceDN w:val="0"/>
        <w:adjustRightInd w:val="0"/>
        <w:spacing w:after="0" w:line="240" w:lineRule="auto"/>
        <w:ind w:left="2538"/>
        <w:rPr>
          <w:rFonts w:ascii="Arial" w:hAnsi="Arial" w:cs="Arial"/>
          <w:i/>
          <w:iCs/>
          <w:spacing w:val="-1"/>
          <w:sz w:val="28"/>
          <w:szCs w:val="28"/>
        </w:rPr>
      </w:pPr>
    </w:p>
    <w:p w:rsidR="00D36807" w:rsidRPr="00EB4985" w:rsidRDefault="00D36807" w:rsidP="00D36807">
      <w:pPr>
        <w:widowControl w:val="0"/>
        <w:autoSpaceDE w:val="0"/>
        <w:autoSpaceDN w:val="0"/>
        <w:adjustRightInd w:val="0"/>
        <w:spacing w:after="0" w:line="240" w:lineRule="auto"/>
        <w:ind w:left="2538"/>
        <w:rPr>
          <w:rFonts w:ascii="Arial" w:hAnsi="Arial" w:cs="Arial"/>
          <w:i/>
          <w:iCs/>
          <w:spacing w:val="-1"/>
          <w:sz w:val="28"/>
          <w:szCs w:val="28"/>
        </w:rPr>
      </w:pPr>
    </w:p>
    <w:p w:rsidR="00D36807" w:rsidRPr="00D36807" w:rsidRDefault="00D36807" w:rsidP="00D36807">
      <w:pPr>
        <w:widowControl w:val="0"/>
        <w:autoSpaceDE w:val="0"/>
        <w:autoSpaceDN w:val="0"/>
        <w:adjustRightInd w:val="0"/>
        <w:spacing w:after="0" w:line="240" w:lineRule="auto"/>
        <w:ind w:left="2538"/>
        <w:rPr>
          <w:rFonts w:ascii="Arial" w:hAnsi="Arial" w:cs="Arial"/>
          <w:iCs/>
          <w:spacing w:val="-1"/>
          <w:sz w:val="28"/>
          <w:szCs w:val="28"/>
          <w:lang w:val="uk-UA"/>
        </w:rPr>
      </w:pPr>
    </w:p>
    <w:p w:rsidR="00D36807" w:rsidRPr="00D36807" w:rsidRDefault="00D36807" w:rsidP="00D36807">
      <w:pPr>
        <w:widowControl w:val="0"/>
        <w:autoSpaceDE w:val="0"/>
        <w:autoSpaceDN w:val="0"/>
        <w:adjustRightInd w:val="0"/>
        <w:spacing w:after="0" w:line="240" w:lineRule="auto"/>
        <w:ind w:left="2538"/>
        <w:rPr>
          <w:rFonts w:ascii="Arial" w:hAnsi="Arial" w:cs="Arial"/>
          <w:iCs/>
          <w:spacing w:val="-1"/>
          <w:sz w:val="28"/>
          <w:szCs w:val="28"/>
        </w:rPr>
      </w:pPr>
    </w:p>
    <w:p w:rsidR="00D36807" w:rsidRPr="00D36807" w:rsidRDefault="00D36807" w:rsidP="00D36807">
      <w:pPr>
        <w:widowControl w:val="0"/>
        <w:autoSpaceDE w:val="0"/>
        <w:autoSpaceDN w:val="0"/>
        <w:adjustRightInd w:val="0"/>
        <w:spacing w:after="0" w:line="240" w:lineRule="auto"/>
        <w:ind w:left="2538"/>
        <w:rPr>
          <w:rFonts w:ascii="Arial" w:hAnsi="Arial" w:cs="Arial"/>
          <w:iCs/>
          <w:spacing w:val="-1"/>
          <w:sz w:val="28"/>
          <w:szCs w:val="28"/>
        </w:rPr>
      </w:pPr>
    </w:p>
    <w:p w:rsidR="00D36807" w:rsidRPr="00D36807" w:rsidRDefault="00D36807" w:rsidP="00D36807">
      <w:pPr>
        <w:widowControl w:val="0"/>
        <w:autoSpaceDE w:val="0"/>
        <w:autoSpaceDN w:val="0"/>
        <w:adjustRightInd w:val="0"/>
        <w:spacing w:after="0" w:line="240" w:lineRule="auto"/>
        <w:ind w:left="2538"/>
        <w:rPr>
          <w:rFonts w:ascii="Arial" w:hAnsi="Arial" w:cs="Arial"/>
          <w:iCs/>
          <w:spacing w:val="-1"/>
          <w:sz w:val="28"/>
          <w:szCs w:val="28"/>
        </w:rPr>
      </w:pPr>
    </w:p>
    <w:p w:rsidR="00D36807" w:rsidRPr="00D36807" w:rsidRDefault="00D36807" w:rsidP="00D36807">
      <w:pPr>
        <w:widowControl w:val="0"/>
        <w:autoSpaceDE w:val="0"/>
        <w:autoSpaceDN w:val="0"/>
        <w:adjustRightInd w:val="0"/>
        <w:spacing w:after="0" w:line="240" w:lineRule="auto"/>
        <w:ind w:left="2538"/>
        <w:rPr>
          <w:rFonts w:ascii="Arial" w:hAnsi="Arial" w:cs="Arial"/>
          <w:iCs/>
          <w:spacing w:val="-1"/>
          <w:sz w:val="28"/>
          <w:szCs w:val="28"/>
        </w:rPr>
      </w:pPr>
    </w:p>
    <w:p w:rsidR="00D36807" w:rsidRPr="00D36807" w:rsidRDefault="00D36807" w:rsidP="00D36807">
      <w:pPr>
        <w:widowControl w:val="0"/>
        <w:autoSpaceDE w:val="0"/>
        <w:autoSpaceDN w:val="0"/>
        <w:adjustRightInd w:val="0"/>
        <w:spacing w:after="0" w:line="240" w:lineRule="auto"/>
        <w:ind w:left="2538"/>
        <w:rPr>
          <w:rFonts w:ascii="Arial" w:hAnsi="Arial" w:cs="Arial"/>
          <w:iCs/>
          <w:spacing w:val="-1"/>
          <w:sz w:val="28"/>
          <w:szCs w:val="28"/>
        </w:rPr>
      </w:pPr>
    </w:p>
    <w:p w:rsidR="00D36807" w:rsidRPr="00D36807" w:rsidRDefault="00D36807" w:rsidP="00D36807">
      <w:pPr>
        <w:widowControl w:val="0"/>
        <w:autoSpaceDE w:val="0"/>
        <w:autoSpaceDN w:val="0"/>
        <w:adjustRightInd w:val="0"/>
        <w:spacing w:after="0" w:line="240" w:lineRule="auto"/>
        <w:ind w:left="2538"/>
        <w:rPr>
          <w:rFonts w:ascii="Arial" w:hAnsi="Arial" w:cs="Arial"/>
          <w:iCs/>
          <w:spacing w:val="-1"/>
          <w:sz w:val="28"/>
          <w:szCs w:val="28"/>
        </w:rPr>
      </w:pPr>
    </w:p>
    <w:p w:rsidR="00D36807" w:rsidRPr="00D36807" w:rsidRDefault="00D36807" w:rsidP="00D36807">
      <w:pPr>
        <w:widowControl w:val="0"/>
        <w:autoSpaceDE w:val="0"/>
        <w:autoSpaceDN w:val="0"/>
        <w:adjustRightInd w:val="0"/>
        <w:spacing w:after="0" w:line="240" w:lineRule="auto"/>
        <w:ind w:left="2538"/>
        <w:rPr>
          <w:rFonts w:ascii="Arial" w:hAnsi="Arial" w:cs="Arial"/>
          <w:iCs/>
          <w:spacing w:val="-1"/>
          <w:sz w:val="28"/>
          <w:szCs w:val="28"/>
        </w:rPr>
      </w:pPr>
    </w:p>
    <w:p w:rsidR="00D36807" w:rsidRPr="00D36807" w:rsidRDefault="00D36807" w:rsidP="00D36807">
      <w:pPr>
        <w:widowControl w:val="0"/>
        <w:autoSpaceDE w:val="0"/>
        <w:autoSpaceDN w:val="0"/>
        <w:adjustRightInd w:val="0"/>
        <w:spacing w:after="0" w:line="240" w:lineRule="auto"/>
        <w:ind w:left="2538"/>
        <w:rPr>
          <w:rFonts w:ascii="Arial" w:hAnsi="Arial" w:cs="Arial"/>
          <w:iCs/>
          <w:spacing w:val="-1"/>
          <w:sz w:val="28"/>
          <w:szCs w:val="28"/>
        </w:rPr>
      </w:pPr>
    </w:p>
    <w:p w:rsidR="00D36807" w:rsidRPr="00D36807" w:rsidRDefault="00D36807" w:rsidP="00D36807">
      <w:pPr>
        <w:widowControl w:val="0"/>
        <w:autoSpaceDE w:val="0"/>
        <w:autoSpaceDN w:val="0"/>
        <w:adjustRightInd w:val="0"/>
        <w:spacing w:after="0" w:line="240" w:lineRule="auto"/>
        <w:ind w:left="2538"/>
        <w:rPr>
          <w:rFonts w:ascii="Arial" w:hAnsi="Arial" w:cs="Arial"/>
          <w:iCs/>
          <w:spacing w:val="-1"/>
          <w:sz w:val="28"/>
          <w:szCs w:val="28"/>
        </w:rPr>
      </w:pPr>
    </w:p>
    <w:p w:rsidR="00D36807" w:rsidRPr="00D36807" w:rsidRDefault="00D36807" w:rsidP="00D36807">
      <w:pPr>
        <w:widowControl w:val="0"/>
        <w:autoSpaceDE w:val="0"/>
        <w:autoSpaceDN w:val="0"/>
        <w:adjustRightInd w:val="0"/>
        <w:spacing w:after="0" w:line="240" w:lineRule="auto"/>
        <w:ind w:left="2538"/>
        <w:rPr>
          <w:rFonts w:ascii="Arial" w:hAnsi="Arial" w:cs="Arial"/>
          <w:iCs/>
          <w:spacing w:val="-1"/>
          <w:sz w:val="28"/>
          <w:szCs w:val="28"/>
        </w:rPr>
      </w:pPr>
    </w:p>
    <w:p w:rsidR="00D36807" w:rsidRPr="00D36807" w:rsidRDefault="00D36807" w:rsidP="00D36807">
      <w:pPr>
        <w:widowControl w:val="0"/>
        <w:autoSpaceDE w:val="0"/>
        <w:autoSpaceDN w:val="0"/>
        <w:adjustRightInd w:val="0"/>
        <w:spacing w:after="0" w:line="240" w:lineRule="auto"/>
        <w:ind w:left="2538"/>
        <w:rPr>
          <w:rFonts w:ascii="Arial" w:hAnsi="Arial" w:cs="Arial"/>
          <w:iCs/>
          <w:spacing w:val="-1"/>
          <w:sz w:val="28"/>
          <w:szCs w:val="28"/>
        </w:rPr>
      </w:pPr>
    </w:p>
    <w:p w:rsidR="00D36807" w:rsidRPr="00D36807" w:rsidRDefault="00D36807" w:rsidP="00D36807">
      <w:pPr>
        <w:widowControl w:val="0"/>
        <w:autoSpaceDE w:val="0"/>
        <w:autoSpaceDN w:val="0"/>
        <w:adjustRightInd w:val="0"/>
        <w:spacing w:after="0" w:line="240" w:lineRule="auto"/>
        <w:ind w:left="2538"/>
        <w:rPr>
          <w:rFonts w:ascii="Arial" w:hAnsi="Arial" w:cs="Arial"/>
          <w:iCs/>
          <w:spacing w:val="-1"/>
          <w:sz w:val="28"/>
          <w:szCs w:val="28"/>
        </w:rPr>
      </w:pPr>
    </w:p>
    <w:p w:rsidR="00D36807" w:rsidRPr="00D36807" w:rsidRDefault="00D36807" w:rsidP="00D36807">
      <w:pPr>
        <w:widowControl w:val="0"/>
        <w:autoSpaceDE w:val="0"/>
        <w:autoSpaceDN w:val="0"/>
        <w:adjustRightInd w:val="0"/>
        <w:spacing w:after="0" w:line="240" w:lineRule="auto"/>
        <w:ind w:left="2538"/>
        <w:rPr>
          <w:rFonts w:ascii="Arial" w:hAnsi="Arial" w:cs="Arial"/>
          <w:iCs/>
          <w:spacing w:val="-1"/>
          <w:sz w:val="28"/>
          <w:szCs w:val="28"/>
        </w:rPr>
      </w:pPr>
    </w:p>
    <w:p w:rsidR="00D36807" w:rsidRPr="00D36807" w:rsidRDefault="00D36807" w:rsidP="00CB3DA7">
      <w:pPr>
        <w:widowControl w:val="0"/>
        <w:autoSpaceDE w:val="0"/>
        <w:autoSpaceDN w:val="0"/>
        <w:adjustRightInd w:val="0"/>
        <w:spacing w:after="0" w:line="240" w:lineRule="auto"/>
        <w:rPr>
          <w:rFonts w:ascii="Arial" w:hAnsi="Arial" w:cs="Arial"/>
          <w:iCs/>
          <w:spacing w:val="-1"/>
          <w:sz w:val="28"/>
          <w:szCs w:val="28"/>
        </w:rPr>
      </w:pPr>
    </w:p>
    <w:p w:rsidR="00D36807" w:rsidRPr="00D36807" w:rsidRDefault="00D36807" w:rsidP="00D36807">
      <w:pPr>
        <w:widowControl w:val="0"/>
        <w:autoSpaceDE w:val="0"/>
        <w:autoSpaceDN w:val="0"/>
        <w:adjustRightInd w:val="0"/>
        <w:spacing w:after="0" w:line="240" w:lineRule="auto"/>
        <w:jc w:val="center"/>
        <w:rPr>
          <w:rFonts w:ascii="Arial" w:hAnsi="Arial" w:cs="Arial"/>
          <w:iCs/>
          <w:spacing w:val="-1"/>
          <w:sz w:val="28"/>
          <w:szCs w:val="28"/>
        </w:rPr>
      </w:pPr>
    </w:p>
    <w:p w:rsidR="00D36807" w:rsidRPr="00D36807" w:rsidRDefault="00D36807" w:rsidP="00D36807">
      <w:pPr>
        <w:widowControl w:val="0"/>
        <w:autoSpaceDE w:val="0"/>
        <w:autoSpaceDN w:val="0"/>
        <w:adjustRightInd w:val="0"/>
        <w:spacing w:after="0" w:line="240" w:lineRule="auto"/>
        <w:jc w:val="center"/>
        <w:rPr>
          <w:rFonts w:ascii="Arial" w:hAnsi="Arial" w:cs="Arial"/>
          <w:iCs/>
          <w:sz w:val="28"/>
          <w:szCs w:val="28"/>
        </w:rPr>
      </w:pPr>
      <w:r w:rsidRPr="00D36807">
        <w:rPr>
          <w:rFonts w:ascii="Arial" w:hAnsi="Arial" w:cs="Arial"/>
          <w:iCs/>
          <w:spacing w:val="-1"/>
          <w:sz w:val="28"/>
          <w:szCs w:val="28"/>
        </w:rPr>
        <w:t>Р</w:t>
      </w:r>
      <w:r w:rsidRPr="00D36807">
        <w:rPr>
          <w:rFonts w:ascii="Arial" w:hAnsi="Arial" w:cs="Arial"/>
          <w:iCs/>
          <w:spacing w:val="1"/>
          <w:sz w:val="28"/>
          <w:szCs w:val="28"/>
        </w:rPr>
        <w:t>и</w:t>
      </w:r>
      <w:r w:rsidRPr="00D36807">
        <w:rPr>
          <w:rFonts w:ascii="Arial" w:hAnsi="Arial" w:cs="Arial"/>
          <w:iCs/>
          <w:sz w:val="28"/>
          <w:szCs w:val="28"/>
        </w:rPr>
        <w:t>с.</w:t>
      </w:r>
      <w:r w:rsidRPr="00D36807">
        <w:rPr>
          <w:rFonts w:ascii="Arial" w:hAnsi="Arial" w:cs="Arial"/>
          <w:iCs/>
          <w:spacing w:val="-2"/>
          <w:sz w:val="28"/>
          <w:szCs w:val="28"/>
        </w:rPr>
        <w:t xml:space="preserve"> 2</w:t>
      </w:r>
      <w:r w:rsidRPr="00D36807">
        <w:rPr>
          <w:rFonts w:ascii="Arial" w:hAnsi="Arial" w:cs="Arial"/>
          <w:iCs/>
          <w:spacing w:val="2"/>
          <w:sz w:val="28"/>
          <w:szCs w:val="28"/>
        </w:rPr>
        <w:t xml:space="preserve"> </w:t>
      </w:r>
      <w:r w:rsidRPr="00D36807">
        <w:rPr>
          <w:rFonts w:ascii="Arial" w:hAnsi="Arial" w:cs="Arial"/>
          <w:iCs/>
          <w:sz w:val="28"/>
          <w:szCs w:val="28"/>
        </w:rPr>
        <w:t xml:space="preserve">- </w:t>
      </w:r>
      <w:proofErr w:type="spellStart"/>
      <w:r w:rsidRPr="00D36807">
        <w:rPr>
          <w:rFonts w:ascii="Arial" w:hAnsi="Arial" w:cs="Arial"/>
          <w:iCs/>
          <w:spacing w:val="-2"/>
          <w:sz w:val="28"/>
          <w:szCs w:val="28"/>
        </w:rPr>
        <w:t>Зм</w:t>
      </w:r>
      <w:r w:rsidRPr="00D36807">
        <w:rPr>
          <w:rFonts w:ascii="Arial" w:hAnsi="Arial" w:cs="Arial"/>
          <w:iCs/>
          <w:spacing w:val="1"/>
          <w:sz w:val="28"/>
          <w:szCs w:val="28"/>
        </w:rPr>
        <w:t>і</w:t>
      </w:r>
      <w:r w:rsidRPr="00D36807">
        <w:rPr>
          <w:rFonts w:ascii="Arial" w:hAnsi="Arial" w:cs="Arial"/>
          <w:iCs/>
          <w:sz w:val="28"/>
          <w:szCs w:val="28"/>
        </w:rPr>
        <w:t>с</w:t>
      </w:r>
      <w:r w:rsidRPr="00D36807">
        <w:rPr>
          <w:rFonts w:ascii="Arial" w:hAnsi="Arial" w:cs="Arial"/>
          <w:iCs/>
          <w:spacing w:val="-1"/>
          <w:sz w:val="28"/>
          <w:szCs w:val="28"/>
        </w:rPr>
        <w:t>то</w:t>
      </w:r>
      <w:r w:rsidRPr="00D36807">
        <w:rPr>
          <w:rFonts w:ascii="Arial" w:hAnsi="Arial" w:cs="Arial"/>
          <w:iCs/>
          <w:sz w:val="28"/>
          <w:szCs w:val="28"/>
        </w:rPr>
        <w:t>вний</w:t>
      </w:r>
      <w:proofErr w:type="spellEnd"/>
      <w:r w:rsidRPr="00D36807">
        <w:rPr>
          <w:rFonts w:ascii="Arial" w:hAnsi="Arial" w:cs="Arial"/>
          <w:iCs/>
          <w:sz w:val="28"/>
          <w:szCs w:val="28"/>
        </w:rPr>
        <w:t xml:space="preserve"> </w:t>
      </w:r>
      <w:proofErr w:type="spellStart"/>
      <w:r w:rsidRPr="00D36807">
        <w:rPr>
          <w:rFonts w:ascii="Arial" w:hAnsi="Arial" w:cs="Arial"/>
          <w:iCs/>
          <w:spacing w:val="-2"/>
          <w:sz w:val="28"/>
          <w:szCs w:val="28"/>
        </w:rPr>
        <w:t>м</w:t>
      </w:r>
      <w:r w:rsidRPr="00D36807">
        <w:rPr>
          <w:rFonts w:ascii="Arial" w:hAnsi="Arial" w:cs="Arial"/>
          <w:iCs/>
          <w:spacing w:val="1"/>
          <w:sz w:val="28"/>
          <w:szCs w:val="28"/>
        </w:rPr>
        <w:t>і</w:t>
      </w:r>
      <w:r w:rsidRPr="00D36807">
        <w:rPr>
          <w:rFonts w:ascii="Arial" w:hAnsi="Arial" w:cs="Arial"/>
          <w:iCs/>
          <w:spacing w:val="-2"/>
          <w:sz w:val="28"/>
          <w:szCs w:val="28"/>
        </w:rPr>
        <w:t>к</w:t>
      </w:r>
      <w:r w:rsidRPr="00D36807">
        <w:rPr>
          <w:rFonts w:ascii="Arial" w:hAnsi="Arial" w:cs="Arial"/>
          <w:iCs/>
          <w:spacing w:val="1"/>
          <w:sz w:val="28"/>
          <w:szCs w:val="28"/>
        </w:rPr>
        <w:t>р</w:t>
      </w:r>
      <w:r w:rsidRPr="00D36807">
        <w:rPr>
          <w:rFonts w:ascii="Arial" w:hAnsi="Arial" w:cs="Arial"/>
          <w:iCs/>
          <w:spacing w:val="-1"/>
          <w:sz w:val="28"/>
          <w:szCs w:val="28"/>
        </w:rPr>
        <w:t>о</w:t>
      </w:r>
      <w:r w:rsidRPr="00D36807">
        <w:rPr>
          <w:rFonts w:ascii="Arial" w:hAnsi="Arial" w:cs="Arial"/>
          <w:iCs/>
          <w:spacing w:val="1"/>
          <w:sz w:val="28"/>
          <w:szCs w:val="28"/>
        </w:rPr>
        <w:t>а</w:t>
      </w:r>
      <w:r w:rsidRPr="00D36807">
        <w:rPr>
          <w:rFonts w:ascii="Arial" w:hAnsi="Arial" w:cs="Arial"/>
          <w:iCs/>
          <w:spacing w:val="-3"/>
          <w:sz w:val="28"/>
          <w:szCs w:val="28"/>
        </w:rPr>
        <w:t>л</w:t>
      </w:r>
      <w:r w:rsidRPr="00D36807">
        <w:rPr>
          <w:rFonts w:ascii="Arial" w:hAnsi="Arial" w:cs="Arial"/>
          <w:iCs/>
          <w:spacing w:val="1"/>
          <w:sz w:val="28"/>
          <w:szCs w:val="28"/>
        </w:rPr>
        <w:t>г</w:t>
      </w:r>
      <w:r w:rsidRPr="00D36807">
        <w:rPr>
          <w:rFonts w:ascii="Arial" w:hAnsi="Arial" w:cs="Arial"/>
          <w:iCs/>
          <w:spacing w:val="-1"/>
          <w:sz w:val="28"/>
          <w:szCs w:val="28"/>
        </w:rPr>
        <w:t>ор</w:t>
      </w:r>
      <w:r w:rsidRPr="00D36807">
        <w:rPr>
          <w:rFonts w:ascii="Arial" w:hAnsi="Arial" w:cs="Arial"/>
          <w:iCs/>
          <w:spacing w:val="1"/>
          <w:sz w:val="28"/>
          <w:szCs w:val="28"/>
        </w:rPr>
        <w:t>и</w:t>
      </w:r>
      <w:r w:rsidRPr="00D36807">
        <w:rPr>
          <w:rFonts w:ascii="Arial" w:hAnsi="Arial" w:cs="Arial"/>
          <w:iCs/>
          <w:spacing w:val="-1"/>
          <w:sz w:val="28"/>
          <w:szCs w:val="28"/>
        </w:rPr>
        <w:t>т</w:t>
      </w:r>
      <w:r w:rsidRPr="00D36807">
        <w:rPr>
          <w:rFonts w:ascii="Arial" w:hAnsi="Arial" w:cs="Arial"/>
          <w:iCs/>
          <w:sz w:val="28"/>
          <w:szCs w:val="28"/>
        </w:rPr>
        <w:t>м</w:t>
      </w:r>
      <w:proofErr w:type="spellEnd"/>
    </w:p>
    <w:p w:rsidR="00D36807" w:rsidRPr="00CB3DA7" w:rsidRDefault="00D36807" w:rsidP="00CB3DA7">
      <w:pPr>
        <w:widowControl w:val="0"/>
        <w:autoSpaceDE w:val="0"/>
        <w:autoSpaceDN w:val="0"/>
        <w:adjustRightInd w:val="0"/>
        <w:spacing w:after="0" w:line="240" w:lineRule="auto"/>
        <w:ind w:right="-62"/>
        <w:jc w:val="center"/>
        <w:rPr>
          <w:rFonts w:ascii="Times New Roman" w:hAnsi="Times New Roman" w:cs="Times New Roman"/>
          <w:i/>
          <w:iCs/>
          <w:spacing w:val="-1"/>
          <w:sz w:val="28"/>
          <w:szCs w:val="28"/>
        </w:rPr>
      </w:pPr>
      <w:r>
        <w:rPr>
          <w:rFonts w:ascii="Times New Roman" w:hAnsi="Times New Roman" w:cs="Times New Roman"/>
          <w:i/>
          <w:noProof/>
          <w:spacing w:val="-1"/>
          <w:sz w:val="28"/>
          <w:szCs w:val="28"/>
          <w:lang w:eastAsia="ru-RU"/>
        </w:rPr>
        <w:drawing>
          <wp:inline distT="0" distB="0" distL="0" distR="0">
            <wp:extent cx="4351020" cy="2819173"/>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5810" cy="2822276"/>
                    </a:xfrm>
                    <a:prstGeom prst="rect">
                      <a:avLst/>
                    </a:prstGeom>
                    <a:noFill/>
                    <a:ln>
                      <a:noFill/>
                    </a:ln>
                  </pic:spPr>
                </pic:pic>
              </a:graphicData>
            </a:graphic>
          </wp:inline>
        </w:drawing>
      </w:r>
    </w:p>
    <w:p w:rsidR="00D36807" w:rsidRDefault="00D36807" w:rsidP="00CB3DA7">
      <w:pPr>
        <w:widowControl w:val="0"/>
        <w:autoSpaceDE w:val="0"/>
        <w:autoSpaceDN w:val="0"/>
        <w:adjustRightInd w:val="0"/>
        <w:spacing w:after="0" w:line="240" w:lineRule="auto"/>
        <w:ind w:left="679" w:right="-62"/>
        <w:jc w:val="center"/>
        <w:rPr>
          <w:rFonts w:ascii="Arial" w:hAnsi="Arial" w:cs="Arial"/>
          <w:i/>
          <w:iCs/>
          <w:position w:val="-1"/>
          <w:sz w:val="28"/>
          <w:szCs w:val="28"/>
        </w:rPr>
      </w:pPr>
      <w:r w:rsidRPr="00D36807">
        <w:rPr>
          <w:rFonts w:ascii="Arial" w:hAnsi="Arial" w:cs="Arial"/>
          <w:iCs/>
          <w:spacing w:val="-1"/>
          <w:sz w:val="28"/>
          <w:szCs w:val="28"/>
        </w:rPr>
        <w:t>Р</w:t>
      </w:r>
      <w:r w:rsidRPr="00D36807">
        <w:rPr>
          <w:rFonts w:ascii="Arial" w:hAnsi="Arial" w:cs="Arial"/>
          <w:iCs/>
          <w:spacing w:val="1"/>
          <w:sz w:val="28"/>
          <w:szCs w:val="28"/>
        </w:rPr>
        <w:t>и</w:t>
      </w:r>
      <w:r w:rsidRPr="00D36807">
        <w:rPr>
          <w:rFonts w:ascii="Arial" w:hAnsi="Arial" w:cs="Arial"/>
          <w:iCs/>
          <w:sz w:val="28"/>
          <w:szCs w:val="28"/>
        </w:rPr>
        <w:t>с.</w:t>
      </w:r>
      <w:r w:rsidRPr="00D36807">
        <w:rPr>
          <w:rFonts w:ascii="Arial" w:hAnsi="Arial" w:cs="Arial"/>
          <w:iCs/>
          <w:spacing w:val="1"/>
          <w:sz w:val="28"/>
          <w:szCs w:val="28"/>
        </w:rPr>
        <w:t xml:space="preserve">3 </w:t>
      </w:r>
      <w:r w:rsidRPr="00D36807">
        <w:rPr>
          <w:rFonts w:ascii="Arial" w:hAnsi="Arial" w:cs="Arial"/>
          <w:iCs/>
          <w:sz w:val="28"/>
          <w:szCs w:val="28"/>
        </w:rPr>
        <w:t xml:space="preserve">- </w:t>
      </w:r>
      <w:proofErr w:type="spellStart"/>
      <w:r w:rsidRPr="00D36807">
        <w:rPr>
          <w:rFonts w:ascii="Arial" w:hAnsi="Arial" w:cs="Arial"/>
          <w:iCs/>
          <w:spacing w:val="-3"/>
          <w:sz w:val="28"/>
          <w:szCs w:val="28"/>
        </w:rPr>
        <w:t>Ф</w:t>
      </w:r>
      <w:r w:rsidRPr="00D36807">
        <w:rPr>
          <w:rFonts w:ascii="Arial" w:hAnsi="Arial" w:cs="Arial"/>
          <w:iCs/>
          <w:sz w:val="28"/>
          <w:szCs w:val="28"/>
        </w:rPr>
        <w:t>ун</w:t>
      </w:r>
      <w:r w:rsidRPr="00D36807">
        <w:rPr>
          <w:rFonts w:ascii="Arial" w:hAnsi="Arial" w:cs="Arial"/>
          <w:iCs/>
          <w:spacing w:val="-2"/>
          <w:sz w:val="28"/>
          <w:szCs w:val="28"/>
        </w:rPr>
        <w:t>к</w:t>
      </w:r>
      <w:r w:rsidRPr="00D36807">
        <w:rPr>
          <w:rFonts w:ascii="Arial" w:hAnsi="Arial" w:cs="Arial"/>
          <w:iCs/>
          <w:spacing w:val="1"/>
          <w:sz w:val="28"/>
          <w:szCs w:val="28"/>
        </w:rPr>
        <w:t>ц</w:t>
      </w:r>
      <w:r w:rsidRPr="00D36807">
        <w:rPr>
          <w:rFonts w:ascii="Arial" w:hAnsi="Arial" w:cs="Arial"/>
          <w:iCs/>
          <w:spacing w:val="-1"/>
          <w:sz w:val="28"/>
          <w:szCs w:val="28"/>
        </w:rPr>
        <w:t>і</w:t>
      </w:r>
      <w:r w:rsidRPr="00D36807">
        <w:rPr>
          <w:rFonts w:ascii="Arial" w:hAnsi="Arial" w:cs="Arial"/>
          <w:iCs/>
          <w:spacing w:val="1"/>
          <w:sz w:val="28"/>
          <w:szCs w:val="28"/>
        </w:rPr>
        <w:t>о</w:t>
      </w:r>
      <w:r w:rsidRPr="00D36807">
        <w:rPr>
          <w:rFonts w:ascii="Arial" w:hAnsi="Arial" w:cs="Arial"/>
          <w:iCs/>
          <w:sz w:val="28"/>
          <w:szCs w:val="28"/>
        </w:rPr>
        <w:t>н</w:t>
      </w:r>
      <w:r w:rsidRPr="00D36807">
        <w:rPr>
          <w:rFonts w:ascii="Arial" w:hAnsi="Arial" w:cs="Arial"/>
          <w:iCs/>
          <w:spacing w:val="-1"/>
          <w:sz w:val="28"/>
          <w:szCs w:val="28"/>
        </w:rPr>
        <w:t>а</w:t>
      </w:r>
      <w:r w:rsidRPr="00D36807">
        <w:rPr>
          <w:rFonts w:ascii="Arial" w:hAnsi="Arial" w:cs="Arial"/>
          <w:iCs/>
          <w:sz w:val="28"/>
          <w:szCs w:val="28"/>
        </w:rPr>
        <w:t>льна</w:t>
      </w:r>
      <w:proofErr w:type="spellEnd"/>
      <w:r w:rsidRPr="00D36807">
        <w:rPr>
          <w:rFonts w:ascii="Arial" w:hAnsi="Arial" w:cs="Arial"/>
          <w:iCs/>
          <w:sz w:val="28"/>
          <w:szCs w:val="28"/>
        </w:rPr>
        <w:t xml:space="preserve"> </w:t>
      </w:r>
      <w:r w:rsidRPr="00D36807">
        <w:rPr>
          <w:rFonts w:ascii="Arial" w:hAnsi="Arial" w:cs="Arial"/>
          <w:iCs/>
          <w:spacing w:val="-2"/>
          <w:sz w:val="28"/>
          <w:szCs w:val="28"/>
        </w:rPr>
        <w:t>с</w:t>
      </w:r>
      <w:r w:rsidRPr="00D36807">
        <w:rPr>
          <w:rFonts w:ascii="Arial" w:hAnsi="Arial" w:cs="Arial"/>
          <w:iCs/>
          <w:sz w:val="28"/>
          <w:szCs w:val="28"/>
        </w:rPr>
        <w:t>хе</w:t>
      </w:r>
      <w:r w:rsidRPr="00D36807">
        <w:rPr>
          <w:rFonts w:ascii="Arial" w:hAnsi="Arial" w:cs="Arial"/>
          <w:iCs/>
          <w:spacing w:val="-1"/>
          <w:sz w:val="28"/>
          <w:szCs w:val="28"/>
        </w:rPr>
        <w:t>ма</w:t>
      </w:r>
    </w:p>
    <w:p w:rsidR="00D36807" w:rsidRPr="00D36807" w:rsidRDefault="00D36807" w:rsidP="00D36807">
      <w:pPr>
        <w:widowControl w:val="0"/>
        <w:autoSpaceDE w:val="0"/>
        <w:autoSpaceDN w:val="0"/>
        <w:adjustRightInd w:val="0"/>
        <w:spacing w:after="0" w:line="311" w:lineRule="exact"/>
        <w:ind w:left="219"/>
        <w:rPr>
          <w:rFonts w:ascii="Arial" w:hAnsi="Arial" w:cs="Arial"/>
          <w:i/>
          <w:iCs/>
          <w:position w:val="-1"/>
          <w:sz w:val="28"/>
          <w:szCs w:val="28"/>
        </w:rPr>
      </w:pPr>
      <w:proofErr w:type="spellStart"/>
      <w:r w:rsidRPr="00D36807">
        <w:rPr>
          <w:rFonts w:ascii="Arial" w:hAnsi="Arial" w:cs="Arial"/>
          <w:i/>
          <w:iCs/>
          <w:position w:val="-1"/>
          <w:sz w:val="28"/>
          <w:szCs w:val="28"/>
        </w:rPr>
        <w:lastRenderedPageBreak/>
        <w:t>Т</w:t>
      </w:r>
      <w:r w:rsidRPr="00D36807">
        <w:rPr>
          <w:rFonts w:ascii="Arial" w:hAnsi="Arial" w:cs="Arial"/>
          <w:i/>
          <w:iCs/>
          <w:spacing w:val="1"/>
          <w:position w:val="-1"/>
          <w:sz w:val="28"/>
          <w:szCs w:val="28"/>
        </w:rPr>
        <w:t>а</w:t>
      </w:r>
      <w:r w:rsidRPr="00D36807">
        <w:rPr>
          <w:rFonts w:ascii="Arial" w:hAnsi="Arial" w:cs="Arial"/>
          <w:i/>
          <w:iCs/>
          <w:position w:val="-1"/>
          <w:sz w:val="28"/>
          <w:szCs w:val="28"/>
        </w:rPr>
        <w:t>б</w:t>
      </w:r>
      <w:r w:rsidRPr="00D36807">
        <w:rPr>
          <w:rFonts w:ascii="Arial" w:hAnsi="Arial" w:cs="Arial"/>
          <w:i/>
          <w:iCs/>
          <w:spacing w:val="-2"/>
          <w:position w:val="-1"/>
          <w:sz w:val="28"/>
          <w:szCs w:val="28"/>
        </w:rPr>
        <w:t>л</w:t>
      </w:r>
      <w:r w:rsidRPr="00D36807">
        <w:rPr>
          <w:rFonts w:ascii="Arial" w:hAnsi="Arial" w:cs="Arial"/>
          <w:i/>
          <w:iCs/>
          <w:spacing w:val="-1"/>
          <w:position w:val="-1"/>
          <w:sz w:val="28"/>
          <w:szCs w:val="28"/>
        </w:rPr>
        <w:t>и</w:t>
      </w:r>
      <w:r w:rsidRPr="00D36807">
        <w:rPr>
          <w:rFonts w:ascii="Arial" w:hAnsi="Arial" w:cs="Arial"/>
          <w:i/>
          <w:iCs/>
          <w:spacing w:val="1"/>
          <w:position w:val="-1"/>
          <w:sz w:val="28"/>
          <w:szCs w:val="28"/>
        </w:rPr>
        <w:t>ц</w:t>
      </w:r>
      <w:r w:rsidRPr="00D36807">
        <w:rPr>
          <w:rFonts w:ascii="Arial" w:hAnsi="Arial" w:cs="Arial"/>
          <w:i/>
          <w:iCs/>
          <w:position w:val="-1"/>
          <w:sz w:val="28"/>
          <w:szCs w:val="28"/>
        </w:rPr>
        <w:t>я</w:t>
      </w:r>
      <w:proofErr w:type="spellEnd"/>
      <w:r w:rsidRPr="00D36807">
        <w:rPr>
          <w:rFonts w:ascii="Arial" w:hAnsi="Arial" w:cs="Arial"/>
          <w:i/>
          <w:iCs/>
          <w:spacing w:val="-1"/>
          <w:position w:val="-1"/>
          <w:sz w:val="28"/>
          <w:szCs w:val="28"/>
        </w:rPr>
        <w:t xml:space="preserve"> </w:t>
      </w:r>
      <w:r w:rsidRPr="00D36807">
        <w:rPr>
          <w:rFonts w:ascii="Arial" w:hAnsi="Arial" w:cs="Arial"/>
          <w:i/>
          <w:iCs/>
          <w:spacing w:val="1"/>
          <w:position w:val="-1"/>
          <w:sz w:val="28"/>
          <w:szCs w:val="28"/>
        </w:rPr>
        <w:t xml:space="preserve">2 </w:t>
      </w:r>
      <w:r w:rsidRPr="00D36807">
        <w:rPr>
          <w:rFonts w:ascii="Arial" w:hAnsi="Arial" w:cs="Arial"/>
          <w:i/>
          <w:iCs/>
          <w:position w:val="-1"/>
          <w:sz w:val="28"/>
          <w:szCs w:val="28"/>
        </w:rPr>
        <w:t xml:space="preserve">- </w:t>
      </w:r>
      <w:proofErr w:type="spellStart"/>
      <w:r w:rsidRPr="00D36807">
        <w:rPr>
          <w:rFonts w:ascii="Arial" w:hAnsi="Arial" w:cs="Arial"/>
          <w:i/>
          <w:iCs/>
          <w:spacing w:val="-3"/>
          <w:position w:val="-1"/>
          <w:sz w:val="28"/>
          <w:szCs w:val="28"/>
        </w:rPr>
        <w:t>Т</w:t>
      </w:r>
      <w:r w:rsidRPr="00D36807">
        <w:rPr>
          <w:rFonts w:ascii="Arial" w:hAnsi="Arial" w:cs="Arial"/>
          <w:i/>
          <w:iCs/>
          <w:spacing w:val="1"/>
          <w:position w:val="-1"/>
          <w:sz w:val="28"/>
          <w:szCs w:val="28"/>
        </w:rPr>
        <w:t>а</w:t>
      </w:r>
      <w:r w:rsidRPr="00D36807">
        <w:rPr>
          <w:rFonts w:ascii="Arial" w:hAnsi="Arial" w:cs="Arial"/>
          <w:i/>
          <w:iCs/>
          <w:position w:val="-1"/>
          <w:sz w:val="28"/>
          <w:szCs w:val="28"/>
        </w:rPr>
        <w:t>б</w:t>
      </w:r>
      <w:r w:rsidRPr="00D36807">
        <w:rPr>
          <w:rFonts w:ascii="Arial" w:hAnsi="Arial" w:cs="Arial"/>
          <w:i/>
          <w:iCs/>
          <w:spacing w:val="-2"/>
          <w:position w:val="-1"/>
          <w:sz w:val="28"/>
          <w:szCs w:val="28"/>
        </w:rPr>
        <w:t>л</w:t>
      </w:r>
      <w:r w:rsidRPr="00D36807">
        <w:rPr>
          <w:rFonts w:ascii="Arial" w:hAnsi="Arial" w:cs="Arial"/>
          <w:i/>
          <w:iCs/>
          <w:spacing w:val="-1"/>
          <w:position w:val="-1"/>
          <w:sz w:val="28"/>
          <w:szCs w:val="28"/>
        </w:rPr>
        <w:t>иц</w:t>
      </w:r>
      <w:r w:rsidRPr="00D36807">
        <w:rPr>
          <w:rFonts w:ascii="Arial" w:hAnsi="Arial" w:cs="Arial"/>
          <w:i/>
          <w:iCs/>
          <w:position w:val="-1"/>
          <w:sz w:val="28"/>
          <w:szCs w:val="28"/>
        </w:rPr>
        <w:t>я</w:t>
      </w:r>
      <w:proofErr w:type="spellEnd"/>
      <w:r w:rsidRPr="00D36807">
        <w:rPr>
          <w:rFonts w:ascii="Arial" w:hAnsi="Arial" w:cs="Arial"/>
          <w:i/>
          <w:iCs/>
          <w:position w:val="-1"/>
          <w:sz w:val="28"/>
          <w:szCs w:val="28"/>
        </w:rPr>
        <w:t xml:space="preserve"> </w:t>
      </w:r>
      <w:proofErr w:type="spellStart"/>
      <w:r w:rsidRPr="00D36807">
        <w:rPr>
          <w:rFonts w:ascii="Arial" w:hAnsi="Arial" w:cs="Arial"/>
          <w:i/>
          <w:iCs/>
          <w:position w:val="-1"/>
          <w:sz w:val="28"/>
          <w:szCs w:val="28"/>
        </w:rPr>
        <w:t>к</w:t>
      </w:r>
      <w:r w:rsidRPr="00D36807">
        <w:rPr>
          <w:rFonts w:ascii="Arial" w:hAnsi="Arial" w:cs="Arial"/>
          <w:i/>
          <w:iCs/>
          <w:spacing w:val="1"/>
          <w:position w:val="-1"/>
          <w:sz w:val="28"/>
          <w:szCs w:val="28"/>
        </w:rPr>
        <w:t>о</w:t>
      </w:r>
      <w:r w:rsidRPr="00D36807">
        <w:rPr>
          <w:rFonts w:ascii="Arial" w:hAnsi="Arial" w:cs="Arial"/>
          <w:i/>
          <w:iCs/>
          <w:position w:val="-1"/>
          <w:sz w:val="28"/>
          <w:szCs w:val="28"/>
        </w:rPr>
        <w:t>ду</w:t>
      </w:r>
      <w:r w:rsidRPr="00D36807">
        <w:rPr>
          <w:rFonts w:ascii="Arial" w:hAnsi="Arial" w:cs="Arial"/>
          <w:i/>
          <w:iCs/>
          <w:spacing w:val="-2"/>
          <w:position w:val="-1"/>
          <w:sz w:val="28"/>
          <w:szCs w:val="28"/>
        </w:rPr>
        <w:t>в</w:t>
      </w:r>
      <w:r w:rsidRPr="00D36807">
        <w:rPr>
          <w:rFonts w:ascii="Arial" w:hAnsi="Arial" w:cs="Arial"/>
          <w:i/>
          <w:iCs/>
          <w:spacing w:val="1"/>
          <w:position w:val="-1"/>
          <w:sz w:val="28"/>
          <w:szCs w:val="28"/>
        </w:rPr>
        <w:t>а</w:t>
      </w:r>
      <w:r w:rsidRPr="00D36807">
        <w:rPr>
          <w:rFonts w:ascii="Arial" w:hAnsi="Arial" w:cs="Arial"/>
          <w:i/>
          <w:iCs/>
          <w:position w:val="-1"/>
          <w:sz w:val="28"/>
          <w:szCs w:val="28"/>
        </w:rPr>
        <w:t>ння</w:t>
      </w:r>
      <w:proofErr w:type="spellEnd"/>
      <w:r w:rsidRPr="00D36807">
        <w:rPr>
          <w:rFonts w:ascii="Arial" w:hAnsi="Arial" w:cs="Arial"/>
          <w:i/>
          <w:iCs/>
          <w:spacing w:val="-1"/>
          <w:position w:val="-1"/>
          <w:sz w:val="28"/>
          <w:szCs w:val="28"/>
        </w:rPr>
        <w:t xml:space="preserve"> </w:t>
      </w:r>
      <w:proofErr w:type="spellStart"/>
      <w:r w:rsidRPr="00D36807">
        <w:rPr>
          <w:rFonts w:ascii="Arial" w:hAnsi="Arial" w:cs="Arial"/>
          <w:i/>
          <w:iCs/>
          <w:spacing w:val="-2"/>
          <w:position w:val="-1"/>
          <w:sz w:val="28"/>
          <w:szCs w:val="28"/>
        </w:rPr>
        <w:t>м</w:t>
      </w:r>
      <w:r w:rsidRPr="00D36807">
        <w:rPr>
          <w:rFonts w:ascii="Arial" w:hAnsi="Arial" w:cs="Arial"/>
          <w:i/>
          <w:iCs/>
          <w:spacing w:val="1"/>
          <w:position w:val="-1"/>
          <w:sz w:val="28"/>
          <w:szCs w:val="28"/>
        </w:rPr>
        <w:t>і</w:t>
      </w:r>
      <w:r w:rsidRPr="00D36807">
        <w:rPr>
          <w:rFonts w:ascii="Arial" w:hAnsi="Arial" w:cs="Arial"/>
          <w:i/>
          <w:iCs/>
          <w:spacing w:val="-2"/>
          <w:position w:val="-1"/>
          <w:sz w:val="28"/>
          <w:szCs w:val="28"/>
        </w:rPr>
        <w:t>к</w:t>
      </w:r>
      <w:r w:rsidRPr="00D36807">
        <w:rPr>
          <w:rFonts w:ascii="Arial" w:hAnsi="Arial" w:cs="Arial"/>
          <w:i/>
          <w:iCs/>
          <w:spacing w:val="-1"/>
          <w:position w:val="-1"/>
          <w:sz w:val="28"/>
          <w:szCs w:val="28"/>
        </w:rPr>
        <w:t>р</w:t>
      </w:r>
      <w:r w:rsidRPr="00D36807">
        <w:rPr>
          <w:rFonts w:ascii="Arial" w:hAnsi="Arial" w:cs="Arial"/>
          <w:i/>
          <w:iCs/>
          <w:spacing w:val="1"/>
          <w:position w:val="-1"/>
          <w:sz w:val="28"/>
          <w:szCs w:val="28"/>
        </w:rPr>
        <w:t>о</w:t>
      </w:r>
      <w:r w:rsidRPr="00D36807">
        <w:rPr>
          <w:rFonts w:ascii="Arial" w:hAnsi="Arial" w:cs="Arial"/>
          <w:i/>
          <w:iCs/>
          <w:spacing w:val="-1"/>
          <w:position w:val="-1"/>
          <w:sz w:val="28"/>
          <w:szCs w:val="28"/>
        </w:rPr>
        <w:t>оп</w:t>
      </w:r>
      <w:r w:rsidRPr="00D36807">
        <w:rPr>
          <w:rFonts w:ascii="Arial" w:hAnsi="Arial" w:cs="Arial"/>
          <w:i/>
          <w:iCs/>
          <w:position w:val="-1"/>
          <w:sz w:val="28"/>
          <w:szCs w:val="28"/>
        </w:rPr>
        <w:t>е</w:t>
      </w:r>
      <w:r w:rsidRPr="00D36807">
        <w:rPr>
          <w:rFonts w:ascii="Arial" w:hAnsi="Arial" w:cs="Arial"/>
          <w:i/>
          <w:iCs/>
          <w:spacing w:val="-1"/>
          <w:position w:val="-1"/>
          <w:sz w:val="28"/>
          <w:szCs w:val="28"/>
        </w:rPr>
        <w:t>р</w:t>
      </w:r>
      <w:r w:rsidRPr="00D36807">
        <w:rPr>
          <w:rFonts w:ascii="Arial" w:hAnsi="Arial" w:cs="Arial"/>
          <w:i/>
          <w:iCs/>
          <w:spacing w:val="1"/>
          <w:position w:val="-1"/>
          <w:sz w:val="28"/>
          <w:szCs w:val="28"/>
        </w:rPr>
        <w:t>а</w:t>
      </w:r>
      <w:r w:rsidRPr="00D36807">
        <w:rPr>
          <w:rFonts w:ascii="Arial" w:hAnsi="Arial" w:cs="Arial"/>
          <w:i/>
          <w:iCs/>
          <w:spacing w:val="-1"/>
          <w:position w:val="-1"/>
          <w:sz w:val="28"/>
          <w:szCs w:val="28"/>
        </w:rPr>
        <w:t>ц</w:t>
      </w:r>
      <w:r w:rsidRPr="00D36807">
        <w:rPr>
          <w:rFonts w:ascii="Arial" w:hAnsi="Arial" w:cs="Arial"/>
          <w:i/>
          <w:iCs/>
          <w:spacing w:val="1"/>
          <w:position w:val="-1"/>
          <w:sz w:val="28"/>
          <w:szCs w:val="28"/>
        </w:rPr>
        <w:t>і</w:t>
      </w:r>
      <w:r w:rsidRPr="00D36807">
        <w:rPr>
          <w:rFonts w:ascii="Arial" w:hAnsi="Arial" w:cs="Arial"/>
          <w:i/>
          <w:iCs/>
          <w:position w:val="-1"/>
          <w:sz w:val="28"/>
          <w:szCs w:val="28"/>
        </w:rPr>
        <w:t>й</w:t>
      </w:r>
      <w:proofErr w:type="spellEnd"/>
    </w:p>
    <w:p w:rsidR="00D36807" w:rsidRPr="00D36807" w:rsidRDefault="00D36807" w:rsidP="00D36807">
      <w:pPr>
        <w:widowControl w:val="0"/>
        <w:autoSpaceDE w:val="0"/>
        <w:autoSpaceDN w:val="0"/>
        <w:adjustRightInd w:val="0"/>
        <w:spacing w:before="1" w:after="0" w:line="10" w:lineRule="exact"/>
        <w:rPr>
          <w:rFonts w:ascii="Arial" w:hAnsi="Arial" w:cs="Arial"/>
          <w:sz w:val="2"/>
          <w:szCs w:val="2"/>
        </w:rPr>
      </w:pPr>
    </w:p>
    <w:p w:rsidR="00D36807" w:rsidRPr="00D36807" w:rsidRDefault="00D36807" w:rsidP="00D36807">
      <w:pPr>
        <w:widowControl w:val="0"/>
        <w:autoSpaceDE w:val="0"/>
        <w:autoSpaceDN w:val="0"/>
        <w:adjustRightInd w:val="0"/>
        <w:spacing w:before="4" w:after="0" w:line="190" w:lineRule="exact"/>
        <w:rPr>
          <w:rFonts w:ascii="Arial" w:hAnsi="Arial" w:cs="Arial"/>
          <w:sz w:val="19"/>
          <w:szCs w:val="19"/>
        </w:rPr>
      </w:pPr>
    </w:p>
    <w:tbl>
      <w:tblPr>
        <w:tblStyle w:val="a4"/>
        <w:tblW w:w="8897" w:type="dxa"/>
        <w:tblLook w:val="04A0" w:firstRow="1" w:lastRow="0" w:firstColumn="1" w:lastColumn="0" w:noHBand="0" w:noVBand="1"/>
      </w:tblPr>
      <w:tblGrid>
        <w:gridCol w:w="2806"/>
        <w:gridCol w:w="1838"/>
        <w:gridCol w:w="1985"/>
        <w:gridCol w:w="2268"/>
      </w:tblGrid>
      <w:tr w:rsidR="00D36807" w:rsidRPr="00D36807" w:rsidTr="00D36807">
        <w:tc>
          <w:tcPr>
            <w:tcW w:w="46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36807" w:rsidRPr="00D36807" w:rsidRDefault="00D36807">
            <w:pPr>
              <w:widowControl w:val="0"/>
              <w:autoSpaceDE w:val="0"/>
              <w:autoSpaceDN w:val="0"/>
              <w:adjustRightInd w:val="0"/>
              <w:spacing w:line="240" w:lineRule="auto"/>
              <w:jc w:val="center"/>
              <w:rPr>
                <w:rFonts w:ascii="Arial" w:hAnsi="Arial" w:cs="Arial"/>
                <w:sz w:val="24"/>
                <w:szCs w:val="24"/>
              </w:rPr>
            </w:pPr>
            <w:r w:rsidRPr="00D36807">
              <w:rPr>
                <w:rFonts w:ascii="Arial" w:hAnsi="Arial" w:cs="Arial"/>
                <w:sz w:val="24"/>
                <w:szCs w:val="24"/>
              </w:rPr>
              <w:t>Таблиця кодування мікрооперацій</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6807" w:rsidRPr="00D36807" w:rsidRDefault="00D36807">
            <w:pPr>
              <w:widowControl w:val="0"/>
              <w:autoSpaceDE w:val="0"/>
              <w:autoSpaceDN w:val="0"/>
              <w:adjustRightInd w:val="0"/>
              <w:spacing w:line="240" w:lineRule="auto"/>
              <w:jc w:val="center"/>
              <w:rPr>
                <w:rFonts w:ascii="Arial" w:hAnsi="Arial" w:cs="Arial"/>
                <w:sz w:val="24"/>
                <w:szCs w:val="24"/>
              </w:rPr>
            </w:pP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36807" w:rsidRPr="00D36807" w:rsidRDefault="00D36807">
            <w:pPr>
              <w:widowControl w:val="0"/>
              <w:autoSpaceDE w:val="0"/>
              <w:autoSpaceDN w:val="0"/>
              <w:adjustRightInd w:val="0"/>
              <w:spacing w:line="240" w:lineRule="auto"/>
              <w:jc w:val="center"/>
              <w:rPr>
                <w:rFonts w:ascii="Arial" w:hAnsi="Arial" w:cs="Arial"/>
                <w:sz w:val="24"/>
                <w:szCs w:val="24"/>
              </w:rPr>
            </w:pPr>
            <w:r w:rsidRPr="00D36807">
              <w:rPr>
                <w:rFonts w:ascii="Arial" w:hAnsi="Arial" w:cs="Arial"/>
                <w:sz w:val="24"/>
                <w:szCs w:val="24"/>
              </w:rPr>
              <w:t>Таблиця кодування логічних умов</w:t>
            </w:r>
          </w:p>
        </w:tc>
      </w:tr>
      <w:tr w:rsidR="00D36807" w:rsidRPr="00D36807" w:rsidTr="00D36807">
        <w:tc>
          <w:tcPr>
            <w:tcW w:w="28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36807" w:rsidRPr="00D36807" w:rsidRDefault="00D36807">
            <w:pPr>
              <w:widowControl w:val="0"/>
              <w:autoSpaceDE w:val="0"/>
              <w:autoSpaceDN w:val="0"/>
              <w:adjustRightInd w:val="0"/>
              <w:spacing w:line="240" w:lineRule="auto"/>
              <w:jc w:val="center"/>
              <w:rPr>
                <w:rFonts w:ascii="Arial" w:hAnsi="Arial" w:cs="Arial"/>
                <w:sz w:val="24"/>
                <w:szCs w:val="24"/>
              </w:rPr>
            </w:pPr>
            <w:r w:rsidRPr="00D36807">
              <w:rPr>
                <w:rFonts w:ascii="Arial" w:hAnsi="Arial" w:cs="Arial"/>
                <w:sz w:val="24"/>
                <w:szCs w:val="24"/>
              </w:rPr>
              <w:t>Мікрооперації</w:t>
            </w:r>
          </w:p>
        </w:tc>
        <w:tc>
          <w:tcPr>
            <w:tcW w:w="1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36807" w:rsidRPr="00D36807" w:rsidRDefault="00D36807">
            <w:pPr>
              <w:widowControl w:val="0"/>
              <w:autoSpaceDE w:val="0"/>
              <w:autoSpaceDN w:val="0"/>
              <w:adjustRightInd w:val="0"/>
              <w:spacing w:line="240" w:lineRule="auto"/>
              <w:jc w:val="center"/>
              <w:rPr>
                <w:rFonts w:ascii="Arial" w:hAnsi="Arial" w:cs="Arial"/>
                <w:sz w:val="24"/>
                <w:szCs w:val="24"/>
              </w:rPr>
            </w:pPr>
            <w:r w:rsidRPr="00D36807">
              <w:rPr>
                <w:rFonts w:ascii="Arial" w:hAnsi="Arial" w:cs="Arial"/>
                <w:sz w:val="24"/>
                <w:szCs w:val="24"/>
              </w:rPr>
              <w:t>Позначення</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36807" w:rsidRPr="00D36807" w:rsidRDefault="00D36807">
            <w:pPr>
              <w:widowControl w:val="0"/>
              <w:autoSpaceDE w:val="0"/>
              <w:autoSpaceDN w:val="0"/>
              <w:adjustRightInd w:val="0"/>
              <w:spacing w:line="240" w:lineRule="auto"/>
              <w:jc w:val="center"/>
              <w:rPr>
                <w:rFonts w:ascii="Arial" w:hAnsi="Arial" w:cs="Arial"/>
                <w:sz w:val="24"/>
                <w:szCs w:val="24"/>
              </w:rPr>
            </w:pPr>
            <w:r w:rsidRPr="00D36807">
              <w:rPr>
                <w:rFonts w:ascii="Arial" w:hAnsi="Arial" w:cs="Arial"/>
                <w:sz w:val="24"/>
                <w:szCs w:val="24"/>
              </w:rPr>
              <w:t>Логічні умови</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36807" w:rsidRPr="00D36807" w:rsidRDefault="00D36807">
            <w:pPr>
              <w:widowControl w:val="0"/>
              <w:autoSpaceDE w:val="0"/>
              <w:autoSpaceDN w:val="0"/>
              <w:adjustRightInd w:val="0"/>
              <w:spacing w:line="240" w:lineRule="auto"/>
              <w:jc w:val="center"/>
              <w:rPr>
                <w:rFonts w:ascii="Arial" w:hAnsi="Arial" w:cs="Arial"/>
                <w:sz w:val="24"/>
                <w:szCs w:val="24"/>
              </w:rPr>
            </w:pPr>
            <w:r w:rsidRPr="00D36807">
              <w:rPr>
                <w:rFonts w:ascii="Arial" w:hAnsi="Arial" w:cs="Arial"/>
                <w:sz w:val="24"/>
                <w:szCs w:val="24"/>
              </w:rPr>
              <w:t>Позначення</w:t>
            </w:r>
          </w:p>
        </w:tc>
      </w:tr>
      <w:tr w:rsidR="00D36807" w:rsidRPr="00D36807" w:rsidTr="00D36807">
        <w:tc>
          <w:tcPr>
            <w:tcW w:w="28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36807" w:rsidRPr="00D36807" w:rsidRDefault="00D36807">
            <w:pPr>
              <w:widowControl w:val="0"/>
              <w:autoSpaceDE w:val="0"/>
              <w:autoSpaceDN w:val="0"/>
              <w:adjustRightInd w:val="0"/>
              <w:spacing w:line="240" w:lineRule="auto"/>
              <w:rPr>
                <w:rFonts w:ascii="Arial" w:hAnsi="Arial" w:cs="Arial"/>
                <w:sz w:val="24"/>
                <w:szCs w:val="24"/>
                <w:lang w:val="en-US"/>
              </w:rPr>
            </w:pPr>
            <w:r w:rsidRPr="00D36807">
              <w:rPr>
                <w:rFonts w:ascii="Arial" w:hAnsi="Arial" w:cs="Arial"/>
                <w:sz w:val="24"/>
                <w:szCs w:val="24"/>
                <w:lang w:val="en-US"/>
              </w:rPr>
              <w:t>RG3:=0</w:t>
            </w:r>
          </w:p>
          <w:p w:rsidR="00D36807" w:rsidRPr="00D36807" w:rsidRDefault="00D36807">
            <w:pPr>
              <w:widowControl w:val="0"/>
              <w:autoSpaceDE w:val="0"/>
              <w:autoSpaceDN w:val="0"/>
              <w:adjustRightInd w:val="0"/>
              <w:spacing w:line="240" w:lineRule="auto"/>
              <w:rPr>
                <w:rFonts w:ascii="Arial" w:hAnsi="Arial" w:cs="Arial"/>
                <w:sz w:val="24"/>
                <w:szCs w:val="24"/>
                <w:lang w:val="en-US"/>
              </w:rPr>
            </w:pPr>
            <w:r w:rsidRPr="00D36807">
              <w:rPr>
                <w:rFonts w:ascii="Arial" w:hAnsi="Arial" w:cs="Arial"/>
                <w:sz w:val="24"/>
                <w:szCs w:val="24"/>
                <w:lang w:val="en-US"/>
              </w:rPr>
              <w:t>RG1:=Y</w:t>
            </w:r>
          </w:p>
          <w:p w:rsidR="00D36807" w:rsidRPr="00D36807" w:rsidRDefault="00D36807">
            <w:pPr>
              <w:widowControl w:val="0"/>
              <w:autoSpaceDE w:val="0"/>
              <w:autoSpaceDN w:val="0"/>
              <w:adjustRightInd w:val="0"/>
              <w:spacing w:line="240" w:lineRule="auto"/>
              <w:rPr>
                <w:rFonts w:ascii="Arial" w:hAnsi="Arial" w:cs="Arial"/>
                <w:sz w:val="24"/>
                <w:szCs w:val="24"/>
                <w:lang w:val="en-US"/>
              </w:rPr>
            </w:pPr>
            <w:r w:rsidRPr="00D36807">
              <w:rPr>
                <w:rFonts w:ascii="Arial" w:hAnsi="Arial" w:cs="Arial"/>
                <w:sz w:val="24"/>
                <w:szCs w:val="24"/>
                <w:lang w:val="en-US"/>
              </w:rPr>
              <w:t>RG2:=X</w:t>
            </w:r>
          </w:p>
          <w:p w:rsidR="00D36807" w:rsidRPr="00D36807" w:rsidRDefault="00D36807">
            <w:pPr>
              <w:widowControl w:val="0"/>
              <w:autoSpaceDE w:val="0"/>
              <w:autoSpaceDN w:val="0"/>
              <w:adjustRightInd w:val="0"/>
              <w:spacing w:line="240" w:lineRule="auto"/>
              <w:rPr>
                <w:rFonts w:ascii="Arial" w:hAnsi="Arial" w:cs="Arial"/>
                <w:sz w:val="24"/>
                <w:szCs w:val="24"/>
                <w:lang w:val="en-US"/>
              </w:rPr>
            </w:pPr>
            <w:r w:rsidRPr="00D36807">
              <w:rPr>
                <w:rFonts w:ascii="Arial" w:hAnsi="Arial" w:cs="Arial"/>
                <w:sz w:val="24"/>
                <w:szCs w:val="24"/>
                <w:lang w:val="en-US"/>
              </w:rPr>
              <w:t>RG2:=RG2+RG1</w:t>
            </w:r>
          </w:p>
          <w:p w:rsidR="00D36807" w:rsidRPr="00D36807" w:rsidRDefault="00D36807">
            <w:pPr>
              <w:widowControl w:val="0"/>
              <w:autoSpaceDE w:val="0"/>
              <w:autoSpaceDN w:val="0"/>
              <w:adjustRightInd w:val="0"/>
              <w:spacing w:line="240" w:lineRule="auto"/>
              <w:rPr>
                <w:rFonts w:ascii="Arial" w:hAnsi="Arial" w:cs="Arial"/>
                <w:sz w:val="24"/>
                <w:szCs w:val="24"/>
                <w:lang w:val="en-US"/>
              </w:rPr>
            </w:pPr>
            <w:r w:rsidRPr="00D36807">
              <w:rPr>
                <w:rFonts w:ascii="Arial" w:hAnsi="Arial" w:cs="Arial"/>
                <w:sz w:val="24"/>
                <w:szCs w:val="24"/>
                <w:lang w:val="en-US"/>
              </w:rPr>
              <w:t>RG1:=0.r(RG1)</w:t>
            </w:r>
          </w:p>
          <w:p w:rsidR="00D36807" w:rsidRPr="00D36807" w:rsidRDefault="00D36807">
            <w:pPr>
              <w:widowControl w:val="0"/>
              <w:autoSpaceDE w:val="0"/>
              <w:autoSpaceDN w:val="0"/>
              <w:adjustRightInd w:val="0"/>
              <w:spacing w:line="240" w:lineRule="auto"/>
              <w:rPr>
                <w:rFonts w:ascii="Arial" w:hAnsi="Arial" w:cs="Arial"/>
                <w:sz w:val="24"/>
                <w:szCs w:val="24"/>
                <w:lang w:val="en-US"/>
              </w:rPr>
            </w:pPr>
            <w:r w:rsidRPr="00D36807">
              <w:rPr>
                <w:rFonts w:ascii="Arial" w:hAnsi="Arial" w:cs="Arial"/>
                <w:sz w:val="24"/>
                <w:szCs w:val="24"/>
                <w:lang w:val="en-US"/>
              </w:rPr>
              <w:t>RG3:=l(RG3).SM(p)</w:t>
            </w:r>
          </w:p>
          <w:p w:rsidR="00D36807" w:rsidRPr="00D36807" w:rsidRDefault="00D36807">
            <w:pPr>
              <w:widowControl w:val="0"/>
              <w:autoSpaceDE w:val="0"/>
              <w:autoSpaceDN w:val="0"/>
              <w:adjustRightInd w:val="0"/>
              <w:spacing w:line="240" w:lineRule="auto"/>
              <w:rPr>
                <w:rFonts w:ascii="Arial" w:hAnsi="Arial" w:cs="Arial"/>
                <w:sz w:val="24"/>
                <w:szCs w:val="24"/>
                <w:lang w:val="en-US"/>
              </w:rPr>
            </w:pPr>
            <w:r w:rsidRPr="00D36807">
              <w:rPr>
                <w:rFonts w:ascii="Arial" w:hAnsi="Arial" w:cs="Arial"/>
                <w:sz w:val="24"/>
                <w:szCs w:val="24"/>
                <w:lang w:val="en-US"/>
              </w:rPr>
              <w:t>RG2:==RG2+</w:t>
            </w:r>
            <w:r w:rsidRPr="00D36807">
              <w:rPr>
                <w:rFonts w:ascii="Arial" w:eastAsiaTheme="minorHAnsi" w:hAnsi="Arial" w:cs="Arial"/>
                <w:position w:val="-6"/>
                <w:sz w:val="24"/>
                <w:szCs w:val="24"/>
                <w:lang w:val="en-US" w:eastAsia="en-US"/>
              </w:rPr>
              <w:object w:dxaOrig="492" w:dyaOrig="348">
                <v:shape id="_x0000_i1030" type="#_x0000_t75" style="width:24.6pt;height:17.4pt" o:ole="">
                  <v:imagedata r:id="rId18" o:title=""/>
                </v:shape>
                <o:OLEObject Type="Embed" ProgID="Equation.3" ShapeID="_x0000_i1030" DrawAspect="Content" ObjectID="_1557033138" r:id="rId19"/>
              </w:object>
            </w:r>
            <w:r w:rsidRPr="00D36807">
              <w:rPr>
                <w:rFonts w:ascii="Arial" w:hAnsi="Arial" w:cs="Arial"/>
                <w:sz w:val="24"/>
                <w:szCs w:val="24"/>
                <w:lang w:val="en-US"/>
              </w:rPr>
              <w:t>+1</w:t>
            </w:r>
          </w:p>
        </w:tc>
        <w:tc>
          <w:tcPr>
            <w:tcW w:w="1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36807" w:rsidRPr="00D36807" w:rsidRDefault="00D36807">
            <w:pPr>
              <w:widowControl w:val="0"/>
              <w:autoSpaceDE w:val="0"/>
              <w:autoSpaceDN w:val="0"/>
              <w:adjustRightInd w:val="0"/>
              <w:spacing w:line="240" w:lineRule="auto"/>
              <w:rPr>
                <w:rFonts w:ascii="Arial" w:hAnsi="Arial" w:cs="Arial"/>
                <w:sz w:val="24"/>
                <w:szCs w:val="24"/>
                <w:lang w:val="en-US"/>
              </w:rPr>
            </w:pPr>
            <w:r w:rsidRPr="00D36807">
              <w:rPr>
                <w:rFonts w:ascii="Arial" w:hAnsi="Arial" w:cs="Arial"/>
                <w:sz w:val="24"/>
                <w:szCs w:val="24"/>
                <w:lang w:val="en-US"/>
              </w:rPr>
              <w:t>R</w:t>
            </w:r>
          </w:p>
          <w:p w:rsidR="00D36807" w:rsidRPr="00D36807" w:rsidRDefault="00D36807">
            <w:pPr>
              <w:widowControl w:val="0"/>
              <w:autoSpaceDE w:val="0"/>
              <w:autoSpaceDN w:val="0"/>
              <w:adjustRightInd w:val="0"/>
              <w:spacing w:line="240" w:lineRule="auto"/>
              <w:rPr>
                <w:rFonts w:ascii="Arial" w:hAnsi="Arial" w:cs="Arial"/>
                <w:sz w:val="24"/>
                <w:szCs w:val="24"/>
                <w:lang w:val="en-US"/>
              </w:rPr>
            </w:pPr>
            <w:r w:rsidRPr="00D36807">
              <w:rPr>
                <w:rFonts w:ascii="Arial" w:hAnsi="Arial" w:cs="Arial"/>
                <w:sz w:val="24"/>
                <w:szCs w:val="24"/>
                <w:lang w:val="en-US"/>
              </w:rPr>
              <w:t>W1</w:t>
            </w:r>
          </w:p>
          <w:p w:rsidR="00D36807" w:rsidRPr="00D36807" w:rsidRDefault="00D36807">
            <w:pPr>
              <w:widowControl w:val="0"/>
              <w:autoSpaceDE w:val="0"/>
              <w:autoSpaceDN w:val="0"/>
              <w:adjustRightInd w:val="0"/>
              <w:spacing w:line="240" w:lineRule="auto"/>
              <w:rPr>
                <w:rFonts w:ascii="Arial" w:hAnsi="Arial" w:cs="Arial"/>
                <w:sz w:val="24"/>
                <w:szCs w:val="24"/>
                <w:lang w:val="en-US"/>
              </w:rPr>
            </w:pPr>
            <w:r w:rsidRPr="00D36807">
              <w:rPr>
                <w:rFonts w:ascii="Arial" w:hAnsi="Arial" w:cs="Arial"/>
                <w:sz w:val="24"/>
                <w:szCs w:val="24"/>
                <w:lang w:val="en-US"/>
              </w:rPr>
              <w:t>W2</w:t>
            </w:r>
          </w:p>
          <w:p w:rsidR="00D36807" w:rsidRPr="00D36807" w:rsidRDefault="00D36807">
            <w:pPr>
              <w:widowControl w:val="0"/>
              <w:autoSpaceDE w:val="0"/>
              <w:autoSpaceDN w:val="0"/>
              <w:adjustRightInd w:val="0"/>
              <w:spacing w:line="240" w:lineRule="auto"/>
              <w:rPr>
                <w:rFonts w:ascii="Arial" w:hAnsi="Arial" w:cs="Arial"/>
                <w:sz w:val="24"/>
                <w:szCs w:val="24"/>
                <w:lang w:val="en-US"/>
              </w:rPr>
            </w:pPr>
            <w:r w:rsidRPr="00D36807">
              <w:rPr>
                <w:rFonts w:ascii="Arial" w:hAnsi="Arial" w:cs="Arial"/>
                <w:sz w:val="24"/>
                <w:szCs w:val="24"/>
                <w:lang w:val="en-US"/>
              </w:rPr>
              <w:t>W3</w:t>
            </w:r>
          </w:p>
          <w:p w:rsidR="00D36807" w:rsidRPr="00D36807" w:rsidRDefault="00D36807">
            <w:pPr>
              <w:widowControl w:val="0"/>
              <w:autoSpaceDE w:val="0"/>
              <w:autoSpaceDN w:val="0"/>
              <w:adjustRightInd w:val="0"/>
              <w:spacing w:line="240" w:lineRule="auto"/>
              <w:rPr>
                <w:rFonts w:ascii="Arial" w:hAnsi="Arial" w:cs="Arial"/>
                <w:sz w:val="24"/>
                <w:szCs w:val="24"/>
                <w:lang w:val="en-US"/>
              </w:rPr>
            </w:pPr>
            <w:r w:rsidRPr="00D36807">
              <w:rPr>
                <w:rFonts w:ascii="Arial" w:hAnsi="Arial" w:cs="Arial"/>
                <w:sz w:val="24"/>
                <w:szCs w:val="24"/>
                <w:lang w:val="en-US"/>
              </w:rPr>
              <w:t>SR</w:t>
            </w:r>
          </w:p>
          <w:p w:rsidR="00D36807" w:rsidRPr="00D36807" w:rsidRDefault="00D36807">
            <w:pPr>
              <w:widowControl w:val="0"/>
              <w:autoSpaceDE w:val="0"/>
              <w:autoSpaceDN w:val="0"/>
              <w:adjustRightInd w:val="0"/>
              <w:spacing w:line="240" w:lineRule="auto"/>
              <w:rPr>
                <w:rFonts w:ascii="Arial" w:hAnsi="Arial" w:cs="Arial"/>
                <w:sz w:val="24"/>
                <w:szCs w:val="24"/>
                <w:lang w:val="en-US"/>
              </w:rPr>
            </w:pPr>
            <w:r w:rsidRPr="00D36807">
              <w:rPr>
                <w:rFonts w:ascii="Arial" w:hAnsi="Arial" w:cs="Arial"/>
                <w:sz w:val="24"/>
                <w:szCs w:val="24"/>
                <w:lang w:val="en-US"/>
              </w:rPr>
              <w:t>SL</w:t>
            </w:r>
          </w:p>
          <w:p w:rsidR="00D36807" w:rsidRPr="00D36807" w:rsidRDefault="00D36807">
            <w:pPr>
              <w:widowControl w:val="0"/>
              <w:autoSpaceDE w:val="0"/>
              <w:autoSpaceDN w:val="0"/>
              <w:adjustRightInd w:val="0"/>
              <w:spacing w:line="240" w:lineRule="auto"/>
              <w:rPr>
                <w:rFonts w:ascii="Arial" w:hAnsi="Arial" w:cs="Arial"/>
                <w:sz w:val="24"/>
                <w:szCs w:val="24"/>
                <w:lang w:val="en-US"/>
              </w:rPr>
            </w:pPr>
            <w:r w:rsidRPr="00D36807">
              <w:rPr>
                <w:rFonts w:ascii="Arial" w:hAnsi="Arial" w:cs="Arial"/>
                <w:sz w:val="24"/>
                <w:szCs w:val="24"/>
                <w:lang w:val="en-US"/>
              </w:rPr>
              <w:t>W4</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36807" w:rsidRPr="00D36807" w:rsidRDefault="00D36807">
            <w:pPr>
              <w:widowControl w:val="0"/>
              <w:autoSpaceDE w:val="0"/>
              <w:autoSpaceDN w:val="0"/>
              <w:adjustRightInd w:val="0"/>
              <w:spacing w:line="240" w:lineRule="auto"/>
              <w:rPr>
                <w:rFonts w:ascii="Arial" w:hAnsi="Arial" w:cs="Arial"/>
                <w:sz w:val="24"/>
                <w:szCs w:val="24"/>
                <w:lang w:val="en-US"/>
              </w:rPr>
            </w:pPr>
            <w:r w:rsidRPr="00D36807">
              <w:rPr>
                <w:rFonts w:ascii="Arial" w:hAnsi="Arial" w:cs="Arial"/>
                <w:sz w:val="24"/>
                <w:szCs w:val="24"/>
                <w:lang w:val="en-US"/>
              </w:rPr>
              <w:t>RG2[2n]</w:t>
            </w:r>
          </w:p>
          <w:p w:rsidR="00D36807" w:rsidRPr="00D36807" w:rsidRDefault="00D36807">
            <w:pPr>
              <w:widowControl w:val="0"/>
              <w:autoSpaceDE w:val="0"/>
              <w:autoSpaceDN w:val="0"/>
              <w:adjustRightInd w:val="0"/>
              <w:spacing w:line="240" w:lineRule="auto"/>
              <w:rPr>
                <w:rFonts w:ascii="Arial" w:hAnsi="Arial" w:cs="Arial"/>
                <w:sz w:val="24"/>
                <w:szCs w:val="24"/>
                <w:lang w:val="en-US"/>
              </w:rPr>
            </w:pPr>
            <w:r w:rsidRPr="00D36807">
              <w:rPr>
                <w:rFonts w:ascii="Arial" w:hAnsi="Arial" w:cs="Arial"/>
                <w:sz w:val="24"/>
                <w:szCs w:val="24"/>
                <w:lang w:val="en-US"/>
              </w:rPr>
              <w:t>RG3[n</w:t>
            </w:r>
            <w:r w:rsidRPr="00D36807">
              <w:rPr>
                <w:rFonts w:ascii="Arial" w:hAnsi="Arial" w:cs="Arial"/>
                <w:sz w:val="24"/>
                <w:szCs w:val="24"/>
                <w:lang w:val="ru-RU"/>
              </w:rPr>
              <w:t>+1</w:t>
            </w:r>
            <w:r w:rsidRPr="00D36807">
              <w:rPr>
                <w:rFonts w:ascii="Arial" w:hAnsi="Arial" w:cs="Arial"/>
                <w:sz w:val="24"/>
                <w:szCs w:val="24"/>
                <w:lang w:val="en-US"/>
              </w:rPr>
              <w:t>]</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36807" w:rsidRPr="00D36807" w:rsidRDefault="00D36807">
            <w:pPr>
              <w:widowControl w:val="0"/>
              <w:autoSpaceDE w:val="0"/>
              <w:autoSpaceDN w:val="0"/>
              <w:adjustRightInd w:val="0"/>
              <w:spacing w:line="240" w:lineRule="auto"/>
              <w:rPr>
                <w:rFonts w:ascii="Arial" w:hAnsi="Arial" w:cs="Arial"/>
                <w:sz w:val="24"/>
                <w:szCs w:val="24"/>
                <w:lang w:val="en-US"/>
              </w:rPr>
            </w:pPr>
            <w:r w:rsidRPr="00D36807">
              <w:rPr>
                <w:rFonts w:ascii="Arial" w:hAnsi="Arial" w:cs="Arial"/>
                <w:sz w:val="24"/>
                <w:szCs w:val="24"/>
                <w:lang w:val="en-US"/>
              </w:rPr>
              <w:t>X1</w:t>
            </w:r>
          </w:p>
          <w:p w:rsidR="00D36807" w:rsidRPr="00D36807" w:rsidRDefault="00D36807">
            <w:pPr>
              <w:widowControl w:val="0"/>
              <w:autoSpaceDE w:val="0"/>
              <w:autoSpaceDN w:val="0"/>
              <w:adjustRightInd w:val="0"/>
              <w:spacing w:line="240" w:lineRule="auto"/>
              <w:rPr>
                <w:rFonts w:ascii="Arial" w:hAnsi="Arial" w:cs="Arial"/>
                <w:sz w:val="24"/>
                <w:szCs w:val="24"/>
                <w:lang w:val="en-US"/>
              </w:rPr>
            </w:pPr>
            <w:r w:rsidRPr="00D36807">
              <w:rPr>
                <w:rFonts w:ascii="Arial" w:hAnsi="Arial" w:cs="Arial"/>
                <w:sz w:val="24"/>
                <w:szCs w:val="24"/>
                <w:lang w:val="en-US"/>
              </w:rPr>
              <w:t>X2</w:t>
            </w:r>
          </w:p>
        </w:tc>
      </w:tr>
    </w:tbl>
    <w:p w:rsidR="00D36807" w:rsidRDefault="00D36807" w:rsidP="00D36807">
      <w:pPr>
        <w:widowControl w:val="0"/>
        <w:autoSpaceDE w:val="0"/>
        <w:autoSpaceDN w:val="0"/>
        <w:adjustRightInd w:val="0"/>
        <w:spacing w:after="0" w:line="240" w:lineRule="auto"/>
        <w:rPr>
          <w:rFonts w:ascii="Arial" w:hAnsi="Arial" w:cs="Arial"/>
          <w:noProof/>
        </w:rPr>
      </w:pPr>
    </w:p>
    <w:p w:rsidR="00D36807" w:rsidRDefault="00D36807" w:rsidP="00D36807">
      <w:pPr>
        <w:widowControl w:val="0"/>
        <w:autoSpaceDE w:val="0"/>
        <w:autoSpaceDN w:val="0"/>
        <w:adjustRightInd w:val="0"/>
        <w:spacing w:after="0" w:line="240" w:lineRule="auto"/>
        <w:rPr>
          <w:rFonts w:ascii="Arial" w:hAnsi="Arial" w:cs="Arial"/>
          <w:noProof/>
        </w:rPr>
      </w:pPr>
    </w:p>
    <w:p w:rsidR="00D36807" w:rsidRPr="00D36807" w:rsidRDefault="005C2108" w:rsidP="00D36807">
      <w:pPr>
        <w:widowControl w:val="0"/>
        <w:autoSpaceDE w:val="0"/>
        <w:autoSpaceDN w:val="0"/>
        <w:adjustRightInd w:val="0"/>
        <w:spacing w:after="0" w:line="240" w:lineRule="auto"/>
        <w:rPr>
          <w:rFonts w:ascii="Arial" w:hAnsi="Arial" w:cs="Arial"/>
          <w:noProof/>
        </w:rPr>
      </w:pPr>
      <w:r>
        <w:rPr>
          <w:rFonts w:ascii="Arial" w:hAnsi="Arial" w:cs="Arial"/>
          <w:noProof/>
          <w:lang w:eastAsia="ru-RU"/>
        </w:rPr>
        <mc:AlternateContent>
          <mc:Choice Requires="wpg">
            <w:drawing>
              <wp:anchor distT="0" distB="0" distL="114300" distR="114300" simplePos="0" relativeHeight="251663360" behindDoc="0" locked="0" layoutInCell="1" allowOverlap="1">
                <wp:simplePos x="0" y="0"/>
                <wp:positionH relativeFrom="column">
                  <wp:posOffset>655320</wp:posOffset>
                </wp:positionH>
                <wp:positionV relativeFrom="paragraph">
                  <wp:posOffset>113030</wp:posOffset>
                </wp:positionV>
                <wp:extent cx="4463415" cy="3169285"/>
                <wp:effectExtent l="0" t="0" r="260985" b="12065"/>
                <wp:wrapNone/>
                <wp:docPr id="22" name="Группа 22"/>
                <wp:cNvGraphicFramePr/>
                <a:graphic xmlns:a="http://schemas.openxmlformats.org/drawingml/2006/main">
                  <a:graphicData uri="http://schemas.microsoft.com/office/word/2010/wordprocessingGroup">
                    <wpg:wgp>
                      <wpg:cNvGrpSpPr/>
                      <wpg:grpSpPr>
                        <a:xfrm>
                          <a:off x="0" y="0"/>
                          <a:ext cx="4463415" cy="3169285"/>
                          <a:chOff x="0" y="0"/>
                          <a:chExt cx="4463415" cy="3169285"/>
                        </a:xfrm>
                      </wpg:grpSpPr>
                      <wpg:grpSp>
                        <wpg:cNvPr id="317" name="Группа 317"/>
                        <wpg:cNvGrpSpPr/>
                        <wpg:grpSpPr>
                          <a:xfrm>
                            <a:off x="0" y="0"/>
                            <a:ext cx="4463415" cy="3169285"/>
                            <a:chOff x="0" y="0"/>
                            <a:chExt cx="4934585" cy="3228975"/>
                          </a:xfrm>
                        </wpg:grpSpPr>
                        <wps:wsp>
                          <wps:cNvPr id="6" name="Блок-схема: знак завершения 6"/>
                          <wps:cNvSpPr>
                            <a:spLocks noChangeArrowheads="1"/>
                          </wps:cNvSpPr>
                          <wps:spPr bwMode="auto">
                            <a:xfrm>
                              <a:off x="1694816" y="0"/>
                              <a:ext cx="1619885" cy="387350"/>
                            </a:xfrm>
                            <a:prstGeom prst="flowChartTerminator">
                              <a:avLst/>
                            </a:prstGeom>
                            <a:solidFill>
                              <a:srgbClr val="FFFFFF"/>
                            </a:solidFill>
                            <a:ln w="9525">
                              <a:solidFill>
                                <a:srgbClr val="000000"/>
                              </a:solidFill>
                              <a:miter lim="800000"/>
                              <a:headEnd type="none" w="med" len="med"/>
                              <a:tailEnd type="none" w="med" len="med"/>
                            </a:ln>
                          </wps:spPr>
                          <wps:txbx>
                            <w:txbxContent>
                              <w:p w:rsidR="00D36807" w:rsidRDefault="00D36807" w:rsidP="00D36807">
                                <w:pPr>
                                  <w:jc w:val="center"/>
                                  <w:rPr>
                                    <w:rFonts w:ascii="Times New Roman" w:hAnsi="Times New Roman" w:cs="Times New Roman"/>
                                    <w:sz w:val="24"/>
                                    <w:szCs w:val="28"/>
                                  </w:rPr>
                                </w:pPr>
                                <w:r>
                                  <w:rPr>
                                    <w:rFonts w:ascii="Times New Roman" w:hAnsi="Times New Roman" w:cs="Times New Roman"/>
                                    <w:sz w:val="24"/>
                                    <w:szCs w:val="28"/>
                                  </w:rPr>
                                  <w:t>Початок</w:t>
                                </w:r>
                              </w:p>
                            </w:txbxContent>
                          </wps:txbx>
                          <wps:bodyPr rot="0" vert="horz" wrap="square" lIns="91440" tIns="45720" rIns="91440" bIns="45720" anchor="t" anchorCtr="0" upright="1">
                            <a:noAutofit/>
                          </wps:bodyPr>
                        </wps:wsp>
                        <wps:wsp>
                          <wps:cNvPr id="7" name="Прямоугольник 7"/>
                          <wps:cNvSpPr>
                            <a:spLocks noChangeArrowheads="1"/>
                          </wps:cNvSpPr>
                          <wps:spPr bwMode="auto">
                            <a:xfrm>
                              <a:off x="1685925" y="530225"/>
                              <a:ext cx="1619885" cy="295200"/>
                            </a:xfrm>
                            <a:prstGeom prst="rect">
                              <a:avLst/>
                            </a:prstGeom>
                            <a:solidFill>
                              <a:srgbClr val="FFFFFF"/>
                            </a:solidFill>
                            <a:ln w="9525">
                              <a:solidFill>
                                <a:srgbClr val="000000"/>
                              </a:solidFill>
                              <a:miter lim="800000"/>
                              <a:headEnd/>
                              <a:tailEnd/>
                            </a:ln>
                          </wps:spPr>
                          <wps:txbx>
                            <w:txbxContent>
                              <w:p w:rsidR="00D36807" w:rsidRDefault="00D36807" w:rsidP="00D36807">
                                <w:pPr>
                                  <w:spacing w:line="240" w:lineRule="auto"/>
                                  <w:jc w:val="center"/>
                                  <w:rPr>
                                    <w:rFonts w:ascii="Calibri" w:hAnsi="Calibri" w:cs="Times New Roman"/>
                                    <w:sz w:val="24"/>
                                    <w:szCs w:val="28"/>
                                    <w:lang w:val="en-US"/>
                                  </w:rPr>
                                </w:pPr>
                                <w:r>
                                  <w:rPr>
                                    <w:rFonts w:ascii="Calibri" w:hAnsi="Calibri" w:cs="Times New Roman"/>
                                    <w:sz w:val="24"/>
                                    <w:szCs w:val="28"/>
                                    <w:lang w:val="en-US"/>
                                  </w:rPr>
                                  <w:t>R, W1, W2</w:t>
                                </w:r>
                                <w:r>
                                  <w:rPr>
                                    <w:rFonts w:ascii="Calibri" w:hAnsi="Calibri" w:cs="Times New Roman"/>
                                    <w:sz w:val="24"/>
                                    <w:szCs w:val="28"/>
                                  </w:rPr>
                                  <w:t xml:space="preserve">, </w:t>
                                </w:r>
                                <w:r>
                                  <w:rPr>
                                    <w:rFonts w:ascii="Calibri" w:hAnsi="Calibri" w:cs="Times New Roman"/>
                                    <w:sz w:val="24"/>
                                    <w:szCs w:val="28"/>
                                    <w:lang w:val="en-US"/>
                                  </w:rPr>
                                  <w:t>G</w:t>
                                </w:r>
                              </w:p>
                            </w:txbxContent>
                          </wps:txbx>
                          <wps:bodyPr rot="0" vert="horz" wrap="square" lIns="91440" tIns="45720" rIns="91440" bIns="45720" anchor="t" anchorCtr="0" upright="1">
                            <a:noAutofit/>
                          </wps:bodyPr>
                        </wps:wsp>
                        <wps:wsp>
                          <wps:cNvPr id="8" name="Ромб 8"/>
                          <wps:cNvSpPr>
                            <a:spLocks noChangeArrowheads="1"/>
                          </wps:cNvSpPr>
                          <wps:spPr bwMode="auto">
                            <a:xfrm>
                              <a:off x="1838325" y="968375"/>
                              <a:ext cx="1325245" cy="596265"/>
                            </a:xfrm>
                            <a:prstGeom prst="diamond">
                              <a:avLst/>
                            </a:prstGeom>
                            <a:solidFill>
                              <a:srgbClr val="FFFFFF"/>
                            </a:solidFill>
                            <a:ln w="9525">
                              <a:solidFill>
                                <a:srgbClr val="000000"/>
                              </a:solidFill>
                              <a:miter lim="800000"/>
                              <a:headEnd/>
                              <a:tailEnd/>
                            </a:ln>
                          </wps:spPr>
                          <wps:txbx>
                            <w:txbxContent>
                              <w:p w:rsidR="00D36807" w:rsidRDefault="00D36807" w:rsidP="00D36807">
                                <w:pPr>
                                  <w:ind w:left="-142" w:right="-116"/>
                                  <w:jc w:val="center"/>
                                  <w:rPr>
                                    <w:sz w:val="24"/>
                                    <w:szCs w:val="28"/>
                                    <w:lang w:val="en-US"/>
                                  </w:rPr>
                                </w:pPr>
                                <w:r>
                                  <w:rPr>
                                    <w:sz w:val="24"/>
                                    <w:szCs w:val="28"/>
                                    <w:lang w:val="en-US"/>
                                  </w:rPr>
                                  <w:t>X1</w:t>
                                </w:r>
                              </w:p>
                              <w:p w:rsidR="00D36807" w:rsidRDefault="00D36807" w:rsidP="00D36807">
                                <w:pPr>
                                  <w:jc w:val="center"/>
                                  <w:rPr>
                                    <w:sz w:val="24"/>
                                    <w:szCs w:val="28"/>
                                    <w:lang w:val="en-US"/>
                                  </w:rPr>
                                </w:pPr>
                              </w:p>
                            </w:txbxContent>
                          </wps:txbx>
                          <wps:bodyPr rot="0" vert="horz" wrap="square" lIns="91440" tIns="45720" rIns="91440" bIns="45720" anchor="t" anchorCtr="0" upright="1">
                            <a:noAutofit/>
                          </wps:bodyPr>
                        </wps:wsp>
                        <wps:wsp>
                          <wps:cNvPr id="9" name="Блок-схема: знак завершения 9"/>
                          <wps:cNvSpPr>
                            <a:spLocks noChangeArrowheads="1"/>
                          </wps:cNvSpPr>
                          <wps:spPr bwMode="auto">
                            <a:xfrm>
                              <a:off x="1685925" y="2841625"/>
                              <a:ext cx="1619885" cy="387350"/>
                            </a:xfrm>
                            <a:prstGeom prst="flowChartTerminator">
                              <a:avLst/>
                            </a:prstGeom>
                            <a:noFill/>
                            <a:ln w="9525">
                              <a:solidFill>
                                <a:srgbClr val="000000"/>
                              </a:solidFill>
                              <a:miter lim="800000"/>
                              <a:headEnd type="none" w="med" len="med"/>
                              <a:tailEnd type="none" w="med" len="med"/>
                            </a:ln>
                            <a:extLst>
                              <a:ext uri="{909E8E84-426E-40DD-AFC4-6F175D3DCCD1}">
                                <a14:hiddenFill xmlns:a14="http://schemas.microsoft.com/office/drawing/2010/main">
                                  <a:solidFill>
                                    <a:srgbClr val="FFFFFF"/>
                                  </a:solidFill>
                                </a14:hiddenFill>
                              </a:ext>
                            </a:extLst>
                          </wps:spPr>
                          <wps:txbx>
                            <w:txbxContent>
                              <w:p w:rsidR="00D36807" w:rsidRDefault="00D36807" w:rsidP="00D36807">
                                <w:pPr>
                                  <w:jc w:val="center"/>
                                  <w:rPr>
                                    <w:sz w:val="24"/>
                                    <w:szCs w:val="28"/>
                                  </w:rPr>
                                </w:pPr>
                                <w:proofErr w:type="spellStart"/>
                                <w:r>
                                  <w:rPr>
                                    <w:sz w:val="24"/>
                                    <w:szCs w:val="28"/>
                                  </w:rPr>
                                  <w:t>Кінець</w:t>
                                </w:r>
                                <w:proofErr w:type="spellEnd"/>
                              </w:p>
                            </w:txbxContent>
                          </wps:txbx>
                          <wps:bodyPr rot="0" vert="horz" wrap="square" lIns="91440" tIns="45720" rIns="91440" bIns="45720" anchor="t" anchorCtr="0" upright="1">
                            <a:noAutofit/>
                          </wps:bodyPr>
                        </wps:wsp>
                        <wps:wsp>
                          <wps:cNvPr id="10" name="Прямоугольник 10"/>
                          <wps:cNvSpPr>
                            <a:spLocks noChangeArrowheads="1"/>
                          </wps:cNvSpPr>
                          <wps:spPr bwMode="auto">
                            <a:xfrm>
                              <a:off x="3314700" y="1473200"/>
                              <a:ext cx="1619885" cy="295275"/>
                            </a:xfrm>
                            <a:prstGeom prst="rect">
                              <a:avLst/>
                            </a:prstGeom>
                            <a:solidFill>
                              <a:srgbClr val="FFFFFF"/>
                            </a:solidFill>
                            <a:ln w="9525">
                              <a:solidFill>
                                <a:srgbClr val="000000"/>
                              </a:solidFill>
                              <a:miter lim="800000"/>
                              <a:headEnd/>
                              <a:tailEnd/>
                            </a:ln>
                          </wps:spPr>
                          <wps:txbx>
                            <w:txbxContent>
                              <w:p w:rsidR="00D36807" w:rsidRDefault="00D36807" w:rsidP="00D36807">
                                <w:pPr>
                                  <w:spacing w:line="240" w:lineRule="auto"/>
                                  <w:jc w:val="center"/>
                                  <w:rPr>
                                    <w:rFonts w:ascii="Calibri" w:hAnsi="Calibri" w:cs="Times New Roman"/>
                                    <w:sz w:val="24"/>
                                    <w:szCs w:val="28"/>
                                    <w:lang w:val="en-US"/>
                                  </w:rPr>
                                </w:pPr>
                                <w:r>
                                  <w:rPr>
                                    <w:rFonts w:ascii="Calibri" w:hAnsi="Calibri" w:cs="Times New Roman"/>
                                    <w:sz w:val="24"/>
                                    <w:szCs w:val="28"/>
                                    <w:lang w:val="en-US"/>
                                  </w:rPr>
                                  <w:t>W4, SR, SL</w:t>
                                </w:r>
                              </w:p>
                            </w:txbxContent>
                          </wps:txbx>
                          <wps:bodyPr rot="0" vert="horz" wrap="square" lIns="91440" tIns="45720" rIns="91440" bIns="45720" anchor="t" anchorCtr="0" upright="1">
                            <a:noAutofit/>
                          </wps:bodyPr>
                        </wps:wsp>
                        <wps:wsp>
                          <wps:cNvPr id="11" name="Прямоугольник 11"/>
                          <wps:cNvSpPr>
                            <a:spLocks noChangeArrowheads="1"/>
                          </wps:cNvSpPr>
                          <wps:spPr bwMode="auto">
                            <a:xfrm>
                              <a:off x="0" y="1473200"/>
                              <a:ext cx="1619885" cy="295275"/>
                            </a:xfrm>
                            <a:prstGeom prst="rect">
                              <a:avLst/>
                            </a:prstGeom>
                            <a:solidFill>
                              <a:srgbClr val="FFFFFF"/>
                            </a:solidFill>
                            <a:ln w="9525">
                              <a:solidFill>
                                <a:srgbClr val="000000"/>
                              </a:solidFill>
                              <a:miter lim="800000"/>
                              <a:headEnd/>
                              <a:tailEnd/>
                            </a:ln>
                          </wps:spPr>
                          <wps:txbx>
                            <w:txbxContent>
                              <w:p w:rsidR="00D36807" w:rsidRDefault="00D36807" w:rsidP="00D36807">
                                <w:pPr>
                                  <w:spacing w:line="240" w:lineRule="auto"/>
                                  <w:jc w:val="center"/>
                                  <w:rPr>
                                    <w:rFonts w:ascii="Calibri" w:hAnsi="Calibri" w:cs="Times New Roman"/>
                                    <w:sz w:val="24"/>
                                    <w:szCs w:val="28"/>
                                    <w:lang w:val="en-US"/>
                                  </w:rPr>
                                </w:pPr>
                                <w:r>
                                  <w:rPr>
                                    <w:rFonts w:ascii="Calibri" w:hAnsi="Calibri" w:cs="Times New Roman"/>
                                    <w:sz w:val="24"/>
                                    <w:szCs w:val="28"/>
                                    <w:lang w:val="en-US"/>
                                  </w:rPr>
                                  <w:t>W3, SR, SL</w:t>
                                </w:r>
                              </w:p>
                            </w:txbxContent>
                          </wps:txbx>
                          <wps:bodyPr rot="0" vert="horz" wrap="square" lIns="91440" tIns="45720" rIns="91440" bIns="45720" anchor="t" anchorCtr="0" upright="1">
                            <a:noAutofit/>
                          </wps:bodyPr>
                        </wps:wsp>
                        <wps:wsp>
                          <wps:cNvPr id="12" name="Прямая соединительная линия 12"/>
                          <wps:cNvCnPr/>
                          <wps:spPr>
                            <a:xfrm>
                              <a:off x="2476500" y="387350"/>
                              <a:ext cx="0" cy="146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Прямая соединительная линия 13"/>
                          <wps:cNvCnPr/>
                          <wps:spPr>
                            <a:xfrm>
                              <a:off x="2495868" y="825500"/>
                              <a:ext cx="508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Соединительная линия уступом 14"/>
                          <wps:cNvCnPr/>
                          <wps:spPr>
                            <a:xfrm>
                              <a:off x="3162300" y="1273175"/>
                              <a:ext cx="971550" cy="200025"/>
                            </a:xfrm>
                            <a:prstGeom prst="bentConnector3">
                              <a:avLst>
                                <a:gd name="adj1" fmla="val 100000"/>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5" name="Соединительная линия уступом 15"/>
                          <wps:cNvCnPr/>
                          <wps:spPr>
                            <a:xfrm flipH="1">
                              <a:off x="866775" y="1273175"/>
                              <a:ext cx="971550" cy="200025"/>
                            </a:xfrm>
                            <a:prstGeom prst="bentConnector3">
                              <a:avLst>
                                <a:gd name="adj1" fmla="val 100000"/>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6" name="Ромб 16"/>
                          <wps:cNvSpPr>
                            <a:spLocks noChangeArrowheads="1"/>
                          </wps:cNvSpPr>
                          <wps:spPr bwMode="auto">
                            <a:xfrm>
                              <a:off x="1838325" y="2089150"/>
                              <a:ext cx="1325245" cy="596265"/>
                            </a:xfrm>
                            <a:prstGeom prst="diamond">
                              <a:avLst/>
                            </a:prstGeom>
                            <a:solidFill>
                              <a:srgbClr val="FFFFFF"/>
                            </a:solidFill>
                            <a:ln w="9525">
                              <a:solidFill>
                                <a:srgbClr val="000000"/>
                              </a:solidFill>
                              <a:miter lim="800000"/>
                              <a:headEnd/>
                              <a:tailEnd/>
                            </a:ln>
                          </wps:spPr>
                          <wps:txbx>
                            <w:txbxContent>
                              <w:p w:rsidR="00D36807" w:rsidRDefault="00D36807" w:rsidP="00D36807">
                                <w:pPr>
                                  <w:jc w:val="center"/>
                                  <w:rPr>
                                    <w:sz w:val="24"/>
                                    <w:szCs w:val="28"/>
                                    <w:lang w:val="en-US"/>
                                  </w:rPr>
                                </w:pPr>
                                <w:r>
                                  <w:rPr>
                                    <w:sz w:val="24"/>
                                    <w:szCs w:val="28"/>
                                    <w:lang w:val="en-US"/>
                                  </w:rPr>
                                  <w:t>X2</w:t>
                                </w:r>
                              </w:p>
                            </w:txbxContent>
                          </wps:txbx>
                          <wps:bodyPr rot="0" vert="horz" wrap="square" lIns="91440" tIns="45720" rIns="91440" bIns="45720" anchor="t" anchorCtr="0" upright="1">
                            <a:noAutofit/>
                          </wps:bodyPr>
                        </wps:wsp>
                        <wps:wsp>
                          <wps:cNvPr id="17" name="Прямая соединительная линия 17"/>
                          <wps:cNvCnPr/>
                          <wps:spPr>
                            <a:xfrm>
                              <a:off x="866775" y="1784350"/>
                              <a:ext cx="0" cy="146050"/>
                            </a:xfrm>
                            <a:prstGeom prst="line">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8" name="Прямая соединительная линия 18"/>
                          <wps:cNvCnPr/>
                          <wps:spPr>
                            <a:xfrm>
                              <a:off x="4143375" y="1774825"/>
                              <a:ext cx="0" cy="146050"/>
                            </a:xfrm>
                            <a:prstGeom prst="line">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9" name="Прямая соединительная линия 19"/>
                          <wps:cNvCnPr/>
                          <wps:spPr>
                            <a:xfrm flipV="1">
                              <a:off x="866775" y="1917700"/>
                              <a:ext cx="3276600" cy="635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20" name="Прямая соединительная линия 20"/>
                          <wps:cNvCnPr/>
                          <wps:spPr>
                            <a:xfrm>
                              <a:off x="2495550" y="1936750"/>
                              <a:ext cx="0" cy="146050"/>
                            </a:xfrm>
                            <a:prstGeom prst="line">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1" name="Прямая соединительная линия 21"/>
                          <wps:cNvCnPr/>
                          <wps:spPr>
                            <a:xfrm>
                              <a:off x="2505075" y="2689225"/>
                              <a:ext cx="0" cy="146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 name="Соединительная линия уступом 5"/>
                        <wps:cNvCnPr>
                          <a:stCxn id="16" idx="3"/>
                          <a:endCxn id="8" idx="0"/>
                        </wps:cNvCnPr>
                        <wps:spPr>
                          <a:xfrm flipH="1" flipV="1">
                            <a:off x="2262149" y="950474"/>
                            <a:ext cx="599353" cy="1392679"/>
                          </a:xfrm>
                          <a:prstGeom prst="bentConnector4">
                            <a:avLst>
                              <a:gd name="adj1" fmla="val -303857"/>
                              <a:gd name="adj2" fmla="val 100000"/>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Группа 22" o:spid="_x0000_s1026" style="position:absolute;margin-left:51.6pt;margin-top:8.9pt;width:351.45pt;height:249.55pt;z-index:251663360" coordsize="44634,31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">
                <v:group id="Группа 317" o:spid="_x0000_s1027" style="position:absolute;width:44634;height:31692" coordsize="49345,32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shapetype id="_x0000_t116" coordsize="21600,21600" o:spt="116" path="m3475,qx,10800,3475,21600l18125,21600qx21600,10800,18125,xe">
                    <v:stroke joinstyle="miter"/>
                    <v:path gradientshapeok="t" o:connecttype="rect" textboxrect="1018,3163,20582,18437"/>
                  </v:shapetype>
                  <v:shape id="Блок-схема: знак завершения 6" o:spid="_x0000_s1028" type="#_x0000_t116" style="position:absolute;left:16948;width:16199;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5v8IA&#10;AADaAAAADwAAAGRycy9kb3ducmV2LnhtbESPzWrDMBCE74G+g9hALqGRU4opbpRgDKU5BEr+7ou1&#10;tU2klZGU2Hn7qFDIcZiZb5jVZrRG3MiHzrGC5SIDQVw73XGj4HT8ev0AESKyRuOYFNwpwGb9Mllh&#10;od3Ae7odYiMShEOBCtoY+0LKULdkMSxcT5y8X+ctxiR9I7XHIcGtkW9ZlkuLHaeFFnuqWqovh6tV&#10;8LMzlTcVDd/V/bw9nd/L+S4vlZpNx/ITRKQxPsP/7a1WkMPflXQD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n/m/wgAAANoAAAAPAAAAAAAAAAAAAAAAAJgCAABkcnMvZG93&#10;bnJldi54bWxQSwUGAAAAAAQABAD1AAAAhwMAAAAA&#10;">
                    <v:textbox>
                      <w:txbxContent>
                        <w:p w:rsidR="00D36807" w:rsidRDefault="00D36807" w:rsidP="00D36807">
                          <w:pPr>
                            <w:jc w:val="center"/>
                            <w:rPr>
                              <w:rFonts w:ascii="Times New Roman" w:hAnsi="Times New Roman" w:cs="Times New Roman"/>
                              <w:sz w:val="24"/>
                              <w:szCs w:val="28"/>
                            </w:rPr>
                          </w:pPr>
                          <w:r>
                            <w:rPr>
                              <w:rFonts w:ascii="Times New Roman" w:hAnsi="Times New Roman" w:cs="Times New Roman"/>
                              <w:sz w:val="24"/>
                              <w:szCs w:val="28"/>
                            </w:rPr>
                            <w:t>Початок</w:t>
                          </w:r>
                        </w:p>
                      </w:txbxContent>
                    </v:textbox>
                  </v:shape>
                  <v:rect id="Прямоугольник 7" o:spid="_x0000_s1029" style="position:absolute;left:16859;top:5302;width:16199;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D36807" w:rsidRDefault="00D36807" w:rsidP="00D36807">
                          <w:pPr>
                            <w:spacing w:line="240" w:lineRule="auto"/>
                            <w:jc w:val="center"/>
                            <w:rPr>
                              <w:rFonts w:ascii="Calibri" w:hAnsi="Calibri" w:cs="Times New Roman"/>
                              <w:sz w:val="24"/>
                              <w:szCs w:val="28"/>
                              <w:lang w:val="en-US"/>
                            </w:rPr>
                          </w:pPr>
                          <w:r>
                            <w:rPr>
                              <w:rFonts w:ascii="Calibri" w:hAnsi="Calibri" w:cs="Times New Roman"/>
                              <w:sz w:val="24"/>
                              <w:szCs w:val="28"/>
                              <w:lang w:val="en-US"/>
                            </w:rPr>
                            <w:t>R, W1, W2</w:t>
                          </w:r>
                          <w:r>
                            <w:rPr>
                              <w:rFonts w:ascii="Calibri" w:hAnsi="Calibri" w:cs="Times New Roman"/>
                              <w:sz w:val="24"/>
                              <w:szCs w:val="28"/>
                            </w:rPr>
                            <w:t xml:space="preserve">, </w:t>
                          </w:r>
                          <w:r>
                            <w:rPr>
                              <w:rFonts w:ascii="Calibri" w:hAnsi="Calibri" w:cs="Times New Roman"/>
                              <w:sz w:val="24"/>
                              <w:szCs w:val="28"/>
                              <w:lang w:val="en-US"/>
                            </w:rPr>
                            <w:t>G</w:t>
                          </w:r>
                        </w:p>
                      </w:txbxContent>
                    </v:textbox>
                  </v:rect>
                  <v:shapetype id="_x0000_t4" coordsize="21600,21600" o:spt="4" path="m10800,l,10800,10800,21600,21600,10800xe">
                    <v:stroke joinstyle="miter"/>
                    <v:path gradientshapeok="t" o:connecttype="rect" textboxrect="5400,5400,16200,16200"/>
                  </v:shapetype>
                  <v:shape id="Ромб 8" o:spid="_x0000_s1030" type="#_x0000_t4" style="position:absolute;left:18383;top:9683;width:13252;height:5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DnoMAA&#10;AADaAAAADwAAAGRycy9kb3ducmV2LnhtbERPS2rDMBDdF3oHMYXuajldFONaCaUQCE02dnuAqTWx&#10;nFgjR1Js9/bVIpDl4/2rzWIHMZEPvWMFqywHQdw63XOn4Od7+1KACBFZ4+CYFPxRgM368aHCUruZ&#10;a5qa2IkUwqFEBSbGsZQytIYshsyNxIk7Om8xJug7qT3OKdwO8jXP36TFnlODwZE+DbXn5moVnH5H&#10;Mx+KyzFvWj/Jr4PfXeq9Us9Py8c7iEhLvItv7p1WkLamK+kGyP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DnoMAAAADaAAAADwAAAAAAAAAAAAAAAACYAgAAZHJzL2Rvd25y&#10;ZXYueG1sUEsFBgAAAAAEAAQA9QAAAIUDAAAAAA==&#10;">
                    <v:textbox>
                      <w:txbxContent>
                        <w:p w:rsidR="00D36807" w:rsidRDefault="00D36807" w:rsidP="00D36807">
                          <w:pPr>
                            <w:ind w:left="-142" w:right="-116"/>
                            <w:jc w:val="center"/>
                            <w:rPr>
                              <w:sz w:val="24"/>
                              <w:szCs w:val="28"/>
                              <w:lang w:val="en-US"/>
                            </w:rPr>
                          </w:pPr>
                          <w:r>
                            <w:rPr>
                              <w:sz w:val="24"/>
                              <w:szCs w:val="28"/>
                              <w:lang w:val="en-US"/>
                            </w:rPr>
                            <w:t>X1</w:t>
                          </w:r>
                        </w:p>
                        <w:p w:rsidR="00D36807" w:rsidRDefault="00D36807" w:rsidP="00D36807">
                          <w:pPr>
                            <w:jc w:val="center"/>
                            <w:rPr>
                              <w:sz w:val="24"/>
                              <w:szCs w:val="28"/>
                              <w:lang w:val="en-US"/>
                            </w:rPr>
                          </w:pPr>
                        </w:p>
                      </w:txbxContent>
                    </v:textbox>
                  </v:shape>
                  <v:shape id="Блок-схема: знак завершения 9" o:spid="_x0000_s1031" type="#_x0000_t116" style="position:absolute;left:16859;top:28416;width:16199;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nPQ8UA&#10;AADaAAAADwAAAGRycy9kb3ducmV2LnhtbESPS2/CMBCE70j9D9ZW6g0cWl4NcVBVhMoNNeXR4ype&#10;kpR4HcUGwr/HlSr1OJqZbzTJojO1uFDrKssKhoMIBHFudcWFgu3Xqj8D4TyyxtoyKbiRg0X60Esw&#10;1vbKn3TJfCEChF2MCkrvm1hKl5dk0A1sQxy8o20N+iDbQuoWrwFuavkcRRNpsOKwUGJD7yXlp+xs&#10;FOBhsvk43VZyNN0ds5dmvPzm/Y9ST4/d2xyEp87/h//aa63gFX6vhBsg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Wc9DxQAAANoAAAAPAAAAAAAAAAAAAAAAAJgCAABkcnMv&#10;ZG93bnJldi54bWxQSwUGAAAAAAQABAD1AAAAigMAAAAA&#10;" filled="f">
                    <v:textbox>
                      <w:txbxContent>
                        <w:p w:rsidR="00D36807" w:rsidRDefault="00D36807" w:rsidP="00D36807">
                          <w:pPr>
                            <w:jc w:val="center"/>
                            <w:rPr>
                              <w:sz w:val="24"/>
                              <w:szCs w:val="28"/>
                            </w:rPr>
                          </w:pPr>
                          <w:proofErr w:type="spellStart"/>
                          <w:r>
                            <w:rPr>
                              <w:sz w:val="24"/>
                              <w:szCs w:val="28"/>
                            </w:rPr>
                            <w:t>Кінець</w:t>
                          </w:r>
                          <w:proofErr w:type="spellEnd"/>
                        </w:p>
                      </w:txbxContent>
                    </v:textbox>
                  </v:shape>
                  <v:rect id="Прямоугольник 10" o:spid="_x0000_s1032" style="position:absolute;left:33147;top:14732;width:16198;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D36807" w:rsidRDefault="00D36807" w:rsidP="00D36807">
                          <w:pPr>
                            <w:spacing w:line="240" w:lineRule="auto"/>
                            <w:jc w:val="center"/>
                            <w:rPr>
                              <w:rFonts w:ascii="Calibri" w:hAnsi="Calibri" w:cs="Times New Roman"/>
                              <w:sz w:val="24"/>
                              <w:szCs w:val="28"/>
                              <w:lang w:val="en-US"/>
                            </w:rPr>
                          </w:pPr>
                          <w:r>
                            <w:rPr>
                              <w:rFonts w:ascii="Calibri" w:hAnsi="Calibri" w:cs="Times New Roman"/>
                              <w:sz w:val="24"/>
                              <w:szCs w:val="28"/>
                              <w:lang w:val="en-US"/>
                            </w:rPr>
                            <w:t>W4, SR, SL</w:t>
                          </w:r>
                        </w:p>
                      </w:txbxContent>
                    </v:textbox>
                  </v:rect>
                  <v:rect id="Прямоугольник 11" o:spid="_x0000_s1033" style="position:absolute;top:14732;width:16198;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D36807" w:rsidRDefault="00D36807" w:rsidP="00D36807">
                          <w:pPr>
                            <w:spacing w:line="240" w:lineRule="auto"/>
                            <w:jc w:val="center"/>
                            <w:rPr>
                              <w:rFonts w:ascii="Calibri" w:hAnsi="Calibri" w:cs="Times New Roman"/>
                              <w:sz w:val="24"/>
                              <w:szCs w:val="28"/>
                              <w:lang w:val="en-US"/>
                            </w:rPr>
                          </w:pPr>
                          <w:r>
                            <w:rPr>
                              <w:rFonts w:ascii="Calibri" w:hAnsi="Calibri" w:cs="Times New Roman"/>
                              <w:sz w:val="24"/>
                              <w:szCs w:val="28"/>
                              <w:lang w:val="en-US"/>
                            </w:rPr>
                            <w:t>W3, SR, SL</w:t>
                          </w:r>
                        </w:p>
                      </w:txbxContent>
                    </v:textbox>
                  </v:rect>
                  <v:line id="Прямая соединительная линия 12" o:spid="_x0000_s1034" style="position:absolute;visibility:visible;mso-wrap-style:square" from="24765,3873" to="24765,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EgqcIAAADbAAAADwAAAGRycy9kb3ducmV2LnhtbERP32vCMBB+H/g/hBN8m6mCY+2MIoIg&#10;24NYFfZ4NLemrLmkTabdf28Gwt7u4/t5y/VgW3GlPjSOFcymGQjiyumGawXn0+75FUSIyBpbx6Tg&#10;lwKsV6OnJRba3fhI1zLWIoVwKFCBidEXUobKkMUwdZ44cV+utxgT7Gupe7ylcNvKeZa9SIsNpwaD&#10;nraGqu/yxyro3qvyY1HPLn7vt+bQYd595rlSk/GweQMRaYj/4od7r9P8Ofz9kg6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5EgqcIAAADbAAAADwAAAAAAAAAAAAAA&#10;AAChAgAAZHJzL2Rvd25yZXYueG1sUEsFBgAAAAAEAAQA+QAAAJADAAAAAA==&#10;" strokecolor="black [3213]" strokeweight=".5pt">
                    <v:stroke joinstyle="miter"/>
                  </v:line>
                  <v:line id="Прямая соединительная линия 13" o:spid="_x0000_s1035" style="position:absolute;visibility:visible;mso-wrap-style:square" from="24958,8255" to="25009,9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2FMsIAAADbAAAADwAAAGRycy9kb3ducmV2LnhtbERP32vCMBB+H+x/CDfY20x1OGw1iggD&#10;mQ9jdQMfj+Zsis0lbTLt/vtFEHy7j+/nLVaDbcWZ+tA4VjAeZSCIK6cbrhV8799fZiBCRNbYOiYF&#10;fxRgtXx8WGCh3YW/6FzGWqQQDgUqMDH6QspQGbIYRs4TJ+7oeosxwb6WusdLCretnGTZm7TYcGow&#10;6GljqDqVv1ZB91GVu2k9/vFbvzGfHebdIc+Ven4a1nMQkYZ4F9/cW53mv8L1l3S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N2FMsIAAADbAAAADwAAAAAAAAAAAAAA&#10;AAChAgAAZHJzL2Rvd25yZXYueG1sUEsFBgAAAAAEAAQA+QAAAJADAAAAAA==&#10;" strokecolor="black [3213]"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4" o:spid="_x0000_s1036" type="#_x0000_t34" style="position:absolute;left:31623;top:12731;width:9715;height:20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4PawMIAAADbAAAADwAAAGRycy9kb3ducmV2LnhtbERPzWrCQBC+F3yHZYTe6iZWWomuIqWi&#10;SHuI+gBDdkyC2dmwuyZpn94VCr3Nx/c7y/VgGtGR87VlBekkAUFcWF1zqeB82r7MQfiArLGxTAp+&#10;yMN6NXpaYqZtzzl1x1CKGMI+QwVVCG0mpS8qMugntiWO3MU6gyFCV0rtsI/hppHTJHmTBmuODRW2&#10;9FFRcT3ejILB5X6/O/Vd+vs9TQ+7L/7M31+Veh4PmwWIQEP4F/+59zrOn8Hjl3iAX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4PawMIAAADbAAAADwAAAAAAAAAAAAAA&#10;AAChAgAAZHJzL2Rvd25yZXYueG1sUEsFBgAAAAAEAAQA+QAAAJADAAAAAA==&#10;" adj="21600" strokecolor="black [3213]" strokeweight=".5pt">
                    <v:stroke endarrow="classic"/>
                  </v:shape>
                  <v:shape id="Соединительная линия уступом 15" o:spid="_x0000_s1037" type="#_x0000_t34" style="position:absolute;left:8667;top:12731;width:9716;height:200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y+qsAAAADbAAAADwAAAGRycy9kb3ducmV2LnhtbERPTYvCMBC9C/6HMII3TZV1kWoUEQvr&#10;wV3UgtehGZtiMylN1O6/3ywI3ubxPme57mwtHtT6yrGCyTgBQVw4XXGpID9nozkIH5A11o5JwS95&#10;WK/6vSWm2j35SI9TKEUMYZ+iAhNCk0rpC0MW/dg1xJG7utZiiLAtpW7xGcNtLadJ8iktVhwbDDa0&#10;NVTcTner4GLtLZP1Xu5Mnmf3nw+qzodvpYaDbrMAEagLb/HL/aXj/Bn8/xIPkK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KsvqrAAAAA2wAAAA8AAAAAAAAAAAAAAAAA&#10;oQIAAGRycy9kb3ducmV2LnhtbFBLBQYAAAAABAAEAPkAAACOAwAAAAA=&#10;" adj="21600" strokecolor="black [3213]" strokeweight=".5pt">
                    <v:stroke endarrow="classic"/>
                  </v:shape>
                  <v:shape id="Ромб 16" o:spid="_x0000_s1038" type="#_x0000_t4" style="position:absolute;left:18383;top:20891;width:13252;height:5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ZUTcAA&#10;AADbAAAADwAAAGRycy9kb3ducmV2LnhtbERPzYrCMBC+L/gOYQRva6oHka5RRBDE9WJ3H2C2GZtq&#10;M6lJtq1vb4SFvc3H9zurzWAb0ZEPtWMFs2kGgrh0uuZKwffX/n0JIkRkjY1jUvCgAJv16G2FuXY9&#10;n6krYiVSCIccFZgY21zKUBqyGKauJU7cxXmLMUFfSe2xT+G2kfMsW0iLNacGgy3tDJW34tcquP60&#10;pj8t75esKH0njyd/uJ8/lZqMh+0HiEhD/Bf/uQ86zV/A65d0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ZUTcAAAADbAAAADwAAAAAAAAAAAAAAAACYAgAAZHJzL2Rvd25y&#10;ZXYueG1sUEsFBgAAAAAEAAQA9QAAAIUDAAAAAA==&#10;">
                    <v:textbox>
                      <w:txbxContent>
                        <w:p w:rsidR="00D36807" w:rsidRDefault="00D36807" w:rsidP="00D36807">
                          <w:pPr>
                            <w:jc w:val="center"/>
                            <w:rPr>
                              <w:sz w:val="24"/>
                              <w:szCs w:val="28"/>
                              <w:lang w:val="en-US"/>
                            </w:rPr>
                          </w:pPr>
                          <w:r>
                            <w:rPr>
                              <w:sz w:val="24"/>
                              <w:szCs w:val="28"/>
                              <w:lang w:val="en-US"/>
                            </w:rPr>
                            <w:t>X2</w:t>
                          </w:r>
                        </w:p>
                      </w:txbxContent>
                    </v:textbox>
                  </v:shape>
                  <v:line id="Прямая соединительная линия 17" o:spid="_x0000_s1039" style="position:absolute;visibility:visible;mso-wrap-style:square" from="8667,17843" to="8667,19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K6q8MAAADbAAAADwAAAGRycy9kb3ducmV2LnhtbERPTWvCQBC9C/6HZYTedGMpWqKrlEhJ&#10;pQWpzaHHSXZMUrOzIbs16b/vCoK3ebzPWW8H04gLda62rGA+i0AQF1bXXCrIvl6nzyCcR9bYWCYF&#10;f+RguxmP1hhr2/MnXY6+FCGEXYwKKu/bWEpXVGTQzWxLHLiT7Qz6ALtS6g77EG4a+RhFC2mw5tBQ&#10;YUtJRcX5+GsUHMy+r+dUvif5T57uPuxTytm3Ug+T4WUFwtPg7+Kb+02H+Uu4/hIOkJ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iuqvDAAAA2wAAAA8AAAAAAAAAAAAA&#10;AAAAoQIAAGRycy9kb3ducmV2LnhtbFBLBQYAAAAABAAEAPkAAACRAwAAAAA=&#10;" strokecolor="black [3213]" strokeweight=".5pt">
                    <v:stroke endarrow="classic" joinstyle="miter"/>
                  </v:line>
                  <v:line id="Прямая соединительная линия 18" o:spid="_x0000_s1040" style="position:absolute;visibility:visible;mso-wrap-style:square" from="41433,17748" to="41433,19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0u2cQAAADbAAAADwAAAGRycy9kb3ducmV2LnhtbESPQWvCQBCF7wX/wzKCt7pRRErqKkUR&#10;FYVS66HHMTtN0mZnQ3Y18d87B8HbDO/Ne9/MFp2r1JWaUHo2MBomoIgzb0vODZy+169voEJEtlh5&#10;JgM3CrCY915mmFrf8hddjzFXEsIhRQNFjHWqdcgKchiGviYW7dc3DqOsTa5tg62Eu0qPk2SqHZYs&#10;DQXWtCwo+z9enIFPt2vLEeX75fnvvFkd/GTDpx9jBv3u4x1UpC4+zY/rrRV8gZVfZAA9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PS7ZxAAAANsAAAAPAAAAAAAAAAAA&#10;AAAAAKECAABkcnMvZG93bnJldi54bWxQSwUGAAAAAAQABAD5AAAAkgMAAAAA&#10;" strokecolor="black [3213]" strokeweight=".5pt">
                    <v:stroke endarrow="classic" joinstyle="miter"/>
                  </v:line>
                  <v:line id="Прямая соединительная линия 19" o:spid="_x0000_s1041" style="position:absolute;flip:y;visibility:visible;mso-wrap-style:square" from="8667,19177" to="41433,1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vMTcEAAADbAAAADwAAAGRycy9kb3ducmV2LnhtbERPS2sCMRC+F/wPYQRvNWsPYrdmpSxo&#10;PXipFelx2Mw+bDJZkqirv74RCr3Nx/ec5WqwRlzIh86xgtk0A0FcOd1xo+DwtX5egAgRWaNxTApu&#10;FGBVjJ6WmGt35U+67GMjUgiHHBW0Mfa5lKFqyWKYup44cbXzFmOCvpHa4zWFWyNfsmwuLXacGlrs&#10;qWyp+tmfrYLSHL+Hj43neDzd6/OO1uXJGKUm4+H9DUSkIf6L/9xbnea/wuOXdIAs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m8xNwQAAANsAAAAPAAAAAAAAAAAAAAAA&#10;AKECAABkcnMvZG93bnJldi54bWxQSwUGAAAAAAQABAD5AAAAjwMAAAAA&#10;" strokecolor="black [3213]" strokeweight=".5pt">
                    <v:stroke joinstyle="miter"/>
                  </v:line>
                  <v:line id="Прямая соединительная линия 20" o:spid="_x0000_s1042" style="position:absolute;visibility:visible;mso-wrap-style:square" from="24955,19367" to="24955,20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foYsAAAADbAAAADwAAAGRycy9kb3ducmV2LnhtbERPy4rCMBTdD/gP4QruxlSRQapRRBGV&#10;EcTHwuW1ubbV5qY00da/NwvB5eG8x9PGFOJJlcstK+h1IxDEidU5pwpOx+XvEITzyBoLy6TgRQ6m&#10;k9bPGGNta97T8+BTEULYxagg876MpXRJRgZd15bEgbvayqAPsEqlrrAO4aaQ/Sj6kwZzDg0ZljTP&#10;KLkfHkbBzmzqvEfp//xyu6wWWztY8emsVKfdzEYgPDX+K/6411pBP6wPX8IPkJ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on6GLAAAAA2wAAAA8AAAAAAAAAAAAAAAAA&#10;oQIAAGRycy9kb3ducmV2LnhtbFBLBQYAAAAABAAEAPkAAACOAwAAAAA=&#10;" strokecolor="black [3213]" strokeweight=".5pt">
                    <v:stroke endarrow="classic" joinstyle="miter"/>
                  </v:line>
                  <v:line id="Прямая соединительная линия 21" o:spid="_x0000_s1043" style="position:absolute;visibility:visible;mso-wrap-style:square" from="25050,26892" to="25050,28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90Y8QAAADbAAAADwAAAGRycy9kb3ducmV2LnhtbESPQWvCQBSE74X+h+UVequbCJUmukoR&#10;CtIeilHB4yP7zAazbzfZrab/visIPQ4z8w2zWI22ExcaQutYQT7JQBDXTrfcKNjvPl7eQISIrLFz&#10;TAp+KcBq+fiwwFK7K2/pUsVGJAiHEhWYGH0pZagNWQwT54mTd3KDxZjk0Eg94DXBbSenWTaTFltO&#10;CwY9rQ3V5+rHKug/6+rrtckPfuPX5rvHoj8WhVLPT+P7HESkMf6H7+2NVjDN4fYl/Q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L3RjxAAAANsAAAAPAAAAAAAAAAAA&#10;AAAAAKECAABkcnMvZG93bnJldi54bWxQSwUGAAAAAAQABAD5AAAAkgMAAAAA&#10;" strokecolor="black [3213]" strokeweight=".5pt">
                    <v:stroke joinstyle="miter"/>
                  </v:lin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ная линия уступом 5" o:spid="_x0000_s1044" type="#_x0000_t35" style="position:absolute;left:22621;top:9504;width:5994;height:1392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I1esQAAADaAAAADwAAAGRycy9kb3ducmV2LnhtbESPQWvCQBSE74L/YXkFL6XZqLSV1FVE&#10;CHqwhSaFXh/Z1yRt9m3Irkn8965Q8DjMzDfMejuaRvTUudqygnkUgyAurK65VPCVp08rEM4ja2ws&#10;k4ILOdhuppM1JtoO/El95ksRIOwSVFB53yZSuqIigy6yLXHwfmxn0AfZlVJ3OAS4aeQijl+kwZrD&#10;QoUt7Ssq/rKzUTDuvtt3Ex/k6yrVy8f0dNa/+YdSs4dx9wbC0+jv4f/2USt4htuVcAPk5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UjV6xAAAANoAAAAPAAAAAAAAAAAA&#10;AAAAAKECAABkcnMvZG93bnJldi54bWxQSwUGAAAAAAQABAD5AAAAkgMAAAAA&#10;" adj="-65633,21600" strokecolor="black [3213]" strokeweight=".5pt">
                  <v:stroke endarrow="classic"/>
                </v:shape>
              </v:group>
            </w:pict>
          </mc:Fallback>
        </mc:AlternateContent>
      </w:r>
    </w:p>
    <w:p w:rsidR="00D36807" w:rsidRDefault="00D36807" w:rsidP="00D36807">
      <w:pPr>
        <w:widowControl w:val="0"/>
        <w:autoSpaceDE w:val="0"/>
        <w:autoSpaceDN w:val="0"/>
        <w:adjustRightInd w:val="0"/>
        <w:spacing w:before="24" w:after="0" w:line="240" w:lineRule="auto"/>
        <w:rPr>
          <w:rFonts w:ascii="Arial" w:hAnsi="Arial" w:cs="Arial"/>
          <w:noProof/>
          <w:lang w:val="en-US"/>
        </w:rPr>
      </w:pPr>
      <w:r>
        <w:rPr>
          <w:rFonts w:ascii="Arial" w:hAnsi="Arial" w:cs="Arial"/>
          <w:noProof/>
          <w:lang w:val="en-US"/>
        </w:rPr>
        <w:br/>
      </w:r>
    </w:p>
    <w:p w:rsidR="00D36807" w:rsidRPr="00D36807" w:rsidRDefault="00D36807" w:rsidP="00D36807">
      <w:pPr>
        <w:widowControl w:val="0"/>
        <w:autoSpaceDE w:val="0"/>
        <w:autoSpaceDN w:val="0"/>
        <w:adjustRightInd w:val="0"/>
        <w:spacing w:before="24" w:after="0" w:line="240" w:lineRule="auto"/>
        <w:rPr>
          <w:rFonts w:ascii="Arial" w:hAnsi="Arial" w:cs="Arial"/>
          <w:noProof/>
          <w:lang w:val="en-US"/>
        </w:rPr>
      </w:pPr>
    </w:p>
    <w:p w:rsidR="00D36807" w:rsidRPr="00D36807" w:rsidRDefault="00D36807" w:rsidP="00D36807">
      <w:pPr>
        <w:widowControl w:val="0"/>
        <w:autoSpaceDE w:val="0"/>
        <w:autoSpaceDN w:val="0"/>
        <w:adjustRightInd w:val="0"/>
        <w:spacing w:before="24" w:after="0" w:line="240" w:lineRule="auto"/>
        <w:rPr>
          <w:rFonts w:ascii="Arial" w:hAnsi="Arial" w:cs="Arial"/>
          <w:noProof/>
          <w:lang w:val="en-US"/>
        </w:rPr>
      </w:pPr>
    </w:p>
    <w:p w:rsidR="00D36807" w:rsidRPr="00D36807" w:rsidRDefault="00D36807" w:rsidP="00D36807">
      <w:pPr>
        <w:widowControl w:val="0"/>
        <w:autoSpaceDE w:val="0"/>
        <w:autoSpaceDN w:val="0"/>
        <w:adjustRightInd w:val="0"/>
        <w:spacing w:before="24" w:after="0" w:line="240" w:lineRule="auto"/>
        <w:rPr>
          <w:rFonts w:ascii="Arial" w:hAnsi="Arial" w:cs="Arial"/>
          <w:noProof/>
          <w:lang w:val="en-US"/>
        </w:rPr>
      </w:pPr>
    </w:p>
    <w:p w:rsidR="00D36807" w:rsidRPr="00D36807" w:rsidRDefault="00D36807" w:rsidP="00D36807">
      <w:pPr>
        <w:widowControl w:val="0"/>
        <w:autoSpaceDE w:val="0"/>
        <w:autoSpaceDN w:val="0"/>
        <w:adjustRightInd w:val="0"/>
        <w:spacing w:before="24" w:after="0" w:line="240" w:lineRule="auto"/>
        <w:rPr>
          <w:rFonts w:ascii="Arial" w:hAnsi="Arial" w:cs="Arial"/>
          <w:noProof/>
          <w:lang w:val="en-US"/>
        </w:rPr>
      </w:pPr>
    </w:p>
    <w:p w:rsidR="00D36807" w:rsidRPr="00D36807" w:rsidRDefault="00D36807" w:rsidP="00D36807">
      <w:pPr>
        <w:widowControl w:val="0"/>
        <w:autoSpaceDE w:val="0"/>
        <w:autoSpaceDN w:val="0"/>
        <w:adjustRightInd w:val="0"/>
        <w:spacing w:before="24" w:after="0" w:line="240" w:lineRule="auto"/>
        <w:rPr>
          <w:rFonts w:ascii="Arial" w:hAnsi="Arial" w:cs="Arial"/>
          <w:noProof/>
          <w:lang w:val="en-US"/>
        </w:rPr>
      </w:pPr>
    </w:p>
    <w:p w:rsidR="00D36807" w:rsidRPr="00D36807" w:rsidRDefault="00D36807" w:rsidP="00D36807">
      <w:pPr>
        <w:widowControl w:val="0"/>
        <w:autoSpaceDE w:val="0"/>
        <w:autoSpaceDN w:val="0"/>
        <w:adjustRightInd w:val="0"/>
        <w:spacing w:before="24" w:after="0" w:line="240" w:lineRule="auto"/>
        <w:rPr>
          <w:rFonts w:ascii="Arial" w:hAnsi="Arial" w:cs="Arial"/>
          <w:noProof/>
          <w:lang w:val="en-US"/>
        </w:rPr>
      </w:pPr>
    </w:p>
    <w:p w:rsidR="00D36807" w:rsidRPr="00D36807" w:rsidRDefault="00D36807" w:rsidP="00D36807">
      <w:pPr>
        <w:widowControl w:val="0"/>
        <w:autoSpaceDE w:val="0"/>
        <w:autoSpaceDN w:val="0"/>
        <w:adjustRightInd w:val="0"/>
        <w:spacing w:before="24" w:after="0" w:line="240" w:lineRule="auto"/>
        <w:rPr>
          <w:rFonts w:ascii="Arial" w:hAnsi="Arial" w:cs="Arial"/>
          <w:noProof/>
          <w:lang w:val="en-US"/>
        </w:rPr>
      </w:pPr>
    </w:p>
    <w:p w:rsidR="00D36807" w:rsidRPr="00D36807" w:rsidRDefault="00D36807" w:rsidP="00D36807">
      <w:pPr>
        <w:widowControl w:val="0"/>
        <w:autoSpaceDE w:val="0"/>
        <w:autoSpaceDN w:val="0"/>
        <w:adjustRightInd w:val="0"/>
        <w:spacing w:before="24" w:after="0" w:line="240" w:lineRule="auto"/>
        <w:rPr>
          <w:rFonts w:ascii="Arial" w:hAnsi="Arial" w:cs="Arial"/>
          <w:noProof/>
          <w:lang w:val="en-US"/>
        </w:rPr>
      </w:pPr>
    </w:p>
    <w:p w:rsidR="00D36807" w:rsidRPr="00D36807" w:rsidRDefault="00D36807" w:rsidP="00D36807">
      <w:pPr>
        <w:widowControl w:val="0"/>
        <w:autoSpaceDE w:val="0"/>
        <w:autoSpaceDN w:val="0"/>
        <w:adjustRightInd w:val="0"/>
        <w:spacing w:before="24" w:after="0" w:line="240" w:lineRule="auto"/>
        <w:rPr>
          <w:rFonts w:ascii="Arial" w:hAnsi="Arial" w:cs="Arial"/>
          <w:noProof/>
          <w:lang w:val="en-US"/>
        </w:rPr>
      </w:pPr>
    </w:p>
    <w:p w:rsidR="00D36807" w:rsidRPr="00D36807" w:rsidRDefault="00D36807" w:rsidP="00D36807">
      <w:pPr>
        <w:widowControl w:val="0"/>
        <w:autoSpaceDE w:val="0"/>
        <w:autoSpaceDN w:val="0"/>
        <w:adjustRightInd w:val="0"/>
        <w:spacing w:before="24" w:after="0" w:line="240" w:lineRule="auto"/>
        <w:rPr>
          <w:rFonts w:ascii="Arial" w:hAnsi="Arial" w:cs="Arial"/>
          <w:noProof/>
          <w:lang w:val="en-US"/>
        </w:rPr>
      </w:pPr>
    </w:p>
    <w:p w:rsidR="00D36807" w:rsidRPr="00D36807" w:rsidRDefault="00D36807" w:rsidP="00D36807">
      <w:pPr>
        <w:rPr>
          <w:rFonts w:ascii="Arial" w:hAnsi="Arial" w:cs="Arial"/>
          <w:lang w:val="en-US"/>
        </w:rPr>
      </w:pPr>
    </w:p>
    <w:p w:rsidR="00D36807" w:rsidRPr="00D36807" w:rsidRDefault="00D36807" w:rsidP="00D36807">
      <w:pPr>
        <w:rPr>
          <w:rFonts w:ascii="Arial" w:hAnsi="Arial" w:cs="Arial"/>
          <w:lang w:val="en-US"/>
        </w:rPr>
      </w:pPr>
    </w:p>
    <w:p w:rsidR="00D36807" w:rsidRPr="00D36807" w:rsidRDefault="00D36807" w:rsidP="00D36807">
      <w:pPr>
        <w:rPr>
          <w:rFonts w:ascii="Arial" w:hAnsi="Arial" w:cs="Arial"/>
          <w:lang w:val="en-US"/>
        </w:rPr>
      </w:pPr>
    </w:p>
    <w:p w:rsidR="00D36807" w:rsidRPr="00D36807" w:rsidRDefault="00D36807" w:rsidP="00D36807">
      <w:pPr>
        <w:rPr>
          <w:rFonts w:ascii="Arial" w:hAnsi="Arial" w:cs="Arial"/>
          <w:lang w:val="en-US"/>
        </w:rPr>
      </w:pPr>
    </w:p>
    <w:p w:rsidR="00D36807" w:rsidRPr="00D36807" w:rsidRDefault="00D36807" w:rsidP="00D36807">
      <w:pPr>
        <w:rPr>
          <w:rFonts w:ascii="Arial" w:hAnsi="Arial" w:cs="Arial"/>
          <w:lang w:val="en-US"/>
        </w:rPr>
      </w:pPr>
    </w:p>
    <w:p w:rsidR="00D36807" w:rsidRDefault="00D36807" w:rsidP="00D36807">
      <w:pPr>
        <w:tabs>
          <w:tab w:val="left" w:pos="4210"/>
        </w:tabs>
        <w:jc w:val="center"/>
        <w:rPr>
          <w:rFonts w:ascii="Arial" w:hAnsi="Arial" w:cs="Arial"/>
          <w:iCs/>
          <w:sz w:val="28"/>
          <w:szCs w:val="28"/>
        </w:rPr>
      </w:pPr>
      <w:r w:rsidRPr="00D36807">
        <w:rPr>
          <w:rFonts w:ascii="Arial" w:hAnsi="Arial" w:cs="Arial"/>
          <w:iCs/>
          <w:spacing w:val="-1"/>
          <w:sz w:val="28"/>
          <w:szCs w:val="28"/>
        </w:rPr>
        <w:t>Р</w:t>
      </w:r>
      <w:r w:rsidRPr="00D36807">
        <w:rPr>
          <w:rFonts w:ascii="Arial" w:hAnsi="Arial" w:cs="Arial"/>
          <w:iCs/>
          <w:spacing w:val="1"/>
          <w:sz w:val="28"/>
          <w:szCs w:val="28"/>
        </w:rPr>
        <w:t>и</w:t>
      </w:r>
      <w:r w:rsidRPr="00D36807">
        <w:rPr>
          <w:rFonts w:ascii="Arial" w:hAnsi="Arial" w:cs="Arial"/>
          <w:iCs/>
          <w:sz w:val="28"/>
          <w:szCs w:val="28"/>
        </w:rPr>
        <w:t>с.</w:t>
      </w:r>
      <w:r w:rsidRPr="00D36807">
        <w:rPr>
          <w:rFonts w:ascii="Arial" w:hAnsi="Arial" w:cs="Arial"/>
          <w:iCs/>
          <w:spacing w:val="-1"/>
          <w:sz w:val="28"/>
          <w:szCs w:val="28"/>
        </w:rPr>
        <w:t xml:space="preserve"> </w:t>
      </w:r>
      <w:r w:rsidRPr="00D36807">
        <w:rPr>
          <w:rFonts w:ascii="Arial" w:hAnsi="Arial" w:cs="Arial"/>
          <w:iCs/>
          <w:spacing w:val="1"/>
          <w:sz w:val="28"/>
          <w:szCs w:val="28"/>
        </w:rPr>
        <w:t xml:space="preserve">4 </w:t>
      </w:r>
      <w:r w:rsidRPr="00D36807">
        <w:rPr>
          <w:rFonts w:ascii="Arial" w:hAnsi="Arial" w:cs="Arial"/>
          <w:iCs/>
          <w:sz w:val="28"/>
          <w:szCs w:val="28"/>
        </w:rPr>
        <w:t xml:space="preserve">- </w:t>
      </w:r>
      <w:proofErr w:type="spellStart"/>
      <w:r w:rsidRPr="00D36807">
        <w:rPr>
          <w:rFonts w:ascii="Arial" w:hAnsi="Arial" w:cs="Arial"/>
          <w:iCs/>
          <w:spacing w:val="-2"/>
          <w:sz w:val="28"/>
          <w:szCs w:val="28"/>
        </w:rPr>
        <w:t>З</w:t>
      </w:r>
      <w:r w:rsidRPr="00D36807">
        <w:rPr>
          <w:rFonts w:ascii="Arial" w:hAnsi="Arial" w:cs="Arial"/>
          <w:iCs/>
          <w:spacing w:val="1"/>
          <w:sz w:val="28"/>
          <w:szCs w:val="28"/>
        </w:rPr>
        <w:t>а</w:t>
      </w:r>
      <w:r w:rsidRPr="00D36807">
        <w:rPr>
          <w:rFonts w:ascii="Arial" w:hAnsi="Arial" w:cs="Arial"/>
          <w:iCs/>
          <w:spacing w:val="-2"/>
          <w:sz w:val="28"/>
          <w:szCs w:val="28"/>
        </w:rPr>
        <w:t>к</w:t>
      </w:r>
      <w:r w:rsidRPr="00D36807">
        <w:rPr>
          <w:rFonts w:ascii="Arial" w:hAnsi="Arial" w:cs="Arial"/>
          <w:iCs/>
          <w:spacing w:val="1"/>
          <w:sz w:val="28"/>
          <w:szCs w:val="28"/>
        </w:rPr>
        <w:t>о</w:t>
      </w:r>
      <w:r w:rsidRPr="00D36807">
        <w:rPr>
          <w:rFonts w:ascii="Arial" w:hAnsi="Arial" w:cs="Arial"/>
          <w:iCs/>
          <w:spacing w:val="-3"/>
          <w:sz w:val="28"/>
          <w:szCs w:val="28"/>
        </w:rPr>
        <w:t>д</w:t>
      </w:r>
      <w:r w:rsidRPr="00D36807">
        <w:rPr>
          <w:rFonts w:ascii="Arial" w:hAnsi="Arial" w:cs="Arial"/>
          <w:iCs/>
          <w:spacing w:val="-1"/>
          <w:sz w:val="28"/>
          <w:szCs w:val="28"/>
        </w:rPr>
        <w:t>о</w:t>
      </w:r>
      <w:r w:rsidRPr="00D36807">
        <w:rPr>
          <w:rFonts w:ascii="Arial" w:hAnsi="Arial" w:cs="Arial"/>
          <w:iCs/>
          <w:sz w:val="28"/>
          <w:szCs w:val="28"/>
        </w:rPr>
        <w:t>в</w:t>
      </w:r>
      <w:r w:rsidRPr="00D36807">
        <w:rPr>
          <w:rFonts w:ascii="Arial" w:hAnsi="Arial" w:cs="Arial"/>
          <w:iCs/>
          <w:spacing w:val="1"/>
          <w:sz w:val="28"/>
          <w:szCs w:val="28"/>
        </w:rPr>
        <w:t>а</w:t>
      </w:r>
      <w:r w:rsidRPr="00D36807">
        <w:rPr>
          <w:rFonts w:ascii="Arial" w:hAnsi="Arial" w:cs="Arial"/>
          <w:iCs/>
          <w:spacing w:val="-3"/>
          <w:sz w:val="28"/>
          <w:szCs w:val="28"/>
        </w:rPr>
        <w:t>н</w:t>
      </w:r>
      <w:r w:rsidRPr="00D36807">
        <w:rPr>
          <w:rFonts w:ascii="Arial" w:hAnsi="Arial" w:cs="Arial"/>
          <w:iCs/>
          <w:spacing w:val="1"/>
          <w:sz w:val="28"/>
          <w:szCs w:val="28"/>
        </w:rPr>
        <w:t>и</w:t>
      </w:r>
      <w:r w:rsidRPr="00D36807">
        <w:rPr>
          <w:rFonts w:ascii="Arial" w:hAnsi="Arial" w:cs="Arial"/>
          <w:iCs/>
          <w:sz w:val="28"/>
          <w:szCs w:val="28"/>
        </w:rPr>
        <w:t>й</w:t>
      </w:r>
      <w:proofErr w:type="spellEnd"/>
      <w:r w:rsidRPr="00D36807">
        <w:rPr>
          <w:rFonts w:ascii="Arial" w:hAnsi="Arial" w:cs="Arial"/>
          <w:iCs/>
          <w:spacing w:val="-2"/>
          <w:sz w:val="28"/>
          <w:szCs w:val="28"/>
        </w:rPr>
        <w:t xml:space="preserve"> </w:t>
      </w:r>
      <w:proofErr w:type="spellStart"/>
      <w:r w:rsidRPr="00D36807">
        <w:rPr>
          <w:rFonts w:ascii="Arial" w:hAnsi="Arial" w:cs="Arial"/>
          <w:iCs/>
          <w:spacing w:val="1"/>
          <w:sz w:val="28"/>
          <w:szCs w:val="28"/>
        </w:rPr>
        <w:t>м</w:t>
      </w:r>
      <w:r w:rsidRPr="00D36807">
        <w:rPr>
          <w:rFonts w:ascii="Arial" w:hAnsi="Arial" w:cs="Arial"/>
          <w:iCs/>
          <w:spacing w:val="-1"/>
          <w:sz w:val="28"/>
          <w:szCs w:val="28"/>
        </w:rPr>
        <w:t>і</w:t>
      </w:r>
      <w:r w:rsidRPr="00D36807">
        <w:rPr>
          <w:rFonts w:ascii="Arial" w:hAnsi="Arial" w:cs="Arial"/>
          <w:iCs/>
          <w:sz w:val="28"/>
          <w:szCs w:val="28"/>
        </w:rPr>
        <w:t>кр</w:t>
      </w:r>
      <w:r w:rsidRPr="00D36807">
        <w:rPr>
          <w:rFonts w:ascii="Arial" w:hAnsi="Arial" w:cs="Arial"/>
          <w:iCs/>
          <w:spacing w:val="-2"/>
          <w:sz w:val="28"/>
          <w:szCs w:val="28"/>
        </w:rPr>
        <w:t>о</w:t>
      </w:r>
      <w:r w:rsidRPr="00D36807">
        <w:rPr>
          <w:rFonts w:ascii="Arial" w:hAnsi="Arial" w:cs="Arial"/>
          <w:iCs/>
          <w:spacing w:val="1"/>
          <w:sz w:val="28"/>
          <w:szCs w:val="28"/>
        </w:rPr>
        <w:t>а</w:t>
      </w:r>
      <w:r w:rsidRPr="00D36807">
        <w:rPr>
          <w:rFonts w:ascii="Arial" w:hAnsi="Arial" w:cs="Arial"/>
          <w:iCs/>
          <w:sz w:val="28"/>
          <w:szCs w:val="28"/>
        </w:rPr>
        <w:t>л</w:t>
      </w:r>
      <w:r w:rsidRPr="00D36807">
        <w:rPr>
          <w:rFonts w:ascii="Arial" w:hAnsi="Arial" w:cs="Arial"/>
          <w:iCs/>
          <w:spacing w:val="-1"/>
          <w:sz w:val="28"/>
          <w:szCs w:val="28"/>
        </w:rPr>
        <w:t>го</w:t>
      </w:r>
      <w:r w:rsidRPr="00D36807">
        <w:rPr>
          <w:rFonts w:ascii="Arial" w:hAnsi="Arial" w:cs="Arial"/>
          <w:iCs/>
          <w:spacing w:val="1"/>
          <w:sz w:val="28"/>
          <w:szCs w:val="28"/>
        </w:rPr>
        <w:t>ри</w:t>
      </w:r>
      <w:r w:rsidRPr="00D36807">
        <w:rPr>
          <w:rFonts w:ascii="Arial" w:hAnsi="Arial" w:cs="Arial"/>
          <w:iCs/>
          <w:spacing w:val="-4"/>
          <w:sz w:val="28"/>
          <w:szCs w:val="28"/>
        </w:rPr>
        <w:t>т</w:t>
      </w:r>
      <w:r w:rsidRPr="00D36807">
        <w:rPr>
          <w:rFonts w:ascii="Arial" w:hAnsi="Arial" w:cs="Arial"/>
          <w:iCs/>
          <w:sz w:val="28"/>
          <w:szCs w:val="28"/>
        </w:rPr>
        <w:t>м</w:t>
      </w:r>
      <w:proofErr w:type="spellEnd"/>
    </w:p>
    <w:p w:rsidR="00D36807" w:rsidRDefault="00D36807" w:rsidP="00D36807">
      <w:pPr>
        <w:tabs>
          <w:tab w:val="left" w:pos="4210"/>
        </w:tabs>
        <w:rPr>
          <w:rFonts w:ascii="Arial" w:hAnsi="Arial" w:cs="Arial"/>
          <w:iCs/>
          <w:sz w:val="28"/>
          <w:szCs w:val="28"/>
        </w:rPr>
      </w:pPr>
    </w:p>
    <w:p w:rsidR="00D36807" w:rsidRPr="00D36807" w:rsidRDefault="00D36807" w:rsidP="00D36807">
      <w:pPr>
        <w:tabs>
          <w:tab w:val="left" w:pos="3641"/>
        </w:tabs>
        <w:rPr>
          <w:rFonts w:ascii="Arial" w:hAnsi="Arial" w:cs="Arial"/>
          <w:sz w:val="28"/>
          <w:szCs w:val="28"/>
        </w:rPr>
      </w:pPr>
      <w:proofErr w:type="spellStart"/>
      <w:r w:rsidRPr="00D36807">
        <w:rPr>
          <w:rFonts w:ascii="Arial" w:hAnsi="Arial" w:cs="Arial"/>
          <w:b/>
          <w:sz w:val="28"/>
          <w:szCs w:val="28"/>
          <w:u w:val="single"/>
        </w:rPr>
        <w:t>Висновок</w:t>
      </w:r>
      <w:proofErr w:type="spellEnd"/>
      <w:r w:rsidRPr="00D36807">
        <w:rPr>
          <w:rFonts w:ascii="Arial" w:hAnsi="Arial" w:cs="Arial"/>
          <w:sz w:val="28"/>
          <w:szCs w:val="28"/>
        </w:rPr>
        <w:t xml:space="preserve">: </w:t>
      </w:r>
      <w:proofErr w:type="spellStart"/>
      <w:r w:rsidRPr="00D36807">
        <w:rPr>
          <w:rFonts w:ascii="Arial" w:hAnsi="Arial" w:cs="Arial"/>
          <w:sz w:val="28"/>
          <w:szCs w:val="28"/>
        </w:rPr>
        <w:t>під</w:t>
      </w:r>
      <w:proofErr w:type="spellEnd"/>
      <w:r w:rsidRPr="00D36807">
        <w:rPr>
          <w:rFonts w:ascii="Arial" w:hAnsi="Arial" w:cs="Arial"/>
          <w:sz w:val="28"/>
          <w:szCs w:val="28"/>
        </w:rPr>
        <w:t xml:space="preserve"> час </w:t>
      </w:r>
      <w:proofErr w:type="spellStart"/>
      <w:r w:rsidRPr="00D36807">
        <w:rPr>
          <w:rFonts w:ascii="Arial" w:hAnsi="Arial" w:cs="Arial"/>
          <w:sz w:val="28"/>
          <w:szCs w:val="28"/>
        </w:rPr>
        <w:t>виконанн</w:t>
      </w:r>
      <w:r>
        <w:rPr>
          <w:rFonts w:ascii="Arial" w:hAnsi="Arial" w:cs="Arial"/>
          <w:sz w:val="28"/>
          <w:szCs w:val="28"/>
        </w:rPr>
        <w:t>я</w:t>
      </w:r>
      <w:proofErr w:type="spellEnd"/>
      <w:r>
        <w:rPr>
          <w:rFonts w:ascii="Arial" w:hAnsi="Arial" w:cs="Arial"/>
          <w:sz w:val="28"/>
          <w:szCs w:val="28"/>
        </w:rPr>
        <w:t xml:space="preserve"> </w:t>
      </w:r>
      <w:proofErr w:type="spellStart"/>
      <w:r>
        <w:rPr>
          <w:rFonts w:ascii="Arial" w:hAnsi="Arial" w:cs="Arial"/>
          <w:sz w:val="28"/>
          <w:szCs w:val="28"/>
        </w:rPr>
        <w:t>лабораторної</w:t>
      </w:r>
      <w:proofErr w:type="spellEnd"/>
      <w:r>
        <w:rPr>
          <w:rFonts w:ascii="Arial" w:hAnsi="Arial" w:cs="Arial"/>
          <w:sz w:val="28"/>
          <w:szCs w:val="28"/>
        </w:rPr>
        <w:t xml:space="preserve"> </w:t>
      </w:r>
      <w:proofErr w:type="spellStart"/>
      <w:r>
        <w:rPr>
          <w:rFonts w:ascii="Arial" w:hAnsi="Arial" w:cs="Arial"/>
          <w:sz w:val="28"/>
          <w:szCs w:val="28"/>
        </w:rPr>
        <w:t>роботи</w:t>
      </w:r>
      <w:proofErr w:type="spellEnd"/>
      <w:r>
        <w:rPr>
          <w:rFonts w:ascii="Arial" w:hAnsi="Arial" w:cs="Arial"/>
          <w:sz w:val="28"/>
          <w:szCs w:val="28"/>
        </w:rPr>
        <w:t xml:space="preserve"> я </w:t>
      </w:r>
      <w:proofErr w:type="spellStart"/>
      <w:r>
        <w:rPr>
          <w:rFonts w:ascii="Arial" w:hAnsi="Arial" w:cs="Arial"/>
          <w:sz w:val="28"/>
          <w:szCs w:val="28"/>
        </w:rPr>
        <w:t>навчилась</w:t>
      </w:r>
      <w:proofErr w:type="spellEnd"/>
      <w:r w:rsidRPr="00D36807">
        <w:rPr>
          <w:rFonts w:ascii="Arial" w:hAnsi="Arial" w:cs="Arial"/>
          <w:sz w:val="28"/>
          <w:szCs w:val="28"/>
        </w:rPr>
        <w:t xml:space="preserve"> </w:t>
      </w:r>
      <w:proofErr w:type="spellStart"/>
      <w:r w:rsidRPr="00D36807">
        <w:rPr>
          <w:rFonts w:ascii="Arial" w:hAnsi="Arial" w:cs="Arial"/>
          <w:sz w:val="28"/>
          <w:szCs w:val="28"/>
        </w:rPr>
        <w:t>проектувати</w:t>
      </w:r>
      <w:proofErr w:type="spellEnd"/>
      <w:r w:rsidRPr="00D36807">
        <w:rPr>
          <w:rFonts w:ascii="Arial" w:hAnsi="Arial" w:cs="Arial"/>
          <w:sz w:val="28"/>
          <w:szCs w:val="28"/>
        </w:rPr>
        <w:t xml:space="preserve"> та </w:t>
      </w:r>
      <w:proofErr w:type="spellStart"/>
      <w:r w:rsidRPr="00D36807">
        <w:rPr>
          <w:rFonts w:ascii="Arial" w:hAnsi="Arial" w:cs="Arial"/>
          <w:sz w:val="28"/>
          <w:szCs w:val="28"/>
        </w:rPr>
        <w:t>будувати</w:t>
      </w:r>
      <w:proofErr w:type="spellEnd"/>
      <w:r w:rsidRPr="00D36807">
        <w:rPr>
          <w:rFonts w:ascii="Arial" w:hAnsi="Arial" w:cs="Arial"/>
          <w:sz w:val="28"/>
          <w:szCs w:val="28"/>
        </w:rPr>
        <w:t xml:space="preserve"> </w:t>
      </w:r>
      <w:proofErr w:type="spellStart"/>
      <w:r w:rsidRPr="00D36807">
        <w:rPr>
          <w:rFonts w:ascii="Arial" w:hAnsi="Arial" w:cs="Arial"/>
          <w:sz w:val="28"/>
          <w:szCs w:val="28"/>
        </w:rPr>
        <w:t>пристрої</w:t>
      </w:r>
      <w:proofErr w:type="spellEnd"/>
      <w:r w:rsidRPr="00D36807">
        <w:rPr>
          <w:rFonts w:ascii="Arial" w:hAnsi="Arial" w:cs="Arial"/>
          <w:sz w:val="28"/>
          <w:szCs w:val="28"/>
        </w:rPr>
        <w:t xml:space="preserve"> для </w:t>
      </w:r>
      <w:proofErr w:type="spellStart"/>
      <w:r w:rsidRPr="00D36807">
        <w:rPr>
          <w:rFonts w:ascii="Arial" w:hAnsi="Arial" w:cs="Arial"/>
          <w:sz w:val="28"/>
          <w:szCs w:val="28"/>
        </w:rPr>
        <w:t>ділення</w:t>
      </w:r>
      <w:proofErr w:type="spellEnd"/>
      <w:r w:rsidRPr="00D36807">
        <w:rPr>
          <w:rFonts w:ascii="Arial" w:hAnsi="Arial" w:cs="Arial"/>
          <w:sz w:val="28"/>
          <w:szCs w:val="28"/>
        </w:rPr>
        <w:t xml:space="preserve"> </w:t>
      </w:r>
      <w:proofErr w:type="spellStart"/>
      <w:r w:rsidRPr="00D36807">
        <w:rPr>
          <w:rFonts w:ascii="Arial" w:hAnsi="Arial" w:cs="Arial"/>
          <w:sz w:val="28"/>
          <w:szCs w:val="28"/>
        </w:rPr>
        <w:t>дробових</w:t>
      </w:r>
      <w:proofErr w:type="spellEnd"/>
      <w:r w:rsidRPr="00D36807">
        <w:rPr>
          <w:rFonts w:ascii="Arial" w:hAnsi="Arial" w:cs="Arial"/>
          <w:sz w:val="28"/>
          <w:szCs w:val="28"/>
        </w:rPr>
        <w:t xml:space="preserve"> чисел. </w:t>
      </w:r>
      <w:proofErr w:type="spellStart"/>
      <w:r w:rsidRPr="00D36807">
        <w:rPr>
          <w:rFonts w:ascii="Arial" w:hAnsi="Arial" w:cs="Arial"/>
          <w:sz w:val="28"/>
          <w:szCs w:val="28"/>
        </w:rPr>
        <w:t>Складнощі</w:t>
      </w:r>
      <w:proofErr w:type="spellEnd"/>
      <w:r w:rsidRPr="00D36807">
        <w:rPr>
          <w:rFonts w:ascii="Arial" w:hAnsi="Arial" w:cs="Arial"/>
          <w:sz w:val="28"/>
          <w:szCs w:val="28"/>
        </w:rPr>
        <w:t xml:space="preserve"> </w:t>
      </w:r>
      <w:proofErr w:type="spellStart"/>
      <w:r w:rsidRPr="00D36807">
        <w:rPr>
          <w:rFonts w:ascii="Arial" w:hAnsi="Arial" w:cs="Arial"/>
          <w:sz w:val="28"/>
          <w:szCs w:val="28"/>
        </w:rPr>
        <w:t>виникли</w:t>
      </w:r>
      <w:proofErr w:type="spellEnd"/>
      <w:r w:rsidRPr="00D36807">
        <w:rPr>
          <w:rFonts w:ascii="Arial" w:hAnsi="Arial" w:cs="Arial"/>
          <w:sz w:val="28"/>
          <w:szCs w:val="28"/>
        </w:rPr>
        <w:t xml:space="preserve"> при </w:t>
      </w:r>
      <w:proofErr w:type="spellStart"/>
      <w:r w:rsidRPr="00D36807">
        <w:rPr>
          <w:rFonts w:ascii="Arial" w:hAnsi="Arial" w:cs="Arial"/>
          <w:sz w:val="28"/>
          <w:szCs w:val="28"/>
        </w:rPr>
        <w:t>побудові</w:t>
      </w:r>
      <w:proofErr w:type="spellEnd"/>
      <w:r w:rsidRPr="00D36807">
        <w:rPr>
          <w:rFonts w:ascii="Arial" w:hAnsi="Arial" w:cs="Arial"/>
          <w:sz w:val="28"/>
          <w:szCs w:val="28"/>
        </w:rPr>
        <w:t xml:space="preserve"> схем, але </w:t>
      </w:r>
      <w:proofErr w:type="spellStart"/>
      <w:r w:rsidRPr="00D36807">
        <w:rPr>
          <w:rFonts w:ascii="Arial" w:hAnsi="Arial" w:cs="Arial"/>
          <w:sz w:val="28"/>
          <w:szCs w:val="28"/>
        </w:rPr>
        <w:t>всі</w:t>
      </w:r>
      <w:proofErr w:type="spellEnd"/>
      <w:r w:rsidRPr="00D36807">
        <w:rPr>
          <w:rFonts w:ascii="Arial" w:hAnsi="Arial" w:cs="Arial"/>
          <w:sz w:val="28"/>
          <w:szCs w:val="28"/>
        </w:rPr>
        <w:t xml:space="preserve"> </w:t>
      </w:r>
      <w:proofErr w:type="spellStart"/>
      <w:r w:rsidRPr="00D36807">
        <w:rPr>
          <w:rFonts w:ascii="Arial" w:hAnsi="Arial" w:cs="Arial"/>
          <w:sz w:val="28"/>
          <w:szCs w:val="28"/>
        </w:rPr>
        <w:t>питання</w:t>
      </w:r>
      <w:proofErr w:type="spellEnd"/>
      <w:r w:rsidRPr="00D36807">
        <w:rPr>
          <w:rFonts w:ascii="Arial" w:hAnsi="Arial" w:cs="Arial"/>
          <w:sz w:val="28"/>
          <w:szCs w:val="28"/>
        </w:rPr>
        <w:t xml:space="preserve"> </w:t>
      </w:r>
      <w:proofErr w:type="spellStart"/>
      <w:r w:rsidRPr="00D36807">
        <w:rPr>
          <w:rFonts w:ascii="Arial" w:hAnsi="Arial" w:cs="Arial"/>
          <w:sz w:val="28"/>
          <w:szCs w:val="28"/>
        </w:rPr>
        <w:t>були</w:t>
      </w:r>
      <w:proofErr w:type="spellEnd"/>
      <w:r w:rsidRPr="00D36807">
        <w:rPr>
          <w:rFonts w:ascii="Arial" w:hAnsi="Arial" w:cs="Arial"/>
          <w:sz w:val="28"/>
          <w:szCs w:val="28"/>
        </w:rPr>
        <w:t xml:space="preserve"> </w:t>
      </w:r>
      <w:proofErr w:type="spellStart"/>
      <w:r w:rsidRPr="00D36807">
        <w:rPr>
          <w:rFonts w:ascii="Arial" w:hAnsi="Arial" w:cs="Arial"/>
          <w:sz w:val="28"/>
          <w:szCs w:val="28"/>
        </w:rPr>
        <w:t>вирішені</w:t>
      </w:r>
      <w:proofErr w:type="spellEnd"/>
      <w:r w:rsidRPr="00D36807">
        <w:rPr>
          <w:rFonts w:ascii="Arial" w:hAnsi="Arial" w:cs="Arial"/>
          <w:sz w:val="28"/>
          <w:szCs w:val="28"/>
        </w:rPr>
        <w:t xml:space="preserve"> шляхом </w:t>
      </w:r>
      <w:proofErr w:type="spellStart"/>
      <w:r w:rsidRPr="00D36807">
        <w:rPr>
          <w:rFonts w:ascii="Arial" w:hAnsi="Arial" w:cs="Arial"/>
          <w:sz w:val="28"/>
          <w:szCs w:val="28"/>
        </w:rPr>
        <w:t>консультацій</w:t>
      </w:r>
      <w:proofErr w:type="spellEnd"/>
      <w:r w:rsidRPr="00D36807">
        <w:rPr>
          <w:rFonts w:ascii="Arial" w:hAnsi="Arial" w:cs="Arial"/>
          <w:sz w:val="28"/>
          <w:szCs w:val="28"/>
        </w:rPr>
        <w:t xml:space="preserve"> з </w:t>
      </w:r>
      <w:proofErr w:type="spellStart"/>
      <w:r w:rsidRPr="00D36807">
        <w:rPr>
          <w:rFonts w:ascii="Arial" w:hAnsi="Arial" w:cs="Arial"/>
          <w:sz w:val="28"/>
          <w:szCs w:val="28"/>
        </w:rPr>
        <w:t>викладачами</w:t>
      </w:r>
      <w:proofErr w:type="spellEnd"/>
      <w:r w:rsidR="003E5EEF">
        <w:rPr>
          <w:rFonts w:ascii="Arial" w:hAnsi="Arial" w:cs="Arial"/>
          <w:sz w:val="28"/>
          <w:szCs w:val="28"/>
          <w:lang w:val="uk-UA"/>
        </w:rPr>
        <w:t xml:space="preserve"> та одногрупниками та читанням відповідної літератури</w:t>
      </w:r>
      <w:r w:rsidRPr="00D36807">
        <w:rPr>
          <w:rFonts w:ascii="Arial" w:hAnsi="Arial" w:cs="Arial"/>
          <w:sz w:val="28"/>
          <w:szCs w:val="28"/>
        </w:rPr>
        <w:t xml:space="preserve">. </w:t>
      </w:r>
    </w:p>
    <w:p w:rsidR="00D36807" w:rsidRPr="00D36807" w:rsidRDefault="00D36807" w:rsidP="00D36807">
      <w:pPr>
        <w:tabs>
          <w:tab w:val="left" w:pos="4210"/>
        </w:tabs>
        <w:rPr>
          <w:rFonts w:ascii="Arial" w:hAnsi="Arial" w:cs="Arial"/>
        </w:rPr>
      </w:pPr>
    </w:p>
    <w:p w:rsidR="00D36807" w:rsidRDefault="00D36807" w:rsidP="00EB4985">
      <w:pPr>
        <w:widowControl w:val="0"/>
        <w:autoSpaceDE w:val="0"/>
        <w:autoSpaceDN w:val="0"/>
        <w:adjustRightInd w:val="0"/>
        <w:spacing w:before="24" w:after="0" w:line="240" w:lineRule="auto"/>
        <w:ind w:left="2549"/>
        <w:rPr>
          <w:rFonts w:ascii="Arial" w:hAnsi="Arial" w:cs="Arial"/>
          <w:noProof/>
          <w:lang w:eastAsia="ru-RU"/>
        </w:rPr>
      </w:pPr>
    </w:p>
    <w:p w:rsidR="00CB3DA7" w:rsidRDefault="00CB3DA7" w:rsidP="00EB4985">
      <w:pPr>
        <w:widowControl w:val="0"/>
        <w:autoSpaceDE w:val="0"/>
        <w:autoSpaceDN w:val="0"/>
        <w:adjustRightInd w:val="0"/>
        <w:spacing w:before="24" w:after="0" w:line="240" w:lineRule="auto"/>
        <w:ind w:left="2549"/>
        <w:rPr>
          <w:rFonts w:ascii="Arial" w:hAnsi="Arial" w:cs="Arial"/>
          <w:noProof/>
          <w:lang w:eastAsia="ru-RU"/>
        </w:rPr>
      </w:pPr>
    </w:p>
    <w:p w:rsidR="00CB3DA7" w:rsidRDefault="00CB3DA7" w:rsidP="00EB4985">
      <w:pPr>
        <w:widowControl w:val="0"/>
        <w:autoSpaceDE w:val="0"/>
        <w:autoSpaceDN w:val="0"/>
        <w:adjustRightInd w:val="0"/>
        <w:spacing w:before="24" w:after="0" w:line="240" w:lineRule="auto"/>
        <w:ind w:left="2549"/>
        <w:rPr>
          <w:rFonts w:ascii="Arial" w:hAnsi="Arial" w:cs="Arial"/>
          <w:noProof/>
          <w:lang w:eastAsia="ru-RU"/>
        </w:rPr>
      </w:pPr>
    </w:p>
    <w:p w:rsidR="00CB3DA7" w:rsidRDefault="00CB3DA7" w:rsidP="00EB4985">
      <w:pPr>
        <w:widowControl w:val="0"/>
        <w:autoSpaceDE w:val="0"/>
        <w:autoSpaceDN w:val="0"/>
        <w:adjustRightInd w:val="0"/>
        <w:spacing w:before="24" w:after="0" w:line="240" w:lineRule="auto"/>
        <w:ind w:left="2549"/>
        <w:rPr>
          <w:rFonts w:ascii="Arial" w:hAnsi="Arial" w:cs="Arial"/>
          <w:noProof/>
          <w:lang w:eastAsia="ru-RU"/>
        </w:rPr>
      </w:pPr>
    </w:p>
    <w:p w:rsidR="00CB3DA7" w:rsidRDefault="00CB3DA7" w:rsidP="00EB4985">
      <w:pPr>
        <w:widowControl w:val="0"/>
        <w:autoSpaceDE w:val="0"/>
        <w:autoSpaceDN w:val="0"/>
        <w:adjustRightInd w:val="0"/>
        <w:spacing w:before="24" w:after="0" w:line="240" w:lineRule="auto"/>
        <w:ind w:left="2549"/>
        <w:rPr>
          <w:rFonts w:ascii="Arial" w:hAnsi="Arial" w:cs="Arial"/>
          <w:noProof/>
          <w:lang w:eastAsia="ru-RU"/>
        </w:rPr>
      </w:pPr>
    </w:p>
    <w:p w:rsidR="00CB3DA7" w:rsidRDefault="00CB3DA7" w:rsidP="00EB4985">
      <w:pPr>
        <w:widowControl w:val="0"/>
        <w:autoSpaceDE w:val="0"/>
        <w:autoSpaceDN w:val="0"/>
        <w:adjustRightInd w:val="0"/>
        <w:spacing w:before="24" w:after="0" w:line="240" w:lineRule="auto"/>
        <w:ind w:left="2549"/>
        <w:rPr>
          <w:rFonts w:ascii="Arial" w:hAnsi="Arial" w:cs="Arial"/>
          <w:noProof/>
          <w:lang w:eastAsia="ru-RU"/>
        </w:rPr>
      </w:pPr>
    </w:p>
    <w:p w:rsidR="00CB3DA7" w:rsidRDefault="00CB3DA7" w:rsidP="00EB4985">
      <w:pPr>
        <w:widowControl w:val="0"/>
        <w:autoSpaceDE w:val="0"/>
        <w:autoSpaceDN w:val="0"/>
        <w:adjustRightInd w:val="0"/>
        <w:spacing w:before="24" w:after="0" w:line="240" w:lineRule="auto"/>
        <w:ind w:left="2549"/>
        <w:rPr>
          <w:rFonts w:ascii="Arial" w:hAnsi="Arial" w:cs="Arial"/>
          <w:noProof/>
          <w:lang w:eastAsia="ru-RU"/>
        </w:rPr>
      </w:pPr>
    </w:p>
    <w:p w:rsidR="00CB3DA7" w:rsidRDefault="00CB3DA7" w:rsidP="00EB4985">
      <w:pPr>
        <w:widowControl w:val="0"/>
        <w:autoSpaceDE w:val="0"/>
        <w:autoSpaceDN w:val="0"/>
        <w:adjustRightInd w:val="0"/>
        <w:spacing w:before="24" w:after="0" w:line="240" w:lineRule="auto"/>
        <w:ind w:left="2549"/>
        <w:rPr>
          <w:rFonts w:ascii="Arial" w:hAnsi="Arial" w:cs="Arial"/>
          <w:noProof/>
          <w:lang w:eastAsia="ru-RU"/>
        </w:rPr>
      </w:pPr>
    </w:p>
    <w:p w:rsidR="00CB3DA7" w:rsidRDefault="00CB3DA7" w:rsidP="00EB4985">
      <w:pPr>
        <w:widowControl w:val="0"/>
        <w:autoSpaceDE w:val="0"/>
        <w:autoSpaceDN w:val="0"/>
        <w:adjustRightInd w:val="0"/>
        <w:spacing w:before="24" w:after="0" w:line="240" w:lineRule="auto"/>
        <w:ind w:left="2549"/>
        <w:rPr>
          <w:rFonts w:ascii="Arial" w:hAnsi="Arial" w:cs="Arial"/>
          <w:noProof/>
          <w:lang w:eastAsia="ru-RU"/>
        </w:rPr>
      </w:pPr>
    </w:p>
    <w:p w:rsidR="00CB3DA7" w:rsidRPr="00D36807" w:rsidRDefault="00CB3DA7" w:rsidP="00EB4985">
      <w:pPr>
        <w:widowControl w:val="0"/>
        <w:autoSpaceDE w:val="0"/>
        <w:autoSpaceDN w:val="0"/>
        <w:adjustRightInd w:val="0"/>
        <w:spacing w:before="24" w:after="0" w:line="240" w:lineRule="auto"/>
        <w:ind w:left="2549"/>
        <w:rPr>
          <w:rFonts w:ascii="Arial" w:hAnsi="Arial" w:cs="Arial"/>
          <w:sz w:val="28"/>
          <w:szCs w:val="32"/>
          <w:lang w:val="uk-UA"/>
        </w:rPr>
      </w:pPr>
      <w:bookmarkStart w:id="0" w:name="_GoBack"/>
      <w:bookmarkEnd w:id="0"/>
    </w:p>
    <w:sectPr w:rsidR="00CB3DA7" w:rsidRPr="00D36807" w:rsidSect="006539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1F7863"/>
    <w:multiLevelType w:val="multilevel"/>
    <w:tmpl w:val="8C4E2FC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C14"/>
    <w:rsid w:val="00020A1C"/>
    <w:rsid w:val="00286C14"/>
    <w:rsid w:val="003E5EEF"/>
    <w:rsid w:val="005C2108"/>
    <w:rsid w:val="006539E3"/>
    <w:rsid w:val="00932DC1"/>
    <w:rsid w:val="00CB3DA7"/>
    <w:rsid w:val="00D36807"/>
    <w:rsid w:val="00EB4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823DD-2182-4D5A-9166-68F3FC13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39E3"/>
    <w:pPr>
      <w:spacing w:line="256" w:lineRule="auto"/>
    </w:pPr>
  </w:style>
  <w:style w:type="paragraph" w:styleId="4">
    <w:name w:val="heading 4"/>
    <w:basedOn w:val="a"/>
    <w:next w:val="a"/>
    <w:link w:val="40"/>
    <w:qFormat/>
    <w:rsid w:val="006539E3"/>
    <w:pPr>
      <w:keepNext/>
      <w:numPr>
        <w:ilvl w:val="3"/>
        <w:numId w:val="1"/>
      </w:numPr>
      <w:spacing w:before="240" w:after="60" w:line="240" w:lineRule="auto"/>
      <w:outlineLvl w:val="3"/>
    </w:pPr>
    <w:rPr>
      <w:rFonts w:ascii="Times New Roman" w:eastAsia="Times New Roman" w:hAnsi="Times New Roman" w:cs="Times New Roman"/>
      <w:b/>
      <w:bCs/>
      <w:sz w:val="28"/>
      <w:szCs w:val="28"/>
      <w:lang w:eastAsia="ru-RU"/>
    </w:rPr>
  </w:style>
  <w:style w:type="paragraph" w:styleId="5">
    <w:name w:val="heading 5"/>
    <w:basedOn w:val="a"/>
    <w:next w:val="a"/>
    <w:link w:val="50"/>
    <w:qFormat/>
    <w:rsid w:val="006539E3"/>
    <w:pPr>
      <w:numPr>
        <w:ilvl w:val="4"/>
        <w:numId w:val="1"/>
      </w:numPr>
      <w:spacing w:before="240" w:after="60" w:line="240" w:lineRule="auto"/>
      <w:outlineLvl w:val="4"/>
    </w:pPr>
    <w:rPr>
      <w:rFonts w:ascii="Times New Roman" w:eastAsia="Times New Roman" w:hAnsi="Times New Roman" w:cs="Times New Roman"/>
      <w:b/>
      <w:bCs/>
      <w:i/>
      <w:iCs/>
      <w:sz w:val="26"/>
      <w:szCs w:val="26"/>
      <w:lang w:eastAsia="ru-RU"/>
    </w:rPr>
  </w:style>
  <w:style w:type="paragraph" w:styleId="6">
    <w:name w:val="heading 6"/>
    <w:basedOn w:val="a"/>
    <w:next w:val="a"/>
    <w:link w:val="60"/>
    <w:qFormat/>
    <w:rsid w:val="006539E3"/>
    <w:pPr>
      <w:numPr>
        <w:ilvl w:val="5"/>
        <w:numId w:val="1"/>
      </w:numPr>
      <w:spacing w:before="240" w:after="60" w:line="240" w:lineRule="auto"/>
      <w:outlineLvl w:val="5"/>
    </w:pPr>
    <w:rPr>
      <w:rFonts w:ascii="Times New Roman" w:eastAsia="Times New Roman" w:hAnsi="Times New Roman" w:cs="Times New Roman"/>
      <w:b/>
      <w:bCs/>
      <w:lang w:eastAsia="ru-RU"/>
    </w:rPr>
  </w:style>
  <w:style w:type="paragraph" w:styleId="7">
    <w:name w:val="heading 7"/>
    <w:basedOn w:val="a"/>
    <w:next w:val="a"/>
    <w:link w:val="70"/>
    <w:qFormat/>
    <w:rsid w:val="006539E3"/>
    <w:pPr>
      <w:numPr>
        <w:ilvl w:val="6"/>
        <w:numId w:val="1"/>
      </w:numPr>
      <w:spacing w:before="240" w:after="60" w:line="240" w:lineRule="auto"/>
      <w:outlineLvl w:val="6"/>
    </w:pPr>
    <w:rPr>
      <w:rFonts w:ascii="Times New Roman" w:eastAsia="Times New Roman" w:hAnsi="Times New Roman" w:cs="Times New Roman"/>
      <w:sz w:val="24"/>
      <w:szCs w:val="24"/>
      <w:lang w:eastAsia="ru-RU"/>
    </w:rPr>
  </w:style>
  <w:style w:type="paragraph" w:styleId="8">
    <w:name w:val="heading 8"/>
    <w:basedOn w:val="a"/>
    <w:next w:val="a"/>
    <w:link w:val="80"/>
    <w:qFormat/>
    <w:rsid w:val="006539E3"/>
    <w:pPr>
      <w:keepNext/>
      <w:framePr w:w="5826" w:hSpace="142" w:wrap="notBeside" w:vAnchor="text" w:hAnchor="page" w:x="1566" w:y="521"/>
      <w:numPr>
        <w:ilvl w:val="7"/>
        <w:numId w:val="1"/>
      </w:numPr>
      <w:spacing w:after="0" w:line="240" w:lineRule="auto"/>
      <w:jc w:val="center"/>
      <w:outlineLvl w:val="7"/>
    </w:pPr>
    <w:rPr>
      <w:rFonts w:ascii="Arial" w:eastAsia="Times New Roman" w:hAnsi="Arial" w:cs="Times New Roman"/>
      <w:i/>
      <w:sz w:val="20"/>
      <w:szCs w:val="20"/>
      <w:lang w:val="uk-UA" w:eastAsia="ru-RU"/>
    </w:rPr>
  </w:style>
  <w:style w:type="paragraph" w:styleId="9">
    <w:name w:val="heading 9"/>
    <w:basedOn w:val="a"/>
    <w:next w:val="a"/>
    <w:link w:val="90"/>
    <w:qFormat/>
    <w:rsid w:val="006539E3"/>
    <w:pPr>
      <w:numPr>
        <w:ilvl w:val="8"/>
        <w:numId w:val="1"/>
      </w:numPr>
      <w:spacing w:before="240" w:after="60" w:line="240" w:lineRule="auto"/>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w:basedOn w:val="a"/>
    <w:autoRedefine/>
    <w:rsid w:val="006539E3"/>
    <w:pPr>
      <w:framePr w:hSpace="180" w:wrap="around" w:vAnchor="text" w:hAnchor="margin" w:xAlign="right" w:y="3982"/>
      <w:spacing w:before="120" w:after="0" w:line="240" w:lineRule="auto"/>
      <w:jc w:val="center"/>
    </w:pPr>
    <w:rPr>
      <w:rFonts w:ascii="Times New Roman" w:eastAsia="Cambria" w:hAnsi="Times New Roman" w:cs="Times New Roman"/>
      <w:bCs/>
      <w:sz w:val="28"/>
      <w:szCs w:val="28"/>
      <w:lang w:val="uk-UA"/>
    </w:rPr>
  </w:style>
  <w:style w:type="character" w:customStyle="1" w:styleId="40">
    <w:name w:val="Заголовок 4 Знак"/>
    <w:basedOn w:val="a0"/>
    <w:link w:val="4"/>
    <w:rsid w:val="006539E3"/>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rsid w:val="006539E3"/>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6539E3"/>
    <w:rPr>
      <w:rFonts w:ascii="Times New Roman" w:eastAsia="Times New Roman" w:hAnsi="Times New Roman" w:cs="Times New Roman"/>
      <w:b/>
      <w:bCs/>
      <w:lang w:eastAsia="ru-RU"/>
    </w:rPr>
  </w:style>
  <w:style w:type="character" w:customStyle="1" w:styleId="70">
    <w:name w:val="Заголовок 7 Знак"/>
    <w:basedOn w:val="a0"/>
    <w:link w:val="7"/>
    <w:rsid w:val="006539E3"/>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6539E3"/>
    <w:rPr>
      <w:rFonts w:ascii="Arial" w:eastAsia="Times New Roman" w:hAnsi="Arial" w:cs="Times New Roman"/>
      <w:i/>
      <w:sz w:val="20"/>
      <w:szCs w:val="20"/>
      <w:lang w:val="uk-UA" w:eastAsia="ru-RU"/>
    </w:rPr>
  </w:style>
  <w:style w:type="character" w:customStyle="1" w:styleId="90">
    <w:name w:val="Заголовок 9 Знак"/>
    <w:basedOn w:val="a0"/>
    <w:link w:val="9"/>
    <w:rsid w:val="006539E3"/>
    <w:rPr>
      <w:rFonts w:ascii="Arial" w:eastAsia="Times New Roman" w:hAnsi="Arial" w:cs="Arial"/>
      <w:lang w:eastAsia="ru-RU"/>
    </w:rPr>
  </w:style>
  <w:style w:type="paragraph" w:styleId="3">
    <w:name w:val="Body Text Indent 3"/>
    <w:basedOn w:val="a"/>
    <w:link w:val="30"/>
    <w:rsid w:val="006539E3"/>
    <w:pPr>
      <w:spacing w:after="0" w:line="240" w:lineRule="auto"/>
      <w:ind w:firstLine="454"/>
      <w:jc w:val="both"/>
    </w:pPr>
    <w:rPr>
      <w:rFonts w:ascii="Arial" w:eastAsia="Times New Roman" w:hAnsi="Arial" w:cs="Times New Roman"/>
      <w:sz w:val="20"/>
      <w:szCs w:val="20"/>
      <w:lang w:val="uk-UA" w:eastAsia="ru-RU"/>
    </w:rPr>
  </w:style>
  <w:style w:type="character" w:customStyle="1" w:styleId="30">
    <w:name w:val="Основной текст с отступом 3 Знак"/>
    <w:basedOn w:val="a0"/>
    <w:link w:val="3"/>
    <w:rsid w:val="006539E3"/>
    <w:rPr>
      <w:rFonts w:ascii="Arial" w:eastAsia="Times New Roman" w:hAnsi="Arial" w:cs="Times New Roman"/>
      <w:sz w:val="20"/>
      <w:szCs w:val="20"/>
      <w:lang w:val="uk-UA" w:eastAsia="ru-RU"/>
    </w:rPr>
  </w:style>
  <w:style w:type="table" w:styleId="a4">
    <w:name w:val="Table Grid"/>
    <w:basedOn w:val="a1"/>
    <w:rsid w:val="00D36807"/>
    <w:pPr>
      <w:spacing w:after="0" w:line="240" w:lineRule="auto"/>
    </w:pPr>
    <w:rPr>
      <w:rFonts w:eastAsiaTheme="minorEastAsia"/>
      <w:lang w:val="uk-UA" w:eastAsia="uk-U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323793">
      <w:bodyDiv w:val="1"/>
      <w:marLeft w:val="0"/>
      <w:marRight w:val="0"/>
      <w:marTop w:val="0"/>
      <w:marBottom w:val="0"/>
      <w:divBdr>
        <w:top w:val="none" w:sz="0" w:space="0" w:color="auto"/>
        <w:left w:val="none" w:sz="0" w:space="0" w:color="auto"/>
        <w:bottom w:val="none" w:sz="0" w:space="0" w:color="auto"/>
        <w:right w:val="none" w:sz="0" w:space="0" w:color="auto"/>
      </w:divBdr>
    </w:div>
    <w:div w:id="670789910">
      <w:bodyDiv w:val="1"/>
      <w:marLeft w:val="0"/>
      <w:marRight w:val="0"/>
      <w:marTop w:val="0"/>
      <w:marBottom w:val="0"/>
      <w:divBdr>
        <w:top w:val="none" w:sz="0" w:space="0" w:color="auto"/>
        <w:left w:val="none" w:sz="0" w:space="0" w:color="auto"/>
        <w:bottom w:val="none" w:sz="0" w:space="0" w:color="auto"/>
        <w:right w:val="none" w:sz="0" w:space="0" w:color="auto"/>
      </w:divBdr>
    </w:div>
    <w:div w:id="694160190">
      <w:bodyDiv w:val="1"/>
      <w:marLeft w:val="0"/>
      <w:marRight w:val="0"/>
      <w:marTop w:val="0"/>
      <w:marBottom w:val="0"/>
      <w:divBdr>
        <w:top w:val="none" w:sz="0" w:space="0" w:color="auto"/>
        <w:left w:val="none" w:sz="0" w:space="0" w:color="auto"/>
        <w:bottom w:val="none" w:sz="0" w:space="0" w:color="auto"/>
        <w:right w:val="none" w:sz="0" w:space="0" w:color="auto"/>
      </w:divBdr>
    </w:div>
    <w:div w:id="1333753737">
      <w:bodyDiv w:val="1"/>
      <w:marLeft w:val="0"/>
      <w:marRight w:val="0"/>
      <w:marTop w:val="0"/>
      <w:marBottom w:val="0"/>
      <w:divBdr>
        <w:top w:val="none" w:sz="0" w:space="0" w:color="auto"/>
        <w:left w:val="none" w:sz="0" w:space="0" w:color="auto"/>
        <w:bottom w:val="none" w:sz="0" w:space="0" w:color="auto"/>
        <w:right w:val="none" w:sz="0" w:space="0" w:color="auto"/>
      </w:divBdr>
    </w:div>
    <w:div w:id="1467044897">
      <w:bodyDiv w:val="1"/>
      <w:marLeft w:val="0"/>
      <w:marRight w:val="0"/>
      <w:marTop w:val="0"/>
      <w:marBottom w:val="0"/>
      <w:divBdr>
        <w:top w:val="none" w:sz="0" w:space="0" w:color="auto"/>
        <w:left w:val="none" w:sz="0" w:space="0" w:color="auto"/>
        <w:bottom w:val="none" w:sz="0" w:space="0" w:color="auto"/>
        <w:right w:val="none" w:sz="0" w:space="0" w:color="auto"/>
      </w:divBdr>
    </w:div>
    <w:div w:id="1839230033">
      <w:bodyDiv w:val="1"/>
      <w:marLeft w:val="0"/>
      <w:marRight w:val="0"/>
      <w:marTop w:val="0"/>
      <w:marBottom w:val="0"/>
      <w:divBdr>
        <w:top w:val="none" w:sz="0" w:space="0" w:color="auto"/>
        <w:left w:val="none" w:sz="0" w:space="0" w:color="auto"/>
        <w:bottom w:val="none" w:sz="0" w:space="0" w:color="auto"/>
        <w:right w:val="none" w:sz="0" w:space="0" w:color="auto"/>
      </w:divBdr>
    </w:div>
    <w:div w:id="213667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image" Target="media/image9.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wmf"/><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7</Pages>
  <Words>714</Words>
  <Characters>4073</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Бровченко</dc:creator>
  <cp:keywords/>
  <dc:description/>
  <cp:lastModifiedBy>Анастасия Бровченко</cp:lastModifiedBy>
  <cp:revision>5</cp:revision>
  <dcterms:created xsi:type="dcterms:W3CDTF">2017-05-22T20:17:00Z</dcterms:created>
  <dcterms:modified xsi:type="dcterms:W3CDTF">2017-05-23T05:25:00Z</dcterms:modified>
</cp:coreProperties>
</file>