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B7" w:rsidRPr="00CB7F37" w:rsidRDefault="005F6CB7" w:rsidP="005F6CB7">
      <w:pPr>
        <w:suppressAutoHyphens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2. Визначення варіанту завдання</w:t>
      </w:r>
    </w:p>
    <w:p w:rsidR="005F6CB7" w:rsidRDefault="005F6CB7" w:rsidP="005F6CB7">
      <w:pPr>
        <w:tabs>
          <w:tab w:val="left" w:pos="709"/>
          <w:tab w:val="left" w:pos="1134"/>
        </w:tabs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Переведемо повний десятковий номер залікової книжки в двійкову систему числення і виділимо сім молодших розрядів </w:t>
      </w:r>
      <w:r w:rsidRPr="00161C65">
        <w:rPr>
          <w:rFonts w:ascii="Times New Roman" w:hAnsi="Times New Roman"/>
          <w:position w:val="-12"/>
          <w:sz w:val="28"/>
          <w:szCs w:val="28"/>
          <w:lang w:val="uk-UA"/>
        </w:rPr>
        <w:object w:dxaOrig="2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18.75pt" o:ole="">
            <v:imagedata r:id="rId4" o:title=""/>
          </v:shape>
          <o:OLEObject Type="Embed" ProgID="Equation.3" ShapeID="_x0000_i1025" DrawAspect="Content" ObjectID="_1557319722" r:id="rId5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F6CB7" w:rsidRPr="00E127A9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64</w:t>
      </w:r>
      <w:r w:rsidRPr="00E127A9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= 1100010100010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2 ,</w:t>
      </w:r>
    </w:p>
    <w:p w:rsidR="005F6CB7" w:rsidRPr="00E127A9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sz w:val="28"/>
          <w:szCs w:val="28"/>
          <w:lang w:val="uk-UA"/>
        </w:rPr>
        <w:t xml:space="preserve">Отримаємо 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Pr="00E127A9">
        <w:rPr>
          <w:rFonts w:ascii="Times New Roman" w:hAnsi="Times New Roman"/>
          <w:sz w:val="28"/>
          <w:szCs w:val="28"/>
          <w:lang w:val="uk-UA"/>
        </w:rPr>
        <w:t xml:space="preserve"> молодших розрядів числа:</w:t>
      </w:r>
    </w:p>
    <w:p w:rsidR="005F6CB7" w:rsidRPr="00E127A9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sz w:val="28"/>
          <w:szCs w:val="28"/>
          <w:lang w:val="uk-UA"/>
        </w:rPr>
        <w:t>0100001, тут:</w:t>
      </w:r>
    </w:p>
    <w:p w:rsidR="005F6CB7" w:rsidRPr="00E127A9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1,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E127A9">
        <w:rPr>
          <w:rFonts w:ascii="Times New Roman" w:hAnsi="Times New Roman"/>
          <w:sz w:val="28"/>
          <w:szCs w:val="28"/>
          <w:lang w:val="uk-UA"/>
        </w:rPr>
        <w:t xml:space="preserve"> = 1,</w:t>
      </w:r>
    </w:p>
    <w:p w:rsidR="005F6CB7" w:rsidRPr="00E127A9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</w:rPr>
      </w:pP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E127A9">
        <w:rPr>
          <w:rFonts w:ascii="Times New Roman" w:hAnsi="Times New Roman"/>
          <w:sz w:val="28"/>
          <w:szCs w:val="28"/>
          <w:lang w:val="uk-UA"/>
        </w:rPr>
        <w:t>,</w:t>
      </w:r>
      <w:r w:rsidRPr="00E127A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127A9">
        <w:rPr>
          <w:rFonts w:ascii="Times New Roman" w:hAnsi="Times New Roman"/>
          <w:i/>
          <w:sz w:val="28"/>
          <w:szCs w:val="28"/>
        </w:rPr>
        <w:t>h</w:t>
      </w:r>
      <w:r w:rsidRPr="00E127A9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 w:rsidRPr="00E127A9">
        <w:rPr>
          <w:rFonts w:ascii="Times New Roman" w:hAnsi="Times New Roman"/>
          <w:sz w:val="28"/>
          <w:szCs w:val="28"/>
          <w:lang w:val="uk-UA"/>
        </w:rPr>
        <w:t>=0</w:t>
      </w:r>
    </w:p>
    <w:p w:rsidR="005F6CB7" w:rsidRPr="00E127A9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</w:rPr>
      </w:pPr>
      <w:proofErr w:type="spellStart"/>
      <w:r w:rsidRPr="00E127A9">
        <w:rPr>
          <w:rFonts w:ascii="Times New Roman" w:hAnsi="Times New Roman"/>
          <w:sz w:val="28"/>
          <w:szCs w:val="28"/>
        </w:rPr>
        <w:t>Згідно</w:t>
      </w:r>
      <w:proofErr w:type="spellEnd"/>
      <w:r w:rsidRPr="00E127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7A9">
        <w:rPr>
          <w:rFonts w:ascii="Times New Roman" w:hAnsi="Times New Roman"/>
          <w:sz w:val="28"/>
          <w:szCs w:val="28"/>
        </w:rPr>
        <w:t>умови</w:t>
      </w:r>
      <w:proofErr w:type="spellEnd"/>
      <w:r w:rsidRPr="00E127A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127A9">
        <w:rPr>
          <w:rFonts w:ascii="Times New Roman" w:hAnsi="Times New Roman"/>
          <w:sz w:val="28"/>
          <w:szCs w:val="28"/>
        </w:rPr>
        <w:t>визначимо</w:t>
      </w:r>
      <w:proofErr w:type="spellEnd"/>
      <w:r w:rsidRPr="00E127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7A9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E127A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E127A9">
        <w:rPr>
          <w:rFonts w:ascii="Times New Roman" w:hAnsi="Times New Roman"/>
          <w:sz w:val="28"/>
          <w:szCs w:val="28"/>
        </w:rPr>
        <w:t>лабораторну</w:t>
      </w:r>
      <w:proofErr w:type="spellEnd"/>
      <w:r w:rsidRPr="00E127A9">
        <w:rPr>
          <w:rFonts w:ascii="Times New Roman" w:hAnsi="Times New Roman"/>
          <w:sz w:val="28"/>
          <w:szCs w:val="28"/>
        </w:rPr>
        <w:t xml:space="preserve"> роботу</w:t>
      </w:r>
      <w:r>
        <w:rPr>
          <w:rFonts w:ascii="Times New Roman" w:hAnsi="Times New Roman"/>
          <w:sz w:val="28"/>
          <w:szCs w:val="28"/>
          <w:lang w:val="uk-UA"/>
        </w:rPr>
        <w:t xml:space="preserve"> табл. 1.3</w:t>
      </w:r>
      <w:r w:rsidRPr="00E127A9">
        <w:rPr>
          <w:rFonts w:ascii="Times New Roman" w:hAnsi="Times New Roman"/>
          <w:sz w:val="28"/>
          <w:szCs w:val="28"/>
        </w:rPr>
        <w:t>:</w:t>
      </w:r>
    </w:p>
    <w:p w:rsidR="005F6CB7" w:rsidRDefault="005F6CB7" w:rsidP="005F6CB7">
      <w:pPr>
        <w:tabs>
          <w:tab w:val="left" w:pos="709"/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 xml:space="preserve">Табл.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1</w:t>
      </w: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3</w:t>
      </w:r>
      <w:r w:rsidRPr="00B37577">
        <w:rPr>
          <w:rFonts w:ascii="Times New Roman" w:hAnsi="Times New Roman"/>
          <w:i/>
          <w:iCs/>
          <w:sz w:val="28"/>
          <w:szCs w:val="28"/>
          <w:lang w:val="uk-UA"/>
        </w:rPr>
        <w:t>. Вихідні дані для побудови суматора.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"/>
        <w:gridCol w:w="1074"/>
        <w:gridCol w:w="906"/>
        <w:gridCol w:w="2146"/>
        <w:gridCol w:w="906"/>
        <w:gridCol w:w="1257"/>
        <w:gridCol w:w="1111"/>
      </w:tblGrid>
      <w:tr w:rsidR="005F6CB7" w:rsidRPr="001E1D10" w:rsidTr="00C708C1">
        <w:trPr>
          <w:trHeight w:val="340"/>
          <w:jc w:val="center"/>
        </w:trPr>
        <w:tc>
          <w:tcPr>
            <w:tcW w:w="930" w:type="dxa"/>
            <w:vMerge w:val="restart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ДДК</w:t>
            </w:r>
          </w:p>
        </w:tc>
        <w:tc>
          <w:tcPr>
            <w:tcW w:w="906" w:type="dxa"/>
            <w:vMerge w:val="restart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46" w:type="dxa"/>
            <w:vMerge w:val="restart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Лог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  <w:proofErr w:type="spellStart"/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чн</w:t>
            </w:r>
            <w:proofErr w:type="spellEnd"/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</w:t>
            </w:r>
          </w:p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е</w:t>
            </w:r>
            <w:proofErr w:type="spellStart"/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лементи</w:t>
            </w:r>
            <w:proofErr w:type="spellEnd"/>
          </w:p>
        </w:tc>
        <w:tc>
          <w:tcPr>
            <w:tcW w:w="906" w:type="dxa"/>
            <w:vMerge w:val="restart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3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  <w:t>а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2</w:t>
            </w: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a</w:t>
            </w:r>
            <w:r w:rsidRPr="001E1D10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368" w:type="dxa"/>
            <w:gridSpan w:val="2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E1D10">
              <w:rPr>
                <w:rFonts w:ascii="Times New Roman" w:hAnsi="Times New Roman"/>
                <w:b/>
                <w:bCs/>
                <w:sz w:val="28"/>
                <w:szCs w:val="28"/>
              </w:rPr>
              <w:t>Операнди</w:t>
            </w:r>
            <w:proofErr w:type="spellEnd"/>
          </w:p>
        </w:tc>
      </w:tr>
      <w:tr w:rsidR="005F6CB7" w:rsidRPr="001E1D10" w:rsidTr="00C708C1">
        <w:trPr>
          <w:trHeight w:val="340"/>
          <w:jc w:val="center"/>
        </w:trPr>
        <w:tc>
          <w:tcPr>
            <w:tcW w:w="930" w:type="dxa"/>
            <w:vMerge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1074" w:type="dxa"/>
            <w:vMerge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46" w:type="dxa"/>
            <w:vMerge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240" w:after="24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57" w:type="dxa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111" w:type="dxa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</w:p>
        </w:tc>
      </w:tr>
      <w:tr w:rsidR="005F6CB7" w:rsidRPr="001E1D10" w:rsidTr="00C708C1">
        <w:trPr>
          <w:jc w:val="center"/>
        </w:trPr>
        <w:tc>
          <w:tcPr>
            <w:tcW w:w="930" w:type="dxa"/>
            <w:vAlign w:val="center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74" w:type="dxa"/>
            <w:vAlign w:val="center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uk-UA"/>
              </w:rPr>
              <w:t>8421+3</w:t>
            </w:r>
          </w:p>
        </w:tc>
        <w:tc>
          <w:tcPr>
            <w:tcW w:w="906" w:type="dxa"/>
            <w:vAlign w:val="center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146" w:type="dxa"/>
            <w:vAlign w:val="center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uk-UA"/>
              </w:rPr>
              <w:t>2І, 2АБО, НЕ</w:t>
            </w:r>
          </w:p>
        </w:tc>
        <w:tc>
          <w:tcPr>
            <w:tcW w:w="906" w:type="dxa"/>
            <w:vAlign w:val="center"/>
          </w:tcPr>
          <w:p w:rsidR="005F6CB7" w:rsidRPr="004C6BBE" w:rsidRDefault="005F6CB7" w:rsidP="00C708C1">
            <w:pPr>
              <w:tabs>
                <w:tab w:val="left" w:pos="709"/>
                <w:tab w:val="left" w:pos="1134"/>
              </w:tabs>
              <w:spacing w:befor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257" w:type="dxa"/>
            <w:vAlign w:val="center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E1D10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5473</w:t>
            </w:r>
          </w:p>
        </w:tc>
        <w:tc>
          <w:tcPr>
            <w:tcW w:w="1111" w:type="dxa"/>
            <w:vAlign w:val="center"/>
          </w:tcPr>
          <w:p w:rsidR="005F6CB7" w:rsidRPr="001E1D10" w:rsidRDefault="005F6CB7" w:rsidP="00C708C1">
            <w:pPr>
              <w:tabs>
                <w:tab w:val="left" w:pos="709"/>
                <w:tab w:val="left" w:pos="113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3672</w:t>
            </w:r>
          </w:p>
        </w:tc>
      </w:tr>
    </w:tbl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Подамо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таблицю </w:t>
      </w:r>
      <w:r w:rsidRPr="00321EF9">
        <w:rPr>
          <w:rFonts w:ascii="Times New Roman" w:hAnsi="Times New Roman"/>
          <w:sz w:val="28"/>
          <w:szCs w:val="28"/>
          <w:lang w:val="uk-UA"/>
        </w:rPr>
        <w:t>кодування десяткових цифр 0,1,</w:t>
      </w:r>
      <w:r>
        <w:rPr>
          <w:rFonts w:ascii="Times New Roman" w:hAnsi="Times New Roman"/>
          <w:sz w:val="28"/>
          <w:szCs w:val="28"/>
          <w:lang w:val="uk-UA"/>
        </w:rPr>
        <w:t>…</w:t>
      </w:r>
      <w:r w:rsidRPr="00321EF9">
        <w:rPr>
          <w:rFonts w:ascii="Times New Roman" w:hAnsi="Times New Roman"/>
          <w:sz w:val="28"/>
          <w:szCs w:val="28"/>
          <w:lang w:val="uk-UA"/>
        </w:rPr>
        <w:t>,9 в ДДК</w:t>
      </w:r>
      <w:r>
        <w:rPr>
          <w:rFonts w:ascii="Times New Roman" w:hAnsi="Times New Roman"/>
          <w:sz w:val="28"/>
          <w:szCs w:val="28"/>
          <w:lang w:val="uk-UA"/>
        </w:rPr>
        <w:t xml:space="preserve"> 8421+3 (табл. 1.4)</w:t>
      </w:r>
      <w:r w:rsidRPr="00321E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Default="005F6CB7" w:rsidP="005F6CB7">
      <w:pPr>
        <w:spacing w:line="360" w:lineRule="auto"/>
        <w:ind w:firstLine="900"/>
        <w:rPr>
          <w:rFonts w:ascii="Times New Roman" w:hAnsi="Times New Roman"/>
          <w:sz w:val="28"/>
          <w:szCs w:val="28"/>
          <w:lang w:val="uk-UA"/>
        </w:rPr>
      </w:pPr>
    </w:p>
    <w:p w:rsidR="005F6CB7" w:rsidRPr="00C45767" w:rsidRDefault="005F6CB7" w:rsidP="005F6CB7">
      <w:pPr>
        <w:spacing w:line="360" w:lineRule="auto"/>
        <w:ind w:firstLine="900"/>
        <w:rPr>
          <w:rFonts w:ascii="Times New Roman" w:hAnsi="Times New Roman"/>
          <w:bCs/>
          <w:color w:val="000000"/>
          <w:sz w:val="28"/>
          <w:szCs w:val="28"/>
        </w:rPr>
      </w:pPr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Табл. 1.4. </w:t>
      </w:r>
      <w:proofErr w:type="spellStart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>Таблиця</w:t>
      </w:r>
      <w:proofErr w:type="spellEnd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>кодування</w:t>
      </w:r>
      <w:proofErr w:type="spellEnd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>десяткових</w:t>
      </w:r>
      <w:proofErr w:type="spellEnd"/>
      <w:r w:rsidRPr="00C45767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цифр в ДДК 8421+3</w:t>
      </w:r>
    </w:p>
    <w:p w:rsidR="00642A21" w:rsidRDefault="005F6CB7">
      <w:bookmarkStart w:id="0" w:name="_GoBack"/>
      <w:bookmarkEnd w:id="0"/>
    </w:p>
    <w:sectPr w:rsidR="00642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D1"/>
    <w:rsid w:val="000D7E3E"/>
    <w:rsid w:val="002132D1"/>
    <w:rsid w:val="005F6CB7"/>
    <w:rsid w:val="00892105"/>
    <w:rsid w:val="00E14D84"/>
    <w:rsid w:val="00F2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CA922-8623-4B1F-B7E6-FAECED01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B7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>SPecialiST RePack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2017-05-26T13:01:00Z</dcterms:created>
  <dcterms:modified xsi:type="dcterms:W3CDTF">2017-05-26T13:01:00Z</dcterms:modified>
</cp:coreProperties>
</file>