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C2D" w:rsidRDefault="00BE7456" w:rsidP="000A13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Потім виконують додавання мантис 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доповню</w:t>
      </w:r>
      <w:r w:rsidRPr="00BE7456">
        <w:rPr>
          <w:rFonts w:ascii="Times New Roman" w:hAnsi="Times New Roman" w:cs="Times New Roman"/>
          <w:sz w:val="28"/>
          <w:szCs w:val="28"/>
          <w:lang w:val="uk-UA"/>
        </w:rPr>
        <w:t>вальних</w:t>
      </w:r>
      <w:proofErr w:type="spellEnd"/>
      <w:r w:rsidRPr="00BE7456">
        <w:rPr>
          <w:rFonts w:ascii="Times New Roman" w:hAnsi="Times New Roman" w:cs="Times New Roman"/>
          <w:sz w:val="28"/>
          <w:szCs w:val="28"/>
          <w:lang w:val="uk-UA"/>
        </w:rPr>
        <w:t xml:space="preserve"> кодах. Останній етап – нормалізація результату. Виконується за допомогою зсуву мантиси результату і коригування порядку результату. Порушення нормалізації можливо вліво і </w:t>
      </w:r>
      <w:r w:rsidR="000A133D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BE7456">
        <w:rPr>
          <w:rFonts w:ascii="Times New Roman" w:hAnsi="Times New Roman" w:cs="Times New Roman"/>
          <w:sz w:val="28"/>
          <w:szCs w:val="28"/>
          <w:lang w:val="uk-UA"/>
        </w:rPr>
        <w:t>право, на 1 розряд вліво і на n розрядів вправо.</w:t>
      </w:r>
    </w:p>
    <w:p w:rsidR="000A133D" w:rsidRPr="00825576" w:rsidRDefault="000A133D" w:rsidP="000A133D">
      <w:pPr>
        <w:spacing w:after="0" w:line="360" w:lineRule="auto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0A133D">
        <w:rPr>
          <w:rFonts w:ascii="Times New Roman" w:eastAsia="Calibri" w:hAnsi="Times New Roman" w:cs="Times New Roman"/>
          <w:sz w:val="28"/>
          <w:szCs w:val="28"/>
          <w:lang w:val="uk-UA"/>
        </w:rPr>
        <w:t>2.</w:t>
      </w:r>
      <w:r w:rsidR="00023752" w:rsidRPr="00825576">
        <w:rPr>
          <w:rFonts w:ascii="Times New Roman" w:eastAsia="Calibri" w:hAnsi="Times New Roman" w:cs="Times New Roman"/>
          <w:sz w:val="28"/>
          <w:szCs w:val="28"/>
        </w:rPr>
        <w:t>7</w:t>
      </w:r>
      <w:r w:rsidRPr="000A133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.2) </w:t>
      </w:r>
      <w:r w:rsidRPr="000A133D">
        <w:rPr>
          <w:rFonts w:ascii="Times New Roman" w:eastAsia="Calibri" w:hAnsi="Times New Roman" w:cs="Times New Roman"/>
          <w:i/>
          <w:sz w:val="28"/>
          <w:szCs w:val="28"/>
          <w:lang w:val="uk-UA"/>
        </w:rPr>
        <w:t>Операційна схема:</w:t>
      </w:r>
    </w:p>
    <w:p w:rsidR="00BA5FCC" w:rsidRPr="007D7CC4" w:rsidRDefault="004401AE" w:rsidP="004401AE">
      <w:pPr>
        <w:tabs>
          <w:tab w:val="left" w:pos="555"/>
          <w:tab w:val="center" w:pos="496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3C8A9919" wp14:editId="2C202B3A">
                <wp:simplePos x="0" y="0"/>
                <wp:positionH relativeFrom="column">
                  <wp:posOffset>-5715</wp:posOffset>
                </wp:positionH>
                <wp:positionV relativeFrom="paragraph">
                  <wp:posOffset>69215</wp:posOffset>
                </wp:positionV>
                <wp:extent cx="6035675" cy="1264285"/>
                <wp:effectExtent l="0" t="0" r="22225" b="12065"/>
                <wp:wrapNone/>
                <wp:docPr id="110" name="Group 5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5675" cy="1264285"/>
                          <a:chOff x="1905" y="3388"/>
                          <a:chExt cx="7965" cy="1991"/>
                        </a:xfrm>
                      </wpg:grpSpPr>
                      <wps:wsp>
                        <wps:cNvPr id="111" name="Rectangle 3313"/>
                        <wps:cNvSpPr>
                          <a:spLocks noChangeArrowheads="1"/>
                        </wps:cNvSpPr>
                        <wps:spPr bwMode="auto">
                          <a:xfrm>
                            <a:off x="1905" y="3463"/>
                            <a:ext cx="1317" cy="4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76BB" w:rsidRPr="007D7CC4" w:rsidRDefault="008776BB" w:rsidP="00BA5FC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 w:rsidRPr="007D7CC4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uk-UA"/>
                                </w:rPr>
                                <w:t>КС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Rectangle 3314"/>
                        <wps:cNvSpPr>
                          <a:spLocks noChangeArrowheads="1"/>
                        </wps:cNvSpPr>
                        <wps:spPr bwMode="auto">
                          <a:xfrm>
                            <a:off x="1905" y="4238"/>
                            <a:ext cx="3151" cy="4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76BB" w:rsidRPr="007D7CC4" w:rsidRDefault="008776BB" w:rsidP="00BA5FCC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7D7CC4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m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7D7CC4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+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7D7CC4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       </w:t>
                              </w:r>
                              <w:proofErr w:type="spellStart"/>
                              <w:r w:rsidRPr="007D7CC4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z</w:t>
                              </w:r>
                              <w:proofErr w:type="spellEnd"/>
                              <w:r w:rsidRPr="007D7CC4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   </w:t>
                              </w:r>
                              <w:r w:rsidRPr="007D7CC4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 xml:space="preserve"> 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uk-UA"/>
                                </w:rPr>
                                <w:t xml:space="preserve">   </w:t>
                              </w:r>
                              <w:r w:rsidRPr="007D7CC4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 xml:space="preserve">         </w:t>
                              </w:r>
                              <w:r w:rsidRPr="007D7CC4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 xml:space="preserve">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Rectangle 3315"/>
                        <wps:cNvSpPr>
                          <a:spLocks noChangeArrowheads="1"/>
                        </wps:cNvSpPr>
                        <wps:spPr bwMode="auto">
                          <a:xfrm>
                            <a:off x="1905" y="4890"/>
                            <a:ext cx="3151" cy="4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76BB" w:rsidRPr="007D7CC4" w:rsidRDefault="008776BB" w:rsidP="00BA5FCC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7D7CC4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7D7CC4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+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7D7CC4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 xml:space="preserve">1        </w:t>
                              </w:r>
                              <w:proofErr w:type="spellStart"/>
                              <w:r w:rsidRPr="007D7CC4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Pz</w:t>
                              </w:r>
                              <w:proofErr w:type="spellEnd"/>
                              <w:r w:rsidRPr="007D7CC4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 xml:space="preserve"> 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7D7CC4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uk-UA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uk-UA"/>
                                </w:rPr>
                                <w:t xml:space="preserve">  </w:t>
                              </w:r>
                              <w:r w:rsidRPr="007D7CC4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 xml:space="preserve">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Rectangle 3316"/>
                        <wps:cNvSpPr>
                          <a:spLocks noChangeArrowheads="1"/>
                        </wps:cNvSpPr>
                        <wps:spPr bwMode="auto">
                          <a:xfrm>
                            <a:off x="8077" y="3502"/>
                            <a:ext cx="1793" cy="5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76BB" w:rsidRPr="007D7CC4" w:rsidRDefault="008776BB" w:rsidP="00BA5FCC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gramStart"/>
                              <w:r w:rsidRPr="007D7CC4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q      CT</w:t>
                              </w:r>
                              <w:proofErr w:type="gramEnd"/>
                              <w:r w:rsidRPr="007D7CC4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 xml:space="preserve"> 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 </w:t>
                              </w:r>
                              <w:r w:rsidRPr="007D7CC4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 xml:space="preserve">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AutoShape 3317"/>
                        <wps:cNvCnPr>
                          <a:cxnSpLocks noChangeShapeType="1"/>
                        </wps:cNvCnPr>
                        <wps:spPr bwMode="auto">
                          <a:xfrm>
                            <a:off x="3222" y="3612"/>
                            <a:ext cx="47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AutoShape 3318"/>
                        <wps:cNvCnPr>
                          <a:cxnSpLocks noChangeShapeType="1"/>
                        </wps:cNvCnPr>
                        <wps:spPr bwMode="auto">
                          <a:xfrm>
                            <a:off x="3222" y="3852"/>
                            <a:ext cx="47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AutoShape 3319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462" y="3917"/>
                            <a:ext cx="13" cy="3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Text Box 3321"/>
                        <wps:cNvSpPr txBox="1">
                          <a:spLocks noChangeArrowheads="1"/>
                        </wps:cNvSpPr>
                        <wps:spPr bwMode="auto">
                          <a:xfrm>
                            <a:off x="3854" y="3388"/>
                            <a:ext cx="781" cy="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76BB" w:rsidRPr="00D42C2F" w:rsidRDefault="008776BB" w:rsidP="00BA5FCC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D42C2F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Text Box 3322"/>
                        <wps:cNvSpPr txBox="1">
                          <a:spLocks noChangeArrowheads="1"/>
                        </wps:cNvSpPr>
                        <wps:spPr bwMode="auto">
                          <a:xfrm>
                            <a:off x="3863" y="3657"/>
                            <a:ext cx="781" cy="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76BB" w:rsidRPr="00D42C2F" w:rsidRDefault="008776BB" w:rsidP="00BA5FCC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D42C2F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Text Box 3331"/>
                        <wps:cNvSpPr txBox="1">
                          <a:spLocks noChangeArrowheads="1"/>
                        </wps:cNvSpPr>
                        <wps:spPr bwMode="auto">
                          <a:xfrm>
                            <a:off x="6495" y="4281"/>
                            <a:ext cx="3317" cy="1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76BB" w:rsidRPr="007D7CC4" w:rsidRDefault="008776BB" w:rsidP="00BA5FCC">
                              <w:pPr>
                                <w:pStyle w:val="aa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 w:rsidRPr="007D7CC4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m</w:t>
                              </w:r>
                              <w:r w:rsidRPr="007D7CC4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- </w:t>
                              </w:r>
                              <w:proofErr w:type="gramStart"/>
                              <w:r w:rsidRPr="007D7CC4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uk-UA"/>
                                </w:rPr>
                                <w:t>кількість</w:t>
                              </w:r>
                              <w:proofErr w:type="gramEnd"/>
                              <w:r w:rsidRPr="007D7CC4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uk-UA"/>
                                </w:rPr>
                                <w:t xml:space="preserve"> розрядів мантиси</w:t>
                              </w:r>
                            </w:p>
                            <w:p w:rsidR="008776BB" w:rsidRPr="007D7CC4" w:rsidRDefault="008776BB" w:rsidP="00BA5FCC">
                              <w:pPr>
                                <w:pStyle w:val="aa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 w:rsidRPr="007D7CC4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  <w:r w:rsidRPr="007D7CC4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- </w:t>
                              </w:r>
                              <w:proofErr w:type="gramStart"/>
                              <w:r w:rsidRPr="007D7CC4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uk-UA"/>
                                </w:rPr>
                                <w:t>кількість</w:t>
                              </w:r>
                              <w:proofErr w:type="gramEnd"/>
                              <w:r w:rsidRPr="007D7CC4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uk-UA"/>
                                </w:rPr>
                                <w:t xml:space="preserve"> розрядів порядку</w:t>
                              </w:r>
                            </w:p>
                            <w:p w:rsidR="008776BB" w:rsidRPr="007D7CC4" w:rsidRDefault="008776BB" w:rsidP="00BA5FCC">
                              <w:pPr>
                                <w:pStyle w:val="aa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7D7CC4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q</w:t>
                              </w:r>
                              <w:r w:rsidRPr="007D7CC4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gramStart"/>
                              <w:r w:rsidRPr="007D7CC4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=</w:t>
                              </w:r>
                              <w:r w:rsidRPr="007D7CC4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7D7CC4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]log</w:t>
                              </w:r>
                              <w:r w:rsidRPr="007D7CC4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  <w:r w:rsidRPr="007D7CC4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m</w:t>
                              </w:r>
                              <w:proofErr w:type="gramEnd"/>
                              <w:r w:rsidRPr="007D7CC4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[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00" o:spid="_x0000_s1026" style="position:absolute;left:0;text-align:left;margin-left:-.45pt;margin-top:5.45pt;width:475.25pt;height:99.55pt;z-index:251672576" coordorigin="1905,3388" coordsize="7965,1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">
                <v:rect id="Rectangle 3313" o:spid="_x0000_s1027" style="position:absolute;left:1905;top:3463;width:1317;height:4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pM1MEA&#10;AADcAAAADwAAAGRycy9kb3ducmV2LnhtbERPTYvCMBC9L/gfwgje1rQKol2jiKLoUevF22wz23Zt&#10;JqWJWv31RhC8zeN9znTemkpcqXGlZQVxPwJBnFldcq7gmK6/xyCcR9ZYWSYFd3Iwn3W+pphoe+M9&#10;XQ8+FyGEXYIKCu/rREqXFWTQ9W1NHLg/2xj0ATa51A3eQrip5CCKRtJgyaGhwJqWBWXnw8Uo+C0H&#10;R3zs001kJuuh37Xp/+W0UqrXbRc/IDy1/iN+u7c6zI9jeD0TLpC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w6TNTBAAAA3AAAAA8AAAAAAAAAAAAAAAAAmAIAAGRycy9kb3du&#10;cmV2LnhtbFBLBQYAAAAABAAEAPUAAACGAwAAAAA=&#10;">
                  <v:textbox>
                    <w:txbxContent>
                      <w:p w:rsidR="00717C1A" w:rsidRPr="007D7CC4" w:rsidRDefault="00717C1A" w:rsidP="00BA5FCC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uk-UA"/>
                          </w:rPr>
                        </w:pPr>
                        <w:r w:rsidRPr="007D7CC4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uk-UA"/>
                          </w:rPr>
                          <w:t>КС</w:t>
                        </w:r>
                      </w:p>
                    </w:txbxContent>
                  </v:textbox>
                </v:rect>
                <v:rect id="Rectangle 3314" o:spid="_x0000_s1028" style="position:absolute;left:1905;top:4238;width:3151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jSo8MA&#10;AADcAAAADwAAAGRycy9kb3ducmV2LnhtbERPTWvCQBC9C/0PyxR6011TkDZ1FVEs9ajJpbdpdpqk&#10;ZmdDdhPT/npXKHibx/uc5Xq0jRio87VjDfOZAkFcOFNzqSHP9tMXED4gG2wck4Zf8rBePUyWmBp3&#10;4SMNp1CKGMI+RQ1VCG0qpS8qsuhnriWO3LfrLIYIu1KaDi8x3DYyUWohLdYcGypsaVtRcT71VsNX&#10;neT4d8zelX3dP4fDmP30nzutnx7HzRuIQGO4i//dHybOnydweyZe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jSo8MAAADcAAAADwAAAAAAAAAAAAAAAACYAgAAZHJzL2Rv&#10;d25yZXYueG1sUEsFBgAAAAAEAAQA9QAAAIgDAAAAAA==&#10;">
                  <v:textbox>
                    <w:txbxContent>
                      <w:p w:rsidR="00717C1A" w:rsidRPr="007D7CC4" w:rsidRDefault="00717C1A" w:rsidP="00BA5FCC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 w:rsidRPr="007D7CC4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m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</w:t>
                        </w:r>
                        <w:r w:rsidRPr="007D7CC4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+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</w:t>
                        </w:r>
                        <w:r w:rsidRPr="007D7CC4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       </w:t>
                        </w:r>
                        <w:proofErr w:type="spellStart"/>
                        <w:r w:rsidRPr="007D7CC4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R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z</w:t>
                        </w:r>
                        <w:proofErr w:type="spellEnd"/>
                        <w:r w:rsidRPr="007D7CC4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 xml:space="preserve">    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   </w:t>
                        </w:r>
                        <w:r w:rsidRPr="007D7CC4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 xml:space="preserve">   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uk-UA"/>
                          </w:rPr>
                          <w:t xml:space="preserve">   </w:t>
                        </w:r>
                        <w:r w:rsidRPr="007D7CC4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 xml:space="preserve">         </w:t>
                        </w:r>
                        <w:r w:rsidRPr="007D7CC4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 xml:space="preserve"> 0</w:t>
                        </w:r>
                      </w:p>
                    </w:txbxContent>
                  </v:textbox>
                </v:rect>
                <v:rect id="Rectangle 3315" o:spid="_x0000_s1029" style="position:absolute;left:1905;top:4890;width:3151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R3OMIA&#10;AADcAAAADwAAAGRycy9kb3ducmV2LnhtbERPTWvCQBC9C/6HZYTedKNCqTEbEUVpjxovvU2zY5I2&#10;Oxuym5j217tCwds83uckm8HUoqfWVZYVzGcRCOLc6ooLBZfsMH0D4TyyxtoyKfglB5t0PEow1vbG&#10;J+rPvhAhhF2MCkrvm1hKl5dk0M1sQxy4q20N+gDbQuoWbyHc1HIRRa/SYMWhocSGdiXlP+fOKPiq&#10;Fhf8O2XHyKwOS/8xZN/d516pl8mwXYPwNPin+N/9rsP8+RIez4QLZH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pHc4wgAAANwAAAAPAAAAAAAAAAAAAAAAAJgCAABkcnMvZG93&#10;bnJldi54bWxQSwUGAAAAAAQABAD1AAAAhwMAAAAA&#10;">
                  <v:textbox>
                    <w:txbxContent>
                      <w:p w:rsidR="00717C1A" w:rsidRPr="007D7CC4" w:rsidRDefault="00717C1A" w:rsidP="00BA5FCC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 w:rsidRPr="007D7CC4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n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</w:t>
                        </w:r>
                        <w:r w:rsidRPr="007D7CC4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+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</w:t>
                        </w:r>
                        <w:r w:rsidRPr="007D7CC4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 xml:space="preserve">1        </w:t>
                        </w:r>
                        <w:proofErr w:type="spellStart"/>
                        <w:r w:rsidRPr="007D7CC4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R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Pz</w:t>
                        </w:r>
                        <w:proofErr w:type="spellEnd"/>
                        <w:r w:rsidRPr="007D7CC4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 xml:space="preserve">   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</w:t>
                        </w:r>
                        <w:r w:rsidRPr="007D7CC4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 xml:space="preserve">      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uk-UA"/>
                          </w:rPr>
                          <w:t xml:space="preserve">  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 xml:space="preserve">         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uk-UA"/>
                          </w:rPr>
                          <w:t xml:space="preserve">  </w:t>
                        </w:r>
                        <w:r w:rsidRPr="007D7CC4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 xml:space="preserve"> 0</w:t>
                        </w:r>
                      </w:p>
                    </w:txbxContent>
                  </v:textbox>
                </v:rect>
                <v:rect id="Rectangle 3316" o:spid="_x0000_s1030" style="position:absolute;left:8077;top:3502;width:1793;height: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3vTMMA&#10;AADcAAAADwAAAGRycy9kb3ducmV2LnhtbERPTWvCQBC9F/oflin01my0Im3MKkWx6FGTS29jdpqk&#10;zc6G7Jqk/npXEHqbx/ucdDWaRvTUudqygkkUgyAurK65VJBn25c3EM4ja2wsk4I/crBaPj6kmGg7&#10;8IH6oy9FCGGXoILK+zaR0hUVGXSRbYkD9207gz7ArpS6wyGEm0ZO43guDdYcGipsaV1R8Xs8GwWn&#10;eprj5ZB9xuZ9++r3Y/Zz/too9fw0fixAeBr9v/ju3ukwfzKD2zPhArm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3vTMMAAADcAAAADwAAAAAAAAAAAAAAAACYAgAAZHJzL2Rv&#10;d25yZXYueG1sUEsFBgAAAAAEAAQA9QAAAIgDAAAAAA==&#10;">
                  <v:textbox>
                    <w:txbxContent>
                      <w:p w:rsidR="00717C1A" w:rsidRPr="007D7CC4" w:rsidRDefault="00717C1A" w:rsidP="00BA5FCC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proofErr w:type="gramStart"/>
                        <w:r w:rsidRPr="007D7CC4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q      CT</w:t>
                        </w:r>
                        <w:proofErr w:type="gramEnd"/>
                        <w:r w:rsidRPr="007D7CC4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 xml:space="preserve">   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 </w:t>
                        </w:r>
                        <w:r w:rsidRPr="007D7CC4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 xml:space="preserve"> 1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317" o:spid="_x0000_s1031" type="#_x0000_t32" style="position:absolute;left:3222;top:3612;width:4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Eb0cQAAADcAAAADwAAAGRycy9kb3ducmV2LnhtbERPTWvCQBC9F/wPywje6iYFpaauQYSK&#10;KD1UJdjbkJ0modnZsLvG2F/fLRR6m8f7nGU+mFb05HxjWUE6TUAQl1Y3XCk4n14fn0H4gKyxtUwK&#10;7uQhX40elphpe+N36o+hEjGEfYYK6hC6TEpf1mTQT21HHLlP6wyGCF0ltcNbDDetfEqSuTTYcGyo&#10;saNNTeXX8WoUXA6La3Ev3mhfpIv9Bzrjv09bpSbjYf0CItAQ/sV/7p2O89MZ/D4TL5C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ERvRxAAAANwAAAAPAAAAAAAAAAAA&#10;AAAAAKECAABkcnMvZG93bnJldi54bWxQSwUGAAAAAAQABAD5AAAAkgMAAAAA&#10;">
                  <v:stroke endarrow="block"/>
                </v:shape>
                <v:shape id="AutoShape 3318" o:spid="_x0000_s1032" type="#_x0000_t32" style="position:absolute;left:3222;top:3852;width:4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OFpsQAAADcAAAADwAAAGRycy9kb3ducmV2LnhtbERPTWvCQBC9F/oflil4azbpIdTUNUih&#10;RSw9VCXU25Adk2B2NuyuGvvru4LgbR7vc2blaHpxIuc7ywqyJAVBXFvdcaNgu/l4fgXhA7LG3jIp&#10;uJCHcv74MMNC2zP/0GkdGhFD2BeooA1hKKT0dUsGfWIH4sjtrTMYInSN1A7PMdz08iVNc2mw49jQ&#10;4kDvLdWH9dEo+P2aHqtL9U2rKpuuduiM/9t8KjV5GhdvIAKN4S6+uZc6zs9yuD4TL5D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w4WmxAAAANwAAAAPAAAAAAAAAAAA&#10;AAAAAKECAABkcnMvZG93bnJldi54bWxQSwUGAAAAAAQABAD5AAAAkgMAAAAA&#10;">
                  <v:stroke endarrow="block"/>
                </v:shape>
                <v:shape id="AutoShape 3319" o:spid="_x0000_s1033" type="#_x0000_t32" style="position:absolute;left:2462;top:3917;width:13;height:34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rlvMQAAADcAAAADwAAAGRycy9kb3ducmV2LnhtbESPzWrDQAyE74W8w6JCb806xoTGzSaU&#10;lEIJveTn0KPwqmtTr9Z41cR9++hQ6E1iRjOf1tsp9uZCY+4SO1jMCzDETfIdBwfn09vjE5gsyB77&#10;xOTglzJsN7O7NdY+XflAl6MEoyGca3TQigy1tblpKWKep4FYta80RhRdx2D9iFcNj70ti2JpI3as&#10;DS0OtGup+T7+RAef5/ixKqvXGKpwkoPQviurpXMP99PLMxihSf7Nf9fvXvEXSqvP6AR2c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iuW8xAAAANwAAAAPAAAAAAAAAAAA&#10;AAAAAKECAABkcnMvZG93bnJldi54bWxQSwUGAAAAAAQABAD5AAAAkgMAAAAA&#10;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4" type="#_x0000_t202" style="position:absolute;left:3854;top:3388;width:781;height: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MgoMAA&#10;AADcAAAADwAAAGRycy9kb3ducmV2LnhtbERPS4vCMBC+L/gfwgh7WxNlV7QaRRRhTys+wdvQjG2x&#10;mZQm2u6/N4LgbT6+50znrS3FnWpfONbQ7ykQxKkzBWcaDvv11wiED8gGS8ek4Z88zGedjykmxjW8&#10;pfsuZCKGsE9QQx5ClUjp05ws+p6riCN3cbXFEGGdSVNjE8NtKQdKDaXFgmNDjhUtc0qvu5vVcPy7&#10;nE/fapOt7E/VuFZJtmOp9We3XUxABGrDW/xy/5o4vz+G5zPxAjl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LMgoMAAAADcAAAADwAAAAAAAAAAAAAAAACYAgAAZHJzL2Rvd25y&#10;ZXYueG1sUEsFBgAAAAAEAAQA9QAAAIUDAAAAAA==&#10;" filled="f" stroked="f">
                  <v:textbox>
                    <w:txbxContent>
                      <w:p w:rsidR="00717C1A" w:rsidRPr="00D42C2F" w:rsidRDefault="00717C1A" w:rsidP="00BA5FCC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42C2F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L</w:t>
                        </w:r>
                      </w:p>
                    </w:txbxContent>
                  </v:textbox>
                </v:shape>
                <v:shape id="Text Box 3322" o:spid="_x0000_s1035" type="#_x0000_t202" style="position:absolute;left:3863;top:3657;width:781;height: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VDgMQA&#10;AADcAAAADwAAAGRycy9kb3ducmV2LnhtbESPQWvCQBCF70L/wzKF3nS3UqWNrlJaBE8WtRW8Ddkx&#10;CWZnQ3Y18d93DoK3Gd6b976ZL3tfqyu1sQps4XVkQBHnwVVcWPjdr4bvoGJCdlgHJgs3irBcPA3m&#10;mLnQ8Zauu1QoCeGYoYUypSbTOuYleYyj0BCLdgqtxyRrW2jXYifhvtZjY6baY8XSUGJDXyXl593F&#10;W/jbnI6HN/NTfPtJ04XeaPYf2tqX5/5zBipRnx7m+/XaCf5Y8OUZmUA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lQ4DEAAAA3AAAAA8AAAAAAAAAAAAAAAAAmAIAAGRycy9k&#10;b3ducmV2LnhtbFBLBQYAAAAABAAEAPUAAACJAwAAAAA=&#10;" filled="f" stroked="f">
                  <v:textbox>
                    <w:txbxContent>
                      <w:p w:rsidR="00717C1A" w:rsidRPr="00D42C2F" w:rsidRDefault="00717C1A" w:rsidP="00BA5FCC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 w:rsidRPr="00D42C2F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R</w:t>
                        </w:r>
                      </w:p>
                    </w:txbxContent>
                  </v:textbox>
                </v:shape>
                <v:shape id="Text Box 3331" o:spid="_x0000_s1036" type="#_x0000_t202" style="position:absolute;left:6495;top:4281;width:3317;height:1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nmG8IA&#10;AADcAAAADwAAAGRycy9kb3ducmV2LnhtbERPTWvCQBC9C/0Pywi9md1IFU2zhqIUerKordDbkB2T&#10;YHY2ZLcm/ffdQsHbPN7n5MVoW3Gj3jeONaSJAkFcOtNwpeHj9DpbgfAB2WDrmDT8kIdi8zDJMTNu&#10;4APdjqESMYR9hhrqELpMSl/WZNEnriOO3MX1FkOEfSVNj0MMt62cK7WUFhuODTV2tK2pvB6/rYbP&#10;/eXr/KTeq51ddIMblWS7llo/TseXZxCBxnAX/7vfTJw/T+HvmXiB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qeYbwgAAANwAAAAPAAAAAAAAAAAAAAAAAJgCAABkcnMvZG93&#10;bnJldi54bWxQSwUGAAAAAAQABAD1AAAAhwMAAAAA&#10;" filled="f" stroked="f">
                  <v:textbox>
                    <w:txbxContent>
                      <w:p w:rsidR="00717C1A" w:rsidRPr="007D7CC4" w:rsidRDefault="00717C1A" w:rsidP="00BA5FCC">
                        <w:pPr>
                          <w:pStyle w:val="aa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uk-UA"/>
                          </w:rPr>
                        </w:pPr>
                        <w:r w:rsidRPr="007D7CC4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m</w:t>
                        </w:r>
                        <w:r w:rsidRPr="007D7CC4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- </w:t>
                        </w:r>
                        <w:proofErr w:type="gramStart"/>
                        <w:r w:rsidRPr="007D7CC4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uk-UA"/>
                          </w:rPr>
                          <w:t>кількість</w:t>
                        </w:r>
                        <w:proofErr w:type="gramEnd"/>
                        <w:r w:rsidRPr="007D7CC4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uk-UA"/>
                          </w:rPr>
                          <w:t xml:space="preserve"> розрядів мантиси</w:t>
                        </w:r>
                      </w:p>
                      <w:p w:rsidR="00717C1A" w:rsidRPr="007D7CC4" w:rsidRDefault="00717C1A" w:rsidP="00BA5FCC">
                        <w:pPr>
                          <w:pStyle w:val="aa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uk-UA"/>
                          </w:rPr>
                        </w:pPr>
                        <w:r w:rsidRPr="007D7CC4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n</w:t>
                        </w:r>
                        <w:r w:rsidRPr="007D7CC4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- </w:t>
                        </w:r>
                        <w:proofErr w:type="gramStart"/>
                        <w:r w:rsidRPr="007D7CC4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uk-UA"/>
                          </w:rPr>
                          <w:t>кількість</w:t>
                        </w:r>
                        <w:proofErr w:type="gramEnd"/>
                        <w:r w:rsidRPr="007D7CC4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uk-UA"/>
                          </w:rPr>
                          <w:t xml:space="preserve"> розрядів порядку</w:t>
                        </w:r>
                      </w:p>
                      <w:p w:rsidR="00717C1A" w:rsidRPr="007D7CC4" w:rsidRDefault="00717C1A" w:rsidP="00BA5FCC">
                        <w:pPr>
                          <w:pStyle w:val="aa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 w:rsidRPr="007D7CC4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q</w:t>
                        </w:r>
                        <w:r w:rsidRPr="007D7CC4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</w:t>
                        </w:r>
                        <w:proofErr w:type="gramStart"/>
                        <w:r w:rsidRPr="007D7CC4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=</w:t>
                        </w:r>
                        <w:r w:rsidRPr="007D7CC4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</w:t>
                        </w:r>
                        <w:r w:rsidRPr="007D7CC4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]log</w:t>
                        </w:r>
                        <w:r w:rsidRPr="007D7CC4"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2</w:t>
                        </w:r>
                        <w:r w:rsidRPr="007D7CC4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m</w:t>
                        </w:r>
                        <w:proofErr w:type="gramEnd"/>
                        <w:r w:rsidRPr="007D7CC4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[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67886D30" wp14:editId="77D1B030">
                <wp:simplePos x="0" y="0"/>
                <wp:positionH relativeFrom="column">
                  <wp:posOffset>2385060</wp:posOffset>
                </wp:positionH>
                <wp:positionV relativeFrom="paragraph">
                  <wp:posOffset>469265</wp:posOffset>
                </wp:positionV>
                <wp:extent cx="764540" cy="304800"/>
                <wp:effectExtent l="38100" t="0" r="35560" b="95250"/>
                <wp:wrapNone/>
                <wp:docPr id="911" name="Соединительная линия уступом 9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764540" cy="304800"/>
                        </a:xfrm>
                        <a:prstGeom prst="bentConnector3">
                          <a:avLst>
                            <a:gd name="adj1" fmla="val 167"/>
                          </a:avLst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911" o:spid="_x0000_s1026" type="#_x0000_t34" style="position:absolute;margin-left:187.8pt;margin-top:36.95pt;width:60.2pt;height:24pt;rotation:180;flip:y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" adj="36" strokecolor="black [3040]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426114E7" wp14:editId="216BB850">
                <wp:simplePos x="0" y="0"/>
                <wp:positionH relativeFrom="column">
                  <wp:posOffset>2880360</wp:posOffset>
                </wp:positionH>
                <wp:positionV relativeFrom="paragraph">
                  <wp:posOffset>144145</wp:posOffset>
                </wp:positionV>
                <wp:extent cx="591820" cy="266065"/>
                <wp:effectExtent l="0" t="0" r="0" b="635"/>
                <wp:wrapNone/>
                <wp:docPr id="909" name="Text Box 3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20" cy="266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76BB" w:rsidRPr="004401AE" w:rsidRDefault="008776BB" w:rsidP="004401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21" o:spid="_x0000_s1037" type="#_x0000_t202" style="position:absolute;left:0;text-align:left;margin-left:226.8pt;margin-top:11.35pt;width:46.6pt;height:20.95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" filled="f" stroked="f">
                <v:textbox>
                  <w:txbxContent>
                    <w:p w:rsidR="00717C1A" w:rsidRPr="004401AE" w:rsidRDefault="00717C1A" w:rsidP="004401A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90ADB0" wp14:editId="2463ED80">
            <wp:extent cx="1884003" cy="466468"/>
            <wp:effectExtent l="0" t="0" r="2540" b="0"/>
            <wp:docPr id="908" name="Рисунок 9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1884003" cy="4664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A5FCC" w:rsidRPr="007D7CC4" w:rsidRDefault="00BA5FCC" w:rsidP="004401AE">
      <w:pPr>
        <w:tabs>
          <w:tab w:val="left" w:pos="555"/>
          <w:tab w:val="center" w:pos="496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BA5FCC" w:rsidRPr="007D7CC4" w:rsidRDefault="00BA5FCC" w:rsidP="00BA5FCC">
      <w:pPr>
        <w:tabs>
          <w:tab w:val="left" w:pos="555"/>
          <w:tab w:val="center" w:pos="4960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0A133D" w:rsidRPr="007D7CC4" w:rsidRDefault="00BA5FCC" w:rsidP="00BA5FCC">
      <w:pPr>
        <w:tabs>
          <w:tab w:val="left" w:pos="555"/>
          <w:tab w:val="center" w:pos="4960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D7CC4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</w:p>
    <w:p w:rsidR="006F480A" w:rsidRDefault="00C6658C" w:rsidP="00F82C60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47E7C5A" wp14:editId="33757711">
                <wp:simplePos x="0" y="0"/>
                <wp:positionH relativeFrom="column">
                  <wp:posOffset>1127125</wp:posOffset>
                </wp:positionH>
                <wp:positionV relativeFrom="paragraph">
                  <wp:posOffset>233045</wp:posOffset>
                </wp:positionV>
                <wp:extent cx="3543300" cy="342900"/>
                <wp:effectExtent l="0" t="0" r="19050" b="19050"/>
                <wp:wrapNone/>
                <wp:docPr id="109" name="Text Box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76BB" w:rsidRDefault="008776BB" w:rsidP="007912B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67367D"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  <w:t>Рисунок 2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  <w:t xml:space="preserve">1 </w:t>
                            </w:r>
                            <w:r w:rsidRPr="0067367D"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  <w:t xml:space="preserve">–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  <w:t>Операційна схема</w:t>
                            </w:r>
                          </w:p>
                          <w:p w:rsidR="008776BB" w:rsidRPr="00F82C60" w:rsidRDefault="008776BB" w:rsidP="007912B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7" o:spid="_x0000_s1038" type="#_x0000_t202" style="position:absolute;margin-left:88.75pt;margin-top:18.35pt;width:279pt;height:27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" strokecolor="white">
                <v:textbox>
                  <w:txbxContent>
                    <w:p w:rsidR="00717C1A" w:rsidRDefault="00717C1A" w:rsidP="007912B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uk-UA"/>
                        </w:rPr>
                      </w:pPr>
                      <w:r w:rsidRPr="0067367D"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uk-UA"/>
                        </w:rPr>
                        <w:t>Рисунок 2</w:t>
                      </w:r>
                      <w:r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uk-UA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en-US"/>
                        </w:rPr>
                        <w:t>3</w:t>
                      </w:r>
                      <w:r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uk-UA"/>
                        </w:rPr>
                        <w:t xml:space="preserve">1 </w:t>
                      </w:r>
                      <w:r w:rsidRPr="0067367D"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uk-UA"/>
                        </w:rPr>
                        <w:t xml:space="preserve">– </w:t>
                      </w:r>
                      <w:r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uk-UA"/>
                        </w:rPr>
                        <w:t>Операційна схема</w:t>
                      </w:r>
                    </w:p>
                    <w:p w:rsidR="00717C1A" w:rsidRPr="00F82C60" w:rsidRDefault="00717C1A" w:rsidP="007912B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912BF" w:rsidRPr="007912BF" w:rsidRDefault="00EA6BD1" w:rsidP="00EA6BD1">
      <w:pPr>
        <w:tabs>
          <w:tab w:val="left" w:pos="4200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</w:p>
    <w:p w:rsidR="00F82C60" w:rsidRPr="00F82C60" w:rsidRDefault="00F82C60" w:rsidP="00F82C6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82C6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Виконаємо синтез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комбінаційної схеми</w:t>
      </w:r>
      <w:r w:rsidRPr="00F82C6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для визначення порушення нормалізації.</w:t>
      </w:r>
    </w:p>
    <w:p w:rsidR="00F82C60" w:rsidRPr="00F82C60" w:rsidRDefault="00F82C60" w:rsidP="00F82C60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82C60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Таблиця </w:t>
      </w:r>
      <w:r w:rsidR="00EA6BD1">
        <w:rPr>
          <w:rFonts w:ascii="Times New Roman" w:eastAsia="Calibri" w:hAnsi="Times New Roman" w:cs="Times New Roman"/>
          <w:i/>
          <w:sz w:val="28"/>
          <w:szCs w:val="28"/>
          <w:lang w:val="en-US"/>
        </w:rPr>
        <w:t>2</w:t>
      </w:r>
      <w:r w:rsidRPr="00F82C60">
        <w:rPr>
          <w:rFonts w:ascii="Times New Roman" w:eastAsia="Calibri" w:hAnsi="Times New Roman" w:cs="Times New Roman"/>
          <w:i/>
          <w:sz w:val="28"/>
          <w:szCs w:val="28"/>
          <w:lang w:val="uk-UA"/>
        </w:rPr>
        <w:t>.</w:t>
      </w:r>
      <w:r w:rsidR="00EA6BD1">
        <w:rPr>
          <w:rFonts w:ascii="Times New Roman" w:eastAsia="Calibri" w:hAnsi="Times New Roman" w:cs="Times New Roman"/>
          <w:i/>
          <w:sz w:val="28"/>
          <w:szCs w:val="28"/>
          <w:lang w:val="en-US"/>
        </w:rPr>
        <w:t xml:space="preserve">19  </w:t>
      </w:r>
      <w:r w:rsidR="00EA6BD1" w:rsidRPr="0067367D">
        <w:rPr>
          <w:rFonts w:ascii="Times New Roman" w:hAnsi="Times New Roman"/>
          <w:i/>
          <w:sz w:val="28"/>
          <w:szCs w:val="28"/>
          <w:lang w:val="uk-UA"/>
        </w:rPr>
        <w:t>–</w:t>
      </w:r>
      <w:r w:rsidR="00EA6BD1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Pr="00F82C60">
        <w:rPr>
          <w:rFonts w:ascii="Times New Roman" w:eastAsia="Calibri" w:hAnsi="Times New Roman" w:cs="Times New Roman"/>
          <w:i/>
          <w:sz w:val="28"/>
          <w:szCs w:val="28"/>
          <w:lang w:val="uk-UA"/>
        </w:rPr>
        <w:t>Визначення порушення нормалізації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9"/>
        <w:gridCol w:w="820"/>
        <w:gridCol w:w="820"/>
        <w:gridCol w:w="1166"/>
        <w:gridCol w:w="1213"/>
      </w:tblGrid>
      <w:tr w:rsidR="00F82C60" w:rsidRPr="00F82C60" w:rsidTr="00F82C60">
        <w:trPr>
          <w:jc w:val="center"/>
        </w:trPr>
        <w:tc>
          <w:tcPr>
            <w:tcW w:w="0" w:type="auto"/>
            <w:gridSpan w:val="3"/>
            <w:vAlign w:val="center"/>
          </w:tcPr>
          <w:p w:rsidR="00F82C60" w:rsidRPr="00F82C60" w:rsidRDefault="00F82C60" w:rsidP="00F82C6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82C60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 xml:space="preserve">Розряди регістру </w:t>
            </w:r>
            <w:proofErr w:type="spellStart"/>
            <w:r w:rsidRPr="00F82C6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z</w:t>
            </w:r>
            <w:proofErr w:type="spellEnd"/>
          </w:p>
        </w:tc>
        <w:tc>
          <w:tcPr>
            <w:tcW w:w="0" w:type="auto"/>
            <w:gridSpan w:val="2"/>
            <w:vAlign w:val="center"/>
          </w:tcPr>
          <w:p w:rsidR="00F82C60" w:rsidRPr="00F82C60" w:rsidRDefault="00F82C60" w:rsidP="00F82C6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F82C60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Значення функцій</w:t>
            </w:r>
          </w:p>
        </w:tc>
      </w:tr>
      <w:tr w:rsidR="00F82C60" w:rsidRPr="00F82C60" w:rsidTr="00F82C60">
        <w:trPr>
          <w:jc w:val="center"/>
        </w:trPr>
        <w:tc>
          <w:tcPr>
            <w:tcW w:w="0" w:type="auto"/>
            <w:vAlign w:val="center"/>
          </w:tcPr>
          <w:p w:rsidR="00F82C60" w:rsidRPr="00F82C60" w:rsidRDefault="00F82C60" w:rsidP="00F82C6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F82C6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Z’</w:t>
            </w:r>
            <w:r w:rsidRPr="00F82C60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82C60" w:rsidRPr="00F82C60" w:rsidRDefault="00F82C60" w:rsidP="00F82C6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82C6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Z</w:t>
            </w:r>
            <w:r w:rsidRPr="00F82C60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82C60" w:rsidRPr="00F82C60" w:rsidRDefault="00F82C60" w:rsidP="00F82C6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F82C6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Z</w:t>
            </w:r>
            <w:r w:rsidRPr="00F82C60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82C60" w:rsidRPr="00F82C60" w:rsidRDefault="00F82C60" w:rsidP="00F82C6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82C6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0" w:type="auto"/>
            <w:vAlign w:val="center"/>
          </w:tcPr>
          <w:p w:rsidR="00F82C60" w:rsidRPr="00F82C60" w:rsidRDefault="00F82C60" w:rsidP="00F82C6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82C6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</w:t>
            </w:r>
          </w:p>
        </w:tc>
      </w:tr>
      <w:tr w:rsidR="00F82C60" w:rsidRPr="00F82C60" w:rsidTr="00F82C60">
        <w:trPr>
          <w:jc w:val="center"/>
        </w:trPr>
        <w:tc>
          <w:tcPr>
            <w:tcW w:w="0" w:type="auto"/>
            <w:vAlign w:val="center"/>
          </w:tcPr>
          <w:p w:rsidR="00F82C60" w:rsidRPr="00F82C60" w:rsidRDefault="00F82C60" w:rsidP="00F82C6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82C6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82C60" w:rsidRPr="00F82C60" w:rsidRDefault="00F82C60" w:rsidP="00F82C6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82C6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82C60" w:rsidRPr="00F82C60" w:rsidRDefault="00F82C60" w:rsidP="00F82C6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82C6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82C60" w:rsidRPr="00F82C60" w:rsidRDefault="00F82C60" w:rsidP="00F82C6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F82C60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:rsidR="00F82C60" w:rsidRPr="00F82C60" w:rsidRDefault="00F82C60" w:rsidP="00F82C6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F82C60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1</w:t>
            </w:r>
          </w:p>
        </w:tc>
      </w:tr>
      <w:tr w:rsidR="00F82C60" w:rsidRPr="00F82C60" w:rsidTr="00F82C60">
        <w:trPr>
          <w:jc w:val="center"/>
        </w:trPr>
        <w:tc>
          <w:tcPr>
            <w:tcW w:w="0" w:type="auto"/>
            <w:vAlign w:val="center"/>
          </w:tcPr>
          <w:p w:rsidR="00F82C60" w:rsidRPr="00F82C60" w:rsidRDefault="00F82C60" w:rsidP="00F82C6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82C6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82C60" w:rsidRPr="00F82C60" w:rsidRDefault="00F82C60" w:rsidP="00F82C6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82C6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82C60" w:rsidRPr="00F82C60" w:rsidRDefault="00F82C60" w:rsidP="00F82C6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82C6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82C60" w:rsidRPr="00F82C60" w:rsidRDefault="00F82C60" w:rsidP="00F82C6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F82C60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:rsidR="00F82C60" w:rsidRPr="00F82C60" w:rsidRDefault="00F82C60" w:rsidP="00F82C6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F82C60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0</w:t>
            </w:r>
          </w:p>
        </w:tc>
      </w:tr>
      <w:tr w:rsidR="00F82C60" w:rsidRPr="00F82C60" w:rsidTr="00F82C60">
        <w:trPr>
          <w:jc w:val="center"/>
        </w:trPr>
        <w:tc>
          <w:tcPr>
            <w:tcW w:w="0" w:type="auto"/>
            <w:vAlign w:val="center"/>
          </w:tcPr>
          <w:p w:rsidR="00F82C60" w:rsidRPr="00F82C60" w:rsidRDefault="00F82C60" w:rsidP="00F82C6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82C6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82C60" w:rsidRPr="00F82C60" w:rsidRDefault="00F82C60" w:rsidP="00F82C6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82C6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82C60" w:rsidRPr="00F82C60" w:rsidRDefault="00F82C60" w:rsidP="00F82C6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82C6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82C60" w:rsidRPr="00F82C60" w:rsidRDefault="00F82C60" w:rsidP="00F82C6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F82C60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  <w:vAlign w:val="center"/>
          </w:tcPr>
          <w:p w:rsidR="00F82C60" w:rsidRPr="00F82C60" w:rsidRDefault="00F82C60" w:rsidP="00F82C6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F82C60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1</w:t>
            </w:r>
          </w:p>
        </w:tc>
      </w:tr>
      <w:tr w:rsidR="00F82C60" w:rsidRPr="00F82C60" w:rsidTr="00F82C60">
        <w:trPr>
          <w:jc w:val="center"/>
        </w:trPr>
        <w:tc>
          <w:tcPr>
            <w:tcW w:w="0" w:type="auto"/>
            <w:vAlign w:val="center"/>
          </w:tcPr>
          <w:p w:rsidR="00F82C60" w:rsidRPr="00F82C60" w:rsidRDefault="00F82C60" w:rsidP="00F82C6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82C6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F82C60" w:rsidRPr="00F82C60" w:rsidRDefault="00F82C60" w:rsidP="00F82C6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82C6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82C60" w:rsidRPr="00F82C60" w:rsidRDefault="00F82C60" w:rsidP="00F82C6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82C6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82C60" w:rsidRPr="00F82C60" w:rsidRDefault="00F82C60" w:rsidP="00F82C6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F82C60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  <w:vAlign w:val="center"/>
          </w:tcPr>
          <w:p w:rsidR="00F82C60" w:rsidRPr="00F82C60" w:rsidRDefault="00F82C60" w:rsidP="00F82C6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F82C60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0</w:t>
            </w:r>
          </w:p>
        </w:tc>
      </w:tr>
    </w:tbl>
    <w:p w:rsidR="00F82C60" w:rsidRPr="00F82C60" w:rsidRDefault="00F82C60" w:rsidP="00F82C6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82C60">
        <w:rPr>
          <w:rFonts w:ascii="Times New Roman" w:eastAsia="Calibri" w:hAnsi="Times New Roman" w:cs="Times New Roman"/>
          <w:sz w:val="28"/>
          <w:szCs w:val="28"/>
          <w:lang w:val="en-US"/>
        </w:rPr>
        <w:t>L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F82C60">
        <w:rPr>
          <w:rFonts w:ascii="Times New Roman" w:eastAsia="Calibri" w:hAnsi="Times New Roman" w:cs="Times New Roman"/>
          <w:sz w:val="28"/>
          <w:szCs w:val="28"/>
          <w:lang w:val="en-US"/>
        </w:rPr>
        <w:t>= Z</w:t>
      </w:r>
      <w:r w:rsidRPr="00F82C60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 xml:space="preserve">0,   </w:t>
      </w:r>
      <w:r w:rsidRPr="00F82C60">
        <w:rPr>
          <w:rFonts w:ascii="Times New Roman" w:eastAsia="Calibri" w:hAnsi="Times New Roman" w:cs="Times New Roman"/>
          <w:sz w:val="28"/>
          <w:szCs w:val="28"/>
          <w:lang w:val="en-US"/>
        </w:rPr>
        <w:t>R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F82C60">
        <w:rPr>
          <w:rFonts w:ascii="Times New Roman" w:eastAsia="Calibri" w:hAnsi="Times New Roman" w:cs="Times New Roman"/>
          <w:sz w:val="28"/>
          <w:szCs w:val="28"/>
          <w:lang w:val="en-US"/>
        </w:rPr>
        <w:t>=</w:t>
      </w:r>
      <m:oMath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acc>
      </m:oMath>
      <w:r w:rsidRPr="00F82C60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F82C60" w:rsidRPr="00F82C60" w:rsidRDefault="00F82C60" w:rsidP="00F82C6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82C6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Результат беремо по модулю, знак встановлюємо за </w:t>
      </w:r>
      <w:r w:rsidRPr="00F82C60">
        <w:rPr>
          <w:rFonts w:ascii="Times New Roman" w:eastAsia="Calibri" w:hAnsi="Times New Roman" w:cs="Times New Roman"/>
          <w:sz w:val="28"/>
          <w:szCs w:val="28"/>
          <w:lang w:val="en-US"/>
        </w:rPr>
        <w:t>Z</w:t>
      </w:r>
      <w:r w:rsidRPr="00F82C60">
        <w:rPr>
          <w:rFonts w:ascii="Times New Roman" w:eastAsia="Calibri" w:hAnsi="Times New Roman" w:cs="Times New Roman"/>
          <w:sz w:val="28"/>
          <w:szCs w:val="28"/>
        </w:rPr>
        <w:t>’</w:t>
      </w:r>
      <w:r w:rsidRPr="00F82C60">
        <w:rPr>
          <w:rFonts w:ascii="Times New Roman" w:eastAsia="Calibri" w:hAnsi="Times New Roman" w:cs="Times New Roman"/>
          <w:sz w:val="28"/>
          <w:szCs w:val="28"/>
          <w:vertAlign w:val="subscript"/>
        </w:rPr>
        <w:t>0</w:t>
      </w:r>
      <w:r w:rsidRPr="00F82C6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до нормалізації</w:t>
      </w:r>
      <w:r w:rsidRPr="00F82C60">
        <w:rPr>
          <w:rFonts w:ascii="Times New Roman" w:eastAsia="Calibri" w:hAnsi="Times New Roman" w:cs="Times New Roman"/>
          <w:sz w:val="28"/>
          <w:szCs w:val="28"/>
        </w:rPr>
        <w:t>.</w:t>
      </w:r>
    </w:p>
    <w:p w:rsidR="000A133D" w:rsidRPr="007D7CC4" w:rsidRDefault="000A133D" w:rsidP="000A133D">
      <w:pPr>
        <w:spacing w:after="0" w:line="360" w:lineRule="auto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0A133D">
        <w:rPr>
          <w:rFonts w:ascii="Times New Roman" w:eastAsia="Calibri" w:hAnsi="Times New Roman" w:cs="Times New Roman"/>
          <w:sz w:val="28"/>
          <w:szCs w:val="28"/>
          <w:lang w:val="uk-UA"/>
        </w:rPr>
        <w:t>2.</w:t>
      </w:r>
      <w:r w:rsidR="00023752" w:rsidRPr="000A0233">
        <w:rPr>
          <w:rFonts w:ascii="Times New Roman" w:eastAsia="Calibri" w:hAnsi="Times New Roman" w:cs="Times New Roman"/>
          <w:sz w:val="28"/>
          <w:szCs w:val="28"/>
        </w:rPr>
        <w:t>7</w:t>
      </w:r>
      <w:r w:rsidRPr="000A133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.3) </w:t>
      </w:r>
      <w:r w:rsidRPr="000A133D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Змістовний </w:t>
      </w:r>
      <w:proofErr w:type="spellStart"/>
      <w:r w:rsidRPr="000A133D">
        <w:rPr>
          <w:rFonts w:ascii="Times New Roman" w:eastAsia="Calibri" w:hAnsi="Times New Roman" w:cs="Times New Roman"/>
          <w:i/>
          <w:sz w:val="28"/>
          <w:szCs w:val="28"/>
          <w:lang w:val="uk-UA"/>
        </w:rPr>
        <w:t>мікроалгоритм</w:t>
      </w:r>
      <w:proofErr w:type="spellEnd"/>
      <w:r w:rsidRPr="000A133D">
        <w:rPr>
          <w:rFonts w:ascii="Times New Roman" w:eastAsia="Calibri" w:hAnsi="Times New Roman" w:cs="Times New Roman"/>
          <w:i/>
          <w:sz w:val="28"/>
          <w:szCs w:val="28"/>
          <w:lang w:val="uk-UA"/>
        </w:rPr>
        <w:t>:</w:t>
      </w:r>
    </w:p>
    <w:p w:rsidR="00FD6C2D" w:rsidRPr="00855D0C" w:rsidRDefault="00FD6C2D" w:rsidP="000A023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sectPr w:rsidR="00FD6C2D" w:rsidRPr="00855D0C" w:rsidSect="004B3516">
      <w:footerReference w:type="default" r:id="rId9"/>
      <w:pgSz w:w="11906" w:h="16838"/>
      <w:pgMar w:top="851" w:right="851" w:bottom="851" w:left="1134" w:header="0" w:footer="0" w:gutter="0"/>
      <w:pgNumType w:fmt="numberInDash" w:start="3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56BA" w:rsidRDefault="000956BA" w:rsidP="004B3516">
      <w:pPr>
        <w:spacing w:after="0" w:line="240" w:lineRule="auto"/>
      </w:pPr>
      <w:r>
        <w:separator/>
      </w:r>
    </w:p>
  </w:endnote>
  <w:endnote w:type="continuationSeparator" w:id="0">
    <w:p w:rsidR="000956BA" w:rsidRDefault="000956BA" w:rsidP="004B3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22171637"/>
      <w:docPartObj>
        <w:docPartGallery w:val="Page Numbers (Bottom of Page)"/>
        <w:docPartUnique/>
      </w:docPartObj>
    </w:sdtPr>
    <w:sdtContent>
      <w:p w:rsidR="008776BB" w:rsidRDefault="008776B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0233">
          <w:rPr>
            <w:noProof/>
          </w:rPr>
          <w:t>- 32 -</w:t>
        </w:r>
        <w:r>
          <w:fldChar w:fldCharType="end"/>
        </w:r>
      </w:p>
    </w:sdtContent>
  </w:sdt>
  <w:p w:rsidR="008776BB" w:rsidRDefault="008776BB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56BA" w:rsidRDefault="000956BA" w:rsidP="004B3516">
      <w:pPr>
        <w:spacing w:after="0" w:line="240" w:lineRule="auto"/>
      </w:pPr>
      <w:r>
        <w:separator/>
      </w:r>
    </w:p>
  </w:footnote>
  <w:footnote w:type="continuationSeparator" w:id="0">
    <w:p w:rsidR="000956BA" w:rsidRDefault="000956BA" w:rsidP="004B35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D1F9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E2C"/>
    <w:rsid w:val="00023752"/>
    <w:rsid w:val="000335DC"/>
    <w:rsid w:val="00045E55"/>
    <w:rsid w:val="000557CC"/>
    <w:rsid w:val="000621BF"/>
    <w:rsid w:val="00092220"/>
    <w:rsid w:val="000956BA"/>
    <w:rsid w:val="000A0233"/>
    <w:rsid w:val="000A133D"/>
    <w:rsid w:val="000A4359"/>
    <w:rsid w:val="000C1A72"/>
    <w:rsid w:val="000C7497"/>
    <w:rsid w:val="000D2D1B"/>
    <w:rsid w:val="00122EED"/>
    <w:rsid w:val="00123EC7"/>
    <w:rsid w:val="00130B50"/>
    <w:rsid w:val="00141739"/>
    <w:rsid w:val="00156416"/>
    <w:rsid w:val="00183B70"/>
    <w:rsid w:val="00186095"/>
    <w:rsid w:val="00186E6A"/>
    <w:rsid w:val="001C6679"/>
    <w:rsid w:val="001F41F8"/>
    <w:rsid w:val="002051FA"/>
    <w:rsid w:val="002129F1"/>
    <w:rsid w:val="0021424F"/>
    <w:rsid w:val="00253A56"/>
    <w:rsid w:val="00276ED6"/>
    <w:rsid w:val="00281E1D"/>
    <w:rsid w:val="00293EC7"/>
    <w:rsid w:val="002A27BD"/>
    <w:rsid w:val="002E34DB"/>
    <w:rsid w:val="002F3E5E"/>
    <w:rsid w:val="003256ED"/>
    <w:rsid w:val="00334190"/>
    <w:rsid w:val="00353B45"/>
    <w:rsid w:val="003710D8"/>
    <w:rsid w:val="003710EE"/>
    <w:rsid w:val="00381337"/>
    <w:rsid w:val="00386D5C"/>
    <w:rsid w:val="003D04F6"/>
    <w:rsid w:val="003D6D94"/>
    <w:rsid w:val="00427181"/>
    <w:rsid w:val="004401AE"/>
    <w:rsid w:val="00442EBB"/>
    <w:rsid w:val="004777FA"/>
    <w:rsid w:val="004A5684"/>
    <w:rsid w:val="004B31BF"/>
    <w:rsid w:val="004B3516"/>
    <w:rsid w:val="004B3E9E"/>
    <w:rsid w:val="004D5BF4"/>
    <w:rsid w:val="004D6EE0"/>
    <w:rsid w:val="005223FE"/>
    <w:rsid w:val="00527A01"/>
    <w:rsid w:val="00563774"/>
    <w:rsid w:val="005D711D"/>
    <w:rsid w:val="006643D5"/>
    <w:rsid w:val="006703FA"/>
    <w:rsid w:val="0068516A"/>
    <w:rsid w:val="00686D07"/>
    <w:rsid w:val="00695B0E"/>
    <w:rsid w:val="006A4D7D"/>
    <w:rsid w:val="006C4ECC"/>
    <w:rsid w:val="006D3FC7"/>
    <w:rsid w:val="006F480A"/>
    <w:rsid w:val="00717C1A"/>
    <w:rsid w:val="0072244F"/>
    <w:rsid w:val="007379BA"/>
    <w:rsid w:val="00750F92"/>
    <w:rsid w:val="00754E7C"/>
    <w:rsid w:val="007575A5"/>
    <w:rsid w:val="00765B4F"/>
    <w:rsid w:val="007751DB"/>
    <w:rsid w:val="007912BF"/>
    <w:rsid w:val="007A7E21"/>
    <w:rsid w:val="007D7CC4"/>
    <w:rsid w:val="00825576"/>
    <w:rsid w:val="00855D0C"/>
    <w:rsid w:val="0086698E"/>
    <w:rsid w:val="00870239"/>
    <w:rsid w:val="00874397"/>
    <w:rsid w:val="008776BB"/>
    <w:rsid w:val="00896D96"/>
    <w:rsid w:val="008A263D"/>
    <w:rsid w:val="008C0865"/>
    <w:rsid w:val="00957DE1"/>
    <w:rsid w:val="00971CB9"/>
    <w:rsid w:val="009854CB"/>
    <w:rsid w:val="009A3E2C"/>
    <w:rsid w:val="009F7A5A"/>
    <w:rsid w:val="00A13967"/>
    <w:rsid w:val="00A53A0C"/>
    <w:rsid w:val="00A8698A"/>
    <w:rsid w:val="00A92001"/>
    <w:rsid w:val="00AB4166"/>
    <w:rsid w:val="00AB6C8C"/>
    <w:rsid w:val="00B05A30"/>
    <w:rsid w:val="00B77A3B"/>
    <w:rsid w:val="00B966C7"/>
    <w:rsid w:val="00BA5FCC"/>
    <w:rsid w:val="00BC0F9D"/>
    <w:rsid w:val="00BD3F2D"/>
    <w:rsid w:val="00BE7456"/>
    <w:rsid w:val="00C1619E"/>
    <w:rsid w:val="00C218DA"/>
    <w:rsid w:val="00C62BAB"/>
    <w:rsid w:val="00C6658C"/>
    <w:rsid w:val="00C857A5"/>
    <w:rsid w:val="00C869B9"/>
    <w:rsid w:val="00D42C2F"/>
    <w:rsid w:val="00D77461"/>
    <w:rsid w:val="00D83710"/>
    <w:rsid w:val="00D96F41"/>
    <w:rsid w:val="00DA5ECE"/>
    <w:rsid w:val="00DE352F"/>
    <w:rsid w:val="00E46587"/>
    <w:rsid w:val="00EA1B23"/>
    <w:rsid w:val="00EA6BD1"/>
    <w:rsid w:val="00F14DEA"/>
    <w:rsid w:val="00F82278"/>
    <w:rsid w:val="00F82C60"/>
    <w:rsid w:val="00F90FEF"/>
    <w:rsid w:val="00FC3FC5"/>
    <w:rsid w:val="00FD6C2D"/>
    <w:rsid w:val="00FE5A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04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3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23EC7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123E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4B35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B3516"/>
  </w:style>
  <w:style w:type="paragraph" w:styleId="a8">
    <w:name w:val="footer"/>
    <w:basedOn w:val="a"/>
    <w:link w:val="a9"/>
    <w:uiPriority w:val="99"/>
    <w:unhideWhenUsed/>
    <w:rsid w:val="004B35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B3516"/>
  </w:style>
  <w:style w:type="paragraph" w:styleId="aa">
    <w:name w:val="No Spacing"/>
    <w:uiPriority w:val="1"/>
    <w:qFormat/>
    <w:rsid w:val="001F41F8"/>
    <w:pPr>
      <w:spacing w:after="0" w:line="240" w:lineRule="auto"/>
    </w:pPr>
  </w:style>
  <w:style w:type="table" w:styleId="ab">
    <w:name w:val="Table Grid"/>
    <w:basedOn w:val="a1"/>
    <w:uiPriority w:val="59"/>
    <w:rsid w:val="00FD6C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3D04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c">
    <w:name w:val="Placeholder Text"/>
    <w:basedOn w:val="a0"/>
    <w:uiPriority w:val="99"/>
    <w:semiHidden/>
    <w:rsid w:val="004B31B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04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3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23EC7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123E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4B35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B3516"/>
  </w:style>
  <w:style w:type="paragraph" w:styleId="a8">
    <w:name w:val="footer"/>
    <w:basedOn w:val="a"/>
    <w:link w:val="a9"/>
    <w:uiPriority w:val="99"/>
    <w:unhideWhenUsed/>
    <w:rsid w:val="004B35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B3516"/>
  </w:style>
  <w:style w:type="paragraph" w:styleId="aa">
    <w:name w:val="No Spacing"/>
    <w:uiPriority w:val="1"/>
    <w:qFormat/>
    <w:rsid w:val="001F41F8"/>
    <w:pPr>
      <w:spacing w:after="0" w:line="240" w:lineRule="auto"/>
    </w:pPr>
  </w:style>
  <w:style w:type="table" w:styleId="ab">
    <w:name w:val="Table Grid"/>
    <w:basedOn w:val="a1"/>
    <w:uiPriority w:val="59"/>
    <w:rsid w:val="00FD6C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3D04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c">
    <w:name w:val="Placeholder Text"/>
    <w:basedOn w:val="a0"/>
    <w:uiPriority w:val="99"/>
    <w:semiHidden/>
    <w:rsid w:val="004B31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НТУУ КПІ</Company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Мирослав</dc:creator>
  <cp:keywords/>
  <dc:description/>
  <cp:lastModifiedBy>Мирослав</cp:lastModifiedBy>
  <cp:revision>2</cp:revision>
  <dcterms:created xsi:type="dcterms:W3CDTF">2011-05-30T22:54:00Z</dcterms:created>
  <dcterms:modified xsi:type="dcterms:W3CDTF">2011-05-30T22:54:00Z</dcterms:modified>
</cp:coreProperties>
</file>