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E4" w:rsidRPr="00A2114B" w:rsidRDefault="00FD53E4" w:rsidP="00FD53E4">
      <w:pPr>
        <w:pStyle w:val="1"/>
        <w:rPr>
          <w:rFonts w:asciiTheme="minorHAnsi" w:hAnsiTheme="minorHAnsi" w:cstheme="minorHAnsi"/>
          <w:b/>
          <w:lang w:val="uk-UA"/>
        </w:rPr>
      </w:pPr>
      <w:r w:rsidRPr="00A2114B">
        <w:rPr>
          <w:rFonts w:asciiTheme="minorHAnsi" w:hAnsiTheme="minorHAnsi" w:cstheme="minorHAnsi"/>
          <w:b/>
          <w:lang w:val="ru-RU"/>
        </w:rPr>
        <w:t>Нац</w:t>
      </w:r>
      <w:r w:rsidRPr="00A2114B">
        <w:rPr>
          <w:rFonts w:asciiTheme="minorHAnsi" w:hAnsiTheme="minorHAnsi" w:cstheme="minorHAnsi"/>
          <w:b/>
          <w:lang w:val="uk-UA"/>
        </w:rPr>
        <w:t>іональний технічний університет України</w:t>
      </w:r>
    </w:p>
    <w:p w:rsidR="00FD53E4" w:rsidRPr="00A2114B" w:rsidRDefault="00FD53E4" w:rsidP="00FD53E4">
      <w:pPr>
        <w:pStyle w:val="1"/>
        <w:rPr>
          <w:rFonts w:asciiTheme="minorHAnsi" w:hAnsiTheme="minorHAnsi" w:cstheme="minorHAnsi"/>
          <w:b/>
          <w:lang w:val="uk-UA"/>
        </w:rPr>
      </w:pPr>
      <w:r w:rsidRPr="00A2114B"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FD53E4" w:rsidRPr="00A2114B" w:rsidRDefault="00FD53E4" w:rsidP="00FD53E4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 w:rsidRPr="00A2114B"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FD53E4" w:rsidRPr="00A2114B" w:rsidRDefault="00FD53E4" w:rsidP="00FD53E4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 w:rsidRPr="00A2114B">
        <w:rPr>
          <w:rFonts w:asciiTheme="minorHAnsi" w:hAnsiTheme="minorHAnsi" w:cstheme="minorHAnsi"/>
          <w:b/>
          <w:sz w:val="24"/>
          <w:lang w:val="ru-RU"/>
        </w:rPr>
        <w:t>Кафедра обчислювальної техніки</w:t>
      </w:r>
    </w:p>
    <w:p w:rsidR="00FD53E4" w:rsidRPr="00A2114B" w:rsidRDefault="00FD53E4" w:rsidP="00FD53E4">
      <w:pPr>
        <w:rPr>
          <w:rFonts w:cstheme="minorHAnsi"/>
          <w:lang w:val="ru-RU"/>
        </w:rPr>
      </w:pPr>
    </w:p>
    <w:p w:rsidR="00FD53E4" w:rsidRPr="00A2114B" w:rsidRDefault="00FD53E4" w:rsidP="00FD53E4">
      <w:pPr>
        <w:rPr>
          <w:rFonts w:cstheme="minorHAnsi"/>
          <w:lang w:val="ru-RU"/>
        </w:rPr>
      </w:pPr>
    </w:p>
    <w:p w:rsidR="00FD53E4" w:rsidRPr="00A2114B" w:rsidRDefault="007E1EAB" w:rsidP="00FD53E4">
      <w:pPr>
        <w:pStyle w:val="1"/>
        <w:spacing w:line="276" w:lineRule="auto"/>
        <w:rPr>
          <w:rFonts w:asciiTheme="minorHAnsi" w:hAnsiTheme="minorHAnsi" w:cstheme="minorHAnsi"/>
          <w:b/>
          <w:caps/>
          <w:sz w:val="32"/>
          <w:szCs w:val="32"/>
          <w:lang w:val="ru-RU"/>
        </w:rPr>
      </w:pPr>
      <w:r w:rsidRPr="00A2114B">
        <w:rPr>
          <w:rFonts w:asciiTheme="minorHAnsi" w:hAnsiTheme="minorHAnsi" w:cstheme="minorHAnsi"/>
          <w:b/>
          <w:caps/>
          <w:sz w:val="32"/>
          <w:szCs w:val="32"/>
          <w:lang w:val="ru-RU"/>
        </w:rPr>
        <w:t>Лабораторна робота №2</w:t>
      </w:r>
    </w:p>
    <w:p w:rsidR="00FD53E4" w:rsidRPr="00A2114B" w:rsidRDefault="00FD53E4" w:rsidP="00FD53E4">
      <w:pPr>
        <w:pStyle w:val="3"/>
        <w:spacing w:line="276" w:lineRule="auto"/>
        <w:rPr>
          <w:b/>
          <w:sz w:val="28"/>
          <w:lang w:val="uk-UA"/>
        </w:rPr>
      </w:pPr>
      <w:r w:rsidRPr="00A2114B">
        <w:rPr>
          <w:b/>
          <w:sz w:val="28"/>
          <w:lang w:val="uk-UA"/>
        </w:rPr>
        <w:t>з</w:t>
      </w:r>
      <w:r w:rsidRPr="00A2114B">
        <w:rPr>
          <w:b/>
          <w:sz w:val="28"/>
        </w:rPr>
        <w:t xml:space="preserve"> </w:t>
      </w:r>
      <w:r w:rsidRPr="00A2114B">
        <w:rPr>
          <w:b/>
          <w:sz w:val="28"/>
          <w:lang w:val="uk-UA"/>
        </w:rPr>
        <w:t>програмування</w:t>
      </w:r>
    </w:p>
    <w:p w:rsidR="00FD53E4" w:rsidRPr="00A2114B" w:rsidRDefault="00FD53E4" w:rsidP="00FD53E4">
      <w:pPr>
        <w:rPr>
          <w:lang w:val="uk-UA"/>
        </w:rPr>
      </w:pPr>
    </w:p>
    <w:p w:rsidR="00FD53E4" w:rsidRPr="00A2114B" w:rsidRDefault="00FD53E4" w:rsidP="00FD53E4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lang w:val="uk-UA"/>
        </w:rPr>
        <w:t>виконав студент групи ІО-01</w:t>
      </w:r>
    </w:p>
    <w:p w:rsidR="00FD53E4" w:rsidRPr="00A2114B" w:rsidRDefault="00FD53E4" w:rsidP="00FD53E4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lang w:val="uk-UA"/>
        </w:rPr>
        <w:t>Редько Олександр</w:t>
      </w:r>
    </w:p>
    <w:p w:rsidR="00FD53E4" w:rsidRPr="00A2114B" w:rsidRDefault="00FD53E4" w:rsidP="00FD53E4">
      <w:pPr>
        <w:jc w:val="right"/>
        <w:rPr>
          <w:rFonts w:ascii="Times New Roman" w:hAnsi="Times New Roman"/>
          <w:sz w:val="24"/>
          <w:szCs w:val="24"/>
          <w:lang w:val="ru-RU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>Номер залікової книжки</w:t>
      </w:r>
      <w:r w:rsidRPr="00A2114B">
        <w:rPr>
          <w:rFonts w:ascii="Times New Roman" w:hAnsi="Times New Roman"/>
          <w:sz w:val="24"/>
          <w:szCs w:val="24"/>
          <w:lang w:val="uk-UA"/>
        </w:rPr>
        <w:t>: 103</w:t>
      </w:r>
    </w:p>
    <w:p w:rsidR="00FD53E4" w:rsidRPr="00A2114B" w:rsidRDefault="00FD53E4" w:rsidP="004B78EB">
      <w:pPr>
        <w:ind w:firstLine="426"/>
        <w:jc w:val="right"/>
        <w:rPr>
          <w:b/>
          <w:lang w:val="uk-UA"/>
        </w:rPr>
      </w:pPr>
    </w:p>
    <w:p w:rsidR="00FD53E4" w:rsidRPr="00A2114B" w:rsidRDefault="00FD53E4" w:rsidP="008429CA">
      <w:pPr>
        <w:autoSpaceDE w:val="0"/>
        <w:autoSpaceDN w:val="0"/>
        <w:adjustRightInd w:val="0"/>
        <w:spacing w:line="276" w:lineRule="auto"/>
        <w:ind w:firstLine="567"/>
        <w:rPr>
          <w:rFonts w:ascii="Times New Roman" w:eastAsiaTheme="minorHAnsi" w:hAnsi="Times New Roman"/>
          <w:sz w:val="24"/>
          <w:szCs w:val="24"/>
          <w:lang w:val="ru-RU" w:eastAsia="en-US"/>
        </w:rPr>
      </w:pPr>
      <w:r w:rsidRPr="00A2114B">
        <w:rPr>
          <w:rFonts w:ascii="Times New Roman" w:eastAsiaTheme="minorHAnsi" w:hAnsi="Times New Roman"/>
          <w:b/>
          <w:bCs/>
          <w:sz w:val="24"/>
          <w:szCs w:val="24"/>
          <w:lang w:val="uk-UA" w:eastAsia="en-US"/>
        </w:rPr>
        <w:t xml:space="preserve">Тема: </w:t>
      </w:r>
      <w:r w:rsidR="007E1EAB" w:rsidRPr="00A2114B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Списки в мові програмування </w:t>
      </w:r>
      <w:r w:rsidR="007E1EAB" w:rsidRPr="00A2114B">
        <w:rPr>
          <w:rFonts w:ascii="Times New Roman" w:eastAsiaTheme="minorHAnsi" w:hAnsi="Times New Roman"/>
          <w:sz w:val="24"/>
          <w:szCs w:val="24"/>
          <w:lang w:eastAsia="en-US"/>
        </w:rPr>
        <w:t>Pascal</w:t>
      </w:r>
      <w:r w:rsidR="007E1EAB" w:rsidRPr="00A2114B">
        <w:rPr>
          <w:rFonts w:ascii="Times New Roman" w:eastAsiaTheme="minorHAnsi" w:hAnsi="Times New Roman"/>
          <w:sz w:val="24"/>
          <w:szCs w:val="24"/>
          <w:lang w:val="uk-UA" w:eastAsia="en-US"/>
        </w:rPr>
        <w:t>.</w:t>
      </w:r>
    </w:p>
    <w:p w:rsidR="00FD53E4" w:rsidRPr="00A2114B" w:rsidRDefault="00FD53E4" w:rsidP="008429CA">
      <w:pPr>
        <w:autoSpaceDE w:val="0"/>
        <w:autoSpaceDN w:val="0"/>
        <w:adjustRightInd w:val="0"/>
        <w:spacing w:line="276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eastAsiaTheme="minorHAnsi" w:hAnsi="Times New Roman"/>
          <w:b/>
          <w:bCs/>
          <w:sz w:val="24"/>
          <w:szCs w:val="24"/>
          <w:lang w:val="uk-UA" w:eastAsia="en-US"/>
        </w:rPr>
        <w:t xml:space="preserve">Мета: </w:t>
      </w:r>
      <w:r w:rsidR="007E1EAB" w:rsidRPr="00A2114B">
        <w:rPr>
          <w:rFonts w:ascii="Times New Roman" w:eastAsiaTheme="minorHAnsi" w:hAnsi="Times New Roman"/>
          <w:sz w:val="24"/>
          <w:szCs w:val="24"/>
          <w:lang w:val="uk-UA" w:eastAsia="en-US"/>
        </w:rPr>
        <w:t>Здобуття навичок у створенні процедур та функцій для роботи зі списками. Розробка діалогового інтерфейсу користувача та функціонального наповнення. Розробка засобів обробки та редагування даних.</w:t>
      </w:r>
    </w:p>
    <w:p w:rsidR="00FD53E4" w:rsidRPr="00A2114B" w:rsidRDefault="00FD53E4" w:rsidP="008429CA">
      <w:pPr>
        <w:spacing w:line="276" w:lineRule="auto"/>
        <w:ind w:firstLine="567"/>
        <w:rPr>
          <w:rFonts w:ascii="Times New Roman" w:hAnsi="Times New Roman"/>
          <w:b/>
          <w:sz w:val="24"/>
          <w:szCs w:val="24"/>
          <w:lang w:val="uk-UA"/>
        </w:rPr>
      </w:pPr>
      <w:r w:rsidRPr="00A2114B">
        <w:rPr>
          <w:rFonts w:ascii="Times New Roman" w:hAnsi="Times New Roman"/>
          <w:b/>
          <w:sz w:val="24"/>
          <w:szCs w:val="24"/>
          <w:lang w:val="uk-UA"/>
        </w:rPr>
        <w:t>Завдання</w:t>
      </w:r>
      <w:r w:rsidR="0097010D" w:rsidRPr="00A2114B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7E1EAB" w:rsidRPr="00A2114B" w:rsidRDefault="007E1EAB" w:rsidP="008429CA">
      <w:pPr>
        <w:spacing w:line="276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lang w:val="uk-UA"/>
        </w:rPr>
        <w:t xml:space="preserve">Створити модуль, який складається з власного типу (див. нижче), процедур (функцій) </w:t>
      </w:r>
      <w:r w:rsidR="00FF3754" w:rsidRPr="00A2114B">
        <w:rPr>
          <w:rFonts w:ascii="Times New Roman" w:hAnsi="Times New Roman"/>
          <w:sz w:val="24"/>
          <w:szCs w:val="24"/>
          <w:lang w:val="uk-UA"/>
        </w:rPr>
        <w:t>створення списку</w:t>
      </w:r>
      <w:r w:rsidRPr="00A2114B">
        <w:rPr>
          <w:rFonts w:ascii="Times New Roman" w:hAnsi="Times New Roman"/>
          <w:sz w:val="24"/>
          <w:szCs w:val="24"/>
          <w:lang w:val="uk-UA"/>
        </w:rPr>
        <w:t xml:space="preserve">, додавання записів до списку, видалення записів зі списку, </w:t>
      </w:r>
      <w:r w:rsidR="00FF3754" w:rsidRPr="00A2114B">
        <w:rPr>
          <w:rFonts w:ascii="Times New Roman" w:hAnsi="Times New Roman"/>
          <w:sz w:val="24"/>
          <w:szCs w:val="24"/>
          <w:lang w:val="uk-UA"/>
        </w:rPr>
        <w:t>перегляду записів у списку</w:t>
      </w:r>
      <w:r w:rsidRPr="00A2114B">
        <w:rPr>
          <w:rFonts w:ascii="Times New Roman" w:hAnsi="Times New Roman"/>
          <w:sz w:val="24"/>
          <w:szCs w:val="24"/>
          <w:lang w:val="uk-UA"/>
        </w:rPr>
        <w:t xml:space="preserve"> та перегляду усіх записів списку у вигляді таблиці. Ство</w:t>
      </w:r>
      <w:r w:rsidR="00AA3B5A" w:rsidRPr="00A2114B">
        <w:rPr>
          <w:rFonts w:ascii="Times New Roman" w:hAnsi="Times New Roman"/>
          <w:sz w:val="24"/>
          <w:szCs w:val="24"/>
          <w:lang w:val="uk-UA"/>
        </w:rPr>
        <w:t>рити програму, яка має діалогови</w:t>
      </w:r>
      <w:r w:rsidRPr="00A2114B">
        <w:rPr>
          <w:rFonts w:ascii="Times New Roman" w:hAnsi="Times New Roman"/>
          <w:sz w:val="24"/>
          <w:szCs w:val="24"/>
          <w:lang w:val="uk-UA"/>
        </w:rPr>
        <w:t>й інтерфейс , що реалізує визначені варіантом та завданням процедури (функції).</w:t>
      </w:r>
    </w:p>
    <w:p w:rsidR="00FD53E4" w:rsidRPr="00A2114B" w:rsidRDefault="00FD53E4" w:rsidP="008429CA">
      <w:pPr>
        <w:pStyle w:val="a3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>Тип даних</w:t>
      </w:r>
      <w:r w:rsidR="008C233D" w:rsidRPr="00A2114B">
        <w:rPr>
          <w:rFonts w:ascii="Times New Roman" w:hAnsi="Times New Roman"/>
          <w:sz w:val="24"/>
          <w:szCs w:val="24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=7</m:t>
        </m:r>
      </m:oMath>
      <w:r w:rsidR="008C233D" w:rsidRPr="00A2114B">
        <w:rPr>
          <w:rFonts w:ascii="Times New Roman" w:hAnsi="Times New Roman"/>
          <w:sz w:val="24"/>
          <w:szCs w:val="24"/>
          <w:lang w:val="uk-UA"/>
        </w:rPr>
        <w:t>):</w:t>
      </w:r>
      <w:r w:rsidRPr="00A2114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C233D" w:rsidRPr="00A2114B">
        <w:rPr>
          <w:rFonts w:ascii="Times New Roman" w:hAnsi="Times New Roman"/>
          <w:sz w:val="24"/>
          <w:szCs w:val="24"/>
          <w:lang w:val="ru-RU"/>
        </w:rPr>
        <w:t>–</w:t>
      </w:r>
      <w:r w:rsidRPr="00A2114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C233D" w:rsidRPr="00A2114B">
        <w:rPr>
          <w:rFonts w:ascii="Times New Roman" w:hAnsi="Times New Roman"/>
          <w:sz w:val="24"/>
          <w:szCs w:val="24"/>
          <w:lang w:val="uk-UA"/>
        </w:rPr>
        <w:t>інформація про літак</w:t>
      </w:r>
      <w:r w:rsidR="008C233D" w:rsidRPr="00A2114B">
        <w:rPr>
          <w:rFonts w:ascii="Times New Roman" w:hAnsi="Times New Roman"/>
          <w:sz w:val="24"/>
          <w:szCs w:val="24"/>
          <w:lang w:val="ru-RU"/>
        </w:rPr>
        <w:t>.</w:t>
      </w:r>
    </w:p>
    <w:p w:rsidR="005B45BE" w:rsidRPr="00A2114B" w:rsidRDefault="005B45BE" w:rsidP="008429CA">
      <w:pPr>
        <w:pStyle w:val="a3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>Тип списку</w:t>
      </w:r>
      <w:r w:rsidR="00FD53E4" w:rsidRPr="00A2114B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C233D" w:rsidRPr="00A2114B">
        <w:rPr>
          <w:rFonts w:ascii="Times New Roman" w:hAnsi="Times New Roman"/>
          <w:sz w:val="24"/>
          <w:szCs w:val="24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=3</m:t>
        </m:r>
      </m:oMath>
      <w:r w:rsidR="008C233D" w:rsidRPr="00A2114B">
        <w:rPr>
          <w:rFonts w:ascii="Times New Roman" w:hAnsi="Times New Roman"/>
          <w:sz w:val="24"/>
          <w:szCs w:val="24"/>
          <w:lang w:val="ru-RU"/>
        </w:rPr>
        <w:t xml:space="preserve">): </w:t>
      </w:r>
      <w:r w:rsidRPr="00A2114B">
        <w:rPr>
          <w:rFonts w:ascii="Times New Roman" w:hAnsi="Times New Roman"/>
          <w:sz w:val="24"/>
          <w:szCs w:val="24"/>
          <w:lang w:val="uk-UA"/>
        </w:rPr>
        <w:t>двозв</w:t>
      </w:r>
      <w:r w:rsidR="00335278" w:rsidRPr="00A2114B">
        <w:rPr>
          <w:rFonts w:ascii="Times New Roman" w:hAnsi="Times New Roman"/>
          <w:sz w:val="24"/>
          <w:szCs w:val="24"/>
          <w:lang w:val="ru-RU"/>
        </w:rPr>
        <w:t>’</w:t>
      </w:r>
      <w:r w:rsidRPr="00A2114B">
        <w:rPr>
          <w:rFonts w:ascii="Times New Roman" w:hAnsi="Times New Roman"/>
          <w:sz w:val="24"/>
          <w:szCs w:val="24"/>
          <w:lang w:val="uk-UA"/>
        </w:rPr>
        <w:t>язний кільцевий.</w:t>
      </w:r>
    </w:p>
    <w:p w:rsidR="005B45BE" w:rsidRPr="00A2114B" w:rsidRDefault="005B45BE" w:rsidP="008429CA">
      <w:pPr>
        <w:pStyle w:val="a3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>Тип створення списку</w:t>
      </w:r>
      <w:r w:rsidR="008C233D" w:rsidRPr="00A2114B">
        <w:rPr>
          <w:rFonts w:ascii="Times New Roman" w:hAnsi="Times New Roman"/>
          <w:sz w:val="24"/>
          <w:szCs w:val="24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=3</m:t>
        </m:r>
      </m:oMath>
      <w:r w:rsidR="008C233D" w:rsidRPr="00A2114B">
        <w:rPr>
          <w:rFonts w:ascii="Times New Roman" w:hAnsi="Times New Roman"/>
          <w:sz w:val="24"/>
          <w:szCs w:val="24"/>
          <w:lang w:val="uk-UA"/>
        </w:rPr>
        <w:t xml:space="preserve">): </w:t>
      </w:r>
      <w:r w:rsidR="003D7C3A" w:rsidRPr="00A2114B">
        <w:rPr>
          <w:rFonts w:ascii="Times New Roman" w:hAnsi="Times New Roman"/>
          <w:sz w:val="24"/>
          <w:szCs w:val="24"/>
          <w:lang w:val="uk-UA"/>
        </w:rPr>
        <w:t>додавання</w:t>
      </w:r>
      <w:r w:rsidRPr="00A2114B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2114B">
        <w:rPr>
          <w:rFonts w:ascii="Times New Roman" w:hAnsi="Times New Roman"/>
          <w:i/>
          <w:sz w:val="24"/>
          <w:szCs w:val="24"/>
          <w:lang w:val="uk-UA"/>
        </w:rPr>
        <w:t>n</w:t>
      </w:r>
      <w:r w:rsidRPr="00A2114B">
        <w:rPr>
          <w:rFonts w:ascii="Times New Roman" w:hAnsi="Times New Roman"/>
          <w:sz w:val="24"/>
          <w:szCs w:val="24"/>
          <w:lang w:val="uk-UA"/>
        </w:rPr>
        <w:t xml:space="preserve"> записів до списку. Кожен наступній запис додається в кінець списку.</w:t>
      </w:r>
    </w:p>
    <w:p w:rsidR="003D7C3A" w:rsidRPr="00A2114B" w:rsidRDefault="003500F7" w:rsidP="008429CA">
      <w:pPr>
        <w:pStyle w:val="a3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 xml:space="preserve">Типи додавання записів </w:t>
      </w:r>
      <w:r w:rsidR="008C233D" w:rsidRPr="00A2114B">
        <w:rPr>
          <w:rFonts w:ascii="Times New Roman" w:hAnsi="Times New Roman"/>
          <w:sz w:val="24"/>
          <w:szCs w:val="24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=4</m:t>
        </m:r>
      </m:oMath>
      <w:r w:rsidR="008C233D" w:rsidRPr="00A2114B">
        <w:rPr>
          <w:rFonts w:ascii="Times New Roman" w:hAnsi="Times New Roman"/>
          <w:sz w:val="24"/>
          <w:szCs w:val="24"/>
          <w:lang w:val="uk-UA"/>
        </w:rPr>
        <w:t xml:space="preserve">): </w:t>
      </w:r>
      <w:r w:rsidR="003D7C3A" w:rsidRPr="00A2114B">
        <w:rPr>
          <w:rFonts w:ascii="Times New Roman" w:hAnsi="Times New Roman"/>
          <w:sz w:val="24"/>
          <w:szCs w:val="24"/>
          <w:lang w:val="uk-UA"/>
        </w:rPr>
        <w:t xml:space="preserve">додавання 1 запису в кінець списку. Додавання </w:t>
      </w:r>
      <w:r w:rsidR="003D7C3A" w:rsidRPr="00A2114B">
        <w:rPr>
          <w:rFonts w:ascii="Times New Roman" w:hAnsi="Times New Roman"/>
          <w:i/>
          <w:sz w:val="24"/>
          <w:szCs w:val="24"/>
          <w:lang w:val="uk-UA"/>
        </w:rPr>
        <w:t>n</w:t>
      </w:r>
      <w:r w:rsidR="003D7C3A" w:rsidRPr="00A2114B">
        <w:rPr>
          <w:rFonts w:ascii="Times New Roman" w:hAnsi="Times New Roman"/>
          <w:sz w:val="24"/>
          <w:szCs w:val="24"/>
          <w:lang w:val="uk-UA"/>
        </w:rPr>
        <w:t xml:space="preserve"> записів в початок списку.</w:t>
      </w:r>
    </w:p>
    <w:p w:rsidR="003500F7" w:rsidRPr="00A2114B" w:rsidRDefault="003500F7" w:rsidP="008429CA">
      <w:pPr>
        <w:pStyle w:val="a3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 xml:space="preserve">Типи видалення записів </w:t>
      </w:r>
      <w:r w:rsidRPr="00A2114B">
        <w:rPr>
          <w:rFonts w:ascii="Times New Roman" w:hAnsi="Times New Roman"/>
          <w:sz w:val="24"/>
          <w:szCs w:val="24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=4</m:t>
        </m:r>
      </m:oMath>
      <w:r w:rsidRPr="00A2114B">
        <w:rPr>
          <w:rFonts w:ascii="Times New Roman" w:hAnsi="Times New Roman"/>
          <w:sz w:val="24"/>
          <w:szCs w:val="24"/>
          <w:lang w:val="uk-UA"/>
        </w:rPr>
        <w:t>): видал</w:t>
      </w:r>
      <w:r w:rsidR="00F11859" w:rsidRPr="00A2114B">
        <w:rPr>
          <w:rFonts w:ascii="Times New Roman" w:hAnsi="Times New Roman"/>
          <w:sz w:val="24"/>
          <w:szCs w:val="24"/>
          <w:lang w:val="uk-UA"/>
        </w:rPr>
        <w:t>ення 1 запису з вказаної позиції</w:t>
      </w:r>
      <w:r w:rsidRPr="00A2114B">
        <w:rPr>
          <w:rFonts w:ascii="Times New Roman" w:hAnsi="Times New Roman"/>
          <w:sz w:val="24"/>
          <w:szCs w:val="24"/>
          <w:lang w:val="uk-UA"/>
        </w:rPr>
        <w:t xml:space="preserve"> списку. Видалення </w:t>
      </w:r>
      <w:r w:rsidRPr="00A2114B">
        <w:rPr>
          <w:rFonts w:ascii="Times New Roman" w:hAnsi="Times New Roman"/>
          <w:i/>
          <w:sz w:val="24"/>
          <w:szCs w:val="24"/>
          <w:lang w:val="uk-UA"/>
        </w:rPr>
        <w:t>n</w:t>
      </w:r>
      <w:r w:rsidRPr="00A2114B">
        <w:rPr>
          <w:rFonts w:ascii="Times New Roman" w:hAnsi="Times New Roman"/>
          <w:sz w:val="24"/>
          <w:szCs w:val="24"/>
          <w:lang w:val="uk-UA"/>
        </w:rPr>
        <w:t xml:space="preserve"> записів з початку списку.</w:t>
      </w:r>
    </w:p>
    <w:p w:rsidR="008C233D" w:rsidRPr="00A2114B" w:rsidRDefault="008C233D" w:rsidP="008429CA">
      <w:pPr>
        <w:pStyle w:val="a3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/>
          <w:sz w:val="24"/>
          <w:szCs w:val="24"/>
          <w:lang w:val="uk-UA"/>
        </w:rPr>
      </w:pPr>
      <w:r w:rsidRPr="00A2114B">
        <w:rPr>
          <w:rFonts w:ascii="Times New Roman" w:hAnsi="Times New Roman"/>
          <w:sz w:val="24"/>
          <w:szCs w:val="24"/>
          <w:u w:val="single"/>
          <w:lang w:val="uk-UA"/>
        </w:rPr>
        <w:t xml:space="preserve">Типи перегляду записів у файлі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=1</m:t>
        </m:r>
      </m:oMath>
      <w:r w:rsidRPr="00A2114B">
        <w:rPr>
          <w:rFonts w:ascii="Times New Roman" w:hAnsi="Times New Roman"/>
          <w:sz w:val="24"/>
          <w:szCs w:val="24"/>
          <w:lang w:val="uk-UA"/>
        </w:rPr>
        <w:t xml:space="preserve">): </w:t>
      </w:r>
      <w:r w:rsidR="00162102" w:rsidRPr="00A2114B">
        <w:rPr>
          <w:rFonts w:ascii="Times New Roman" w:hAnsi="Times New Roman"/>
          <w:sz w:val="24"/>
          <w:szCs w:val="24"/>
          <w:lang w:val="uk-UA"/>
        </w:rPr>
        <w:t>перегляд першого запису.</w:t>
      </w:r>
    </w:p>
    <w:p w:rsidR="00FD53E4" w:rsidRPr="00A2114B" w:rsidRDefault="00FD53E4" w:rsidP="008429CA">
      <w:pPr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FD53E4" w:rsidRPr="00A2114B" w:rsidRDefault="004B78EB" w:rsidP="008429CA">
      <w:pPr>
        <w:ind w:firstLine="567"/>
        <w:rPr>
          <w:rFonts w:ascii="Times New Roman" w:hAnsi="Times New Roman"/>
          <w:b/>
          <w:sz w:val="24"/>
          <w:szCs w:val="24"/>
        </w:rPr>
      </w:pPr>
      <w:r w:rsidRPr="00A2114B">
        <w:rPr>
          <w:rFonts w:ascii="Times New Roman" w:hAnsi="Times New Roman"/>
          <w:b/>
          <w:sz w:val="24"/>
          <w:szCs w:val="24"/>
          <w:lang w:val="uk-UA"/>
        </w:rPr>
        <w:t>Лістинг модуля</w:t>
      </w:r>
      <w:r w:rsidR="0097010D" w:rsidRPr="00A2114B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Unit </w:t>
      </w:r>
      <w:r w:rsidRPr="00A2114B">
        <w:rPr>
          <w:rFonts w:ascii="Courier New" w:eastAsiaTheme="minorHAnsi" w:hAnsi="Courier New" w:cs="Courier New"/>
          <w:lang w:val="uk-UA" w:eastAsia="en-US"/>
        </w:rPr>
        <w:t>Lab2mod;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Interface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type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lang w:val="uk-UA" w:eastAsia="en-US"/>
        </w:rPr>
        <w:t>TPlane = ^Plane;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Plane =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record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manuf: string[15];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model: string[10];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length: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height: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wingspan: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prev: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next: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function </w:t>
      </w:r>
      <w:r w:rsidRPr="00A2114B">
        <w:rPr>
          <w:rFonts w:ascii="Courier New" w:eastAsiaTheme="minorHAnsi" w:hAnsi="Courier New" w:cs="Courier New"/>
          <w:lang w:val="uk-UA" w:eastAsia="en-US"/>
        </w:rPr>
        <w:t>input: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addToEnd(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ring, rec: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addToStart(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ring, rec: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create(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function </w:t>
      </w:r>
      <w:r w:rsidRPr="00A2114B">
        <w:rPr>
          <w:rFonts w:ascii="Courier New" w:eastAsiaTheme="minorHAnsi" w:hAnsi="Courier New" w:cs="Courier New"/>
          <w:lang w:val="uk-UA" w:eastAsia="en-US"/>
        </w:rPr>
        <w:t>view(ring: TPlane; n: integer):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viewFirst(ring: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function </w:t>
      </w:r>
      <w:r w:rsidRPr="00A2114B">
        <w:rPr>
          <w:rFonts w:ascii="Courier New" w:eastAsiaTheme="minorHAnsi" w:hAnsi="Courier New" w:cs="Courier New"/>
          <w:lang w:val="uk-UA" w:eastAsia="en-US"/>
        </w:rPr>
        <w:t>size(ring: TPlane):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lastRenderedPageBreak/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deleteOne(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deletePos(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deleteFromStart(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viewAll(ring: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Implementation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function </w:t>
      </w:r>
      <w:r w:rsidRPr="00A2114B">
        <w:rPr>
          <w:rFonts w:ascii="Courier New" w:eastAsiaTheme="minorHAnsi" w:hAnsi="Courier New" w:cs="Courier New"/>
          <w:lang w:val="uk-UA" w:eastAsia="en-US"/>
        </w:rPr>
        <w:t>input: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rec: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new</w:t>
      </w:r>
      <w:r w:rsidRPr="00A2114B">
        <w:rPr>
          <w:rFonts w:ascii="Courier New" w:eastAsiaTheme="minorHAnsi" w:hAnsi="Courier New" w:cs="Courier New"/>
          <w:lang w:val="uk-UA" w:eastAsia="en-US"/>
        </w:rPr>
        <w:t>(rec);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write('Enter manufacturer: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readln(rec^.manuf);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{write('Enter model: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readln(rec^.model);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write('Enter length: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readln(rec^.length);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write('Enter height: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readln(rec^.height);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write('Enter wingspan: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readln(rec^.wingspan);}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input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addToEnd(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ring, rec: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=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ring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rec^.next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rec^.prev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tmp := ring;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rec^.next := tmp;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rec^.prev := tmp^.prev;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tmp^.prev^.next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tmp^.prev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addToStart(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ring, rec: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 := ring^.prev;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rec^.next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rec^.prev := tmp;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tmp^.next^.prev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tmp^.next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ring := rec;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create(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i: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rec: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ring := nil;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for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i := n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downto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rec := input;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addToEnd(ring, rec, 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lastRenderedPageBreak/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function </w:t>
      </w:r>
      <w:r w:rsidRPr="00A2114B">
        <w:rPr>
          <w:rFonts w:ascii="Courier New" w:eastAsiaTheme="minorHAnsi" w:hAnsi="Courier New" w:cs="Courier New"/>
          <w:lang w:val="uk-UA" w:eastAsia="en-US"/>
        </w:rPr>
        <w:t>view(ring: TPlane; n: integer):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 := ring;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while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&gt; 0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tmp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n := n - 1;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view := tmp;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function </w:t>
      </w:r>
      <w:r w:rsidRPr="00A2114B">
        <w:rPr>
          <w:rFonts w:ascii="Courier New" w:eastAsiaTheme="minorHAnsi" w:hAnsi="Courier New" w:cs="Courier New"/>
          <w:lang w:val="uk-UA" w:eastAsia="en-US"/>
        </w:rPr>
        <w:t>size(ring: TPlane):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i: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tmp: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i := 0;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tmp := ring;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i := 1;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while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tmp^.next &lt;&gt; ring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tmp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inc(i);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size := i;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deleteOne(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 := ring;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tmp^.next^.prev := tmp^.prev;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tmp^.prev^.next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ring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dispose(tmp);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deletePos(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tmp := ring;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&lt;&gt; 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while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&gt; 0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tmp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n := n - 1;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tmp^.next^.prev := tmp^.prev;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ab/>
      </w:r>
      <w:r w:rsidRPr="00A2114B">
        <w:rPr>
          <w:rFonts w:ascii="Courier New" w:eastAsiaTheme="minorHAnsi" w:hAnsi="Courier New" w:cs="Courier New"/>
          <w:lang w:val="uk-UA" w:eastAsia="en-US"/>
        </w:rPr>
        <w:tab/>
      </w:r>
      <w:r w:rsidRPr="00A2114B">
        <w:rPr>
          <w:rFonts w:ascii="Courier New" w:eastAsiaTheme="minorHAnsi" w:hAnsi="Courier New" w:cs="Courier New"/>
          <w:lang w:val="uk-UA" w:eastAsia="en-US"/>
        </w:rPr>
        <w:tab/>
        <w:t xml:space="preserve">   tmp^.prev^.next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ab/>
      </w:r>
      <w:r w:rsidRPr="00A2114B">
        <w:rPr>
          <w:rFonts w:ascii="Courier New" w:eastAsiaTheme="minorHAnsi" w:hAnsi="Courier New" w:cs="Courier New"/>
          <w:lang w:val="uk-UA" w:eastAsia="en-US"/>
        </w:rPr>
        <w:tab/>
      </w:r>
      <w:r w:rsidRPr="00A2114B">
        <w:rPr>
          <w:rFonts w:ascii="Courier New" w:eastAsiaTheme="minorHAnsi" w:hAnsi="Courier New" w:cs="Courier New"/>
          <w:lang w:val="uk-UA" w:eastAsia="en-US"/>
        </w:rPr>
        <w:tab/>
        <w:t xml:space="preserve">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= 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ab/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ab/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ab/>
        <w:t xml:space="preserve">     </w:t>
      </w:r>
      <w:r w:rsidRPr="00A2114B">
        <w:rPr>
          <w:rFonts w:ascii="Courier New" w:eastAsiaTheme="minorHAnsi" w:hAnsi="Courier New" w:cs="Courier New"/>
          <w:lang w:val="uk-UA" w:eastAsia="en-US"/>
        </w:rPr>
        <w:t>ring := tmp^.next;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ab/>
      </w:r>
      <w:r w:rsidRPr="00A2114B">
        <w:rPr>
          <w:rFonts w:ascii="Courier New" w:eastAsiaTheme="minorHAnsi" w:hAnsi="Courier New" w:cs="Courier New"/>
          <w:lang w:val="uk-UA" w:eastAsia="en-US"/>
        </w:rPr>
        <w:tab/>
      </w:r>
      <w:r w:rsidRPr="00A2114B">
        <w:rPr>
          <w:rFonts w:ascii="Courier New" w:eastAsiaTheme="minorHAnsi" w:hAnsi="Courier New" w:cs="Courier New"/>
          <w:lang w:val="uk-UA" w:eastAsia="en-US"/>
        </w:rPr>
        <w:tab/>
        <w:t xml:space="preserve">   dispose(tmp);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lastRenderedPageBreak/>
        <w:t xml:space="preserve">    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deleteFromStart(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var </w:t>
      </w:r>
      <w:r w:rsidRPr="00A2114B">
        <w:rPr>
          <w:rFonts w:ascii="Courier New" w:eastAsiaTheme="minorHAnsi" w:hAnsi="Courier New" w:cs="Courier New"/>
          <w:lang w:val="uk-UA" w:eastAsia="en-US"/>
        </w:rPr>
        <w:t>ring: TPlane; n: integer);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i, siz: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siz := size(ring);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&lt;&gt; siz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for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i := 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to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deleteOne(ring)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lang w:val="uk-UA" w:eastAsia="en-US"/>
        </w:rPr>
        <w:t>ring := nil;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viewFirst(ring: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rec: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rec := view(ring, 0);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writeln(rec^.manuf:8,''{, rec^.model:8, ' ',rec^.length:8, '', rec^.height:8, '', rec^.wingspan:8});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procedure </w:t>
      </w:r>
      <w:r w:rsidRPr="00A2114B">
        <w:rPr>
          <w:rFonts w:ascii="Courier New" w:eastAsiaTheme="minorHAnsi" w:hAnsi="Courier New" w:cs="Courier New"/>
          <w:lang w:val="uk-UA" w:eastAsia="en-US"/>
        </w:rPr>
        <w:t>viewAll(ring: TPlane);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i: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rec: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for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i := 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to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size(ring)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lang w:val="uk-UA" w:eastAsia="en-US"/>
        </w:rPr>
        <w:t>rec :=  view(ring, i - 1);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writeln(rec^.manuf:8,''{, rec^.model:8, ' ',rec^.length:8, '', rec^.height:8, '', rec^.wingspan:8});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</w:p>
    <w:p w:rsidR="00C13661" w:rsidRPr="00A2114B" w:rsidRDefault="00C13661" w:rsidP="00C13661">
      <w:pPr>
        <w:ind w:firstLine="567"/>
        <w:rPr>
          <w:rFonts w:ascii="Times New Roman" w:hAnsi="Times New Roman"/>
          <w:b/>
          <w:sz w:val="24"/>
          <w:szCs w:val="24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end</w:t>
      </w:r>
      <w:r w:rsidRPr="00A2114B">
        <w:rPr>
          <w:rFonts w:ascii="Courier New" w:eastAsiaTheme="minorHAnsi" w:hAnsi="Courier New" w:cs="Courier New"/>
          <w:lang w:val="uk-UA" w:eastAsia="en-US"/>
        </w:rPr>
        <w:t>.</w:t>
      </w:r>
    </w:p>
    <w:p w:rsidR="00DE2BEB" w:rsidRPr="00A2114B" w:rsidRDefault="00DE2BEB" w:rsidP="008429CA">
      <w:pPr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EB4B2E" w:rsidRPr="00A2114B" w:rsidRDefault="00EB4B2E" w:rsidP="008429CA">
      <w:pPr>
        <w:ind w:firstLine="567"/>
        <w:rPr>
          <w:rFonts w:ascii="Times New Roman" w:hAnsi="Times New Roman"/>
          <w:b/>
          <w:sz w:val="24"/>
          <w:szCs w:val="24"/>
        </w:rPr>
      </w:pPr>
      <w:r w:rsidRPr="00A2114B">
        <w:rPr>
          <w:rFonts w:ascii="Times New Roman" w:hAnsi="Times New Roman"/>
          <w:b/>
          <w:sz w:val="24"/>
          <w:szCs w:val="24"/>
          <w:lang w:val="uk-UA"/>
        </w:rPr>
        <w:t>Лістинг основної програми: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Program </w:t>
      </w:r>
      <w:r w:rsidRPr="00A2114B">
        <w:rPr>
          <w:rFonts w:ascii="Courier New" w:eastAsiaTheme="minorHAnsi" w:hAnsi="Courier New" w:cs="Courier New"/>
          <w:lang w:val="uk-UA" w:eastAsia="en-US"/>
        </w:rPr>
        <w:t>Lab2;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uses </w:t>
      </w:r>
      <w:r w:rsidRPr="00A2114B">
        <w:rPr>
          <w:rFonts w:ascii="Courier New" w:eastAsiaTheme="minorHAnsi" w:hAnsi="Courier New" w:cs="Courier New"/>
          <w:lang w:val="uk-UA" w:eastAsia="en-US"/>
        </w:rPr>
        <w:t>crt, lab2mod;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var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lang w:val="uk-UA" w:eastAsia="en-US"/>
        </w:rPr>
        <w:t>ring, rec: TPlane;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n, i, siz, number: integer;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flag: boolean;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lang w:val="uk-UA" w:eastAsia="en-US"/>
        </w:rPr>
        <w:t>siz := size(ring);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repeat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writeln('Choose operation');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writeln('1. Create Ring');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writeln('2. Add 1 to end');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writeln('3. Add n to start');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writeln('4. Delete 1 from position');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writeln('5. Delete n from start');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writeln('6. Show first');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writeln('7. Show all');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writeln('0. Exit');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readln(number);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case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number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of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</w:t>
      </w:r>
      <w:r w:rsidRPr="00A2114B">
        <w:rPr>
          <w:rFonts w:ascii="Courier New" w:eastAsiaTheme="minorHAnsi" w:hAnsi="Courier New" w:cs="Courier New"/>
          <w:lang w:val="uk-UA" w:eastAsia="en-US"/>
        </w:rPr>
        <w:t>1: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lastRenderedPageBreak/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=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repeat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writeln('number of records: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readln(n);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flag := false;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&lt; 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writeln('n can not be negative or zero!');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flag := false;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create(ring, 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writeln(size(ring));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flag := true;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until </w:t>
      </w:r>
      <w:r w:rsidRPr="00A2114B">
        <w:rPr>
          <w:rFonts w:ascii="Courier New" w:eastAsiaTheme="minorHAnsi" w:hAnsi="Courier New" w:cs="Courier New"/>
          <w:lang w:val="uk-UA" w:eastAsia="en-US"/>
        </w:rPr>
        <w:t>flag = true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writeln('Ring is already created!');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2: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writeln('record to add to end: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rec := input;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addToEnd(ring, rec, 1);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writeln('First, create ring!');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3: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writeln('number of records to add to start');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readln(n);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for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i := n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downto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1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do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rec := input;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addToStart(ring, rec);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writeln('First, create ring!');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4: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siz := size(ring);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repeat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writeln('position: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//readln(n);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n := 1;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&lt; 0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writeln('Position can not be negative');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flag := false;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&gt; siz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lastRenderedPageBreak/>
        <w:t xml:space="preserve">  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writeln('Position exists');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  flag := false;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deletePos(ring, 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  writeln('OK');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  flag := true;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until </w:t>
      </w:r>
      <w:r w:rsidRPr="00A2114B">
        <w:rPr>
          <w:rFonts w:ascii="Courier New" w:eastAsiaTheme="minorHAnsi" w:hAnsi="Courier New" w:cs="Courier New"/>
          <w:lang w:val="uk-UA" w:eastAsia="en-US"/>
        </w:rPr>
        <w:t>flag = true;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writeln('First, create ring!');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5: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siz := size(ring);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repeat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writeln('number of records to delete');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readln(n);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&lt; 0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writeln('number can not be negative');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flag := false;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n &lt;= siz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deleteFromStart(ring, n);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writeln('OK');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flag := true;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writeln('no such records');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  flag := false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until </w:t>
      </w:r>
      <w:r w:rsidRPr="00A2114B">
        <w:rPr>
          <w:rFonts w:ascii="Courier New" w:eastAsiaTheme="minorHAnsi" w:hAnsi="Courier New" w:cs="Courier New"/>
          <w:lang w:val="uk-UA" w:eastAsia="en-US"/>
        </w:rPr>
        <w:t>flag = true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writeln('First, create ring!');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6: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writeln('First record:');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viewFirst(ring);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writeln;              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writeln('Ring is empty');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7: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lang w:val="uk-UA" w:eastAsia="en-US"/>
        </w:rPr>
        <w:t>clrscr;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if </w:t>
      </w:r>
      <w:r w:rsidRPr="00A2114B">
        <w:rPr>
          <w:rFonts w:ascii="Courier New" w:eastAsiaTheme="minorHAnsi" w:hAnsi="Courier New" w:cs="Courier New"/>
          <w:lang w:val="uk-UA" w:eastAsia="en-US"/>
        </w:rPr>
        <w:t xml:space="preserve">ring &lt;&gt; nil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then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begin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   Ring: 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viewAll(ring);             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lastRenderedPageBreak/>
        <w:t xml:space="preserve">            else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              </w:t>
      </w:r>
      <w:r w:rsidRPr="00A2114B">
        <w:rPr>
          <w:rFonts w:ascii="Courier New" w:eastAsiaTheme="minorHAnsi" w:hAnsi="Courier New" w:cs="Courier New"/>
          <w:lang w:val="uk-UA" w:eastAsia="en-US"/>
        </w:rPr>
        <w:t>writeln('Ring is empty');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    writeln;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;</w:t>
      </w:r>
    </w:p>
    <w:p w:rsidR="00C13661" w:rsidRPr="00A2114B" w:rsidRDefault="00C13661" w:rsidP="00C1366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 xml:space="preserve">until </w:t>
      </w:r>
      <w:r w:rsidRPr="00A2114B">
        <w:rPr>
          <w:rFonts w:ascii="Courier New" w:eastAsiaTheme="minorHAnsi" w:hAnsi="Courier New" w:cs="Courier New"/>
          <w:lang w:val="uk-UA" w:eastAsia="en-US"/>
        </w:rPr>
        <w:t>number = 0;</w:t>
      </w:r>
    </w:p>
    <w:p w:rsidR="00C13661" w:rsidRPr="00A2114B" w:rsidRDefault="00C13661" w:rsidP="00C13661">
      <w:pPr>
        <w:ind w:firstLine="567"/>
        <w:rPr>
          <w:rFonts w:ascii="Times New Roman" w:hAnsi="Times New Roman"/>
          <w:b/>
          <w:sz w:val="24"/>
          <w:szCs w:val="24"/>
          <w:lang w:val="ru-RU"/>
        </w:rPr>
      </w:pPr>
      <w:r w:rsidRPr="00A2114B">
        <w:rPr>
          <w:rFonts w:ascii="Courier New" w:eastAsiaTheme="minorHAnsi" w:hAnsi="Courier New" w:cs="Courier New"/>
          <w:lang w:val="uk-UA" w:eastAsia="en-US"/>
        </w:rPr>
        <w:t xml:space="preserve">  </w:t>
      </w:r>
      <w:r w:rsidRPr="00A2114B">
        <w:rPr>
          <w:rFonts w:ascii="Courier New" w:eastAsiaTheme="minorHAnsi" w:hAnsi="Courier New" w:cs="Courier New"/>
          <w:b/>
          <w:bCs/>
          <w:lang w:val="uk-UA" w:eastAsia="en-US"/>
        </w:rPr>
        <w:t>end</w:t>
      </w:r>
      <w:r w:rsidRPr="00A2114B">
        <w:rPr>
          <w:rFonts w:ascii="Courier New" w:eastAsiaTheme="minorHAnsi" w:hAnsi="Courier New" w:cs="Courier New"/>
          <w:lang w:val="uk-UA" w:eastAsia="en-US"/>
        </w:rPr>
        <w:t>.</w:t>
      </w:r>
    </w:p>
    <w:p w:rsidR="001C21AE" w:rsidRPr="00A2114B" w:rsidRDefault="001C21AE" w:rsidP="008429CA">
      <w:pPr>
        <w:ind w:firstLine="567"/>
        <w:rPr>
          <w:rFonts w:ascii="Times New Roman" w:hAnsi="Times New Roman"/>
          <w:b/>
          <w:sz w:val="24"/>
          <w:szCs w:val="24"/>
          <w:lang w:val="uk-UA"/>
        </w:rPr>
      </w:pPr>
    </w:p>
    <w:p w:rsidR="00BF7306" w:rsidRPr="00A2114B" w:rsidRDefault="00FD53E4" w:rsidP="008429CA">
      <w:pPr>
        <w:pStyle w:val="a3"/>
        <w:autoSpaceDE w:val="0"/>
        <w:autoSpaceDN w:val="0"/>
        <w:adjustRightInd w:val="0"/>
        <w:spacing w:line="0" w:lineRule="atLeast"/>
        <w:ind w:left="0" w:firstLine="567"/>
        <w:rPr>
          <w:rFonts w:ascii="Times New Roman" w:hAnsi="Times New Roman"/>
          <w:sz w:val="24"/>
          <w:szCs w:val="24"/>
        </w:rPr>
      </w:pPr>
      <w:r w:rsidRPr="00A2114B">
        <w:rPr>
          <w:rFonts w:ascii="Times New Roman" w:eastAsiaTheme="minorHAnsi" w:hAnsi="Times New Roman"/>
          <w:b/>
          <w:sz w:val="24"/>
          <w:szCs w:val="24"/>
          <w:lang w:val="uk-UA" w:eastAsia="en-US"/>
        </w:rPr>
        <w:t>Висновок:</w:t>
      </w:r>
      <w:r w:rsidR="00A2114B" w:rsidRPr="00A2114B">
        <w:rPr>
          <w:rFonts w:ascii="Times New Roman" w:eastAsiaTheme="minorHAnsi" w:hAnsi="Times New Roman"/>
          <w:b/>
          <w:sz w:val="24"/>
          <w:szCs w:val="24"/>
          <w:lang w:val="ru-RU" w:eastAsia="en-US"/>
        </w:rPr>
        <w:t xml:space="preserve"> </w:t>
      </w:r>
      <w:r w:rsidR="00A2114B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Навчився працювати зі списками у мові програмування </w:t>
      </w:r>
      <w:r w:rsidR="00A2114B">
        <w:rPr>
          <w:rFonts w:ascii="Times New Roman" w:eastAsiaTheme="minorHAnsi" w:hAnsi="Times New Roman"/>
          <w:sz w:val="24"/>
          <w:szCs w:val="24"/>
          <w:lang w:eastAsia="en-US"/>
        </w:rPr>
        <w:t>Pascal</w:t>
      </w:r>
      <w:bookmarkStart w:id="0" w:name="_GoBack"/>
      <w:bookmarkEnd w:id="0"/>
    </w:p>
    <w:sectPr w:rsidR="00BF7306" w:rsidRPr="00A2114B" w:rsidSect="008C233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089C"/>
    <w:multiLevelType w:val="hybridMultilevel"/>
    <w:tmpl w:val="F4B2E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946D3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8A3333"/>
    <w:multiLevelType w:val="hybridMultilevel"/>
    <w:tmpl w:val="E0189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F1EDA"/>
    <w:multiLevelType w:val="hybridMultilevel"/>
    <w:tmpl w:val="897CDE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2F"/>
    <w:rsid w:val="00162102"/>
    <w:rsid w:val="0016634F"/>
    <w:rsid w:val="00190066"/>
    <w:rsid w:val="001C21AE"/>
    <w:rsid w:val="00335278"/>
    <w:rsid w:val="003500F7"/>
    <w:rsid w:val="003D7C3A"/>
    <w:rsid w:val="00485F17"/>
    <w:rsid w:val="004B0061"/>
    <w:rsid w:val="004B78EB"/>
    <w:rsid w:val="004C54F9"/>
    <w:rsid w:val="0056480E"/>
    <w:rsid w:val="005B45BE"/>
    <w:rsid w:val="005E7DF6"/>
    <w:rsid w:val="00610736"/>
    <w:rsid w:val="006340A9"/>
    <w:rsid w:val="00662FED"/>
    <w:rsid w:val="006A09F9"/>
    <w:rsid w:val="007B37C6"/>
    <w:rsid w:val="007E1EAB"/>
    <w:rsid w:val="00834FD8"/>
    <w:rsid w:val="008429CA"/>
    <w:rsid w:val="008A154A"/>
    <w:rsid w:val="008C233D"/>
    <w:rsid w:val="0097010D"/>
    <w:rsid w:val="00970A3B"/>
    <w:rsid w:val="009B0A8C"/>
    <w:rsid w:val="00A2114B"/>
    <w:rsid w:val="00AA3B5A"/>
    <w:rsid w:val="00BF7306"/>
    <w:rsid w:val="00C13661"/>
    <w:rsid w:val="00C85FA9"/>
    <w:rsid w:val="00CF622A"/>
    <w:rsid w:val="00D55E63"/>
    <w:rsid w:val="00DB3F24"/>
    <w:rsid w:val="00DE2BEB"/>
    <w:rsid w:val="00E2192F"/>
    <w:rsid w:val="00E25FC1"/>
    <w:rsid w:val="00EB4B2E"/>
    <w:rsid w:val="00F11859"/>
    <w:rsid w:val="00FD53E4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3E4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FD53E4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FD53E4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FD53E4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FD53E4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FD53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53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53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E4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3E4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FD53E4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FD53E4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FD53E4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FD53E4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FD53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53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53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E4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6649</Words>
  <Characters>3790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23</cp:revision>
  <dcterms:created xsi:type="dcterms:W3CDTF">2011-05-21T13:16:00Z</dcterms:created>
  <dcterms:modified xsi:type="dcterms:W3CDTF">2011-06-02T09:28:00Z</dcterms:modified>
</cp:coreProperties>
</file>