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</w:rPr>
        <w:t>Абзац</w:t>
      </w:r>
      <w:r w:rsidRPr="00EB3D52">
        <w:rPr>
          <w:rFonts w:ascii="Georgia" w:eastAsia="Times-Roman" w:hAnsi="Georgia"/>
          <w:lang w:val="uk-UA"/>
        </w:rPr>
        <w:t xml:space="preserve">  </w:t>
      </w:r>
      <w:proofErr w:type="gramStart"/>
      <w:r w:rsidR="00EB3D52" w:rsidRPr="00EB3D52">
        <w:rPr>
          <w:rFonts w:ascii="Georgia" w:eastAsia="Times-Roman" w:hAnsi="Georgia"/>
          <w:i/>
          <w:lang w:val="uk-UA"/>
        </w:rPr>
        <w:t xml:space="preserve">( </w:t>
      </w:r>
      <w:proofErr w:type="spellStart"/>
      <w:proofErr w:type="gramEnd"/>
      <w:r w:rsidRPr="00EB3D52">
        <w:rPr>
          <w:i/>
          <w:color w:val="000000"/>
        </w:rPr>
        <w:t>нім</w:t>
      </w:r>
      <w:proofErr w:type="spellEnd"/>
      <w:r w:rsidRPr="00EB3D52">
        <w:rPr>
          <w:i/>
          <w:color w:val="000000"/>
        </w:rPr>
        <w:t>.– уступ</w:t>
      </w:r>
      <w:r w:rsidRPr="00EB3D52">
        <w:rPr>
          <w:rFonts w:ascii="Georgia" w:eastAsia="Times-Roman" w:hAnsi="Georgia"/>
          <w:i/>
          <w:lang w:val="uk-UA"/>
        </w:rPr>
        <w:t xml:space="preserve"> </w:t>
      </w:r>
      <w:r w:rsidR="00EB3D52" w:rsidRPr="00EB3D52">
        <w:rPr>
          <w:rFonts w:ascii="Georgia" w:eastAsia="Times-Roman" w:hAnsi="Georgia"/>
          <w:i/>
          <w:lang w:val="uk-UA"/>
        </w:rPr>
        <w:t>)</w:t>
      </w:r>
      <w:r w:rsidRPr="00EB3D52">
        <w:rPr>
          <w:rFonts w:ascii="Georgia" w:eastAsia="Times-Roman" w:hAnsi="Georgia"/>
          <w:i/>
          <w:lang w:val="uk-UA"/>
        </w:rPr>
        <w:t>-</w:t>
      </w:r>
      <w:r w:rsidRPr="00EB3D52">
        <w:rPr>
          <w:rFonts w:ascii="Georgia" w:eastAsia="Times-Roman" w:hAnsi="Georgia"/>
          <w:lang w:val="uk-UA"/>
        </w:rPr>
        <w:t xml:space="preserve"> </w:t>
      </w:r>
      <w:r w:rsidRPr="00EB3D52">
        <w:rPr>
          <w:rFonts w:ascii="Georgia" w:hAnsi="Georgia"/>
        </w:rPr>
        <w:t xml:space="preserve">1. </w:t>
      </w:r>
      <w:proofErr w:type="spellStart"/>
      <w:r w:rsidRPr="00EB3D52">
        <w:rPr>
          <w:rFonts w:ascii="Georgia" w:hAnsi="Georgia"/>
        </w:rPr>
        <w:t>Відступ</w:t>
      </w:r>
      <w:proofErr w:type="spellEnd"/>
      <w:r w:rsidRPr="00EB3D52">
        <w:rPr>
          <w:rFonts w:ascii="Georgia" w:hAnsi="Georgia"/>
        </w:rPr>
        <w:t xml:space="preserve"> (</w:t>
      </w:r>
      <w:proofErr w:type="spellStart"/>
      <w:r w:rsidRPr="00EB3D52">
        <w:rPr>
          <w:rFonts w:ascii="Georgia" w:hAnsi="Georgia"/>
        </w:rPr>
        <w:t>зліва</w:t>
      </w:r>
      <w:proofErr w:type="spellEnd"/>
      <w:r w:rsidRPr="00EB3D52">
        <w:rPr>
          <w:rFonts w:ascii="Georgia" w:hAnsi="Georgia"/>
        </w:rPr>
        <w:t xml:space="preserve">) </w:t>
      </w:r>
      <w:proofErr w:type="spellStart"/>
      <w:r w:rsidRPr="00EB3D52">
        <w:rPr>
          <w:rFonts w:ascii="Georgia" w:hAnsi="Georgia"/>
        </w:rPr>
        <w:t>управо</w:t>
      </w:r>
      <w:proofErr w:type="spellEnd"/>
      <w:r w:rsidRPr="00EB3D52">
        <w:rPr>
          <w:rFonts w:ascii="Georgia" w:hAnsi="Georgia"/>
        </w:rPr>
        <w:t xml:space="preserve"> у початковому рядку, </w:t>
      </w:r>
      <w:proofErr w:type="spellStart"/>
      <w:r w:rsidRPr="00EB3D52">
        <w:rPr>
          <w:rFonts w:ascii="Georgia" w:hAnsi="Georgia"/>
        </w:rPr>
        <w:t>яким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proofErr w:type="gramStart"/>
      <w:r w:rsidRPr="00EB3D52">
        <w:rPr>
          <w:rFonts w:ascii="Georgia" w:hAnsi="Georgia"/>
        </w:rPr>
        <w:t>починається</w:t>
      </w:r>
      <w:proofErr w:type="spellEnd"/>
      <w:proofErr w:type="gram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виклад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нової</w:t>
      </w:r>
      <w:proofErr w:type="spellEnd"/>
      <w:r w:rsidRPr="00EB3D52">
        <w:rPr>
          <w:rFonts w:ascii="Georgia" w:hAnsi="Georgia"/>
        </w:rPr>
        <w:t xml:space="preserve"> думки у </w:t>
      </w:r>
      <w:proofErr w:type="spellStart"/>
      <w:r w:rsidRPr="00EB3D52">
        <w:rPr>
          <w:rFonts w:ascii="Georgia" w:hAnsi="Georgia"/>
        </w:rPr>
        <w:t>тексті</w:t>
      </w:r>
      <w:proofErr w:type="spellEnd"/>
      <w:r w:rsidRPr="00EB3D52">
        <w:rPr>
          <w:rFonts w:ascii="Georgia" w:hAnsi="Georgia"/>
        </w:rPr>
        <w:t xml:space="preserve">. </w:t>
      </w:r>
      <w:r w:rsidR="00EB3D52">
        <w:rPr>
          <w:rFonts w:ascii="Georgia" w:hAnsi="Georgia"/>
          <w:lang w:val="uk-UA"/>
        </w:rPr>
        <w:t xml:space="preserve">                                           </w:t>
      </w:r>
      <w:r w:rsidRPr="00EB3D52">
        <w:rPr>
          <w:rFonts w:ascii="Georgia" w:hAnsi="Georgia"/>
        </w:rPr>
        <w:t xml:space="preserve">2. </w:t>
      </w:r>
      <w:proofErr w:type="spellStart"/>
      <w:r w:rsidRPr="00EB3D52">
        <w:rPr>
          <w:rFonts w:ascii="Georgia" w:hAnsi="Georgia"/>
        </w:rPr>
        <w:t>Частина</w:t>
      </w:r>
      <w:proofErr w:type="spellEnd"/>
      <w:r w:rsidRPr="00EB3D52">
        <w:rPr>
          <w:rFonts w:ascii="Georgia" w:hAnsi="Georgia"/>
        </w:rPr>
        <w:t xml:space="preserve"> (уступ) тексту </w:t>
      </w:r>
      <w:proofErr w:type="spellStart"/>
      <w:r w:rsidRPr="00EB3D52">
        <w:rPr>
          <w:rFonts w:ascii="Georgia" w:hAnsi="Georgia"/>
        </w:rPr>
        <w:t>від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відступу</w:t>
      </w:r>
      <w:proofErr w:type="spellEnd"/>
      <w:r w:rsidRPr="00EB3D52">
        <w:rPr>
          <w:rFonts w:ascii="Georgia" w:hAnsi="Georgia"/>
        </w:rPr>
        <w:t xml:space="preserve"> </w:t>
      </w:r>
      <w:proofErr w:type="gramStart"/>
      <w:r w:rsidRPr="00EB3D52">
        <w:rPr>
          <w:rFonts w:ascii="Georgia" w:hAnsi="Georgia"/>
        </w:rPr>
        <w:t>до</w:t>
      </w:r>
      <w:proofErr w:type="gram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відступу</w:t>
      </w:r>
      <w:proofErr w:type="spellEnd"/>
      <w:r w:rsidRPr="00EB3D52">
        <w:rPr>
          <w:rFonts w:ascii="Georgia" w:hAnsi="Georgia"/>
        </w:rPr>
        <w:t xml:space="preserve">. </w:t>
      </w:r>
      <w:proofErr w:type="spellStart"/>
      <w:r w:rsidRPr="00EB3D52">
        <w:rPr>
          <w:rFonts w:ascii="Georgia" w:hAnsi="Georgia"/>
        </w:rPr>
        <w:t>Складається</w:t>
      </w:r>
      <w:proofErr w:type="spellEnd"/>
      <w:r w:rsidRPr="00EB3D52">
        <w:rPr>
          <w:rFonts w:ascii="Georgia" w:hAnsi="Georgia"/>
        </w:rPr>
        <w:t xml:space="preserve"> А. з одного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кількох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речень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пов'язаних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змістом</w:t>
      </w:r>
      <w:proofErr w:type="spellEnd"/>
      <w:r w:rsidRPr="00EB3D52">
        <w:rPr>
          <w:rFonts w:ascii="Georgia" w:hAnsi="Georgia"/>
        </w:rPr>
        <w:t>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С</w:t>
      </w:r>
      <w:r w:rsidRPr="00EB3D52">
        <w:rPr>
          <w:rFonts w:ascii="Georgia" w:eastAsia="Times-Roman" w:hAnsi="Georgia"/>
          <w:b/>
          <w:lang w:val="uk-UA"/>
        </w:rPr>
        <w:t>тандарт</w:t>
      </w:r>
      <w:r w:rsidRPr="00EB3D52">
        <w:rPr>
          <w:rFonts w:ascii="Georgia" w:eastAsia="Times-Roman" w:hAnsi="Georgia"/>
          <w:lang w:val="uk-UA"/>
        </w:rPr>
        <w:t xml:space="preserve"> </w:t>
      </w:r>
      <w:r w:rsidRPr="00EB3D52">
        <w:rPr>
          <w:rFonts w:ascii="Georgia" w:hAnsi="Georgia"/>
          <w:i/>
          <w:lang w:val="uk-UA"/>
        </w:rPr>
        <w:t>(</w:t>
      </w:r>
      <w:r w:rsidRPr="00EB3D52">
        <w:rPr>
          <w:rFonts w:ascii="Georgia" w:hAnsi="Georgia"/>
          <w:i/>
          <w:iCs/>
          <w:lang w:val="uk-UA"/>
        </w:rPr>
        <w:t>англ.</w:t>
      </w:r>
      <w:r w:rsidRPr="00EB3D52">
        <w:rPr>
          <w:rFonts w:ascii="Georgia" w:hAnsi="Georgia"/>
          <w:i/>
          <w:iCs/>
          <w:lang w:val="uk-UA"/>
        </w:rPr>
        <w:t xml:space="preserve"> </w:t>
      </w:r>
      <w:proofErr w:type="spellStart"/>
      <w:proofErr w:type="gramStart"/>
      <w:r w:rsidRPr="00EB3D52">
        <w:rPr>
          <w:i/>
          <w:color w:val="000000"/>
        </w:rPr>
        <w:t>standard</w:t>
      </w:r>
      <w:proofErr w:type="spellEnd"/>
      <w:r w:rsidRPr="00EB3D52">
        <w:rPr>
          <w:rFonts w:ascii="Georgia" w:hAnsi="Georgia"/>
          <w:i/>
          <w:lang w:val="uk-UA"/>
        </w:rPr>
        <w:t>)</w:t>
      </w:r>
      <w:r w:rsidRPr="00EB3D52">
        <w:rPr>
          <w:rFonts w:ascii="Georgia" w:hAnsi="Georgia"/>
          <w:lang w:val="uk-UA"/>
        </w:rPr>
        <w:t xml:space="preserve"> - 1.</w:t>
      </w:r>
      <w:proofErr w:type="gramEnd"/>
      <w:r w:rsidRPr="00EB3D52">
        <w:rPr>
          <w:rFonts w:ascii="Georgia" w:hAnsi="Georgia"/>
          <w:lang w:val="uk-UA"/>
        </w:rPr>
        <w:t xml:space="preserve"> Прийнятий тип виробів, що відповідає певним вимогам своєю якістю, хімічним складом, фізичними властивостями, розміром, вагою і т. ін. </w:t>
      </w:r>
      <w:r w:rsidR="00EB3D52">
        <w:rPr>
          <w:rFonts w:ascii="Georgia" w:hAnsi="Georgia"/>
          <w:lang w:val="uk-UA"/>
        </w:rPr>
        <w:t xml:space="preserve">                                            </w:t>
      </w:r>
      <w:r w:rsidRPr="00EB3D52">
        <w:rPr>
          <w:rFonts w:ascii="Georgia" w:hAnsi="Georgia"/>
          <w:lang w:val="uk-UA"/>
        </w:rPr>
        <w:t>2.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  <w:iCs/>
          <w:lang w:val="uk-UA"/>
        </w:rPr>
        <w:t>перен</w:t>
      </w:r>
      <w:proofErr w:type="spellEnd"/>
      <w:r w:rsidRPr="00EB3D52">
        <w:rPr>
          <w:rFonts w:ascii="Georgia" w:hAnsi="Georgia"/>
          <w:iCs/>
          <w:lang w:val="uk-UA"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lang w:val="uk-UA"/>
        </w:rPr>
        <w:t>Щось позбавлене індивідуальних особливостей, своєрідності, оригінальності; шаблон, трафарет, штамп.</w:t>
      </w:r>
      <w:r w:rsidR="00EB3D52">
        <w:rPr>
          <w:rFonts w:ascii="Georgia" w:hAnsi="Georgia"/>
          <w:lang w:val="uk-UA"/>
        </w:rPr>
        <w:t xml:space="preserve">                                  </w:t>
      </w:r>
      <w:r w:rsidRPr="00EB3D52">
        <w:rPr>
          <w:rFonts w:ascii="Georgia" w:hAnsi="Georgia"/>
          <w:lang w:val="uk-UA"/>
        </w:rPr>
        <w:t xml:space="preserve"> 3.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  <w:iCs/>
          <w:lang w:val="uk-UA"/>
        </w:rPr>
        <w:t>ек</w:t>
      </w:r>
      <w:proofErr w:type="spellEnd"/>
      <w:r w:rsidRPr="00EB3D52">
        <w:rPr>
          <w:rFonts w:ascii="Georgia" w:hAnsi="Georgia"/>
          <w:iCs/>
          <w:lang w:val="uk-UA"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lang w:val="uk-UA"/>
        </w:rPr>
        <w:t xml:space="preserve">Золотий С. - система обмінник курсів і грошова система, при яких центральний банк або уряд зобов'язані купувати і </w:t>
      </w:r>
      <w:proofErr w:type="spellStart"/>
      <w:r w:rsidRPr="00EB3D52">
        <w:rPr>
          <w:rFonts w:ascii="Georgia" w:hAnsi="Georgia"/>
          <w:lang w:val="uk-UA"/>
        </w:rPr>
        <w:t>прода</w:t>
      </w:r>
      <w:r w:rsidRPr="00EB3D52">
        <w:rPr>
          <w:rFonts w:ascii="Georgia" w:hAnsi="Georgia"/>
        </w:rPr>
        <w:t>вати</w:t>
      </w:r>
      <w:proofErr w:type="spellEnd"/>
      <w:r w:rsidRPr="00EB3D52">
        <w:rPr>
          <w:rFonts w:ascii="Georgia" w:hAnsi="Georgia"/>
        </w:rPr>
        <w:t xml:space="preserve"> золото за </w:t>
      </w:r>
      <w:proofErr w:type="spellStart"/>
      <w:r w:rsidRPr="00EB3D52">
        <w:rPr>
          <w:rFonts w:ascii="Georgia" w:hAnsi="Georgia"/>
        </w:rPr>
        <w:t>фіксованою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ціною</w:t>
      </w:r>
      <w:proofErr w:type="spellEnd"/>
      <w:r w:rsidRPr="00EB3D52">
        <w:rPr>
          <w:rFonts w:ascii="Georgia" w:hAnsi="Georgia"/>
        </w:rPr>
        <w:t xml:space="preserve"> в </w:t>
      </w:r>
      <w:proofErr w:type="spellStart"/>
      <w:r w:rsidRPr="00EB3D52">
        <w:rPr>
          <w:rFonts w:ascii="Georgia" w:hAnsi="Georgia"/>
        </w:rPr>
        <w:t>національній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валюті</w:t>
      </w:r>
      <w:proofErr w:type="spellEnd"/>
      <w:r w:rsidRPr="00EB3D52">
        <w:rPr>
          <w:rFonts w:ascii="Georgia" w:hAnsi="Georgia"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Ш</w:t>
      </w:r>
      <w:r w:rsidRPr="00EB3D52">
        <w:rPr>
          <w:rFonts w:ascii="Georgia" w:eastAsia="Times-Roman" w:hAnsi="Georgia"/>
          <w:b/>
          <w:lang w:val="uk-UA"/>
        </w:rPr>
        <w:t>тамп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i/>
        </w:rPr>
        <w:t>(</w:t>
      </w:r>
      <w:proofErr w:type="spellStart"/>
      <w:r w:rsidRPr="00EB3D52">
        <w:rPr>
          <w:rFonts w:ascii="Georgia" w:hAnsi="Georgia"/>
          <w:i/>
          <w:iCs/>
        </w:rPr>
        <w:t>нім</w:t>
      </w:r>
      <w:proofErr w:type="spellEnd"/>
      <w:r w:rsidRPr="00EB3D52">
        <w:rPr>
          <w:rFonts w:ascii="Georgia" w:hAnsi="Georgia"/>
          <w:i/>
          <w:iCs/>
        </w:rPr>
        <w:t xml:space="preserve">., </w:t>
      </w:r>
      <w:proofErr w:type="spellStart"/>
      <w:r w:rsidRPr="00EB3D52">
        <w:rPr>
          <w:rFonts w:ascii="Georgia" w:hAnsi="Georgia"/>
          <w:i/>
          <w:iCs/>
        </w:rPr>
        <w:t>від</w:t>
      </w:r>
      <w:proofErr w:type="spellEnd"/>
      <w:r w:rsidRPr="00EB3D52">
        <w:rPr>
          <w:rFonts w:ascii="Georgia" w:hAnsi="Georgia"/>
          <w:i/>
          <w:iCs/>
        </w:rPr>
        <w:t xml:space="preserve"> </w:t>
      </w:r>
      <w:proofErr w:type="spellStart"/>
      <w:r w:rsidRPr="00EB3D52">
        <w:rPr>
          <w:rFonts w:ascii="Georgia" w:hAnsi="Georgia"/>
          <w:i/>
          <w:iCs/>
        </w:rPr>
        <w:t>іт</w:t>
      </w:r>
      <w:proofErr w:type="spellEnd"/>
      <w:r w:rsidRPr="00EB3D52">
        <w:rPr>
          <w:rFonts w:ascii="Georgia" w:hAnsi="Georgia"/>
          <w:i/>
          <w:iCs/>
        </w:rPr>
        <w:t xml:space="preserve">., печатка, </w:t>
      </w:r>
      <w:proofErr w:type="spellStart"/>
      <w:r w:rsidRPr="00EB3D52">
        <w:rPr>
          <w:rFonts w:ascii="Georgia" w:hAnsi="Georgia"/>
          <w:i/>
          <w:iCs/>
        </w:rPr>
        <w:t>друк</w:t>
      </w:r>
      <w:proofErr w:type="spellEnd"/>
      <w:r w:rsidRPr="00EB3D52">
        <w:rPr>
          <w:rFonts w:ascii="Georgia" w:hAnsi="Georgia"/>
          <w:i/>
        </w:rPr>
        <w:t>)</w:t>
      </w:r>
      <w:r w:rsidRPr="00EB3D52">
        <w:rPr>
          <w:rFonts w:ascii="Georgia" w:hAnsi="Georgia"/>
        </w:rPr>
        <w:t xml:space="preserve"> - 1. Форма з </w:t>
      </w:r>
      <w:proofErr w:type="spellStart"/>
      <w:r w:rsidRPr="00EB3D52">
        <w:rPr>
          <w:rFonts w:ascii="Georgia" w:hAnsi="Georgia"/>
        </w:rPr>
        <w:t>металу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якого-небудь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іншого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матеріалу</w:t>
      </w:r>
      <w:proofErr w:type="spellEnd"/>
      <w:r w:rsidRPr="00EB3D52">
        <w:rPr>
          <w:rFonts w:ascii="Georgia" w:hAnsi="Georgia"/>
        </w:rPr>
        <w:t xml:space="preserve"> для </w:t>
      </w:r>
      <w:proofErr w:type="spellStart"/>
      <w:r w:rsidRPr="00EB3D52">
        <w:rPr>
          <w:rFonts w:ascii="Georgia" w:hAnsi="Georgia"/>
        </w:rPr>
        <w:t>серійного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виготовлення</w:t>
      </w:r>
      <w:proofErr w:type="spellEnd"/>
      <w:r w:rsidRPr="00EB3D52">
        <w:rPr>
          <w:rFonts w:ascii="Georgia" w:hAnsi="Georgia"/>
        </w:rPr>
        <w:t xml:space="preserve"> деталей </w:t>
      </w:r>
      <w:proofErr w:type="spellStart"/>
      <w:r w:rsidRPr="00EB3D52">
        <w:rPr>
          <w:rFonts w:ascii="Georgia" w:hAnsi="Georgia"/>
        </w:rPr>
        <w:t>чи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якихось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інших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proofErr w:type="gramStart"/>
      <w:r w:rsidRPr="00EB3D52">
        <w:rPr>
          <w:rFonts w:ascii="Georgia" w:hAnsi="Georgia"/>
        </w:rPr>
        <w:t>др</w:t>
      </w:r>
      <w:proofErr w:type="gramEnd"/>
      <w:r w:rsidRPr="00EB3D52">
        <w:rPr>
          <w:rFonts w:ascii="Georgia" w:hAnsi="Georgia"/>
        </w:rPr>
        <w:t>ібних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предметів</w:t>
      </w:r>
      <w:proofErr w:type="spellEnd"/>
      <w:r w:rsidRPr="00EB3D52">
        <w:rPr>
          <w:rFonts w:ascii="Georgia" w:hAnsi="Georgia"/>
        </w:rPr>
        <w:t xml:space="preserve"> шляхом </w:t>
      </w:r>
      <w:proofErr w:type="spellStart"/>
      <w:r w:rsidRPr="00EB3D52">
        <w:rPr>
          <w:rFonts w:ascii="Georgia" w:hAnsi="Georgia"/>
        </w:rPr>
        <w:t>штампування</w:t>
      </w:r>
      <w:proofErr w:type="spellEnd"/>
      <w:r w:rsidRPr="00EB3D52">
        <w:rPr>
          <w:rFonts w:ascii="Georgia" w:hAnsi="Georgia"/>
        </w:rPr>
        <w:t xml:space="preserve"> </w:t>
      </w:r>
      <w:r w:rsidR="00EB3D52">
        <w:rPr>
          <w:rFonts w:ascii="Georgia" w:hAnsi="Georgia"/>
          <w:lang w:val="uk-UA"/>
        </w:rPr>
        <w:t xml:space="preserve">                             </w:t>
      </w:r>
      <w:r w:rsidRPr="00EB3D52">
        <w:rPr>
          <w:rFonts w:ascii="Georgia" w:hAnsi="Georgia"/>
        </w:rPr>
        <w:t xml:space="preserve">2. Вид печатки, яка </w:t>
      </w:r>
      <w:proofErr w:type="spellStart"/>
      <w:r w:rsidRPr="00EB3D52">
        <w:rPr>
          <w:rFonts w:ascii="Georgia" w:hAnsi="Georgia"/>
        </w:rPr>
        <w:t>переважно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має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вигляд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прямокутника</w:t>
      </w:r>
      <w:proofErr w:type="spellEnd"/>
      <w:r w:rsidRPr="00EB3D52">
        <w:rPr>
          <w:rFonts w:ascii="Georgia" w:hAnsi="Georgia"/>
        </w:rPr>
        <w:t xml:space="preserve"> з </w:t>
      </w:r>
      <w:proofErr w:type="spellStart"/>
      <w:r w:rsidRPr="00EB3D52">
        <w:rPr>
          <w:rFonts w:ascii="Georgia" w:hAnsi="Georgia"/>
        </w:rPr>
        <w:t>гуми</w:t>
      </w:r>
      <w:proofErr w:type="spellEnd"/>
      <w:r w:rsidRPr="00EB3D52">
        <w:rPr>
          <w:rFonts w:ascii="Georgia" w:hAnsi="Georgia"/>
        </w:rPr>
        <w:t xml:space="preserve"> з </w:t>
      </w:r>
      <w:proofErr w:type="spellStart"/>
      <w:r w:rsidRPr="00EB3D52">
        <w:rPr>
          <w:rFonts w:ascii="Georgia" w:hAnsi="Georgia"/>
        </w:rPr>
        <w:t>опуклим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зображенням</w:t>
      </w:r>
      <w:proofErr w:type="spellEnd"/>
      <w:r w:rsidRPr="00EB3D52">
        <w:rPr>
          <w:rFonts w:ascii="Georgia" w:hAnsi="Georgia"/>
        </w:rPr>
        <w:t xml:space="preserve"> тексту </w:t>
      </w:r>
      <w:proofErr w:type="spellStart"/>
      <w:r w:rsidRPr="00EB3D52">
        <w:rPr>
          <w:rFonts w:ascii="Georgia" w:hAnsi="Georgia"/>
        </w:rPr>
        <w:t>назви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яко</w:t>
      </w:r>
      <w:proofErr w:type="gramStart"/>
      <w:r w:rsidRPr="00EB3D52">
        <w:rPr>
          <w:rFonts w:ascii="Georgia" w:hAnsi="Georgia"/>
        </w:rPr>
        <w:t>ї-</w:t>
      </w:r>
      <w:proofErr w:type="gramEnd"/>
      <w:r w:rsidRPr="00EB3D52">
        <w:rPr>
          <w:rFonts w:ascii="Georgia" w:hAnsi="Georgia"/>
        </w:rPr>
        <w:t>небудь</w:t>
      </w:r>
      <w:proofErr w:type="spellEnd"/>
      <w:r w:rsidRPr="00EB3D52">
        <w:rPr>
          <w:rFonts w:ascii="Georgia" w:hAnsi="Georgia"/>
        </w:rPr>
        <w:t xml:space="preserve"> установи, </w:t>
      </w:r>
      <w:proofErr w:type="spellStart"/>
      <w:r w:rsidRPr="00EB3D52">
        <w:rPr>
          <w:rFonts w:ascii="Georgia" w:hAnsi="Georgia"/>
        </w:rPr>
        <w:t>організації</w:t>
      </w:r>
      <w:proofErr w:type="spellEnd"/>
      <w:r w:rsidRPr="00EB3D52">
        <w:rPr>
          <w:rFonts w:ascii="Georgia" w:hAnsi="Georgia"/>
        </w:rPr>
        <w:t xml:space="preserve"> і т. </w:t>
      </w:r>
      <w:proofErr w:type="spellStart"/>
      <w:r w:rsidRPr="00EB3D52">
        <w:rPr>
          <w:rFonts w:ascii="Georgia" w:hAnsi="Georgia"/>
        </w:rPr>
        <w:t>ін</w:t>
      </w:r>
      <w:proofErr w:type="spellEnd"/>
      <w:r w:rsidRPr="00EB3D52">
        <w:rPr>
          <w:rFonts w:ascii="Georgia" w:hAnsi="Georgia"/>
        </w:rPr>
        <w:t xml:space="preserve">. </w:t>
      </w:r>
      <w:proofErr w:type="spellStart"/>
      <w:r w:rsidRPr="00EB3D52">
        <w:rPr>
          <w:rFonts w:ascii="Georgia" w:hAnsi="Georgia"/>
        </w:rPr>
        <w:t>із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зазначенням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адреси</w:t>
      </w:r>
      <w:proofErr w:type="spellEnd"/>
      <w:r w:rsidRPr="00EB3D52">
        <w:rPr>
          <w:rFonts w:ascii="Georgia" w:hAnsi="Georgia"/>
        </w:rPr>
        <w:t xml:space="preserve">, номера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яких-небудь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інших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відомостей</w:t>
      </w:r>
      <w:proofErr w:type="spellEnd"/>
      <w:r w:rsidRPr="00EB3D52">
        <w:rPr>
          <w:rFonts w:ascii="Georgia" w:hAnsi="Georgia"/>
        </w:rPr>
        <w:t xml:space="preserve">; штемпель </w:t>
      </w:r>
      <w:r w:rsidR="00EB3D52">
        <w:rPr>
          <w:rFonts w:ascii="Georgia" w:hAnsi="Georgia"/>
          <w:lang w:val="uk-UA"/>
        </w:rPr>
        <w:t xml:space="preserve">                                                                                    </w:t>
      </w:r>
      <w:r w:rsidRPr="00EB3D52">
        <w:rPr>
          <w:rFonts w:ascii="Georgia" w:hAnsi="Georgia"/>
        </w:rPr>
        <w:t>3.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iCs/>
        </w:rPr>
        <w:t>перен.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</w:rPr>
        <w:t>Прийнятний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загальновизнаний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зразок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який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сліпо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наслідують</w:t>
      </w:r>
      <w:proofErr w:type="spellEnd"/>
      <w:r w:rsidRPr="00EB3D52">
        <w:rPr>
          <w:rFonts w:ascii="Georgia" w:hAnsi="Georgia"/>
        </w:rPr>
        <w:t>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Р</w:t>
      </w:r>
      <w:r w:rsidRPr="00EB3D52">
        <w:rPr>
          <w:rFonts w:ascii="Georgia" w:eastAsia="Times-Roman" w:hAnsi="Georgia"/>
          <w:b/>
          <w:lang w:val="uk-UA"/>
        </w:rPr>
        <w:t>еквізит</w:t>
      </w:r>
      <w:r w:rsidRPr="00EB3D52">
        <w:rPr>
          <w:rFonts w:ascii="Georgia" w:eastAsia="Times-Roman" w:hAnsi="Georgia"/>
          <w:lang w:val="uk-UA"/>
        </w:rPr>
        <w:t xml:space="preserve"> (</w:t>
      </w:r>
      <w:r w:rsidRPr="00EB3D52">
        <w:rPr>
          <w:rFonts w:ascii="Georgia" w:eastAsia="Times New Roman" w:hAnsi="Georgia"/>
          <w:i/>
          <w:iCs/>
          <w:lang w:eastAsia="ru-RU"/>
        </w:rPr>
        <w:t xml:space="preserve">лат., </w:t>
      </w:r>
      <w:proofErr w:type="spellStart"/>
      <w:proofErr w:type="gramStart"/>
      <w:r w:rsidRPr="00EB3D52">
        <w:rPr>
          <w:rFonts w:ascii="Georgia" w:eastAsia="Times New Roman" w:hAnsi="Georgia"/>
          <w:i/>
          <w:iCs/>
          <w:lang w:eastAsia="ru-RU"/>
        </w:rPr>
        <w:t>необхідне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потрібне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від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 потребую</w:t>
      </w:r>
      <w:r w:rsidRPr="00EB3D52">
        <w:rPr>
          <w:rFonts w:ascii="Georgia" w:eastAsia="Times New Roman" w:hAnsi="Georgia"/>
          <w:i/>
          <w:iCs/>
          <w:lang w:val="uk-UA" w:eastAsia="ru-RU"/>
        </w:rPr>
        <w:t>)</w:t>
      </w:r>
      <w:r w:rsidRPr="00EB3D52">
        <w:rPr>
          <w:rFonts w:ascii="Georgia" w:eastAsia="Times New Roman" w:hAnsi="Georgia"/>
          <w:iCs/>
          <w:lang w:val="uk-UA" w:eastAsia="ru-RU"/>
        </w:rPr>
        <w:t xml:space="preserve"> - </w:t>
      </w:r>
      <w:r w:rsidRPr="00EB3D52">
        <w:rPr>
          <w:rFonts w:ascii="Georgia" w:eastAsia="Times New Roman" w:hAnsi="Georgia"/>
          <w:lang w:eastAsia="ru-RU"/>
        </w:rPr>
        <w:t>1.</w:t>
      </w:r>
      <w:proofErr w:type="gram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Сукупність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справжніх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чи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бутафорських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речей, </w:t>
      </w:r>
      <w:proofErr w:type="spellStart"/>
      <w:r w:rsidRPr="00EB3D52">
        <w:rPr>
          <w:rFonts w:ascii="Georgia" w:eastAsia="Times New Roman" w:hAnsi="Georgia"/>
          <w:lang w:eastAsia="ru-RU"/>
        </w:rPr>
        <w:t>необхідних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для </w:t>
      </w:r>
      <w:proofErr w:type="spellStart"/>
      <w:r w:rsidRPr="00EB3D52">
        <w:rPr>
          <w:rFonts w:ascii="Georgia" w:eastAsia="Times New Roman" w:hAnsi="Georgia"/>
          <w:lang w:eastAsia="ru-RU"/>
        </w:rPr>
        <w:t>вистави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або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кінозйомки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. </w:t>
      </w:r>
      <w:r w:rsidR="00EB3D52">
        <w:rPr>
          <w:rFonts w:ascii="Georgia" w:eastAsia="Times New Roman" w:hAnsi="Georgia"/>
          <w:lang w:val="uk-UA" w:eastAsia="ru-RU"/>
        </w:rPr>
        <w:t xml:space="preserve">                                                                                                                   </w:t>
      </w:r>
      <w:r w:rsidRPr="00EB3D52">
        <w:rPr>
          <w:rFonts w:ascii="Georgia" w:eastAsia="Times New Roman" w:hAnsi="Georgia"/>
          <w:lang w:val="uk-UA" w:eastAsia="ru-RU"/>
        </w:rPr>
        <w:t xml:space="preserve">2. Обов'язковий елемент оформлення офіційних документів: дата, місце складання, підписи, печатка і т. ін. </w:t>
      </w:r>
      <w:r w:rsidR="00EB3D52">
        <w:rPr>
          <w:rFonts w:ascii="Georgia" w:eastAsia="Times New Roman" w:hAnsi="Georgia"/>
          <w:lang w:val="uk-UA" w:eastAsia="ru-RU"/>
        </w:rPr>
        <w:t xml:space="preserve">                                                                      </w:t>
      </w:r>
      <w:r w:rsidRPr="00EB3D52">
        <w:rPr>
          <w:rFonts w:ascii="Georgia" w:eastAsia="Times New Roman" w:hAnsi="Georgia"/>
          <w:lang w:val="uk-UA" w:eastAsia="ru-RU"/>
        </w:rPr>
        <w:t>3. Вихідні дані книжки, періодичного видання.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Б</w:t>
      </w:r>
      <w:r w:rsidRPr="00EB3D52">
        <w:rPr>
          <w:rFonts w:ascii="Georgia" w:eastAsia="Times-Roman" w:hAnsi="Georgia"/>
          <w:b/>
          <w:lang w:val="uk-UA"/>
        </w:rPr>
        <w:t>ланк</w:t>
      </w:r>
      <w:r w:rsidRPr="00EB3D52">
        <w:rPr>
          <w:rFonts w:ascii="Georgia" w:eastAsia="Times-Roman" w:hAnsi="Georgia"/>
          <w:b/>
          <w:i/>
          <w:lang w:val="uk-UA"/>
        </w:rPr>
        <w:t xml:space="preserve"> </w:t>
      </w:r>
      <w:r w:rsidRPr="00EB3D52">
        <w:rPr>
          <w:rFonts w:ascii="Georgia" w:hAnsi="Georgia"/>
          <w:i/>
        </w:rPr>
        <w:t>(</w:t>
      </w:r>
      <w:r w:rsidRPr="00EB3D52">
        <w:rPr>
          <w:rFonts w:ascii="Georgia" w:hAnsi="Georgia"/>
          <w:i/>
          <w:iCs/>
        </w:rPr>
        <w:t xml:space="preserve">фр. - </w:t>
      </w:r>
      <w:proofErr w:type="spellStart"/>
      <w:proofErr w:type="gramStart"/>
      <w:r w:rsidRPr="00EB3D52">
        <w:rPr>
          <w:rFonts w:ascii="Georgia" w:hAnsi="Georgia"/>
          <w:i/>
          <w:iCs/>
        </w:rPr>
        <w:t>б</w:t>
      </w:r>
      <w:proofErr w:type="gramEnd"/>
      <w:r w:rsidRPr="00EB3D52">
        <w:rPr>
          <w:rFonts w:ascii="Georgia" w:hAnsi="Georgia"/>
          <w:i/>
          <w:iCs/>
        </w:rPr>
        <w:t>ілий</w:t>
      </w:r>
      <w:proofErr w:type="spellEnd"/>
      <w:r w:rsidRPr="00EB3D52">
        <w:rPr>
          <w:rFonts w:ascii="Georgia" w:hAnsi="Georgia"/>
          <w:i/>
        </w:rPr>
        <w:t>) -</w:t>
      </w:r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друкована</w:t>
      </w:r>
      <w:proofErr w:type="spellEnd"/>
      <w:r w:rsidRPr="00EB3D52">
        <w:rPr>
          <w:rFonts w:ascii="Georgia" w:hAnsi="Georgia"/>
        </w:rPr>
        <w:t xml:space="preserve"> стандартна форма документа, </w:t>
      </w:r>
      <w:proofErr w:type="spellStart"/>
      <w:r w:rsidRPr="00EB3D52">
        <w:rPr>
          <w:rFonts w:ascii="Georgia" w:hAnsi="Georgia"/>
        </w:rPr>
        <w:t>що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заповнюється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конкретними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даними</w:t>
      </w:r>
      <w:proofErr w:type="spellEnd"/>
      <w:r w:rsidRPr="00EB3D52">
        <w:rPr>
          <w:rFonts w:ascii="Georgia" w:hAnsi="Georgia"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</w:p>
    <w:p w:rsidR="00946F48" w:rsidRDefault="00946F48" w:rsidP="00EB3D52">
      <w:pPr>
        <w:rPr>
          <w:rFonts w:ascii="Georgia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К</w:t>
      </w:r>
      <w:r w:rsidRPr="00EB3D52">
        <w:rPr>
          <w:rFonts w:ascii="Georgia" w:eastAsia="Times-Roman" w:hAnsi="Georgia"/>
          <w:b/>
          <w:lang w:val="uk-UA"/>
        </w:rPr>
        <w:t>опія</w:t>
      </w:r>
      <w:r w:rsidRPr="00EB3D52">
        <w:rPr>
          <w:rFonts w:ascii="Georgia" w:hAnsi="Georgia"/>
          <w:i/>
        </w:rPr>
        <w:t>(</w:t>
      </w:r>
      <w:r w:rsidRPr="00EB3D52">
        <w:rPr>
          <w:rFonts w:ascii="Georgia" w:hAnsi="Georgia"/>
          <w:i/>
          <w:iCs/>
        </w:rPr>
        <w:t xml:space="preserve">лат., запас, </w:t>
      </w:r>
      <w:proofErr w:type="gramStart"/>
      <w:r w:rsidRPr="00EB3D52">
        <w:rPr>
          <w:rFonts w:ascii="Georgia" w:hAnsi="Georgia"/>
          <w:i/>
          <w:iCs/>
        </w:rPr>
        <w:t>велика</w:t>
      </w:r>
      <w:proofErr w:type="gramEnd"/>
      <w:r w:rsidRPr="00EB3D52">
        <w:rPr>
          <w:rFonts w:ascii="Georgia" w:hAnsi="Georgia"/>
          <w:i/>
          <w:iCs/>
        </w:rPr>
        <w:t xml:space="preserve"> </w:t>
      </w:r>
      <w:proofErr w:type="spellStart"/>
      <w:r w:rsidRPr="00EB3D52">
        <w:rPr>
          <w:rFonts w:ascii="Georgia" w:hAnsi="Georgia"/>
          <w:i/>
          <w:iCs/>
        </w:rPr>
        <w:t>кількість</w:t>
      </w:r>
      <w:proofErr w:type="spellEnd"/>
      <w:r w:rsidRPr="00EB3D52">
        <w:rPr>
          <w:rFonts w:ascii="Georgia" w:hAnsi="Georgia"/>
          <w:i/>
        </w:rPr>
        <w:t>)</w:t>
      </w:r>
      <w:r w:rsidRPr="00EB3D52">
        <w:rPr>
          <w:rFonts w:ascii="Georgia" w:hAnsi="Georgia"/>
        </w:rPr>
        <w:t xml:space="preserve"> - 1. </w:t>
      </w:r>
      <w:proofErr w:type="spellStart"/>
      <w:r w:rsidRPr="00EB3D52">
        <w:rPr>
          <w:rFonts w:ascii="Georgia" w:hAnsi="Georgia"/>
        </w:rPr>
        <w:t>Точний</w:t>
      </w:r>
      <w:proofErr w:type="spellEnd"/>
      <w:r w:rsidRPr="00EB3D52">
        <w:rPr>
          <w:rFonts w:ascii="Georgia" w:hAnsi="Georgia"/>
        </w:rPr>
        <w:t xml:space="preserve"> список з </w:t>
      </w:r>
      <w:proofErr w:type="spellStart"/>
      <w:r w:rsidRPr="00EB3D52">
        <w:rPr>
          <w:rFonts w:ascii="Georgia" w:hAnsi="Georgia"/>
        </w:rPr>
        <w:t>оригіналу</w:t>
      </w:r>
      <w:proofErr w:type="spellEnd"/>
      <w:r w:rsidRPr="00EB3D52">
        <w:rPr>
          <w:rFonts w:ascii="Georgia" w:hAnsi="Georgia"/>
        </w:rPr>
        <w:t xml:space="preserve">. </w:t>
      </w:r>
      <w:r w:rsidR="00EB3D52">
        <w:rPr>
          <w:rFonts w:ascii="Georgia" w:hAnsi="Georgia"/>
          <w:lang w:val="uk-UA"/>
        </w:rPr>
        <w:t xml:space="preserve">   </w:t>
      </w:r>
      <w:r w:rsidRPr="00EB3D52">
        <w:rPr>
          <w:rFonts w:ascii="Georgia" w:hAnsi="Georgia"/>
        </w:rPr>
        <w:t xml:space="preserve">2. </w:t>
      </w:r>
      <w:proofErr w:type="spellStart"/>
      <w:r w:rsidRPr="00EB3D52">
        <w:rPr>
          <w:rFonts w:ascii="Georgia" w:hAnsi="Georgia"/>
        </w:rPr>
        <w:t>Точне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відтворення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картини</w:t>
      </w:r>
      <w:proofErr w:type="spellEnd"/>
      <w:r w:rsidRPr="00EB3D52">
        <w:rPr>
          <w:rFonts w:ascii="Georgia" w:hAnsi="Georgia"/>
        </w:rPr>
        <w:t xml:space="preserve">, портрета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іншого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твору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мистецтва</w:t>
      </w:r>
      <w:proofErr w:type="spellEnd"/>
      <w:r w:rsidRPr="00EB3D52">
        <w:rPr>
          <w:rFonts w:ascii="Georgia" w:hAnsi="Georgia"/>
        </w:rPr>
        <w:t xml:space="preserve">. </w:t>
      </w:r>
      <w:r w:rsidR="00EB3D52">
        <w:rPr>
          <w:rFonts w:ascii="Georgia" w:hAnsi="Georgia"/>
          <w:lang w:val="uk-UA"/>
        </w:rPr>
        <w:t xml:space="preserve">     </w:t>
      </w:r>
      <w:r w:rsidRPr="00EB3D52">
        <w:rPr>
          <w:rFonts w:ascii="Georgia" w:hAnsi="Georgia"/>
        </w:rPr>
        <w:t xml:space="preserve">3. Той, </w:t>
      </w:r>
      <w:proofErr w:type="spellStart"/>
      <w:r w:rsidRPr="00EB3D52">
        <w:rPr>
          <w:rFonts w:ascii="Georgia" w:hAnsi="Georgia"/>
        </w:rPr>
        <w:t>хто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подібний</w:t>
      </w:r>
      <w:proofErr w:type="spellEnd"/>
      <w:r w:rsidRPr="00EB3D52">
        <w:rPr>
          <w:rFonts w:ascii="Georgia" w:hAnsi="Georgia"/>
        </w:rPr>
        <w:t xml:space="preserve"> до кого-</w:t>
      </w:r>
      <w:proofErr w:type="spellStart"/>
      <w:r w:rsidRPr="00EB3D52">
        <w:rPr>
          <w:rFonts w:ascii="Georgia" w:hAnsi="Georgia"/>
        </w:rPr>
        <w:t>небудь</w:t>
      </w:r>
      <w:proofErr w:type="spellEnd"/>
      <w:r w:rsidRPr="00EB3D52">
        <w:rPr>
          <w:rFonts w:ascii="Georgia" w:hAnsi="Georgia"/>
        </w:rPr>
        <w:t>.</w:t>
      </w:r>
    </w:p>
    <w:p w:rsidR="00EB3D52" w:rsidRPr="00EB3D52" w:rsidRDefault="00EB3D52" w:rsidP="00EB3D52">
      <w:pPr>
        <w:rPr>
          <w:rFonts w:ascii="Georgia" w:eastAsia="Times-Roman" w:hAnsi="Georgia"/>
          <w:lang w:val="uk-UA"/>
        </w:rPr>
      </w:pPr>
    </w:p>
    <w:p w:rsidR="00EB3D52" w:rsidRPr="00EB3D52" w:rsidRDefault="00946F48" w:rsidP="00EB3D52">
      <w:pPr>
        <w:rPr>
          <w:rFonts w:ascii="Georgia" w:eastAsia="Times New Roman" w:hAnsi="Georgia"/>
          <w:lang w:val="uk-UA" w:eastAsia="ru-RU"/>
        </w:rPr>
      </w:pPr>
      <w:hyperlink r:id="rId5" w:history="1">
        <w:r w:rsidRPr="00EB3D52">
          <w:rPr>
            <w:rFonts w:ascii="Georgia" w:eastAsia="Times New Roman" w:hAnsi="Georgia"/>
            <w:b/>
            <w:lang w:eastAsia="ru-RU"/>
          </w:rPr>
          <w:t>Гриф </w:t>
        </w:r>
        <w:r w:rsidRPr="00EB3D52">
          <w:rPr>
            <w:rFonts w:ascii="Georgia" w:eastAsia="Times New Roman" w:hAnsi="Georgia"/>
            <w:lang w:eastAsia="ru-RU"/>
          </w:rPr>
          <w:t>(1)</w:t>
        </w:r>
      </w:hyperlink>
      <w:r w:rsidRPr="00EB3D52">
        <w:rPr>
          <w:rFonts w:ascii="Georgia" w:eastAsia="Times New Roman" w:hAnsi="Georgia"/>
          <w:lang w:eastAsia="ru-RU"/>
        </w:rPr>
        <w:t> (</w:t>
      </w:r>
      <w:r w:rsidRPr="00EB3D52">
        <w:rPr>
          <w:rFonts w:ascii="Georgia" w:eastAsia="Times New Roman" w:hAnsi="Georgia"/>
          <w:iCs/>
          <w:lang w:eastAsia="ru-RU"/>
        </w:rPr>
        <w:t>гр.</w:t>
      </w:r>
      <w:r w:rsidRPr="00EB3D52">
        <w:rPr>
          <w:rFonts w:ascii="Georgia" w:eastAsia="Times New Roman" w:hAnsi="Georgia"/>
          <w:lang w:eastAsia="ru-RU"/>
        </w:rPr>
        <w:t xml:space="preserve">) - 1. </w:t>
      </w:r>
      <w:proofErr w:type="gramStart"/>
      <w:r w:rsidRPr="00EB3D52">
        <w:rPr>
          <w:rFonts w:ascii="Georgia" w:eastAsia="Times New Roman" w:hAnsi="Georgia"/>
          <w:lang w:eastAsia="ru-RU"/>
        </w:rPr>
        <w:t>Великий</w:t>
      </w:r>
      <w:proofErr w:type="gram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хижий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птах ряду </w:t>
      </w:r>
      <w:proofErr w:type="spellStart"/>
      <w:r w:rsidRPr="00EB3D52">
        <w:rPr>
          <w:rFonts w:ascii="Georgia" w:eastAsia="Times New Roman" w:hAnsi="Georgia"/>
          <w:lang w:eastAsia="ru-RU"/>
        </w:rPr>
        <w:t>соколоподібних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. </w:t>
      </w:r>
    </w:p>
    <w:p w:rsidR="00946F48" w:rsidRPr="00EB3D52" w:rsidRDefault="00946F48" w:rsidP="00EB3D52">
      <w:pPr>
        <w:rPr>
          <w:rFonts w:ascii="Georgia" w:eastAsia="Times-Roman" w:hAnsi="Georgia"/>
        </w:rPr>
      </w:pPr>
      <w:hyperlink r:id="rId6" w:history="1">
        <w:r w:rsidRPr="00EB3D52">
          <w:rPr>
            <w:rFonts w:ascii="Georgia" w:eastAsia="Times New Roman" w:hAnsi="Georgia"/>
            <w:b/>
            <w:lang w:eastAsia="ru-RU"/>
          </w:rPr>
          <w:t>Гриф</w:t>
        </w:r>
        <w:r w:rsidRPr="00EB3D52">
          <w:rPr>
            <w:rFonts w:ascii="Georgia" w:eastAsia="Times New Roman" w:hAnsi="Georgia"/>
            <w:lang w:eastAsia="ru-RU"/>
          </w:rPr>
          <w:t> (2)</w:t>
        </w:r>
      </w:hyperlink>
      <w:r w:rsidRPr="00EB3D52">
        <w:rPr>
          <w:rFonts w:ascii="Georgia" w:eastAsia="Times New Roman" w:hAnsi="Georgia"/>
          <w:lang w:eastAsia="ru-RU"/>
        </w:rPr>
        <w:t> </w:t>
      </w:r>
      <w:r w:rsidRPr="00EB3D52">
        <w:rPr>
          <w:rFonts w:ascii="Georgia" w:eastAsia="Times New Roman" w:hAnsi="Georgia"/>
          <w:i/>
          <w:lang w:eastAsia="ru-RU"/>
        </w:rPr>
        <w:t>(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нім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. 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Griff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 - 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держак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>, захват</w:t>
      </w:r>
      <w:r w:rsidRPr="00EB3D52">
        <w:rPr>
          <w:rFonts w:ascii="Georgia" w:eastAsia="Times New Roman" w:hAnsi="Georgia"/>
          <w:i/>
          <w:lang w:eastAsia="ru-RU"/>
        </w:rPr>
        <w:t>)</w:t>
      </w:r>
      <w:r w:rsidRPr="00EB3D52">
        <w:rPr>
          <w:rFonts w:ascii="Georgia" w:eastAsia="Times New Roman" w:hAnsi="Georgia"/>
          <w:lang w:eastAsia="ru-RU"/>
        </w:rPr>
        <w:t xml:space="preserve"> - 1. У </w:t>
      </w:r>
      <w:proofErr w:type="spellStart"/>
      <w:r w:rsidRPr="00EB3D52">
        <w:rPr>
          <w:rFonts w:ascii="Georgia" w:eastAsia="Times New Roman" w:hAnsi="Georgia"/>
          <w:lang w:eastAsia="ru-RU"/>
        </w:rPr>
        <w:t>струнних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смичкових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інструментах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- </w:t>
      </w:r>
      <w:proofErr w:type="spellStart"/>
      <w:r w:rsidRPr="00EB3D52">
        <w:rPr>
          <w:rFonts w:ascii="Georgia" w:eastAsia="Times New Roman" w:hAnsi="Georgia"/>
          <w:lang w:eastAsia="ru-RU"/>
        </w:rPr>
        <w:t>наклеєна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gramStart"/>
      <w:r w:rsidRPr="00EB3D52">
        <w:rPr>
          <w:rFonts w:ascii="Georgia" w:eastAsia="Times New Roman" w:hAnsi="Georgia"/>
          <w:lang w:eastAsia="ru-RU"/>
        </w:rPr>
        <w:t>на</w:t>
      </w:r>
      <w:proofErr w:type="gram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шийку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дерев'яна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пластинка, до </w:t>
      </w:r>
      <w:proofErr w:type="spellStart"/>
      <w:r w:rsidRPr="00EB3D52">
        <w:rPr>
          <w:rFonts w:ascii="Georgia" w:eastAsia="Times New Roman" w:hAnsi="Georgia"/>
          <w:lang w:eastAsia="ru-RU"/>
        </w:rPr>
        <w:t>якої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притискують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струни. </w:t>
      </w:r>
      <w:r w:rsidR="00EB3D52" w:rsidRPr="00EB3D52">
        <w:rPr>
          <w:rFonts w:ascii="Georgia" w:eastAsia="Times New Roman" w:hAnsi="Georgia"/>
          <w:lang w:val="uk-UA" w:eastAsia="ru-RU"/>
        </w:rPr>
        <w:t>2.</w:t>
      </w:r>
      <w:r w:rsidRPr="00EB3D52">
        <w:rPr>
          <w:rFonts w:ascii="Georgia" w:eastAsia="Times New Roman" w:hAnsi="Georgia"/>
          <w:lang w:eastAsia="ru-RU"/>
        </w:rPr>
        <w:t xml:space="preserve">Печатка з </w:t>
      </w:r>
      <w:proofErr w:type="spellStart"/>
      <w:r w:rsidRPr="00EB3D52">
        <w:rPr>
          <w:rFonts w:ascii="Georgia" w:eastAsia="Times New Roman" w:hAnsi="Georgia"/>
          <w:lang w:eastAsia="ru-RU"/>
        </w:rPr>
        <w:t>чиїмось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підписом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. Г. </w:t>
      </w:r>
      <w:proofErr w:type="spellStart"/>
      <w:r w:rsidRPr="00EB3D52">
        <w:rPr>
          <w:rFonts w:ascii="Georgia" w:eastAsia="Times New Roman" w:hAnsi="Georgia"/>
          <w:lang w:eastAsia="ru-RU"/>
        </w:rPr>
        <w:t>секретності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- </w:t>
      </w:r>
      <w:proofErr w:type="spellStart"/>
      <w:r w:rsidRPr="00EB3D52">
        <w:rPr>
          <w:rFonts w:ascii="Georgia" w:eastAsia="Times New Roman" w:hAnsi="Georgia"/>
          <w:lang w:eastAsia="ru-RU"/>
        </w:rPr>
        <w:fldChar w:fldCharType="begin"/>
      </w:r>
      <w:r w:rsidRPr="00EB3D52">
        <w:rPr>
          <w:rFonts w:ascii="Georgia" w:eastAsia="Times New Roman" w:hAnsi="Georgia"/>
          <w:lang w:eastAsia="ru-RU"/>
        </w:rPr>
        <w:instrText xml:space="preserve"> HYPERLINK "http://www.jnsm.com.ua/cgi-bin/u/book/sis.pl?Qry=%C3%F0%E8%F4%EE%ED" </w:instrText>
      </w:r>
      <w:r w:rsidRPr="00EB3D52">
        <w:rPr>
          <w:rFonts w:ascii="Georgia" w:eastAsia="Times New Roman" w:hAnsi="Georgia"/>
          <w:lang w:eastAsia="ru-RU"/>
        </w:rPr>
        <w:fldChar w:fldCharType="separate"/>
      </w:r>
      <w:r w:rsidRPr="00EB3D52">
        <w:rPr>
          <w:rFonts w:ascii="Georgia" w:eastAsia="Times New Roman" w:hAnsi="Georgia"/>
          <w:u w:val="single"/>
          <w:lang w:eastAsia="ru-RU"/>
        </w:rPr>
        <w:t>реквізити</w:t>
      </w:r>
      <w:proofErr w:type="spellEnd"/>
      <w:r w:rsidRPr="00EB3D52">
        <w:rPr>
          <w:rFonts w:ascii="Georgia" w:eastAsia="Times New Roman" w:hAnsi="Georgia"/>
          <w:lang w:eastAsia="ru-RU"/>
        </w:rPr>
        <w:fldChar w:fldCharType="end"/>
      </w:r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що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proofErr w:type="gramStart"/>
      <w:r w:rsidRPr="00EB3D52">
        <w:rPr>
          <w:rFonts w:ascii="Georgia" w:eastAsia="Times New Roman" w:hAnsi="Georgia"/>
          <w:lang w:eastAsia="ru-RU"/>
        </w:rPr>
        <w:t>св</w:t>
      </w:r>
      <w:proofErr w:type="gramEnd"/>
      <w:r w:rsidRPr="00EB3D52">
        <w:rPr>
          <w:rFonts w:ascii="Georgia" w:eastAsia="Times New Roman" w:hAnsi="Georgia"/>
          <w:lang w:eastAsia="ru-RU"/>
        </w:rPr>
        <w:t>ідчать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про </w:t>
      </w:r>
      <w:proofErr w:type="spellStart"/>
      <w:r w:rsidRPr="00EB3D52">
        <w:rPr>
          <w:rFonts w:ascii="Georgia" w:eastAsia="Times New Roman" w:hAnsi="Georgia"/>
          <w:lang w:eastAsia="ru-RU"/>
        </w:rPr>
        <w:t>ступінь</w:t>
      </w:r>
      <w:proofErr w:type="spellEnd"/>
      <w:r w:rsidRPr="00EB3D52">
        <w:rPr>
          <w:rFonts w:ascii="Georgia" w:eastAsia="Times New Roman" w:hAnsi="Georgia"/>
          <w:lang w:eastAsia="ru-RU"/>
        </w:rPr>
        <w:t> </w:t>
      </w:r>
      <w:proofErr w:type="spellStart"/>
      <w:r w:rsidRPr="00EB3D52">
        <w:rPr>
          <w:rFonts w:ascii="Georgia" w:eastAsia="Times New Roman" w:hAnsi="Georgia"/>
          <w:lang w:eastAsia="ru-RU"/>
        </w:rPr>
        <w:fldChar w:fldCharType="begin"/>
      </w:r>
      <w:r w:rsidRPr="00EB3D52">
        <w:rPr>
          <w:rFonts w:ascii="Georgia" w:eastAsia="Times New Roman" w:hAnsi="Georgia"/>
          <w:lang w:eastAsia="ru-RU"/>
        </w:rPr>
        <w:instrText xml:space="preserve"> HYPERLINK "http://www.jnsm.com.ua/cgi-bin/u/book/sis.pl?Qry=%D1%E5%EA%F0%E5%F2+(1)" </w:instrText>
      </w:r>
      <w:r w:rsidRPr="00EB3D52">
        <w:rPr>
          <w:rFonts w:ascii="Georgia" w:eastAsia="Times New Roman" w:hAnsi="Georgia"/>
          <w:lang w:eastAsia="ru-RU"/>
        </w:rPr>
        <w:fldChar w:fldCharType="separate"/>
      </w:r>
      <w:r w:rsidRPr="00EB3D52">
        <w:rPr>
          <w:rFonts w:ascii="Georgia" w:eastAsia="Times New Roman" w:hAnsi="Georgia"/>
          <w:u w:val="single"/>
          <w:lang w:eastAsia="ru-RU"/>
        </w:rPr>
        <w:t>секретності</w:t>
      </w:r>
      <w:r w:rsidRPr="00EB3D52">
        <w:rPr>
          <w:rFonts w:ascii="Georgia" w:eastAsia="Times New Roman" w:hAnsi="Georgia"/>
          <w:lang w:eastAsia="ru-RU"/>
        </w:rPr>
        <w:fldChar w:fldCharType="end"/>
      </w:r>
      <w:r w:rsidRPr="00EB3D52">
        <w:rPr>
          <w:rFonts w:ascii="Georgia" w:eastAsia="Times New Roman" w:hAnsi="Georgia"/>
          <w:lang w:eastAsia="ru-RU"/>
        </w:rPr>
        <w:t>відомостей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що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містяться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в </w:t>
      </w:r>
      <w:proofErr w:type="spellStart"/>
      <w:r w:rsidRPr="00EB3D52">
        <w:rPr>
          <w:rFonts w:ascii="Georgia" w:eastAsia="Times New Roman" w:hAnsi="Georgia"/>
          <w:lang w:eastAsia="ru-RU"/>
        </w:rPr>
        <w:t>їх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носії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що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проставляється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на самому </w:t>
      </w:r>
      <w:proofErr w:type="spellStart"/>
      <w:r w:rsidRPr="00EB3D52">
        <w:rPr>
          <w:rFonts w:ascii="Georgia" w:eastAsia="Times New Roman" w:hAnsi="Georgia"/>
          <w:lang w:eastAsia="ru-RU"/>
        </w:rPr>
        <w:t>носії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та/</w:t>
      </w:r>
      <w:proofErr w:type="spellStart"/>
      <w:r w:rsidRPr="00EB3D52">
        <w:rPr>
          <w:rFonts w:ascii="Georgia" w:eastAsia="Times New Roman" w:hAnsi="Georgia"/>
          <w:lang w:eastAsia="ru-RU"/>
        </w:rPr>
        <w:t>або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в </w:t>
      </w:r>
      <w:proofErr w:type="spellStart"/>
      <w:r w:rsidRPr="00EB3D52">
        <w:rPr>
          <w:rFonts w:ascii="Georgia" w:eastAsia="Times New Roman" w:hAnsi="Georgia"/>
          <w:lang w:eastAsia="ru-RU"/>
        </w:rPr>
        <w:t>супровідній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документації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на </w:t>
      </w:r>
      <w:proofErr w:type="spellStart"/>
      <w:r w:rsidRPr="00EB3D52">
        <w:rPr>
          <w:rFonts w:ascii="Georgia" w:eastAsia="Times New Roman" w:hAnsi="Georgia"/>
          <w:lang w:eastAsia="ru-RU"/>
        </w:rPr>
        <w:t>нього</w:t>
      </w:r>
      <w:proofErr w:type="spellEnd"/>
      <w:r w:rsidRPr="00EB3D52">
        <w:rPr>
          <w:rFonts w:ascii="Georgia" w:eastAsia="Times New Roman" w:hAnsi="Georgia"/>
          <w:lang w:eastAsia="ru-RU"/>
        </w:rPr>
        <w:t>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Кліше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i/>
        </w:rPr>
        <w:t>(</w:t>
      </w:r>
      <w:r w:rsidRPr="00EB3D52">
        <w:rPr>
          <w:rFonts w:ascii="Georgia" w:hAnsi="Georgia"/>
          <w:i/>
          <w:iCs/>
        </w:rPr>
        <w:t xml:space="preserve">фр., </w:t>
      </w:r>
      <w:proofErr w:type="spellStart"/>
      <w:proofErr w:type="gramStart"/>
      <w:r w:rsidRPr="00EB3D52">
        <w:rPr>
          <w:rFonts w:ascii="Georgia" w:hAnsi="Georgia"/>
          <w:i/>
          <w:iCs/>
        </w:rPr>
        <w:t>cliche</w:t>
      </w:r>
      <w:proofErr w:type="spellEnd"/>
      <w:r w:rsidRPr="00EB3D52">
        <w:rPr>
          <w:rFonts w:ascii="Georgia" w:hAnsi="Georgia"/>
          <w:i/>
          <w:iCs/>
        </w:rPr>
        <w:t xml:space="preserve"> - </w:t>
      </w:r>
      <w:proofErr w:type="spellStart"/>
      <w:r w:rsidRPr="00EB3D52">
        <w:rPr>
          <w:rFonts w:ascii="Georgia" w:hAnsi="Georgia"/>
          <w:i/>
          <w:iCs/>
        </w:rPr>
        <w:t>відбиток</w:t>
      </w:r>
      <w:proofErr w:type="spellEnd"/>
      <w:r w:rsidRPr="00EB3D52">
        <w:rPr>
          <w:rFonts w:ascii="Georgia" w:hAnsi="Georgia"/>
        </w:rPr>
        <w:t>) - 1.</w:t>
      </w:r>
      <w:proofErr w:type="gramEnd"/>
      <w:r w:rsidRPr="00EB3D52">
        <w:rPr>
          <w:rFonts w:ascii="Georgia" w:hAnsi="Georgia"/>
        </w:rPr>
        <w:t xml:space="preserve"> Форма </w:t>
      </w:r>
      <w:proofErr w:type="spellStart"/>
      <w:r w:rsidRPr="00EB3D52">
        <w:rPr>
          <w:rFonts w:ascii="Georgia" w:hAnsi="Georgia"/>
        </w:rPr>
        <w:t>високого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друку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призначена</w:t>
      </w:r>
      <w:proofErr w:type="spellEnd"/>
      <w:r w:rsidRPr="00EB3D52">
        <w:rPr>
          <w:rFonts w:ascii="Georgia" w:hAnsi="Georgia"/>
        </w:rPr>
        <w:t xml:space="preserve"> для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</w:rPr>
        <w:t>поліграфічного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відтворення</w:t>
      </w:r>
      <w:proofErr w:type="spellEnd"/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</w:rPr>
        <w:t>ілюстрацій</w:t>
      </w:r>
      <w:proofErr w:type="spellEnd"/>
      <w:r w:rsidRPr="00EB3D52">
        <w:rPr>
          <w:rFonts w:ascii="Georgia" w:hAnsi="Georgia"/>
        </w:rPr>
        <w:t xml:space="preserve">. </w:t>
      </w:r>
      <w:r w:rsidR="00EB3D52">
        <w:rPr>
          <w:rFonts w:ascii="Georgia" w:hAnsi="Georgia"/>
          <w:lang w:val="uk-UA"/>
        </w:rPr>
        <w:t xml:space="preserve">                               </w:t>
      </w:r>
      <w:r w:rsidRPr="00EB3D52">
        <w:rPr>
          <w:rFonts w:ascii="Georgia" w:hAnsi="Georgia"/>
        </w:rPr>
        <w:t>2.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  <w:iCs/>
        </w:rPr>
        <w:t>розм</w:t>
      </w:r>
      <w:proofErr w:type="spellEnd"/>
      <w:r w:rsidRPr="00EB3D52">
        <w:rPr>
          <w:rFonts w:ascii="Georgia" w:hAnsi="Georgia"/>
          <w:iCs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</w:rPr>
        <w:t xml:space="preserve">Часто </w:t>
      </w:r>
      <w:proofErr w:type="spellStart"/>
      <w:r w:rsidRPr="00EB3D52">
        <w:rPr>
          <w:rFonts w:ascii="Georgia" w:hAnsi="Georgia"/>
        </w:rPr>
        <w:t>повторювана</w:t>
      </w:r>
      <w:proofErr w:type="spellEnd"/>
      <w:r w:rsidR="00EB3D52" w:rsidRPr="00EB3D52">
        <w:rPr>
          <w:rFonts w:ascii="Georgia" w:hAnsi="Georgia"/>
          <w:lang w:val="uk-UA"/>
        </w:rPr>
        <w:t xml:space="preserve"> </w:t>
      </w:r>
      <w:r w:rsidRPr="00EB3D52">
        <w:rPr>
          <w:rFonts w:ascii="Georgia" w:hAnsi="Georgia"/>
        </w:rPr>
        <w:t xml:space="preserve">фраза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</w:rPr>
        <w:t>метафора.</w:t>
      </w:r>
      <w:r w:rsidRPr="00EB3D52">
        <w:rPr>
          <w:rStyle w:val="apple-converted-space"/>
          <w:rFonts w:ascii="Georgia" w:hAnsi="Georgia" w:cs="Times New Roman"/>
        </w:rPr>
        <w:t> 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Р</w:t>
      </w:r>
      <w:r w:rsidRPr="00EB3D52">
        <w:rPr>
          <w:rFonts w:ascii="Georgia" w:eastAsia="Times-Roman" w:hAnsi="Georgia"/>
          <w:b/>
          <w:lang w:val="uk-UA"/>
        </w:rPr>
        <w:t>езолюція</w:t>
      </w:r>
      <w:r w:rsidRPr="00EB3D52">
        <w:rPr>
          <w:rFonts w:ascii="Georgia" w:eastAsia="Times-Roman" w:hAnsi="Georgia"/>
          <w:lang w:val="uk-UA"/>
        </w:rPr>
        <w:t xml:space="preserve"> </w:t>
      </w:r>
      <w:r w:rsidRPr="00EB3D52">
        <w:rPr>
          <w:rFonts w:ascii="Georgia" w:eastAsia="Times-Roman" w:hAnsi="Georgia"/>
          <w:i/>
          <w:lang w:val="uk-UA"/>
        </w:rPr>
        <w:t>(</w:t>
      </w:r>
      <w:r w:rsidRPr="00EB3D52">
        <w:rPr>
          <w:rFonts w:ascii="Georgia" w:eastAsia="Times New Roman" w:hAnsi="Georgia"/>
          <w:i/>
          <w:iCs/>
          <w:lang w:val="uk-UA" w:eastAsia="ru-RU"/>
        </w:rPr>
        <w:t>лат., розв'язання, дозвіл)</w:t>
      </w:r>
      <w:r w:rsidRPr="00EB3D52">
        <w:rPr>
          <w:rFonts w:ascii="Georgia" w:eastAsia="Times New Roman" w:hAnsi="Georgia"/>
          <w:iCs/>
          <w:lang w:val="uk-UA" w:eastAsia="ru-RU"/>
        </w:rPr>
        <w:t xml:space="preserve"> -  </w:t>
      </w:r>
      <w:r w:rsidRPr="00EB3D52">
        <w:rPr>
          <w:rFonts w:ascii="Georgia" w:eastAsia="Times New Roman" w:hAnsi="Georgia"/>
          <w:lang w:val="uk-UA" w:eastAsia="ru-RU"/>
        </w:rPr>
        <w:t xml:space="preserve">1. Рішення, постанова, прийняті, ухвалені з'їздом, зборами і т. ін. внаслідок обговорення будь-яких питань. </w:t>
      </w:r>
      <w:r w:rsidRPr="00EB3D52">
        <w:rPr>
          <w:rFonts w:ascii="Georgia" w:eastAsia="Times New Roman" w:hAnsi="Georgia"/>
          <w:lang w:eastAsia="ru-RU"/>
        </w:rPr>
        <w:t xml:space="preserve">2. </w:t>
      </w:r>
      <w:proofErr w:type="spellStart"/>
      <w:r w:rsidRPr="00EB3D52">
        <w:rPr>
          <w:rFonts w:ascii="Georgia" w:eastAsia="Times New Roman" w:hAnsi="Georgia"/>
          <w:lang w:eastAsia="ru-RU"/>
        </w:rPr>
        <w:t>Напис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службової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особи на </w:t>
      </w:r>
      <w:proofErr w:type="spellStart"/>
      <w:r w:rsidRPr="00EB3D52">
        <w:rPr>
          <w:rFonts w:ascii="Georgia" w:eastAsia="Times New Roman" w:hAnsi="Georgia"/>
          <w:lang w:eastAsia="ru-RU"/>
        </w:rPr>
        <w:t>заяві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доповідній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записці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ділових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паперах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в </w:t>
      </w:r>
      <w:proofErr w:type="spellStart"/>
      <w:r w:rsidRPr="00EB3D52">
        <w:rPr>
          <w:rFonts w:ascii="Georgia" w:eastAsia="Times New Roman" w:hAnsi="Georgia"/>
          <w:lang w:eastAsia="ru-RU"/>
        </w:rPr>
        <w:t>якому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міститься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коротке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proofErr w:type="gramStart"/>
      <w:r w:rsidRPr="00EB3D52">
        <w:rPr>
          <w:rFonts w:ascii="Georgia" w:eastAsia="Times New Roman" w:hAnsi="Georgia"/>
          <w:lang w:eastAsia="ru-RU"/>
        </w:rPr>
        <w:t>р</w:t>
      </w:r>
      <w:proofErr w:type="gramEnd"/>
      <w:r w:rsidRPr="00EB3D52">
        <w:rPr>
          <w:rFonts w:ascii="Georgia" w:eastAsia="Times New Roman" w:hAnsi="Georgia"/>
          <w:lang w:eastAsia="ru-RU"/>
        </w:rPr>
        <w:t>ішення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з приводу </w:t>
      </w:r>
      <w:proofErr w:type="spellStart"/>
      <w:r w:rsidRPr="00EB3D52">
        <w:rPr>
          <w:rFonts w:ascii="Georgia" w:eastAsia="Times New Roman" w:hAnsi="Georgia"/>
          <w:lang w:eastAsia="ru-RU"/>
        </w:rPr>
        <w:t>викладених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у </w:t>
      </w:r>
      <w:proofErr w:type="spellStart"/>
      <w:r w:rsidRPr="00EB3D52">
        <w:rPr>
          <w:rFonts w:ascii="Georgia" w:eastAsia="Times New Roman" w:hAnsi="Georgia"/>
          <w:lang w:eastAsia="ru-RU"/>
        </w:rPr>
        <w:t>цих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документах </w:t>
      </w:r>
      <w:proofErr w:type="spellStart"/>
      <w:r w:rsidRPr="00EB3D52">
        <w:rPr>
          <w:rFonts w:ascii="Georgia" w:eastAsia="Times New Roman" w:hAnsi="Georgia"/>
          <w:lang w:eastAsia="ru-RU"/>
        </w:rPr>
        <w:t>питань</w:t>
      </w:r>
      <w:proofErr w:type="spellEnd"/>
      <w:r w:rsidRPr="00EB3D52">
        <w:rPr>
          <w:rFonts w:ascii="Georgia" w:eastAsia="Times New Roman" w:hAnsi="Georgia"/>
          <w:lang w:eastAsia="ru-RU"/>
        </w:rPr>
        <w:t>. 3.</w:t>
      </w:r>
      <w:r w:rsidRPr="00EB3D52">
        <w:rPr>
          <w:rFonts w:ascii="Georgia" w:eastAsia="Times New Roman" w:hAnsi="Georgia"/>
          <w:iCs/>
          <w:lang w:eastAsia="ru-RU"/>
        </w:rPr>
        <w:t>розм.</w:t>
      </w:r>
      <w:r w:rsidRPr="00EB3D52">
        <w:rPr>
          <w:rFonts w:ascii="Georgia" w:eastAsia="Times New Roman" w:hAnsi="Georgia"/>
          <w:lang w:eastAsia="ru-RU"/>
        </w:rPr>
        <w:t> </w:t>
      </w:r>
      <w:proofErr w:type="spellStart"/>
      <w:r w:rsidRPr="00EB3D52">
        <w:rPr>
          <w:rFonts w:ascii="Georgia" w:eastAsia="Times New Roman" w:hAnsi="Georgia"/>
          <w:lang w:eastAsia="ru-RU"/>
        </w:rPr>
        <w:t>Розпорядження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висновки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з приводу </w:t>
      </w:r>
      <w:proofErr w:type="spellStart"/>
      <w:r w:rsidRPr="00EB3D52">
        <w:rPr>
          <w:rFonts w:ascii="Georgia" w:eastAsia="Times New Roman" w:hAnsi="Georgia"/>
          <w:lang w:eastAsia="ru-RU"/>
        </w:rPr>
        <w:t>чого-небудь</w:t>
      </w:r>
      <w:proofErr w:type="spellEnd"/>
      <w:r w:rsidRPr="00EB3D52">
        <w:rPr>
          <w:rFonts w:ascii="Georgia" w:eastAsia="Times New Roman" w:hAnsi="Georgia"/>
          <w:lang w:eastAsia="ru-RU"/>
        </w:rPr>
        <w:t>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Р</w:t>
      </w:r>
      <w:r w:rsidRPr="00EB3D52">
        <w:rPr>
          <w:rFonts w:ascii="Georgia" w:eastAsia="Times-Roman" w:hAnsi="Georgia"/>
          <w:b/>
          <w:lang w:val="uk-UA"/>
        </w:rPr>
        <w:t>убрикація</w:t>
      </w:r>
      <w:r w:rsidRPr="00EB3D52">
        <w:rPr>
          <w:rFonts w:ascii="Georgia" w:eastAsia="Times-Roman" w:hAnsi="Georgia"/>
          <w:lang w:val="uk-UA"/>
        </w:rPr>
        <w:t xml:space="preserve"> - </w:t>
      </w:r>
      <w:proofErr w:type="spellStart"/>
      <w:r w:rsidRPr="00EB3D52">
        <w:rPr>
          <w:rFonts w:ascii="Georgia" w:hAnsi="Georgia"/>
        </w:rPr>
        <w:t>поділ</w:t>
      </w:r>
      <w:proofErr w:type="spellEnd"/>
      <w:r w:rsidRPr="00EB3D52">
        <w:rPr>
          <w:rFonts w:ascii="Georgia" w:hAnsi="Georgia"/>
        </w:rPr>
        <w:t xml:space="preserve"> за рубриками, система </w:t>
      </w:r>
      <w:proofErr w:type="spellStart"/>
      <w:r w:rsidRPr="00EB3D52">
        <w:rPr>
          <w:rFonts w:ascii="Georgia" w:hAnsi="Georgia"/>
        </w:rPr>
        <w:t>заголовків</w:t>
      </w:r>
      <w:proofErr w:type="spellEnd"/>
      <w:r w:rsidRPr="00EB3D52">
        <w:rPr>
          <w:rFonts w:ascii="Georgia" w:hAnsi="Georgia"/>
        </w:rPr>
        <w:t xml:space="preserve"> книги, </w:t>
      </w:r>
      <w:proofErr w:type="spellStart"/>
      <w:r w:rsidRPr="00EB3D52">
        <w:rPr>
          <w:rFonts w:ascii="Georgia" w:hAnsi="Georgia"/>
        </w:rPr>
        <w:t>таблиці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тощо</w:t>
      </w:r>
      <w:proofErr w:type="spellEnd"/>
      <w:r w:rsidRPr="00EB3D52">
        <w:rPr>
          <w:rFonts w:ascii="Georgia" w:hAnsi="Georgia"/>
        </w:rPr>
        <w:t>.</w:t>
      </w:r>
    </w:p>
    <w:p w:rsidR="00946F48" w:rsidRPr="00EB3D52" w:rsidRDefault="00946F48" w:rsidP="00EB3D52">
      <w:pPr>
        <w:rPr>
          <w:rFonts w:ascii="Georgia" w:eastAsia="Times-Roman" w:hAnsi="Georgia"/>
          <w:lang w:val="uk-UA"/>
        </w:rPr>
      </w:pPr>
      <w:r w:rsidRPr="00EB3D52">
        <w:rPr>
          <w:rFonts w:ascii="Georgia" w:eastAsia="Times-Roman" w:hAnsi="Georgia"/>
          <w:b/>
          <w:lang w:val="uk-UA"/>
        </w:rPr>
        <w:t>Індекс</w:t>
      </w:r>
      <w:r w:rsidRPr="00EB3D52">
        <w:rPr>
          <w:rFonts w:ascii="Georgia" w:hAnsi="Georgia"/>
          <w:b/>
          <w:bCs/>
        </w:rPr>
        <w:t xml:space="preserve"> </w:t>
      </w:r>
      <w:r w:rsidRPr="00EB3D52">
        <w:rPr>
          <w:rFonts w:ascii="Georgia" w:hAnsi="Georgia"/>
          <w:i/>
        </w:rPr>
        <w:t>(</w:t>
      </w:r>
      <w:r w:rsidRPr="00EB3D52">
        <w:rPr>
          <w:rFonts w:ascii="Georgia" w:hAnsi="Georgia"/>
          <w:i/>
          <w:iCs/>
        </w:rPr>
        <w:t xml:space="preserve">лат., </w:t>
      </w:r>
      <w:proofErr w:type="spellStart"/>
      <w:r w:rsidRPr="00EB3D52">
        <w:rPr>
          <w:rFonts w:ascii="Georgia" w:hAnsi="Georgia"/>
          <w:i/>
          <w:iCs/>
        </w:rPr>
        <w:t>від</w:t>
      </w:r>
      <w:proofErr w:type="spellEnd"/>
      <w:r w:rsidRPr="00EB3D52">
        <w:rPr>
          <w:rFonts w:ascii="Georgia" w:hAnsi="Georgia"/>
          <w:i/>
          <w:iCs/>
        </w:rPr>
        <w:t xml:space="preserve"> </w:t>
      </w:r>
      <w:proofErr w:type="spellStart"/>
      <w:r w:rsidRPr="00EB3D52">
        <w:rPr>
          <w:rFonts w:ascii="Georgia" w:hAnsi="Georgia"/>
          <w:i/>
          <w:iCs/>
        </w:rPr>
        <w:t>вказую</w:t>
      </w:r>
      <w:proofErr w:type="spellEnd"/>
      <w:r w:rsidRPr="00EB3D52">
        <w:rPr>
          <w:rFonts w:ascii="Georgia" w:hAnsi="Georgia"/>
          <w:i/>
        </w:rPr>
        <w:t>)</w:t>
      </w:r>
      <w:r w:rsidRPr="00EB3D52">
        <w:rPr>
          <w:rFonts w:ascii="Georgia" w:hAnsi="Georgia"/>
        </w:rPr>
        <w:t xml:space="preserve"> - 1. </w:t>
      </w:r>
      <w:proofErr w:type="spellStart"/>
      <w:r w:rsidRPr="00EB3D52">
        <w:rPr>
          <w:rFonts w:ascii="Georgia" w:hAnsi="Georgia"/>
        </w:rPr>
        <w:t>Покажчик</w:t>
      </w:r>
      <w:proofErr w:type="spellEnd"/>
      <w:r w:rsidRPr="00EB3D52">
        <w:rPr>
          <w:rFonts w:ascii="Georgia" w:hAnsi="Georgia"/>
        </w:rPr>
        <w:t xml:space="preserve">, список, </w:t>
      </w:r>
      <w:proofErr w:type="spellStart"/>
      <w:r w:rsidRPr="00EB3D52">
        <w:rPr>
          <w:rFonts w:ascii="Georgia" w:hAnsi="Georgia"/>
        </w:rPr>
        <w:t>перелік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чого-небудь</w:t>
      </w:r>
      <w:proofErr w:type="spellEnd"/>
      <w:r w:rsidRPr="00EB3D52">
        <w:rPr>
          <w:rFonts w:ascii="Georgia" w:hAnsi="Georgia"/>
        </w:rPr>
        <w:t>. 2.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  <w:iCs/>
        </w:rPr>
        <w:t>ек</w:t>
      </w:r>
      <w:proofErr w:type="spellEnd"/>
      <w:r w:rsidRPr="00EB3D52">
        <w:rPr>
          <w:rFonts w:ascii="Georgia" w:hAnsi="Georgia"/>
          <w:iCs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</w:rPr>
        <w:t>Цифровий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показник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який</w:t>
      </w:r>
      <w:proofErr w:type="spellEnd"/>
      <w:r w:rsidRPr="00EB3D52">
        <w:rPr>
          <w:rFonts w:ascii="Georgia" w:hAnsi="Georgia"/>
        </w:rPr>
        <w:t xml:space="preserve"> у процентах </w:t>
      </w:r>
      <w:proofErr w:type="spellStart"/>
      <w:r w:rsidRPr="00EB3D52">
        <w:rPr>
          <w:rFonts w:ascii="Georgia" w:hAnsi="Georgia"/>
        </w:rPr>
        <w:t>виражає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proofErr w:type="gramStart"/>
      <w:r w:rsidRPr="00EB3D52">
        <w:rPr>
          <w:rFonts w:ascii="Georgia" w:hAnsi="Georgia"/>
        </w:rPr>
        <w:t>посл</w:t>
      </w:r>
      <w:proofErr w:type="gramEnd"/>
      <w:r w:rsidRPr="00EB3D52">
        <w:rPr>
          <w:rFonts w:ascii="Georgia" w:hAnsi="Georgia"/>
        </w:rPr>
        <w:t>ідовні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зміни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якогось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економічного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явища</w:t>
      </w:r>
      <w:proofErr w:type="spellEnd"/>
      <w:r w:rsidRPr="00EB3D52">
        <w:rPr>
          <w:rFonts w:ascii="Georgia" w:hAnsi="Georgia"/>
        </w:rPr>
        <w:t xml:space="preserve">. І. </w:t>
      </w:r>
      <w:proofErr w:type="spellStart"/>
      <w:r w:rsidRPr="00EB3D52">
        <w:rPr>
          <w:rFonts w:ascii="Georgia" w:hAnsi="Georgia"/>
        </w:rPr>
        <w:t>цін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відображає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відносні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зміни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середнього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рівня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цін</w:t>
      </w:r>
      <w:proofErr w:type="spellEnd"/>
      <w:r w:rsidRPr="00EB3D52">
        <w:rPr>
          <w:rFonts w:ascii="Georgia" w:hAnsi="Georgia"/>
        </w:rPr>
        <w:t xml:space="preserve"> в часовому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територіальному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розрізі</w:t>
      </w:r>
      <w:proofErr w:type="spellEnd"/>
      <w:r w:rsidRPr="00EB3D52">
        <w:rPr>
          <w:rFonts w:ascii="Georgia" w:hAnsi="Georgia"/>
        </w:rPr>
        <w:t xml:space="preserve">. </w:t>
      </w:r>
      <w:r w:rsidR="00EB3D52">
        <w:rPr>
          <w:rFonts w:ascii="Georgia" w:hAnsi="Georgia"/>
          <w:lang w:val="uk-UA"/>
        </w:rPr>
        <w:t xml:space="preserve">                    </w:t>
      </w:r>
      <w:r w:rsidRPr="00EB3D52">
        <w:rPr>
          <w:rFonts w:ascii="Georgia" w:hAnsi="Georgia"/>
          <w:lang w:val="uk-UA"/>
        </w:rPr>
        <w:t xml:space="preserve">3. Умовне позначення, здебільшого сполучення чисел або літер, що вживаються в бібліотечній класифікації книжкових розділів. </w:t>
      </w:r>
      <w:r w:rsidRPr="00EB3D52">
        <w:rPr>
          <w:rFonts w:ascii="Georgia" w:hAnsi="Georgia"/>
        </w:rPr>
        <w:t>4.</w:t>
      </w:r>
      <w:r w:rsidRPr="00EB3D52">
        <w:rPr>
          <w:rStyle w:val="apple-converted-space"/>
          <w:rFonts w:ascii="Georgia" w:hAnsi="Georgia" w:cs="Times New Roman"/>
        </w:rPr>
        <w:t> </w:t>
      </w:r>
      <w:r w:rsidRPr="00EB3D52">
        <w:rPr>
          <w:rFonts w:ascii="Georgia" w:hAnsi="Georgia"/>
          <w:iCs/>
        </w:rPr>
        <w:t>мат.</w:t>
      </w:r>
      <w:r w:rsidRPr="00EB3D52">
        <w:rPr>
          <w:rStyle w:val="apple-converted-space"/>
          <w:rFonts w:ascii="Georgia" w:hAnsi="Georgia" w:cs="Times New Roman"/>
        </w:rPr>
        <w:t> </w:t>
      </w:r>
      <w:proofErr w:type="spellStart"/>
      <w:r w:rsidRPr="00EB3D52">
        <w:rPr>
          <w:rFonts w:ascii="Georgia" w:hAnsi="Georgia"/>
        </w:rPr>
        <w:t>Числовий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або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літерний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покажчик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що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найчастіше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пишеться</w:t>
      </w:r>
      <w:proofErr w:type="spellEnd"/>
      <w:r w:rsidRPr="00EB3D52">
        <w:rPr>
          <w:rFonts w:ascii="Georgia" w:hAnsi="Georgia"/>
        </w:rPr>
        <w:t xml:space="preserve"> внизу </w:t>
      </w:r>
      <w:proofErr w:type="spellStart"/>
      <w:r w:rsidRPr="00EB3D52">
        <w:rPr>
          <w:rFonts w:ascii="Georgia" w:hAnsi="Georgia"/>
        </w:rPr>
        <w:t>літери</w:t>
      </w:r>
      <w:proofErr w:type="spellEnd"/>
      <w:r w:rsidRPr="00EB3D52">
        <w:rPr>
          <w:rFonts w:ascii="Georgia" w:hAnsi="Georgia"/>
        </w:rPr>
        <w:t xml:space="preserve">, </w:t>
      </w:r>
      <w:proofErr w:type="spellStart"/>
      <w:r w:rsidRPr="00EB3D52">
        <w:rPr>
          <w:rFonts w:ascii="Georgia" w:hAnsi="Georgia"/>
        </w:rPr>
        <w:t>цифри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математичного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виразу</w:t>
      </w:r>
      <w:proofErr w:type="spellEnd"/>
      <w:r w:rsidRPr="00EB3D52">
        <w:rPr>
          <w:rFonts w:ascii="Georgia" w:hAnsi="Georgia"/>
        </w:rPr>
        <w:t xml:space="preserve"> для </w:t>
      </w:r>
      <w:proofErr w:type="spellStart"/>
      <w:r w:rsidRPr="00EB3D52">
        <w:rPr>
          <w:rFonts w:ascii="Georgia" w:hAnsi="Georgia"/>
        </w:rPr>
        <w:t>ві</w:t>
      </w:r>
      <w:proofErr w:type="gramStart"/>
      <w:r w:rsidRPr="00EB3D52">
        <w:rPr>
          <w:rFonts w:ascii="Georgia" w:hAnsi="Georgia"/>
        </w:rPr>
        <w:t>др</w:t>
      </w:r>
      <w:proofErr w:type="gramEnd"/>
      <w:r w:rsidRPr="00EB3D52">
        <w:rPr>
          <w:rFonts w:ascii="Georgia" w:hAnsi="Georgia"/>
        </w:rPr>
        <w:t>ізнення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його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від</w:t>
      </w:r>
      <w:proofErr w:type="spellEnd"/>
      <w:r w:rsidRPr="00EB3D52">
        <w:rPr>
          <w:rFonts w:ascii="Georgia" w:hAnsi="Georgia"/>
        </w:rPr>
        <w:t xml:space="preserve"> </w:t>
      </w:r>
      <w:proofErr w:type="spellStart"/>
      <w:r w:rsidRPr="00EB3D52">
        <w:rPr>
          <w:rFonts w:ascii="Georgia" w:hAnsi="Georgia"/>
        </w:rPr>
        <w:t>іншого</w:t>
      </w:r>
      <w:proofErr w:type="spellEnd"/>
      <w:r w:rsidRPr="00EB3D52">
        <w:rPr>
          <w:rFonts w:ascii="Georgia" w:hAnsi="Georgia"/>
        </w:rPr>
        <w:t>.</w:t>
      </w:r>
      <w:r w:rsidRPr="00EB3D52">
        <w:rPr>
          <w:rStyle w:val="apple-converted-space"/>
          <w:rFonts w:ascii="Georgia" w:hAnsi="Georgia" w:cs="Times New Roman"/>
        </w:rPr>
        <w:t> </w:t>
      </w:r>
    </w:p>
    <w:p w:rsidR="00946F48" w:rsidRDefault="00946F48" w:rsidP="00EB3D52">
      <w:pPr>
        <w:rPr>
          <w:rFonts w:ascii="Georgia" w:eastAsia="Times New Roman" w:hAnsi="Georgia"/>
          <w:lang w:val="uk-UA" w:eastAsia="ru-RU"/>
        </w:rPr>
      </w:pPr>
      <w:r w:rsidRPr="00EB3D52">
        <w:rPr>
          <w:rFonts w:ascii="Georgia" w:eastAsia="Times-Roman" w:hAnsi="Georgia"/>
          <w:b/>
          <w:lang w:val="uk-UA"/>
        </w:rPr>
        <w:t>Ф</w:t>
      </w:r>
      <w:r w:rsidRPr="00EB3D52">
        <w:rPr>
          <w:rFonts w:ascii="Georgia" w:eastAsia="Times-Roman" w:hAnsi="Georgia"/>
          <w:b/>
          <w:lang w:val="uk-UA"/>
        </w:rPr>
        <w:t>ормуляр</w:t>
      </w:r>
      <w:r w:rsidRPr="00EB3D52">
        <w:rPr>
          <w:rFonts w:ascii="Georgia" w:eastAsia="Times-Roman" w:hAnsi="Georgia"/>
          <w:lang w:val="uk-UA"/>
        </w:rPr>
        <w:t xml:space="preserve"> </w:t>
      </w:r>
      <w:r w:rsidRPr="00EB3D52">
        <w:rPr>
          <w:rFonts w:ascii="Georgia" w:eastAsia="Times-Roman" w:hAnsi="Georgia"/>
          <w:i/>
          <w:lang w:val="uk-UA"/>
        </w:rPr>
        <w:t>(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нім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., фр., </w:t>
      </w:r>
      <w:proofErr w:type="spellStart"/>
      <w:r w:rsidRPr="00EB3D52">
        <w:rPr>
          <w:rFonts w:ascii="Georgia" w:eastAsia="Times New Roman" w:hAnsi="Georgia"/>
          <w:i/>
          <w:iCs/>
          <w:lang w:eastAsia="ru-RU"/>
        </w:rPr>
        <w:t>від</w:t>
      </w:r>
      <w:proofErr w:type="spellEnd"/>
      <w:r w:rsidRPr="00EB3D52">
        <w:rPr>
          <w:rFonts w:ascii="Georgia" w:eastAsia="Times New Roman" w:hAnsi="Georgia"/>
          <w:i/>
          <w:iCs/>
          <w:lang w:eastAsia="ru-RU"/>
        </w:rPr>
        <w:t xml:space="preserve"> лат</w:t>
      </w:r>
      <w:proofErr w:type="gramStart"/>
      <w:r w:rsidRPr="00EB3D52">
        <w:rPr>
          <w:rFonts w:ascii="Georgia" w:eastAsia="Times New Roman" w:hAnsi="Georgia"/>
          <w:i/>
          <w:iCs/>
          <w:lang w:eastAsia="ru-RU"/>
        </w:rPr>
        <w:t xml:space="preserve">., </w:t>
      </w:r>
      <w:proofErr w:type="gramEnd"/>
      <w:r w:rsidRPr="00EB3D52">
        <w:rPr>
          <w:rFonts w:ascii="Georgia" w:eastAsia="Times New Roman" w:hAnsi="Georgia"/>
          <w:i/>
          <w:iCs/>
          <w:lang w:eastAsia="ru-RU"/>
        </w:rPr>
        <w:t>форма</w:t>
      </w:r>
      <w:r w:rsidRPr="00EB3D52">
        <w:rPr>
          <w:rFonts w:ascii="Georgia" w:eastAsia="Times New Roman" w:hAnsi="Georgia"/>
          <w:i/>
          <w:iCs/>
          <w:lang w:val="uk-UA" w:eastAsia="ru-RU"/>
        </w:rPr>
        <w:t>)</w:t>
      </w:r>
      <w:r w:rsidRPr="00EB3D52">
        <w:rPr>
          <w:rFonts w:ascii="Georgia" w:eastAsia="Times New Roman" w:hAnsi="Georgia"/>
          <w:iCs/>
          <w:lang w:val="uk-UA" w:eastAsia="ru-RU"/>
        </w:rPr>
        <w:t xml:space="preserve"> -  </w:t>
      </w:r>
      <w:r w:rsidRPr="00EB3D52">
        <w:rPr>
          <w:rFonts w:ascii="Georgia" w:eastAsia="Times New Roman" w:hAnsi="Georgia"/>
          <w:lang w:eastAsia="ru-RU"/>
        </w:rPr>
        <w:t xml:space="preserve">1. </w:t>
      </w:r>
      <w:proofErr w:type="spellStart"/>
      <w:r w:rsidRPr="00EB3D52">
        <w:rPr>
          <w:rFonts w:ascii="Georgia" w:eastAsia="Times New Roman" w:hAnsi="Georgia"/>
          <w:lang w:eastAsia="ru-RU"/>
        </w:rPr>
        <w:t>Послужний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список чиновника, </w:t>
      </w:r>
      <w:proofErr w:type="spellStart"/>
      <w:r w:rsidRPr="00EB3D52">
        <w:rPr>
          <w:rFonts w:ascii="Georgia" w:eastAsia="Times New Roman" w:hAnsi="Georgia"/>
          <w:lang w:eastAsia="ru-RU"/>
        </w:rPr>
        <w:t>військовослужбовця</w:t>
      </w:r>
      <w:proofErr w:type="spellEnd"/>
      <w:r w:rsidRPr="00EB3D52">
        <w:rPr>
          <w:rFonts w:ascii="Georgia" w:eastAsia="Times New Roman" w:hAnsi="Georgia"/>
          <w:lang w:eastAsia="ru-RU"/>
        </w:rPr>
        <w:t>. 2. </w:t>
      </w:r>
      <w:proofErr w:type="spellStart"/>
      <w:r w:rsidRPr="00EB3D52">
        <w:rPr>
          <w:rFonts w:ascii="Georgia" w:eastAsia="Times New Roman" w:hAnsi="Georgia"/>
          <w:iCs/>
          <w:lang w:eastAsia="ru-RU"/>
        </w:rPr>
        <w:t>спец</w:t>
      </w:r>
      <w:proofErr w:type="gramStart"/>
      <w:r w:rsidRPr="00EB3D52">
        <w:rPr>
          <w:rFonts w:ascii="Georgia" w:eastAsia="Times New Roman" w:hAnsi="Georgia"/>
          <w:iCs/>
          <w:lang w:eastAsia="ru-RU"/>
        </w:rPr>
        <w:t>.</w:t>
      </w:r>
      <w:r w:rsidRPr="00EB3D52">
        <w:rPr>
          <w:rFonts w:ascii="Georgia" w:eastAsia="Times New Roman" w:hAnsi="Georgia"/>
          <w:lang w:eastAsia="ru-RU"/>
        </w:rPr>
        <w:t>Б</w:t>
      </w:r>
      <w:proofErr w:type="gramEnd"/>
      <w:r w:rsidRPr="00EB3D52">
        <w:rPr>
          <w:rFonts w:ascii="Georgia" w:eastAsia="Times New Roman" w:hAnsi="Georgia"/>
          <w:lang w:eastAsia="ru-RU"/>
        </w:rPr>
        <w:t>ланк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картка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куди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вносяться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основні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відомості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про </w:t>
      </w:r>
      <w:proofErr w:type="spellStart"/>
      <w:r w:rsidRPr="00EB3D52">
        <w:rPr>
          <w:rFonts w:ascii="Georgia" w:eastAsia="Times New Roman" w:hAnsi="Georgia"/>
          <w:lang w:eastAsia="ru-RU"/>
        </w:rPr>
        <w:t>якусь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споруду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механізм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і про </w:t>
      </w:r>
      <w:proofErr w:type="spellStart"/>
      <w:r w:rsidRPr="00EB3D52">
        <w:rPr>
          <w:rFonts w:ascii="Georgia" w:eastAsia="Times New Roman" w:hAnsi="Georgia"/>
          <w:lang w:eastAsia="ru-RU"/>
        </w:rPr>
        <w:t>їх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експлуатацію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. </w:t>
      </w:r>
      <w:r w:rsidR="00EB3D52">
        <w:rPr>
          <w:rFonts w:ascii="Georgia" w:eastAsia="Times New Roman" w:hAnsi="Georgia"/>
          <w:lang w:val="uk-UA" w:eastAsia="ru-RU"/>
        </w:rPr>
        <w:t xml:space="preserve">     </w:t>
      </w:r>
      <w:r w:rsidRPr="00EB3D52">
        <w:rPr>
          <w:rFonts w:ascii="Georgia" w:eastAsia="Times New Roman" w:hAnsi="Georgia"/>
          <w:lang w:eastAsia="ru-RU"/>
        </w:rPr>
        <w:t xml:space="preserve">3. </w:t>
      </w:r>
      <w:proofErr w:type="spellStart"/>
      <w:r w:rsidRPr="00EB3D52">
        <w:rPr>
          <w:rFonts w:ascii="Georgia" w:eastAsia="Times New Roman" w:hAnsi="Georgia"/>
          <w:lang w:eastAsia="ru-RU"/>
        </w:rPr>
        <w:t>Бібліотечна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proofErr w:type="gramStart"/>
      <w:r w:rsidRPr="00EB3D52">
        <w:rPr>
          <w:rFonts w:ascii="Georgia" w:eastAsia="Times New Roman" w:hAnsi="Georgia"/>
          <w:lang w:eastAsia="ru-RU"/>
        </w:rPr>
        <w:t>обл</w:t>
      </w:r>
      <w:proofErr w:type="gramEnd"/>
      <w:r w:rsidRPr="00EB3D52">
        <w:rPr>
          <w:rFonts w:ascii="Georgia" w:eastAsia="Times New Roman" w:hAnsi="Georgia"/>
          <w:lang w:eastAsia="ru-RU"/>
        </w:rPr>
        <w:t>ікова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картка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, </w:t>
      </w:r>
      <w:proofErr w:type="spellStart"/>
      <w:r w:rsidRPr="00EB3D52">
        <w:rPr>
          <w:rFonts w:ascii="Georgia" w:eastAsia="Times New Roman" w:hAnsi="Georgia"/>
          <w:lang w:eastAsia="ru-RU"/>
        </w:rPr>
        <w:t>що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</w:t>
      </w:r>
      <w:proofErr w:type="spellStart"/>
      <w:r w:rsidRPr="00EB3D52">
        <w:rPr>
          <w:rFonts w:ascii="Georgia" w:eastAsia="Times New Roman" w:hAnsi="Georgia"/>
          <w:lang w:eastAsia="ru-RU"/>
        </w:rPr>
        <w:t>вкладається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в книжку, з </w:t>
      </w:r>
      <w:proofErr w:type="spellStart"/>
      <w:r w:rsidRPr="00EB3D52">
        <w:rPr>
          <w:rFonts w:ascii="Georgia" w:eastAsia="Times New Roman" w:hAnsi="Georgia"/>
          <w:lang w:eastAsia="ru-RU"/>
        </w:rPr>
        <w:t>відомостями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про </w:t>
      </w:r>
      <w:proofErr w:type="spellStart"/>
      <w:r w:rsidRPr="00EB3D52">
        <w:rPr>
          <w:rFonts w:ascii="Georgia" w:eastAsia="Times New Roman" w:hAnsi="Georgia"/>
          <w:lang w:eastAsia="ru-RU"/>
        </w:rPr>
        <w:t>цю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книжку і </w:t>
      </w:r>
      <w:proofErr w:type="spellStart"/>
      <w:r w:rsidRPr="00EB3D52">
        <w:rPr>
          <w:rFonts w:ascii="Georgia" w:eastAsia="Times New Roman" w:hAnsi="Georgia"/>
          <w:lang w:eastAsia="ru-RU"/>
        </w:rPr>
        <w:t>відмітками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про </w:t>
      </w:r>
      <w:proofErr w:type="spellStart"/>
      <w:r w:rsidRPr="00EB3D52">
        <w:rPr>
          <w:rFonts w:ascii="Georgia" w:eastAsia="Times New Roman" w:hAnsi="Georgia"/>
          <w:lang w:eastAsia="ru-RU"/>
        </w:rPr>
        <w:t>користування</w:t>
      </w:r>
      <w:proofErr w:type="spellEnd"/>
      <w:r w:rsidRPr="00EB3D52">
        <w:rPr>
          <w:rFonts w:ascii="Georgia" w:eastAsia="Times New Roman" w:hAnsi="Georgia"/>
          <w:lang w:eastAsia="ru-RU"/>
        </w:rPr>
        <w:t xml:space="preserve"> нею </w:t>
      </w:r>
      <w:proofErr w:type="spellStart"/>
      <w:r w:rsidRPr="00EB3D52">
        <w:rPr>
          <w:rFonts w:ascii="Georgia" w:eastAsia="Times New Roman" w:hAnsi="Georgia"/>
          <w:lang w:eastAsia="ru-RU"/>
        </w:rPr>
        <w:t>читачами</w:t>
      </w:r>
      <w:proofErr w:type="spellEnd"/>
      <w:r w:rsidRPr="00EB3D52">
        <w:rPr>
          <w:rFonts w:ascii="Georgia" w:eastAsia="Times New Roman" w:hAnsi="Georgia"/>
          <w:lang w:eastAsia="ru-RU"/>
        </w:rPr>
        <w:t>.</w:t>
      </w:r>
    </w:p>
    <w:p w:rsidR="00EB3D52" w:rsidRDefault="00EB3D52" w:rsidP="00EB3D52">
      <w:pPr>
        <w:rPr>
          <w:rFonts w:ascii="Georgia" w:eastAsia="Times New Roman" w:hAnsi="Georgia"/>
          <w:lang w:val="uk-UA" w:eastAsia="ru-RU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62"/>
      </w:tblGrid>
      <w:tr w:rsidR="00EB3D52" w:rsidRPr="00EB3D52" w:rsidTr="00EB3D52">
        <w:trPr>
          <w:tblCellSpacing w:w="0" w:type="dxa"/>
        </w:trPr>
        <w:tc>
          <w:tcPr>
            <w:tcW w:w="0" w:type="auto"/>
            <w:tcBorders>
              <w:top w:val="single" w:sz="6" w:space="0" w:color="EBD98E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B3D52" w:rsidRPr="00EB3D52" w:rsidRDefault="00EB3D52" w:rsidP="00EB3D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§ 6.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Вживання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великої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букви</w:t>
            </w:r>
            <w:proofErr w:type="spellEnd"/>
          </w:p>
          <w:p w:rsidR="001E1A71" w:rsidRPr="001E1A71" w:rsidRDefault="00EB3D52" w:rsidP="001E1A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Велика буква </w:t>
            </w:r>
            <w:proofErr w:type="spellStart"/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вживається</w:t>
            </w:r>
            <w:proofErr w:type="spellEnd"/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розрізнювальною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метою 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диференціюючий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правопису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перше слово в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реченні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 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пишуться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слова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крім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загальних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типу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письменник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князь, село, область, море, планета,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сузір'я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 под.):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а) в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іменах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прізвищах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прізвиськах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псевдонімах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Леся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Українка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Каменяр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(про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І.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Я.Франка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), князь Ярослав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Мудрий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б)  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міфологічних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істот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персонажів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кличках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тварин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бог Перун, </w:t>
            </w:r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Зевс; </w:t>
            </w:r>
            <w:proofErr w:type="spellStart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Червона</w:t>
            </w:r>
            <w:proofErr w:type="spellEnd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Шапочка, </w:t>
            </w:r>
            <w:proofErr w:type="spellStart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Дід</w:t>
            </w:r>
            <w:proofErr w:type="spellEnd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Мороз; </w:t>
            </w:r>
            <w:proofErr w:type="spellStart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кінь</w:t>
            </w:r>
            <w:proofErr w:type="spellEnd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Орлик</w:t>
            </w:r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;</w:t>
            </w:r>
          </w:p>
          <w:p w:rsidR="001E1A71" w:rsidRDefault="00EB3D52" w:rsidP="001E1A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  <w:t xml:space="preserve">в) у власних астрономічних, географічних назвах,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держав, республік, населених пунктів, споруд, урочищ тощо: Ч</w:t>
            </w:r>
            <w:r w:rsidR="001E1A71" w:rsidRP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умацький Шлях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, Полярн</w:t>
            </w:r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 xml:space="preserve">а зірка, планета Земля, </w:t>
            </w:r>
            <w:proofErr w:type="spellStart"/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Європ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, Карпатські гори, мис Доброї Надії, ріка Дніпро; Українська Народна Республіка, Сполучені Штати Америки</w:t>
            </w:r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; місто Біла Церква, вулиця Ярославів Вал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;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  <w:t>г) у назвах найвищих вітчизняних і міжнародних організацій та деяких найвищих посад, почесних звань: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 xml:space="preserve"> Кабінет Міністрів України, Організація Об'єднаних Націй, Голова Верховної Ради України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;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  <w:t>ґ) у назвах найважливіших релігійних понять: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Бог, Святий Дух</w:t>
            </w:r>
            <w:r w:rsidR="001E1A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, Біблія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тільки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перше слово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а) 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організацій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партій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Міністерство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освіти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України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Львівський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державний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університет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їм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І. Франка,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Київська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середня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школа № 145,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Центральний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парк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культури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відпочинку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Демократична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партія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України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б) 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історичних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міжнародних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ігійних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свят: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Коліївщина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Семирічна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війна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Паризька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комуна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; День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знань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Свято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української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мови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Міжнародний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жіночий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день,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Великдень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Зелен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свята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в) 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беруться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лапки: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роман «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Хіба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ревуть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воли, як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ясла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повні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?», картина «Перед грозою», медаль «За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відвагу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»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E1A71" w:rsidRDefault="001E1A71" w:rsidP="001E1A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4. 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власну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назву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вжито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загальному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значенні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але в </w:t>
            </w:r>
            <w:proofErr w:type="spellStart"/>
            <w:proofErr w:type="gram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ідкреслено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позитивному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плані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вона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пишеться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великої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інших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випадках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малої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нам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потрібні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Мічуріни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й Симиренки</w:t>
            </w:r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але: 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новітні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наполеони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завойовники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жалюгідні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квіслінг</w:t>
            </w:r>
            <w:proofErr w:type="gram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зрадники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ударив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перун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грім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іван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-чай</w:t>
            </w:r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(трава), </w:t>
            </w:r>
            <w:r w:rsidR="00EB3D52"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ампер </w:t>
            </w:r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одиниця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сили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струму —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прізвища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фізика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А.Ампера</w:t>
            </w:r>
            <w:proofErr w:type="spellEnd"/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EB3D52"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E1A71" w:rsidRDefault="00EB3D52" w:rsidP="001E1A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 Утворені від власних назв присвійні прикметники на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-ів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 xml:space="preserve"> 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-ов-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-ев-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)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-ин-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пишуться з великої букви, відносні прикметники на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-ськ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)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— з малої: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 xml:space="preserve">Грінченків словник, Шевченкове слово,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Білашева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 xml:space="preserve"> пісня, Сосюрина лірика;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але: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шевченківські традиції, дніпровська (і дніпрова) хвиля, київські вулиці.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присвійні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прикметники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 </w:t>
            </w:r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(-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-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, -ев-)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 </w:t>
            </w:r>
            <w:r w:rsidRPr="00EB3D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-ин-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входять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складу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фразеологізмів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наукових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термінів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вони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пишуться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ахіллесова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п'ята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вразливе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місце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авгієві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стайні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щось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занедбане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дамоклів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меч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постійна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загроза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прокрустове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ложе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надумане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неправильне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мірило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сізіфова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робота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праця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петрів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батіг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рослина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proofErr w:type="spellStart"/>
            <w:proofErr w:type="gram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арх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імедова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сила, бертолетова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сіль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віттова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хвороба.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EB3D52" w:rsidRDefault="00EB3D52" w:rsidP="001E1A7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  <w:proofErr w:type="gram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gram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великої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пишуться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слова,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вжиті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шанобливому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піднесено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-переносному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звертаюся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до Вас,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дорогий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учителю; наша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Батьківщина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Збройні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Сили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Високі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Договірні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Сторони</w:t>
            </w:r>
            <w:proofErr w:type="spellEnd"/>
            <w:r w:rsidRPr="00EB3D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EB3D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E1A71" w:rsidRDefault="001E1A71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  <w:p w:rsidR="00046962" w:rsidRPr="0004696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46962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В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  <w:t>ідмінювання імен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1.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Українські чоловічі та жіночі імена, що в називному відмінку однини закінчуються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на</w:t>
            </w:r>
            <w:proofErr w:type="spellEnd"/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-а (-я)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відмінються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 як відповідні іменники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 відміни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 1.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Кінцеві приголосні основи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г, к, х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у жіночих іменах у давальному та місцевому відмінках однини перед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закінченням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змінюються на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з, ц, с: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ль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г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а -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ль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з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і, Пал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ж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к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а - Пал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ж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ц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і, Сол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ох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а - Сол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ос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і.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 2.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У жіночих іменах типу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Од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рка, Пар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ска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в родовому відмінку множини в кінці основи між приголосними з'являється звук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о: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Од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 xml:space="preserve">к,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Пар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к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.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bookmarkStart w:id="0" w:name="t6"/>
            <w:bookmarkEnd w:id="0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2.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Українські чоловічі імена, що в називному відмінку однини закінчуються на приголосний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та</w:t>
            </w:r>
            <w:proofErr w:type="spellEnd"/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-о</w:t>
            </w:r>
            <w:r w:rsidRPr="0004696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, відмінюються як відповідні іменники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ІІ відміни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 1.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В іменах типу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Ант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н, Н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 xml:space="preserve">р,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Неч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п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, Пр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к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п, 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 xml:space="preserve">р,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Тим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ш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Ф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голосний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ви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ступає тільки в називному відмінку, у непрямих -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о: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Ант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на, Ант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нові, Н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ра, Н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рові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й т.д., але: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Лавр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 - Лавр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на, Олеф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 - Олеф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ра.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 2.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Імена, що в називному відмінку закінчуються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на</w:t>
            </w:r>
            <w:proofErr w:type="spellEnd"/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-р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, у родовому мають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за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кінчення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-а: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В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ктор - В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ктор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, Мак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 - Мак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,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але: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гор -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гор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я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, 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зар - 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зар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я.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 3.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Ім'я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Лев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при відмінюванні має паралельні форми:</w:t>
            </w:r>
            <w:proofErr w:type="spellStart"/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ва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й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Льв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,</w:t>
            </w:r>
            <w:proofErr w:type="spellStart"/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вові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й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ьв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ві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та ін.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240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bookmarkStart w:id="1" w:name="t7"/>
            <w:bookmarkEnd w:id="1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3.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Українські жіночі імена, що в називному відмінку однини закінчуються на приголосний, відмінюються як відповідні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іменники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ІІІ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 відміни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Форми множини від таких імен майже не вживаються.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Примітка.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У звертаннях, що складаються з загальної назви та імені, форму кличного відмінка набуває як загальна назва, так і власне ім'я:</w:t>
            </w:r>
            <w:r w:rsidRPr="0004696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бр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те П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тре, др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у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же Гр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цю, 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стро Катер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но, кол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го Степ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не, п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ні Ір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но, тов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ришу Віт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лію.</w:t>
            </w:r>
          </w:p>
          <w:p w:rsidR="00046962" w:rsidRPr="00C85452" w:rsidRDefault="00046962" w:rsidP="00046962">
            <w:pPr>
              <w:shd w:val="clear" w:color="auto" w:fill="FFFFFF"/>
              <w:spacing w:after="105" w:line="240" w:lineRule="auto"/>
              <w:jc w:val="center"/>
              <w:outlineLvl w:val="1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  <w:t>Творення та відмінювання імен по батькові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</w:pPr>
            <w:bookmarkStart w:id="2" w:name="t21"/>
            <w:bookmarkEnd w:id="2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 xml:space="preserve">Чоловічі імена по батькові творяться за допомогою тільки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суфік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са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-ович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 xml:space="preserve">, а жіночі - за допомогою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суфі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ксів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-івн(а)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та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-ївн(а)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 xml:space="preserve">(від імен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на</w:t>
            </w:r>
            <w:proofErr w:type="spellEnd"/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-й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):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:rsidR="00046962" w:rsidRPr="0004696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Відповідні імена по батькові будуть від таких імен: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Григ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рій-Ж -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Григ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р-ович-Ж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Григ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р-івн-а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;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br/>
              <w:t>Ілл-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я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-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Ілл-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Ілл-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вн-а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;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br/>
              <w:t>Кузьм-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-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Кузьм-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 (і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у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зьм-ович-Ж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),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Кузьм-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вн-а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;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br/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Са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в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-а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 -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в-ич-Ж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 (і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в-ович-Ж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),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в-івна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;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br/>
              <w:t>Хом-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-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Хом-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 (і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Х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м-ович-Ж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),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Хом-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вн-а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;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Я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 xml:space="preserve">ків-Ж </w:t>
            </w:r>
            <w:proofErr w:type="spellStart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-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Я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ков-ич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-Ж,</w:t>
            </w:r>
            <w:proofErr w:type="spellStart"/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Я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ків-н-</w:t>
            </w:r>
            <w:proofErr w:type="spellEnd"/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а.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lastRenderedPageBreak/>
              <w:t>При творенні імен по батькові в основах імен відбуваються чергування і –</w:t>
            </w:r>
            <w:r w:rsidRPr="00046962">
              <w:rPr>
                <w:rStyle w:val="apple-converted-space"/>
                <w:rFonts w:ascii="Georgia" w:hAnsi="Georgia"/>
                <w:b/>
                <w:bCs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shd w:val="clear" w:color="auto" w:fill="FFFFFF"/>
                <w:lang w:val="uk-UA"/>
              </w:rPr>
              <w:t>о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Антін – Антонович, Антонівна; Яків – Якович, Яківна.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23"/>
                <w:szCs w:val="23"/>
                <w:lang w:val="uk-UA" w:eastAsia="ru-RU"/>
              </w:rPr>
            </w:pPr>
            <w:bookmarkStart w:id="3" w:name="t4"/>
            <w:bookmarkEnd w:id="3"/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Чоловічі імена по батькові відмінюються як іменники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ІІ відміни мішаної групи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, а жіночі - як іменники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І відміни твердої групи.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0"/>
                <w:szCs w:val="20"/>
                <w:lang w:val="uk-UA" w:eastAsia="ru-RU"/>
              </w:rPr>
              <w:t>Примітка.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У звертаннях, що складаються з двох власних назв - імені та по батькові, обидва слова мають закінчення кличного відмінка:</w:t>
            </w:r>
            <w:r w:rsidRPr="00046962">
              <w:rPr>
                <w:rFonts w:ascii="Georgia" w:eastAsia="Times New Roman" w:hAnsi="Georgia" w:cs="Arial"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Волод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мире</w:t>
            </w:r>
            <w:r w:rsidRPr="0004696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Я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ковичу, Гал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но Ілл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вно, Мих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йле Кузьмич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у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, Андр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ю Серг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20"/>
                <w:szCs w:val="20"/>
                <w:lang w:val="uk-UA" w:eastAsia="ru-RU"/>
              </w:rPr>
              <w:t>і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20"/>
                <w:szCs w:val="20"/>
                <w:lang w:val="uk-UA" w:eastAsia="ru-RU"/>
              </w:rPr>
              <w:t>йовичу.</w:t>
            </w:r>
            <w:bookmarkStart w:id="4" w:name="P_SIX"/>
            <w:bookmarkEnd w:id="4"/>
            <w:r w:rsidRPr="00920A25">
              <w:rPr>
                <w:rFonts w:ascii="Georgia" w:eastAsia="Times New Roman" w:hAnsi="Georgia" w:cs="Arial"/>
                <w:color w:val="000000"/>
                <w:sz w:val="23"/>
                <w:szCs w:val="23"/>
                <w:lang w:val="uk-UA" w:eastAsia="ru-RU"/>
              </w:rPr>
              <w:t xml:space="preserve"> </w:t>
            </w:r>
          </w:p>
          <w:p w:rsidR="00046962" w:rsidRPr="00C85452" w:rsidRDefault="00046962" w:rsidP="00046962">
            <w:pPr>
              <w:shd w:val="clear" w:color="auto" w:fill="FFFFFF"/>
              <w:spacing w:after="105" w:line="240" w:lineRule="auto"/>
              <w:jc w:val="center"/>
              <w:outlineLvl w:val="1"/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lang w:val="uk-UA" w:eastAsia="ru-RU"/>
              </w:rPr>
              <w:t>Відмінювання прізвищ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1.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Українські та інші слов'янські прізвища, що мають закінчення І відміни, відмінюються як відповідні іменники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 відміни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, а прізвища із закінченнями ІІ відміни - за зразком відмінювання іменників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ІІ відміни.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bookmarkStart w:id="5" w:name="t8"/>
            <w:bookmarkEnd w:id="5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Жіночі прізвища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на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приголосний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та</w:t>
            </w:r>
            <w:proofErr w:type="spellEnd"/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4E7DE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–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о</w:t>
            </w:r>
            <w:r w:rsidRPr="004E7DE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,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</w:t>
            </w:r>
            <w:r w:rsidRPr="004E7DE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к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о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  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не відмінюються.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 Наприклад:  </w:t>
            </w:r>
            <w:proofErr w:type="spellStart"/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Охтаро</w:t>
            </w:r>
            <w:proofErr w:type="spellEnd"/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 Людмила, Гай Дарія, Соловей Інна, Кравчук Варвара, Кришталь Євгенія, Покотило Василина,</w:t>
            </w:r>
          </w:p>
          <w:p w:rsidR="00046962" w:rsidRPr="00C85452" w:rsidRDefault="00046962" w:rsidP="0004696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</w:pPr>
            <w:bookmarkStart w:id="6" w:name="t9"/>
            <w:bookmarkEnd w:id="6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2.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Прізвища прикметникового типу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на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-ий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, -ій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відмінюються як відповідні прикметники чоловічого та жіночого родів твердої чи м'якої групи.</w:t>
            </w:r>
          </w:p>
          <w:p w:rsidR="004E7DE2" w:rsidRPr="004E7DE2" w:rsidRDefault="00046962" w:rsidP="004E7DE2">
            <w:pPr>
              <w:shd w:val="clear" w:color="auto" w:fill="FFFFFF"/>
              <w:spacing w:before="100" w:beforeAutospacing="1" w:after="40" w:line="240" w:lineRule="auto"/>
              <w:rPr>
                <w:rFonts w:ascii="Georgia" w:eastAsia="Times New Roman" w:hAnsi="Georgia" w:cs="Arial"/>
                <w:color w:val="000000"/>
                <w:sz w:val="2"/>
                <w:szCs w:val="2"/>
                <w:lang w:val="uk-UA" w:eastAsia="ru-RU"/>
              </w:rPr>
            </w:pP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3.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Чоловічі прізвища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пикметникового</w:t>
            </w:r>
            <w:proofErr w:type="spellEnd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 типу </w:t>
            </w:r>
            <w:proofErr w:type="spellStart"/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на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-ов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-ев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 (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-єв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), 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-ів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 (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-їв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), 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-ин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, 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-ін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 xml:space="preserve"> (</w:t>
            </w:r>
            <w:proofErr w:type="spellStart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-їн</w:t>
            </w:r>
            <w:proofErr w:type="spellEnd"/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)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 xml:space="preserve">відмінюються за 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зразком.</w:t>
            </w:r>
          </w:p>
          <w:p w:rsidR="00046962" w:rsidRPr="004E7DE2" w:rsidRDefault="00046962" w:rsidP="004E7DE2">
            <w:pPr>
              <w:shd w:val="clear" w:color="auto" w:fill="FFFFFF"/>
              <w:spacing w:after="100" w:afterAutospacing="1" w:line="240" w:lineRule="auto"/>
              <w:rPr>
                <w:rFonts w:ascii="Georgia" w:hAnsi="Georgia"/>
                <w:color w:val="2A2513"/>
                <w:sz w:val="19"/>
                <w:szCs w:val="19"/>
                <w:lang w:val="uk-UA"/>
              </w:rPr>
            </w:pPr>
            <w:r w:rsidRPr="00C85452">
              <w:rPr>
                <w:rFonts w:ascii="Georgia" w:eastAsia="Times New Roman" w:hAnsi="Georgia" w:cs="Arial"/>
                <w:color w:val="000000"/>
                <w:sz w:val="2"/>
                <w:szCs w:val="2"/>
                <w:lang w:val="uk-UA" w:eastAsia="ru-RU"/>
              </w:rPr>
              <w:br/>
            </w:r>
            <w:r w:rsidRPr="00C85452">
              <w:rPr>
                <w:rFonts w:ascii="Georgia" w:eastAsia="Times New Roman" w:hAnsi="Georgia" w:cs="Arial"/>
                <w:b/>
                <w:bCs/>
                <w:color w:val="000000"/>
                <w:sz w:val="19"/>
                <w:szCs w:val="19"/>
                <w:lang w:val="uk-UA" w:eastAsia="ru-RU"/>
              </w:rPr>
              <w:t>Примітка.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У звертаннях, що складаються з загальної назви та прізвища, форму кличного відмінка має лише загальна назва, а прізвище завжди виступає у формі називного відмінка: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др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у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же Макс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и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менко, кол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го Савч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у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к, добр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о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дійко Серед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, п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не Гонч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а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р, пані Сем</w:t>
            </w:r>
            <w:r w:rsidRPr="00C85452">
              <w:rPr>
                <w:rFonts w:ascii="Georgia" w:eastAsia="Times New Roman" w:hAnsi="Georgia" w:cs="Arial"/>
                <w:b/>
                <w:bCs/>
                <w:i/>
                <w:iCs/>
                <w:color w:val="000000"/>
                <w:sz w:val="19"/>
                <w:szCs w:val="19"/>
                <w:lang w:val="uk-UA" w:eastAsia="ru-RU"/>
              </w:rPr>
              <w:t>е</w:t>
            </w:r>
            <w:r w:rsidRPr="00C85452">
              <w:rPr>
                <w:rFonts w:ascii="Georgia" w:eastAsia="Times New Roman" w:hAnsi="Georgia" w:cs="Arial"/>
                <w:i/>
                <w:iCs/>
                <w:color w:val="000000"/>
                <w:sz w:val="19"/>
                <w:szCs w:val="19"/>
                <w:lang w:val="uk-UA" w:eastAsia="ru-RU"/>
              </w:rPr>
              <w:t>нова.</w:t>
            </w:r>
            <w:r w:rsidRPr="004E7DE2">
              <w:rPr>
                <w:rFonts w:ascii="Georgia" w:eastAsia="Times New Roman" w:hAnsi="Georgia" w:cs="Arial"/>
                <w:color w:val="000000"/>
                <w:sz w:val="19"/>
                <w:szCs w:val="19"/>
                <w:lang w:val="uk-UA" w:eastAsia="ru-RU"/>
              </w:rPr>
              <w:t> </w:t>
            </w:r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</w:p>
          <w:p w:rsidR="00046962" w:rsidRPr="004E7DE2" w:rsidRDefault="00046962" w:rsidP="00046962">
            <w:pPr>
              <w:pStyle w:val="a4"/>
              <w:shd w:val="clear" w:color="auto" w:fill="FFFFFF"/>
              <w:spacing w:before="0" w:beforeAutospacing="0" w:after="240" w:afterAutospacing="0" w:line="295" w:lineRule="atLeast"/>
              <w:rPr>
                <w:rFonts w:ascii="Georgia" w:hAnsi="Georgia"/>
                <w:color w:val="2A2513"/>
                <w:sz w:val="19"/>
                <w:szCs w:val="19"/>
                <w:lang w:val="uk-UA"/>
              </w:rPr>
            </w:pPr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 xml:space="preserve">ІІ.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До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  <w:r w:rsidRPr="004E7DE2">
              <w:rPr>
                <w:rFonts w:ascii="Georgia" w:hAnsi="Georgia"/>
                <w:b/>
                <w:bCs/>
                <w:i/>
                <w:iCs/>
                <w:color w:val="2A2513"/>
                <w:sz w:val="19"/>
                <w:szCs w:val="19"/>
                <w:lang w:val="uk-UA"/>
              </w:rPr>
              <w:t>прикметникових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пріз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 xml:space="preserve">вищ належать прізвища із суфіксом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-</w:t>
            </w:r>
            <w:r w:rsidRPr="004E7DE2">
              <w:rPr>
                <w:rFonts w:ascii="Georgia" w:hAnsi="Georgia"/>
                <w:b/>
                <w:bCs/>
                <w:color w:val="2A2513"/>
                <w:sz w:val="19"/>
                <w:szCs w:val="19"/>
                <w:lang w:val="uk-UA"/>
              </w:rPr>
              <w:t>ин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, що означали національну приналежність: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lang w:val="uk-UA"/>
              </w:rPr>
              <w:t>Волошин, Турчин, Русин, Литвин</w:t>
            </w:r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 xml:space="preserve">.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О.в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 xml:space="preserve">. однини в таких чоловічих прізвищах має закінчення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–</w:t>
            </w:r>
            <w:r w:rsidRPr="004E7DE2">
              <w:rPr>
                <w:rFonts w:ascii="Georgia" w:hAnsi="Georgia"/>
                <w:b/>
                <w:bCs/>
                <w:color w:val="2A2513"/>
                <w:sz w:val="19"/>
                <w:szCs w:val="19"/>
                <w:lang w:val="uk-UA"/>
              </w:rPr>
              <w:t>ом</w:t>
            </w:r>
            <w:proofErr w:type="spellEnd"/>
            <w:r w:rsidRPr="004E7DE2">
              <w:rPr>
                <w:rFonts w:ascii="Georgia" w:hAnsi="Georgia"/>
                <w:b/>
                <w:bCs/>
                <w:color w:val="2A2513"/>
                <w:sz w:val="19"/>
                <w:szCs w:val="19"/>
                <w:lang w:val="uk-UA"/>
              </w:rPr>
              <w:t>,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 xml:space="preserve">а не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-</w:t>
            </w:r>
            <w:r w:rsidRPr="004E7DE2">
              <w:rPr>
                <w:rFonts w:ascii="Georgia" w:hAnsi="Georgia"/>
                <w:b/>
                <w:bCs/>
                <w:color w:val="2A2513"/>
                <w:sz w:val="19"/>
                <w:szCs w:val="19"/>
                <w:lang w:val="uk-UA"/>
              </w:rPr>
              <w:t>им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lang w:val="uk-UA"/>
              </w:rPr>
              <w:t>: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lang w:val="uk-UA"/>
              </w:rPr>
              <w:t> </w:t>
            </w:r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lang w:val="uk-UA"/>
              </w:rPr>
              <w:t>Волошином, Турчином, Русином, Литвином..</w:t>
            </w:r>
          </w:p>
          <w:p w:rsidR="00046962" w:rsidRPr="004E7DE2" w:rsidRDefault="00046962" w:rsidP="00046962">
            <w:pPr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</w:pPr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Завжди незмінними є жіночі прізвища, утворені від назв народів. Наприклад: Русин, Турчин,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Сербии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Угрин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 тощо.</w:t>
            </w:r>
          </w:p>
          <w:p w:rsidR="00046962" w:rsidRPr="004E7DE2" w:rsidRDefault="00046962" w:rsidP="00046962">
            <w:pPr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</w:pPr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Прізвища, що походять від коротких форм якісних та відносних прикметників (</w:t>
            </w:r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Буй, </w:t>
            </w:r>
            <w:proofErr w:type="spellStart"/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>Глух</w:t>
            </w:r>
            <w:proofErr w:type="spellEnd"/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>Куц</w:t>
            </w:r>
            <w:proofErr w:type="spellEnd"/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>Молод</w:t>
            </w:r>
            <w:proofErr w:type="spellEnd"/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), коротких форм дієприкметників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 </w:t>
            </w:r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>(Бажан, Рубан</w:t>
            </w:r>
            <w:r w:rsidRPr="004E7DE2">
              <w:rPr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), відмінюються як іменники м’якої або мішаної групи ІІ відміни:</w:t>
            </w:r>
            <w:r w:rsidRPr="004E7DE2">
              <w:rPr>
                <w:rStyle w:val="apple-converted-space"/>
                <w:rFonts w:ascii="Georgia" w:hAnsi="Georgia"/>
                <w:color w:val="2A2513"/>
                <w:sz w:val="19"/>
                <w:szCs w:val="19"/>
                <w:shd w:val="clear" w:color="auto" w:fill="FFFFFF"/>
                <w:lang w:val="uk-UA"/>
              </w:rPr>
              <w:t> </w:t>
            </w:r>
            <w:r w:rsidRPr="004E7DE2">
              <w:rPr>
                <w:rFonts w:ascii="Georgia" w:hAnsi="Georgia"/>
                <w:i/>
                <w:iCs/>
                <w:color w:val="2A2513"/>
                <w:sz w:val="19"/>
                <w:szCs w:val="19"/>
                <w:shd w:val="clear" w:color="auto" w:fill="FFFFFF"/>
                <w:lang w:val="uk-UA"/>
              </w:rPr>
              <w:t>Молот, Коць.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jc w:val="center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lastRenderedPageBreak/>
              <w:t>Треба пам’ятати!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1. У прізвищах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на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-ів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звук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і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чергуєт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ься у відкритому складі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з</w:t>
            </w:r>
            <w:r w:rsidRPr="00046962">
              <w:rPr>
                <w:rStyle w:val="apple-converted-space"/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о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тіль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ки після твердих приголосних (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Степанів – Степанову,</w:t>
            </w:r>
            <w:r w:rsidRPr="00046962">
              <w:rPr>
                <w:rStyle w:val="apple-converted-space"/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бо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Степан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),</w:t>
            </w:r>
            <w:proofErr w:type="spellStart"/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і</w:t>
            </w:r>
            <w:r w:rsidRPr="00046962">
              <w:rPr>
                <w:rStyle w:val="apple-converted-space"/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з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е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тіл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ьки після м’яких та шиплячих приголосних (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Іванців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Іванцева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бо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Іван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ець).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2. Нормативними є також відмінювання прізвищ на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-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ів</w:t>
            </w:r>
            <w:proofErr w:type="spellEnd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-їв</w:t>
            </w:r>
            <w:proofErr w:type="spellEnd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)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за таким зразком: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Михайлів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Михайліву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 Луків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Луківом</w:t>
            </w:r>
            <w:proofErr w:type="spellEnd"/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(що зумовлено традицією різних територій, а не фонетичними правилами).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3. Форми множини утворюються тільки на позначення родини (з особливостями форм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Р.в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.):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Голоблі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Голоблів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 Паляниці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Паляниців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4. У складних прізвищах, які поєднують два рівноправних, відмінюються обидві частини: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Нечуй-Левицький – Нечуя-Левицького, Антоненко-Давидович – Антоненка-Давидовича,</w:t>
            </w:r>
            <w:r w:rsidRPr="00046962">
              <w:rPr>
                <w:rStyle w:val="apple-converted-space"/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але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Ірина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Коваль-Фучило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 – Ірини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Коваль-Фучило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5. Коли перша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чатисна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 складного прізвища – односкладове слово, відмінюється тільки остання: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Гай-Головко – Гай-Головка, Драй-Хмара – Драй-Хмари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.</w:t>
            </w:r>
            <w:r w:rsidRPr="00046962">
              <w:rPr>
                <w:rFonts w:ascii="Georgia" w:hAnsi="Georgia"/>
                <w:sz w:val="20"/>
                <w:szCs w:val="20"/>
                <w:lang w:val="uk-UA"/>
              </w:rPr>
              <w:t xml:space="preserve"> 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sz w:val="20"/>
                <w:szCs w:val="20"/>
                <w:lang w:val="uk-UA"/>
              </w:rPr>
              <w:t xml:space="preserve">6. 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Окрему групу прізвищ в українській мові становлять прізвища «спільного роду». Це українські прізвища на -а типу: Коляда,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Білобаба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, Сирота, Діброва, Сіромаха, Дубинка, Лобода та прізвища іншомовного походження. Рід таких прізвищ визначається синтаксично, залежно від того, особі якої статі (чоловічої чи жіночої) даються ці прізвища. Наприклад: Павло Діброва й Ольга Діброва; Роман Сирота і Людмила Сирота; Антоніна Дубинка і Микола Дубинка та ін.</w:t>
            </w:r>
          </w:p>
          <w:p w:rsidR="00046962" w:rsidRDefault="0004696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shd w:val="clear" w:color="auto" w:fill="FFFFFF"/>
                <w:lang w:val="uk-UA"/>
              </w:rPr>
              <w:t>7.</w:t>
            </w:r>
            <w:r w:rsidRPr="00046962">
              <w:rPr>
                <w:rStyle w:val="apple-converted-space"/>
                <w:rFonts w:ascii="Georgia" w:hAnsi="Georgia"/>
                <w:b/>
                <w:bCs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 Прізвища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типу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Гайд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ученя,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Зубеня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Сергієня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, що походять від іменників 4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відміни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г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айдученя,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зубеня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, разом із зміною наголосу втратили при відмінюванні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суф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-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ат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 (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-ят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)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і відмінюються за типом іменників І відміни:</w:t>
            </w:r>
            <w:proofErr w:type="spellStart"/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shd w:val="clear" w:color="auto" w:fill="FFFFFF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Гайдучен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і,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Зубеню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Сергієнею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  <w:t>.</w:t>
            </w:r>
          </w:p>
          <w:p w:rsidR="004E7DE2" w:rsidRDefault="004E7DE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</w:p>
          <w:p w:rsidR="004E7DE2" w:rsidRDefault="004E7DE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</w:p>
          <w:p w:rsidR="004E7DE2" w:rsidRDefault="004E7DE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</w:p>
          <w:p w:rsidR="004E7DE2" w:rsidRDefault="004E7DE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</w:p>
          <w:p w:rsidR="004E7DE2" w:rsidRPr="00046962" w:rsidRDefault="004E7DE2" w:rsidP="00046962">
            <w:pPr>
              <w:spacing w:after="100"/>
              <w:rPr>
                <w:rFonts w:ascii="Georgia" w:hAnsi="Georgia"/>
                <w:i/>
                <w:iCs/>
                <w:color w:val="2A2513"/>
                <w:sz w:val="20"/>
                <w:szCs w:val="20"/>
                <w:shd w:val="clear" w:color="auto" w:fill="FFFFFF"/>
                <w:lang w:val="uk-UA"/>
              </w:rPr>
            </w:pPr>
            <w:bookmarkStart w:id="7" w:name="_GoBack"/>
            <w:bookmarkEnd w:id="7"/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lastRenderedPageBreak/>
              <w:t>8. Прізвища, що закінчуються на -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р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, належать до твердої, м’якої та мішаної груп.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За типом твердої групи відмінюються всі прізвища, крім тих, що мають у своєму складі суфікс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-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ар</w:t>
            </w:r>
            <w:proofErr w:type="spellEnd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-яр</w:t>
            </w:r>
            <w:proofErr w:type="spellEnd"/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)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Вихор, Кушнір, Снігур, Тур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Вихора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, Кушніра, Снігура, Тура.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До м’якої групи належать частина прізвищ належить частина прізвищ із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суф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іксом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-ар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Бондар(я), Крамар(я), Пушкар(я),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Стрихар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(я).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До мішаної групи – прізвища із суфіксом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-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яр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Дігтяр,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Золяр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;</w:t>
            </w:r>
            <w:r w:rsidRPr="00046962">
              <w:rPr>
                <w:rStyle w:val="apple-converted-space"/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але прізвища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Гайдар, Гончар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відмінюються за типом твердої, а не мішаної групи (хоча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гончар – гончаря, гончареві).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9.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Прізвище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Швець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має такі відмінкові форми –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Швеця, Швецю, Швецем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, а не Шевця, Шевцю.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10. За типом ІІ відміни змінюються чоловічі прізвища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Піч, Рись, Розкіш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Піча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  Рися,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Розкоша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Пічем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Рисем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,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Розкошем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,</w:t>
            </w:r>
            <w:r w:rsidRPr="00046962">
              <w:rPr>
                <w:rStyle w:val="apple-converted-space"/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хоч вони утворені від іменників жіночого роду ІІІ відміни.</w:t>
            </w:r>
          </w:p>
          <w:p w:rsidR="00046962" w:rsidRPr="00046962" w:rsidRDefault="00046962" w:rsidP="00046962">
            <w:pPr>
              <w:pStyle w:val="a4"/>
              <w:shd w:val="clear" w:color="auto" w:fill="FFFFFF"/>
              <w:spacing w:before="0" w:beforeAutospacing="0" w:afterAutospacing="0" w:line="295" w:lineRule="atLeast"/>
              <w:rPr>
                <w:rFonts w:ascii="Georgia" w:hAnsi="Georgia"/>
                <w:color w:val="2A2513"/>
                <w:sz w:val="20"/>
                <w:szCs w:val="20"/>
                <w:lang w:val="uk-UA"/>
              </w:rPr>
            </w:pP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11. На відміну від однозвучних загальних назв, що мають у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Р.в</w:t>
            </w:r>
            <w:proofErr w:type="spellEnd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. однини закінчення -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у (-ю)</w:t>
            </w:r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 xml:space="preserve">, прізвища в цьому відмінку закінчуються </w:t>
            </w:r>
            <w:proofErr w:type="spellStart"/>
            <w:r w:rsidRPr="00046962">
              <w:rPr>
                <w:rFonts w:ascii="Georgia" w:hAnsi="Georgia"/>
                <w:color w:val="2A2513"/>
                <w:sz w:val="20"/>
                <w:szCs w:val="20"/>
                <w:lang w:val="uk-UA"/>
              </w:rPr>
              <w:t>на</w:t>
            </w:r>
            <w:proofErr w:type="spellEnd"/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b/>
                <w:bCs/>
                <w:color w:val="2A2513"/>
                <w:sz w:val="20"/>
                <w:szCs w:val="20"/>
                <w:lang w:val="uk-UA"/>
              </w:rPr>
              <w:t>-а (-я):</w:t>
            </w:r>
            <w:r w:rsidRPr="00046962">
              <w:rPr>
                <w:rStyle w:val="apple-converted-space"/>
                <w:rFonts w:ascii="Georgia" w:hAnsi="Georgia"/>
                <w:color w:val="2A2513"/>
                <w:sz w:val="20"/>
                <w:szCs w:val="20"/>
                <w:lang w:val="uk-UA"/>
              </w:rPr>
              <w:t> </w:t>
            </w:r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Борщ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Борща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 Гай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Гая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 xml:space="preserve">, Вітер – </w:t>
            </w:r>
            <w:proofErr w:type="spellStart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Вітра</w:t>
            </w:r>
            <w:proofErr w:type="spellEnd"/>
            <w:r w:rsidRPr="00046962">
              <w:rPr>
                <w:rFonts w:ascii="Georgia" w:hAnsi="Georgia"/>
                <w:i/>
                <w:iCs/>
                <w:color w:val="2A2513"/>
                <w:sz w:val="20"/>
                <w:szCs w:val="20"/>
                <w:lang w:val="uk-UA"/>
              </w:rPr>
              <w:t>, Соловей – Соловея, а не Солов’я..</w:t>
            </w:r>
          </w:p>
          <w:p w:rsidR="00046962" w:rsidRPr="00EB3D52" w:rsidRDefault="00046962" w:rsidP="001E1A71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uk-UA" w:eastAsia="ru-RU"/>
              </w:rPr>
            </w:pPr>
          </w:p>
        </w:tc>
      </w:tr>
    </w:tbl>
    <w:p w:rsidR="00EB3D52" w:rsidRPr="00EB3D52" w:rsidRDefault="00EB3D52" w:rsidP="00EB3D52">
      <w:pPr>
        <w:rPr>
          <w:rFonts w:ascii="Georgia" w:eastAsia="Times New Roman" w:hAnsi="Georgia"/>
          <w:lang w:val="uk-UA" w:eastAsia="ru-RU"/>
        </w:rPr>
      </w:pPr>
    </w:p>
    <w:sectPr w:rsidR="00EB3D52" w:rsidRPr="00EB3D52" w:rsidSect="00EB3D52">
      <w:type w:val="continuous"/>
      <w:pgSz w:w="16838" w:h="11906" w:orient="landscape"/>
      <w:pgMar w:top="720" w:right="720" w:bottom="720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48"/>
    <w:rsid w:val="00046962"/>
    <w:rsid w:val="001E1A71"/>
    <w:rsid w:val="004274E9"/>
    <w:rsid w:val="004E7DE2"/>
    <w:rsid w:val="00946F48"/>
    <w:rsid w:val="00D86374"/>
    <w:rsid w:val="00E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6F48"/>
  </w:style>
  <w:style w:type="character" w:styleId="a3">
    <w:name w:val="Hyperlink"/>
    <w:basedOn w:val="a0"/>
    <w:uiPriority w:val="99"/>
    <w:semiHidden/>
    <w:unhideWhenUsed/>
    <w:rsid w:val="00946F4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4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6F48"/>
  </w:style>
  <w:style w:type="character" w:styleId="a3">
    <w:name w:val="Hyperlink"/>
    <w:basedOn w:val="a0"/>
    <w:uiPriority w:val="99"/>
    <w:semiHidden/>
    <w:unhideWhenUsed/>
    <w:rsid w:val="00946F4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4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nsm.com.ua/cgi-bin/u/book/sis.pl?Article=5313&amp;action=show" TargetMode="External"/><Relationship Id="rId5" Type="http://schemas.openxmlformats.org/officeDocument/2006/relationships/hyperlink" Target="http://www.jnsm.com.ua/cgi-bin/u/book/sis.pl?Article=5312&amp;action=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2014-05-14T22:21:00Z</dcterms:created>
  <dcterms:modified xsi:type="dcterms:W3CDTF">2014-05-14T23:16:00Z</dcterms:modified>
</cp:coreProperties>
</file>