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E9EAD6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354"/>
      </w:tblGrid>
      <w:tr w:rsidR="00AA15FA" w:rsidRPr="00AA15FA" w:rsidTr="00AA15FA">
        <w:trPr>
          <w:tblCellSpacing w:w="0" w:type="dxa"/>
        </w:trPr>
        <w:tc>
          <w:tcPr>
            <w:tcW w:w="5000" w:type="pct"/>
            <w:shd w:val="clear" w:color="auto" w:fill="C7CBB1"/>
            <w:vAlign w:val="center"/>
            <w:hideMark/>
          </w:tcPr>
          <w:p w:rsidR="00AA15FA" w:rsidRPr="00AA15FA" w:rsidRDefault="00AA15FA" w:rsidP="00AA15FA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color w:val="0000A0"/>
                <w:szCs w:val="24"/>
                <w:lang w:eastAsia="ru-RU"/>
              </w:rPr>
            </w:pPr>
            <w:r w:rsidRPr="00AA15FA">
              <w:rPr>
                <w:rFonts w:eastAsia="Times New Roman" w:cs="Times New Roman"/>
                <w:b/>
                <w:bCs/>
                <w:color w:val="3399FF"/>
                <w:szCs w:val="24"/>
                <w:lang w:eastAsia="ru-RU"/>
              </w:rPr>
              <w:t>25.06.2014 20:57</w:t>
            </w:r>
            <w:proofErr w:type="gramStart"/>
            <w:r w:rsidRPr="00AA15FA">
              <w:rPr>
                <w:rFonts w:eastAsia="Times New Roman" w:cs="Times New Roman"/>
                <w:b/>
                <w:bCs/>
                <w:color w:val="0000A0"/>
                <w:szCs w:val="24"/>
                <w:lang w:eastAsia="ru-RU"/>
              </w:rPr>
              <w:t>  У</w:t>
            </w:r>
            <w:proofErr w:type="gramEnd"/>
            <w:r w:rsidRPr="00AA15FA">
              <w:rPr>
                <w:rFonts w:eastAsia="Times New Roman" w:cs="Times New Roman"/>
                <w:b/>
                <w:bCs/>
                <w:color w:val="0000A0"/>
                <w:szCs w:val="24"/>
                <w:lang w:eastAsia="ru-RU"/>
              </w:rPr>
              <w:t xml:space="preserve">видел свет </w:t>
            </w:r>
            <w:bookmarkStart w:id="0" w:name="_GoBack"/>
            <w:proofErr w:type="spellStart"/>
            <w:r w:rsidRPr="00AA15FA">
              <w:rPr>
                <w:rFonts w:eastAsia="Times New Roman" w:cs="Times New Roman"/>
                <w:b/>
                <w:bCs/>
                <w:color w:val="0000A0"/>
                <w:szCs w:val="24"/>
                <w:lang w:eastAsia="ru-RU"/>
              </w:rPr>
              <w:t>Eclipse</w:t>
            </w:r>
            <w:proofErr w:type="spellEnd"/>
            <w:r w:rsidRPr="00AA15FA">
              <w:rPr>
                <w:rFonts w:eastAsia="Times New Roman" w:cs="Times New Roman"/>
                <w:b/>
                <w:bCs/>
                <w:color w:val="0000A0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b/>
                <w:bCs/>
                <w:color w:val="0000A0"/>
                <w:szCs w:val="24"/>
                <w:lang w:eastAsia="ru-RU"/>
              </w:rPr>
              <w:t>Luna</w:t>
            </w:r>
            <w:bookmarkEnd w:id="0"/>
            <w:proofErr w:type="spellEnd"/>
          </w:p>
        </w:tc>
      </w:tr>
      <w:tr w:rsidR="00AA15FA" w:rsidRPr="00AA15FA" w:rsidTr="00AA15FA">
        <w:trPr>
          <w:tblCellSpacing w:w="0" w:type="dxa"/>
        </w:trPr>
        <w:tc>
          <w:tcPr>
            <w:tcW w:w="0" w:type="auto"/>
            <w:shd w:val="clear" w:color="auto" w:fill="E9EAD6"/>
            <w:vAlign w:val="center"/>
            <w:hideMark/>
          </w:tcPr>
          <w:p w:rsidR="00AA15FA" w:rsidRPr="00AA15FA" w:rsidRDefault="00AA15FA" w:rsidP="00AA15FA">
            <w:p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noProof/>
                <w:szCs w:val="24"/>
                <w:lang w:eastAsia="ru-RU"/>
              </w:rPr>
              <w:drawing>
                <wp:inline distT="0" distB="0" distL="0" distR="0" wp14:anchorId="6F085801" wp14:editId="2E250385">
                  <wp:extent cx="6985" cy="99060"/>
                  <wp:effectExtent l="0" t="0" r="0" b="0"/>
                  <wp:docPr id="50" name="Рисунок 50" descr="http://www.opennet.ru/pixe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opennet.ru/pixe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5FA" w:rsidRPr="00AA15FA" w:rsidTr="00AA15FA">
        <w:trPr>
          <w:tblCellSpacing w:w="0" w:type="dxa"/>
        </w:trPr>
        <w:tc>
          <w:tcPr>
            <w:tcW w:w="0" w:type="auto"/>
            <w:shd w:val="clear" w:color="auto" w:fill="E9EAD6"/>
            <w:tcMar>
              <w:top w:w="75" w:type="dxa"/>
              <w:left w:w="150" w:type="dxa"/>
              <w:bottom w:w="75" w:type="dxa"/>
              <w:right w:w="225" w:type="dxa"/>
            </w:tcMar>
            <w:hideMark/>
          </w:tcPr>
          <w:p w:rsidR="00AA15FA" w:rsidRPr="00AA15FA" w:rsidRDefault="00AA15FA" w:rsidP="00AA15FA">
            <w:pPr>
              <w:spacing w:before="100" w:beforeAutospacing="1" w:after="100" w:afterAutospacing="1"/>
              <w:ind w:firstLine="225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Организация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Eclipse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Foundation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> </w:t>
            </w:r>
            <w:hyperlink r:id="rId7" w:history="1"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представила</w:t>
              </w:r>
            </w:hyperlink>
            <w:r w:rsidRPr="00AA15FA">
              <w:rPr>
                <w:rFonts w:eastAsia="Times New Roman" w:cs="Times New Roman"/>
                <w:szCs w:val="24"/>
                <w:lang w:eastAsia="ru-RU"/>
              </w:rPr>
              <w:t> ежегодный релиз 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begin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instrText xml:space="preserve"> HYPERLINK "http://www.eclipse.org/luna/" </w:instrText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separate"/>
            </w:r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>Eclipse</w:t>
            </w:r>
            <w:proofErr w:type="spellEnd"/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>Luna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end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, объединяющего все развиваемые под эгидой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Eclipse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проекты, такие как платформа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Eclipse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, набор инструментов для разработчиков на языке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Java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>, средства для управления исходными текстами, визуальные построители GUI и т.п. Для загрузки </w:t>
            </w:r>
            <w:hyperlink r:id="rId8" w:history="1"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подготовлено</w:t>
              </w:r>
            </w:hyperlink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 14 сборок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Eclipse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, оптимизированных для различных применений платформы, включая варианты для разработчиков, использующих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Java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SE,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Java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EE,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JavaScript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>, PHP и C/C++.</w:t>
            </w:r>
          </w:p>
          <w:p w:rsidR="00AA15FA" w:rsidRPr="00AA15FA" w:rsidRDefault="00AA15FA" w:rsidP="00AA15FA">
            <w:pPr>
              <w:spacing w:before="100" w:beforeAutospacing="1" w:after="100" w:afterAutospacing="1"/>
              <w:ind w:firstLine="225"/>
              <w:jc w:val="both"/>
              <w:rPr>
                <w:rFonts w:eastAsia="Times New Roman" w:cs="Times New Roman"/>
                <w:szCs w:val="24"/>
                <w:lang w:val="en-US" w:eastAsia="ru-RU"/>
              </w:rPr>
            </w:pPr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В подготовке нового выпуска приняли участие 340 разработчиков, представляющих 52 различных организации. Общий объем выпущенных в рамках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Eclipse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Luna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исходных текстов составляет 61 </w:t>
            </w:r>
            <w:proofErr w:type="gramStart"/>
            <w:r w:rsidRPr="00AA15FA">
              <w:rPr>
                <w:rFonts w:eastAsia="Times New Roman" w:cs="Times New Roman"/>
                <w:szCs w:val="24"/>
                <w:lang w:eastAsia="ru-RU"/>
              </w:rPr>
              <w:t>млн</w:t>
            </w:r>
            <w:proofErr w:type="gram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строк кода. Число вошедших в состав релиза проектов </w:t>
            </w:r>
            <w:hyperlink r:id="rId9" w:history="1"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составило</w:t>
              </w:r>
            </w:hyperlink>
            <w:r w:rsidRPr="00AA15FA">
              <w:rPr>
                <w:rFonts w:eastAsia="Times New Roman" w:cs="Times New Roman"/>
                <w:szCs w:val="24"/>
                <w:lang w:eastAsia="ru-RU"/>
              </w:rPr>
              <w:t> 76. По сравнению с прошлым выпуском добавлено восемь новых проектов: </w:t>
            </w:r>
            <w:hyperlink r:id="rId10" w:history="1"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EMF </w:t>
              </w:r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Client</w:t>
              </w:r>
              <w:proofErr w:type="spellEnd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 </w:t>
              </w:r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Platform</w:t>
              </w:r>
              <w:proofErr w:type="spellEnd"/>
            </w:hyperlink>
            <w:r w:rsidRPr="00AA15FA">
              <w:rPr>
                <w:rFonts w:eastAsia="Times New Roman" w:cs="Times New Roman"/>
                <w:szCs w:val="24"/>
                <w:lang w:eastAsia="ru-RU"/>
              </w:rPr>
              <w:t>, 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begin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instrText xml:space="preserve"> HYPERLINK "https://projects.eclipse.org/projects/modeling.emft.emf-store" </w:instrText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separate"/>
            </w:r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>EMFStore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end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t>, 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begin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instrText xml:space="preserve"> HYPERLINK "https://projects.eclipse.org/projects/modeling.sirius" </w:instrText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separate"/>
            </w:r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>Sirius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end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t>, </w:t>
            </w:r>
            <w:hyperlink r:id="rId11" w:history="1"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BPMN2</w:t>
              </w:r>
            </w:hyperlink>
            <w:r w:rsidRPr="00AA15FA">
              <w:rPr>
                <w:rFonts w:eastAsia="Times New Roman" w:cs="Times New Roman"/>
                <w:szCs w:val="24"/>
                <w:lang w:eastAsia="ru-RU"/>
              </w:rPr>
              <w:t> (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Business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Process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Model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and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Notation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>), </w:t>
            </w:r>
            <w:hyperlink r:id="rId12" w:history="1"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BPMN2 </w:t>
              </w:r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Modeler</w:t>
              </w:r>
              <w:proofErr w:type="spellEnd"/>
            </w:hyperlink>
            <w:r w:rsidRPr="00AA15FA">
              <w:rPr>
                <w:rFonts w:eastAsia="Times New Roman" w:cs="Times New Roman"/>
                <w:szCs w:val="24"/>
                <w:lang w:eastAsia="ru-RU"/>
              </w:rPr>
              <w:t>, 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begin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instrText xml:space="preserve"> HYPERLINK "https://projects.eclipse.org/projects/technology.paho" </w:instrText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separate"/>
            </w:r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>Paho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end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t>, 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begin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instrText xml:space="preserve"> HYPERLINK "https://projects.eclipse.org/projects/modeling.mmt.qvtd" </w:instrText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separate"/>
            </w:r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>QVTd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end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 (QVT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Declarative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>) и </w:t>
            </w:r>
            <w:hyperlink r:id="rId13" w:history="1"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XWT</w:t>
              </w:r>
            </w:hyperlink>
            <w:r w:rsidRPr="00AA15FA">
              <w:rPr>
                <w:rFonts w:eastAsia="Times New Roman" w:cs="Times New Roman"/>
                <w:szCs w:val="24"/>
                <w:lang w:eastAsia="ru-RU"/>
              </w:rPr>
              <w:t>. Прекращена</w:t>
            </w:r>
            <w:r w:rsidRPr="00AA15FA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t>поддержка</w:t>
            </w:r>
            <w:r w:rsidRPr="00AA15FA"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t>проектов</w:t>
            </w:r>
            <w:r w:rsidRPr="00AA15FA">
              <w:rPr>
                <w:rFonts w:eastAsia="Times New Roman" w:cs="Times New Roman"/>
                <w:szCs w:val="24"/>
                <w:lang w:val="en-US" w:eastAsia="ru-RU"/>
              </w:rPr>
              <w:t xml:space="preserve">: Agent Modeling Platform, </w:t>
            </w:r>
            <w:proofErr w:type="spellStart"/>
            <w:r w:rsidRPr="00AA15FA">
              <w:rPr>
                <w:rFonts w:eastAsia="Times New Roman" w:cs="Times New Roman"/>
                <w:szCs w:val="24"/>
                <w:lang w:val="en-US" w:eastAsia="ru-RU"/>
              </w:rPr>
              <w:t>EclipseLink</w:t>
            </w:r>
            <w:proofErr w:type="spellEnd"/>
            <w:r w:rsidRPr="00AA15FA">
              <w:rPr>
                <w:rFonts w:eastAsia="Times New Roman" w:cs="Times New Roman"/>
                <w:szCs w:val="24"/>
                <w:lang w:val="en-US" w:eastAsia="ru-RU"/>
              </w:rPr>
              <w:t xml:space="preserve"> Project </w:t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t>и</w:t>
            </w:r>
            <w:r w:rsidRPr="00AA15FA">
              <w:rPr>
                <w:rFonts w:eastAsia="Times New Roman" w:cs="Times New Roman"/>
                <w:szCs w:val="24"/>
                <w:lang w:val="en-US" w:eastAsia="ru-RU"/>
              </w:rPr>
              <w:t xml:space="preserve"> SCA Tools.</w:t>
            </w:r>
          </w:p>
          <w:p w:rsidR="00AA15FA" w:rsidRPr="00AA15FA" w:rsidRDefault="00AA15FA" w:rsidP="00AA15FA">
            <w:pPr>
              <w:spacing w:before="100" w:beforeAutospacing="1" w:after="100" w:afterAutospacing="1"/>
              <w:ind w:firstLine="225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AA15FA">
              <w:rPr>
                <w:rFonts w:eastAsia="Times New Roman" w:cs="Times New Roman"/>
                <w:szCs w:val="24"/>
                <w:lang w:eastAsia="ru-RU"/>
              </w:rPr>
              <w:t>Основные особенности выпуска:</w:t>
            </w:r>
          </w:p>
          <w:p w:rsidR="00AA15FA" w:rsidRPr="00AA15FA" w:rsidRDefault="00AA15FA" w:rsidP="00AA15FA">
            <w:pPr>
              <w:numPr>
                <w:ilvl w:val="0"/>
                <w:numId w:val="1"/>
              </w:numPr>
              <w:spacing w:before="100" w:beforeAutospacing="1" w:after="200"/>
              <w:rPr>
                <w:rFonts w:eastAsia="Times New Roman" w:cs="Times New Roman"/>
                <w:szCs w:val="24"/>
                <w:lang w:eastAsia="ru-RU"/>
              </w:rPr>
            </w:pPr>
            <w:r w:rsidRPr="00AA15FA">
              <w:rPr>
                <w:rFonts w:eastAsia="Times New Roman" w:cs="Times New Roman"/>
                <w:szCs w:val="24"/>
                <w:lang w:eastAsia="ru-RU"/>
              </w:rPr>
              <w:t>Полная поддержка 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begin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instrText xml:space="preserve"> HYPERLINK "http://www.opennet.ru/opennews/art.shtml?num=39334" </w:instrText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separate"/>
            </w:r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>Java</w:t>
            </w:r>
            <w:proofErr w:type="spellEnd"/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 xml:space="preserve"> 8</w:t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end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 в инструментах для разработки на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Java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, средствах создания плагинов, в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Object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Teams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Xtext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Xtend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Eclipse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Communication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Framework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, компонентах для интеграции с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Maven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. </w:t>
            </w:r>
            <w:proofErr w:type="gramStart"/>
            <w:r w:rsidRPr="00AA15FA">
              <w:rPr>
                <w:rFonts w:eastAsia="Times New Roman" w:cs="Times New Roman"/>
                <w:szCs w:val="24"/>
                <w:lang w:eastAsia="ru-RU"/>
              </w:rPr>
              <w:t>В</w:t>
            </w:r>
            <w:proofErr w:type="gram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gramStart"/>
            <w:r w:rsidRPr="00AA15FA">
              <w:rPr>
                <w:rFonts w:eastAsia="Times New Roman" w:cs="Times New Roman"/>
                <w:szCs w:val="24"/>
                <w:lang w:eastAsia="ru-RU"/>
              </w:rPr>
              <w:t>компилятор</w:t>
            </w:r>
            <w:proofErr w:type="gram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Eclipse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включены появившиеся в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Java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8 языковые улучшения,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средстава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рефакторинга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>, инструменты для упрощения перевода анонимных классов в лямбда-выражения и наоборот, новые опции для форматирования кода с лямбда-выражениями;</w:t>
            </w:r>
          </w:p>
          <w:p w:rsidR="00AA15FA" w:rsidRPr="00AA15FA" w:rsidRDefault="00AA15FA" w:rsidP="00AA15FA">
            <w:pPr>
              <w:numPr>
                <w:ilvl w:val="0"/>
                <w:numId w:val="1"/>
              </w:numPr>
              <w:spacing w:before="100" w:beforeAutospacing="1" w:after="200"/>
              <w:rPr>
                <w:rFonts w:eastAsia="Times New Roman" w:cs="Times New Roman"/>
                <w:szCs w:val="24"/>
                <w:lang w:eastAsia="ru-RU"/>
              </w:rPr>
            </w:pPr>
            <w:r w:rsidRPr="00AA15FA">
              <w:rPr>
                <w:rFonts w:eastAsia="Times New Roman" w:cs="Times New Roman"/>
                <w:szCs w:val="24"/>
                <w:lang w:eastAsia="ru-RU"/>
              </w:rPr>
              <w:t>В 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begin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instrText xml:space="preserve"> HYPERLINK "https://projects.eclipse.org/projects/rt.equinox" </w:instrText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separate"/>
            </w:r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>clipse</w:t>
            </w:r>
            <w:proofErr w:type="spellEnd"/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>Equinox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end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 добавлена поддержка спецификации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OSGi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R6.</w:t>
            </w:r>
          </w:p>
          <w:p w:rsidR="00AA15FA" w:rsidRPr="00AA15FA" w:rsidRDefault="00AA15FA" w:rsidP="00AA15FA">
            <w:pPr>
              <w:numPr>
                <w:ilvl w:val="0"/>
                <w:numId w:val="1"/>
              </w:numPr>
              <w:spacing w:before="100" w:beforeAutospacing="1" w:after="200"/>
              <w:rPr>
                <w:rFonts w:eastAsia="Times New Roman" w:cs="Times New Roman"/>
                <w:szCs w:val="24"/>
                <w:lang w:eastAsia="ru-RU"/>
              </w:rPr>
            </w:pPr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ECF-реализация стандарта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OSGi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Remote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Service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>/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Remote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Service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Admin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gramStart"/>
            <w:r w:rsidRPr="00AA15FA">
              <w:rPr>
                <w:rFonts w:eastAsia="Times New Roman" w:cs="Times New Roman"/>
                <w:szCs w:val="24"/>
                <w:lang w:eastAsia="ru-RU"/>
              </w:rPr>
              <w:t>улучшена</w:t>
            </w:r>
            <w:proofErr w:type="gram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в плане поддержки возможностей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Java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8 (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CompleteableFuture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>) в асинхронных внешних сервисах;</w:t>
            </w:r>
          </w:p>
          <w:p w:rsidR="00AA15FA" w:rsidRPr="00AA15FA" w:rsidRDefault="00AA15FA" w:rsidP="00AA15FA">
            <w:pPr>
              <w:numPr>
                <w:ilvl w:val="0"/>
                <w:numId w:val="1"/>
              </w:numPr>
              <w:spacing w:before="100" w:beforeAutospacing="1" w:after="200"/>
              <w:rPr>
                <w:rFonts w:eastAsia="Times New Roman" w:cs="Times New Roman"/>
                <w:szCs w:val="24"/>
                <w:lang w:eastAsia="ru-RU"/>
              </w:rPr>
            </w:pPr>
            <w:hyperlink r:id="rId14" w:history="1"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Eclipse</w:t>
              </w:r>
              <w:proofErr w:type="spellEnd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 </w:t>
              </w:r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Paho</w:t>
              </w:r>
              <w:proofErr w:type="spellEnd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 1.0</w:t>
              </w:r>
            </w:hyperlink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, в </w:t>
            </w:r>
            <w:proofErr w:type="gramStart"/>
            <w:r w:rsidRPr="00AA15FA">
              <w:rPr>
                <w:rFonts w:eastAsia="Times New Roman" w:cs="Times New Roman"/>
                <w:szCs w:val="24"/>
                <w:lang w:eastAsia="ru-RU"/>
              </w:rPr>
              <w:t>который</w:t>
            </w:r>
            <w:proofErr w:type="gram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вошли клиентские библиотеки, утилиты и тестовые материалы для использования протоколов обмена сообщениями MQTT и MQTT-SN, ориентированных для использования в системах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Machine-to-Machine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(M2M) и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Internet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of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Things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(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IoT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). Библиотеки с поддержкой протоколов доступны для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Java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, C/C++,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Python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и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JavaScript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в вариантах для настольных систем, встраиваемых платформ и мобильных устройств;</w:t>
            </w:r>
          </w:p>
          <w:p w:rsidR="00AA15FA" w:rsidRPr="00AA15FA" w:rsidRDefault="00AA15FA" w:rsidP="00AA15FA">
            <w:pPr>
              <w:numPr>
                <w:ilvl w:val="0"/>
                <w:numId w:val="1"/>
              </w:numPr>
              <w:spacing w:before="100" w:beforeAutospacing="1" w:after="200"/>
              <w:rPr>
                <w:rFonts w:eastAsia="Times New Roman" w:cs="Times New Roman"/>
                <w:szCs w:val="24"/>
                <w:lang w:eastAsia="ru-RU"/>
              </w:rPr>
            </w:pPr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Улучшен пользовательский интерфейс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Eclipse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Workbench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: добавлена новая тёмная тема оформления, реализована возможность разделения </w:t>
            </w:r>
            <w:proofErr w:type="gramStart"/>
            <w:r w:rsidRPr="00AA15FA">
              <w:rPr>
                <w:rFonts w:eastAsia="Times New Roman" w:cs="Times New Roman"/>
                <w:szCs w:val="24"/>
                <w:lang w:eastAsia="ru-RU"/>
              </w:rPr>
              <w:t>областей</w:t>
            </w:r>
            <w:proofErr w:type="gram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редактирования, обеспечен вывод номеров строк по умолчанию, сокращены пустоты в базовом представлении, добавлена поддержка скрытия панели быстрого доступа;</w:t>
            </w:r>
          </w:p>
          <w:p w:rsidR="00AA15FA" w:rsidRPr="00AA15FA" w:rsidRDefault="00AA15FA" w:rsidP="00AA15FA">
            <w:pPr>
              <w:numPr>
                <w:ilvl w:val="0"/>
                <w:numId w:val="1"/>
              </w:numPr>
              <w:spacing w:before="100" w:beforeAutospacing="1" w:after="200"/>
              <w:rPr>
                <w:rFonts w:eastAsia="Times New Roman" w:cs="Times New Roman"/>
                <w:szCs w:val="24"/>
                <w:lang w:eastAsia="ru-RU"/>
              </w:rPr>
            </w:pPr>
            <w:r w:rsidRPr="00AA15FA">
              <w:rPr>
                <w:rFonts w:eastAsia="Times New Roman" w:cs="Times New Roman"/>
                <w:szCs w:val="24"/>
                <w:lang w:eastAsia="ru-RU"/>
              </w:rPr>
              <w:t>Обновлён пакет для разработчиков на языке PHP: добавлена поддержка PHP 5.5 и увеличена производительность редактора кода. Для упрощения установки комплекта для разработчиков на PHP для загрузки </w:t>
            </w:r>
            <w:hyperlink r:id="rId15" w:history="1"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доступен</w:t>
              </w:r>
            </w:hyperlink>
            <w:r w:rsidRPr="00AA15FA">
              <w:rPr>
                <w:rFonts w:eastAsia="Times New Roman" w:cs="Times New Roman"/>
                <w:szCs w:val="24"/>
                <w:lang w:eastAsia="ru-RU"/>
              </w:rPr>
              <w:t> готовый пакет "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Eclipse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for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PHP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Developers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>";</w:t>
            </w:r>
          </w:p>
          <w:p w:rsidR="00AA15FA" w:rsidRPr="00AA15FA" w:rsidRDefault="00AA15FA" w:rsidP="00AA15FA">
            <w:pPr>
              <w:numPr>
                <w:ilvl w:val="0"/>
                <w:numId w:val="1"/>
              </w:numPr>
              <w:spacing w:before="100" w:beforeAutospacing="1" w:after="200"/>
              <w:rPr>
                <w:rFonts w:eastAsia="Times New Roman" w:cs="Times New Roman"/>
                <w:szCs w:val="24"/>
                <w:lang w:eastAsia="ru-RU"/>
              </w:rPr>
            </w:pPr>
            <w:r w:rsidRPr="00AA15FA">
              <w:rPr>
                <w:rFonts w:eastAsia="Times New Roman" w:cs="Times New Roman"/>
                <w:szCs w:val="24"/>
                <w:lang w:eastAsia="ru-RU"/>
              </w:rPr>
              <w:t>В 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begin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instrText xml:space="preserve"> HYPERLINK "https://projects.eclipse.org/projects/technology.recommenders" </w:instrText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separate"/>
            </w:r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>Eclipse</w:t>
            </w:r>
            <w:proofErr w:type="spellEnd"/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>Code</w:t>
            </w:r>
            <w:proofErr w:type="spellEnd"/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>Recommenders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end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 интегрирован поисковый движок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Snipmatch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для поиска отрывков кода. Обеспечена возможность простой передачи новых блоков кода в совместно используемый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репозиторий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>;</w:t>
            </w:r>
          </w:p>
          <w:p w:rsidR="00AA15FA" w:rsidRPr="00AA15FA" w:rsidRDefault="00AA15FA" w:rsidP="00AA15FA">
            <w:pPr>
              <w:numPr>
                <w:ilvl w:val="0"/>
                <w:numId w:val="1"/>
              </w:numPr>
              <w:spacing w:before="100" w:beforeAutospacing="1" w:after="200"/>
              <w:rPr>
                <w:rFonts w:eastAsia="Times New Roman" w:cs="Times New Roman"/>
                <w:szCs w:val="24"/>
                <w:lang w:eastAsia="ru-RU"/>
              </w:rPr>
            </w:pPr>
            <w:r w:rsidRPr="00AA15FA">
              <w:rPr>
                <w:rFonts w:eastAsia="Times New Roman" w:cs="Times New Roman"/>
                <w:szCs w:val="24"/>
                <w:lang w:eastAsia="ru-RU"/>
              </w:rPr>
              <w:t>Представлен компонент </w:t>
            </w:r>
            <w:hyperlink r:id="rId16" w:history="1"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EMF </w:t>
              </w:r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Client</w:t>
              </w:r>
              <w:proofErr w:type="spellEnd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 </w:t>
              </w:r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Platform</w:t>
              </w:r>
              <w:proofErr w:type="spellEnd"/>
            </w:hyperlink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, который предоставляет принципиально </w:t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lastRenderedPageBreak/>
              <w:t>новый способ разработки пользовательского интерфейса на основе форм;</w:t>
            </w:r>
          </w:p>
          <w:p w:rsidR="00AA15FA" w:rsidRPr="00AA15FA" w:rsidRDefault="00AA15FA" w:rsidP="00AA15FA">
            <w:pPr>
              <w:numPr>
                <w:ilvl w:val="0"/>
                <w:numId w:val="1"/>
              </w:numPr>
              <w:spacing w:before="100" w:beforeAutospacing="1" w:after="200"/>
              <w:rPr>
                <w:rFonts w:eastAsia="Times New Roman" w:cs="Times New Roman"/>
                <w:szCs w:val="24"/>
                <w:lang w:eastAsia="ru-RU"/>
              </w:rPr>
            </w:pPr>
            <w:r w:rsidRPr="00AA15FA">
              <w:rPr>
                <w:rFonts w:eastAsia="Times New Roman" w:cs="Times New Roman"/>
                <w:szCs w:val="24"/>
                <w:lang w:eastAsia="ru-RU"/>
              </w:rPr>
              <w:t>Поддержка спецификации UML 2.5 в инструментах графического моделирования;</w:t>
            </w:r>
          </w:p>
          <w:p w:rsidR="00AA15FA" w:rsidRPr="00AA15FA" w:rsidRDefault="00AA15FA" w:rsidP="00AA15FA">
            <w:pPr>
              <w:numPr>
                <w:ilvl w:val="0"/>
                <w:numId w:val="1"/>
              </w:numPr>
              <w:spacing w:before="100" w:beforeAutospacing="1" w:after="200"/>
              <w:rPr>
                <w:rFonts w:eastAsia="Times New Roman" w:cs="Times New Roman"/>
                <w:szCs w:val="24"/>
                <w:lang w:eastAsia="ru-RU"/>
              </w:rPr>
            </w:pPr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В ECF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Terminal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добавлена поддержка интегрированной командной строки для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Windows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,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Linux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и OS X;</w:t>
            </w:r>
          </w:p>
          <w:p w:rsidR="00AA15FA" w:rsidRPr="00AA15FA" w:rsidRDefault="00AA15FA" w:rsidP="00AA15FA">
            <w:pPr>
              <w:numPr>
                <w:ilvl w:val="0"/>
                <w:numId w:val="1"/>
              </w:numPr>
              <w:spacing w:before="100" w:beforeAutospacing="1" w:after="200"/>
              <w:rPr>
                <w:rFonts w:eastAsia="Times New Roman" w:cs="Times New Roman"/>
                <w:szCs w:val="24"/>
                <w:lang w:eastAsia="ru-RU"/>
              </w:rPr>
            </w:pPr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В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Memory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Analyzer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добавлена поддержка анализа дампа кучи от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Java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8, включая распознавание коллекции классов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Java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8;</w:t>
            </w:r>
          </w:p>
          <w:p w:rsidR="00AA15FA" w:rsidRPr="00AA15FA" w:rsidRDefault="00AA15FA" w:rsidP="00AA15FA">
            <w:pPr>
              <w:numPr>
                <w:ilvl w:val="0"/>
                <w:numId w:val="1"/>
              </w:numPr>
              <w:spacing w:before="100" w:beforeAutospacing="1" w:after="200"/>
              <w:rPr>
                <w:rFonts w:eastAsia="Times New Roman" w:cs="Times New Roman"/>
                <w:szCs w:val="24"/>
                <w:lang w:eastAsia="ru-RU"/>
              </w:rPr>
            </w:pPr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В CDT (C/C++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Development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Tooling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) добавлен обособленный отладчик для C/C++, который можно использовать как из командной строки, так и из графического интерфейса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Eclipse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>;</w:t>
            </w:r>
          </w:p>
          <w:p w:rsidR="00AA15FA" w:rsidRPr="00AA15FA" w:rsidRDefault="00AA15FA" w:rsidP="00AA15FA">
            <w:pPr>
              <w:numPr>
                <w:ilvl w:val="0"/>
                <w:numId w:val="1"/>
              </w:numPr>
              <w:spacing w:before="100" w:beforeAutospacing="1" w:after="200"/>
              <w:rPr>
                <w:rFonts w:eastAsia="Times New Roman" w:cs="Times New Roman"/>
                <w:szCs w:val="24"/>
                <w:lang w:eastAsia="ru-RU"/>
              </w:rPr>
            </w:pPr>
            <w:r w:rsidRPr="00AA15FA">
              <w:rPr>
                <w:rFonts w:eastAsia="Times New Roman" w:cs="Times New Roman"/>
                <w:szCs w:val="24"/>
                <w:lang w:eastAsia="ru-RU"/>
              </w:rPr>
              <w:t>Добавлен 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begin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instrText xml:space="preserve"> HYPERLINK "http://www.eclipse.org/sirius/" </w:instrText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separate"/>
            </w:r>
            <w:r w:rsidRPr="00AA15FA">
              <w:rPr>
                <w:rFonts w:eastAsia="Times New Roman" w:cs="Times New Roman"/>
                <w:color w:val="606090"/>
                <w:szCs w:val="24"/>
                <w:lang w:eastAsia="ru-RU"/>
              </w:rPr>
              <w:t>Sirius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fldChar w:fldCharType="end"/>
            </w:r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, визуальный редактор для создания собственных предметно-ориентированных инструментов графического моделирования. Система графического моделирования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EcoreTools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 xml:space="preserve"> полностью переписана на основе </w:t>
            </w:r>
            <w:proofErr w:type="spellStart"/>
            <w:r w:rsidRPr="00AA15FA">
              <w:rPr>
                <w:rFonts w:eastAsia="Times New Roman" w:cs="Times New Roman"/>
                <w:szCs w:val="24"/>
                <w:lang w:eastAsia="ru-RU"/>
              </w:rPr>
              <w:t>Sirius</w:t>
            </w:r>
            <w:proofErr w:type="spellEnd"/>
            <w:r w:rsidRPr="00AA15FA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  <w:p w:rsidR="00AA15FA" w:rsidRPr="00AA15FA" w:rsidRDefault="00AA15FA" w:rsidP="00AA15FA">
            <w:pPr>
              <w:spacing w:before="100" w:beforeAutospacing="1" w:after="2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noProof/>
                <w:color w:val="606090"/>
                <w:szCs w:val="24"/>
                <w:lang w:eastAsia="ru-RU"/>
              </w:rPr>
              <w:lastRenderedPageBreak/>
              <w:drawing>
                <wp:inline distT="0" distB="0" distL="0" distR="0" wp14:anchorId="5D04C108" wp14:editId="1A6E4732">
                  <wp:extent cx="6274800" cy="8420400"/>
                  <wp:effectExtent l="0" t="0" r="0" b="0"/>
                  <wp:docPr id="49" name="Рисунок 49" descr="http://www.opennet.ru/opennews/pics_base/0_1403717354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opennet.ru/opennews/pics_base/0_1403717354.pn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4800" cy="842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15FA" w:rsidRPr="00AA15FA" w:rsidRDefault="00AA15FA" w:rsidP="00AA15FA">
            <w:pPr>
              <w:spacing w:after="240"/>
              <w:ind w:firstLine="225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AA15FA" w:rsidRPr="00AA15FA" w:rsidTr="00AA15FA">
        <w:trPr>
          <w:tblCellSpacing w:w="0" w:type="dxa"/>
        </w:trPr>
        <w:tc>
          <w:tcPr>
            <w:tcW w:w="0" w:type="auto"/>
            <w:shd w:val="clear" w:color="auto" w:fill="D9DAC6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9"/>
              <w:gridCol w:w="9665"/>
            </w:tblGrid>
            <w:tr w:rsidR="00AA15FA" w:rsidRPr="00AA15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A15FA" w:rsidRPr="00AA15FA" w:rsidRDefault="00AA15FA" w:rsidP="00AA15FA">
                  <w:pPr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  <w:r w:rsidRPr="00AA15FA">
                    <w:rPr>
                      <w:rFonts w:eastAsia="Times New Roman" w:cs="Times New Roman"/>
                      <w:szCs w:val="24"/>
                      <w:lang w:eastAsia="ru-RU"/>
                    </w:rPr>
                    <w:lastRenderedPageBreak/>
                    <w:t> </w:t>
                  </w:r>
                </w:p>
                <w:p w:rsidR="00AA15FA" w:rsidRPr="00AA15FA" w:rsidRDefault="00AA15FA" w:rsidP="00AA15FA">
                  <w:pPr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  <w:r w:rsidRPr="00AA15FA">
                    <w:rPr>
                      <w:rFonts w:eastAsia="Times New Roman" w:cs="Times New Roman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A15FA" w:rsidRPr="00AA15FA" w:rsidRDefault="00AA15FA" w:rsidP="00AA15FA">
                  <w:pPr>
                    <w:jc w:val="right"/>
                    <w:rPr>
                      <w:rFonts w:eastAsia="Times New Roman" w:cs="Times New Roman"/>
                      <w:szCs w:val="24"/>
                      <w:lang w:eastAsia="ru-RU"/>
                    </w:rPr>
                  </w:pPr>
                  <w:hyperlink r:id="rId19" w:tooltip="Общедоступная правка в wiki-стиле, дополнение текста приветствуется" w:history="1">
                    <w:r w:rsidRPr="00AA15FA">
                      <w:rPr>
                        <w:rFonts w:eastAsia="Times New Roman" w:cs="Times New Roman"/>
                        <w:color w:val="606090"/>
                        <w:sz w:val="22"/>
                        <w:bdr w:val="single" w:sz="6" w:space="0" w:color="B0B190" w:frame="1"/>
                        <w:lang w:eastAsia="ru-RU"/>
                      </w:rPr>
                      <w:t>исправить</w:t>
                    </w:r>
                  </w:hyperlink>
                  <w:r w:rsidRPr="00AA15FA">
                    <w:rPr>
                      <w:rFonts w:eastAsia="Times New Roman" w:cs="Times New Roman"/>
                      <w:szCs w:val="24"/>
                      <w:lang w:eastAsia="ru-RU"/>
                    </w:rPr>
                    <w:t>  </w:t>
                  </w:r>
                  <w:r w:rsidRPr="00AA15FA">
                    <w:rPr>
                      <w:rFonts w:ascii="Arial" w:eastAsia="Times New Roman" w:hAnsi="Arial" w:cs="Arial"/>
                      <w:b/>
                      <w:bCs/>
                      <w:color w:val="60B060"/>
                      <w:sz w:val="18"/>
                      <w:szCs w:val="18"/>
                      <w:bdr w:val="single" w:sz="6" w:space="0" w:color="B0B190" w:frame="1"/>
                      <w:lang w:eastAsia="ru-RU"/>
                    </w:rPr>
                    <w:t>+8</w:t>
                  </w:r>
                  <w:r w:rsidRPr="00AA15FA">
                    <w:rPr>
                      <w:rFonts w:eastAsia="Times New Roman" w:cs="Times New Roman"/>
                      <w:color w:val="606060"/>
                      <w:sz w:val="22"/>
                      <w:bdr w:val="single" w:sz="6" w:space="0" w:color="B0B190" w:frame="1"/>
                      <w:lang w:eastAsia="ru-RU"/>
                    </w:rPr>
                    <w:t> </w:t>
                  </w:r>
                  <w:hyperlink r:id="rId20" w:tooltip="Одобряю" w:history="1">
                    <w:r w:rsidRPr="00AA15FA">
                      <w:rPr>
                        <w:rFonts w:ascii="Arial" w:eastAsia="Times New Roman" w:hAnsi="Arial" w:cs="Arial"/>
                        <w:b/>
                        <w:bCs/>
                        <w:color w:val="60B060"/>
                        <w:sz w:val="23"/>
                        <w:szCs w:val="23"/>
                        <w:bdr w:val="single" w:sz="6" w:space="0" w:color="B0B190" w:frame="1"/>
                        <w:lang w:eastAsia="ru-RU"/>
                      </w:rPr>
                      <w:t>+</w:t>
                    </w:r>
                  </w:hyperlink>
                  <w:r w:rsidRPr="00AA15FA">
                    <w:rPr>
                      <w:rFonts w:eastAsia="Times New Roman" w:cs="Times New Roman"/>
                      <w:color w:val="606060"/>
                      <w:sz w:val="22"/>
                      <w:bdr w:val="single" w:sz="6" w:space="0" w:color="B0B190" w:frame="1"/>
                      <w:lang w:eastAsia="ru-RU"/>
                    </w:rPr>
                    <w:t>/</w:t>
                  </w:r>
                  <w:hyperlink r:id="rId21" w:tooltip="Осуждаю" w:history="1">
                    <w:r w:rsidRPr="00AA15FA">
                      <w:rPr>
                        <w:rFonts w:ascii="Arial" w:eastAsia="Times New Roman" w:hAnsi="Arial" w:cs="Arial"/>
                        <w:b/>
                        <w:bCs/>
                        <w:color w:val="B06060"/>
                        <w:sz w:val="23"/>
                        <w:szCs w:val="23"/>
                        <w:bdr w:val="single" w:sz="6" w:space="0" w:color="B0B190" w:frame="1"/>
                        <w:lang w:eastAsia="ru-RU"/>
                      </w:rPr>
                      <w:t>–</w:t>
                    </w:r>
                  </w:hyperlink>
                </w:p>
              </w:tc>
            </w:tr>
          </w:tbl>
          <w:p w:rsidR="00AA15FA" w:rsidRPr="00AA15FA" w:rsidRDefault="00AA15FA" w:rsidP="00AA15FA">
            <w:pPr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AA15FA" w:rsidRPr="00AA15FA" w:rsidTr="00AA15FA">
        <w:trPr>
          <w:tblCellSpacing w:w="0" w:type="dxa"/>
        </w:trPr>
        <w:tc>
          <w:tcPr>
            <w:tcW w:w="0" w:type="auto"/>
            <w:shd w:val="clear" w:color="auto" w:fill="E9EAD6"/>
            <w:vAlign w:val="center"/>
            <w:hideMark/>
          </w:tcPr>
          <w:p w:rsidR="00AA15FA" w:rsidRPr="00AA15FA" w:rsidRDefault="00AA15FA" w:rsidP="00AA15F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hyperlink r:id="rId22" w:history="1"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Главная ссылка к новости (</w:t>
              </w:r>
              <w:r w:rsidRPr="00AA15FA">
                <w:rPr>
                  <w:rFonts w:eastAsia="Times New Roman" w:cs="Times New Roman"/>
                  <w:color w:val="606090"/>
                  <w:szCs w:val="24"/>
                  <w:u w:val="single"/>
                  <w:lang w:eastAsia="ru-RU"/>
                </w:rPr>
                <w:t>http://eclipse.org/org/press-release/201...</w:t>
              </w:r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)</w:t>
              </w:r>
            </w:hyperlink>
          </w:p>
          <w:p w:rsidR="00AA15FA" w:rsidRPr="00AA15FA" w:rsidRDefault="00AA15FA" w:rsidP="00AA15F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hyperlink r:id="rId23" w:history="1"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OpenNews</w:t>
              </w:r>
              <w:proofErr w:type="spellEnd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: Увидел свет </w:t>
              </w:r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Eclipse</w:t>
              </w:r>
              <w:proofErr w:type="spellEnd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 </w:t>
              </w:r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Kepler</w:t>
              </w:r>
              <w:proofErr w:type="spellEnd"/>
            </w:hyperlink>
          </w:p>
          <w:p w:rsidR="00AA15FA" w:rsidRPr="00AA15FA" w:rsidRDefault="00AA15FA" w:rsidP="00AA15F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hyperlink r:id="rId24" w:history="1"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OpenNews</w:t>
              </w:r>
              <w:proofErr w:type="spellEnd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: Инициатива по подготовке выпусков </w:t>
              </w:r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Eclipse</w:t>
              </w:r>
              <w:proofErr w:type="spellEnd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 с длительным сроком поддержки</w:t>
              </w:r>
            </w:hyperlink>
          </w:p>
          <w:p w:rsidR="00AA15FA" w:rsidRPr="00AA15FA" w:rsidRDefault="00AA15FA" w:rsidP="00AA15F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hyperlink r:id="rId25" w:history="1"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OpenNews</w:t>
              </w:r>
              <w:proofErr w:type="spellEnd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: Релиз интегрированной среды разработки </w:t>
              </w:r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Eclipse</w:t>
              </w:r>
              <w:proofErr w:type="spellEnd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 </w:t>
              </w:r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Orion</w:t>
              </w:r>
              <w:proofErr w:type="spellEnd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 1.0, работающей в браузере</w:t>
              </w:r>
            </w:hyperlink>
          </w:p>
          <w:p w:rsidR="00AA15FA" w:rsidRPr="00AA15FA" w:rsidRDefault="00AA15FA" w:rsidP="00AA15F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hyperlink r:id="rId26" w:history="1"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OpenNews</w:t>
              </w:r>
              <w:proofErr w:type="spellEnd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: Увидел свет </w:t>
              </w:r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Eclipse</w:t>
              </w:r>
              <w:proofErr w:type="spellEnd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 </w:t>
              </w:r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Juno</w:t>
              </w:r>
              <w:proofErr w:type="spellEnd"/>
            </w:hyperlink>
          </w:p>
          <w:p w:rsidR="00AA15FA" w:rsidRPr="00AA15FA" w:rsidRDefault="00AA15FA" w:rsidP="00AA15F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ru-RU"/>
              </w:rPr>
            </w:pPr>
            <w:hyperlink r:id="rId27" w:history="1"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OpenNews</w:t>
              </w:r>
              <w:proofErr w:type="spellEnd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: Проект </w:t>
              </w:r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Eclipse</w:t>
              </w:r>
              <w:proofErr w:type="spellEnd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 xml:space="preserve"> развивает новый язык программирования </w:t>
              </w:r>
              <w:proofErr w:type="spellStart"/>
              <w:r w:rsidRPr="00AA15FA">
                <w:rPr>
                  <w:rFonts w:eastAsia="Times New Roman" w:cs="Times New Roman"/>
                  <w:color w:val="606090"/>
                  <w:szCs w:val="24"/>
                  <w:lang w:eastAsia="ru-RU"/>
                </w:rPr>
                <w:t>Xtend</w:t>
              </w:r>
              <w:proofErr w:type="spellEnd"/>
            </w:hyperlink>
          </w:p>
        </w:tc>
      </w:tr>
    </w:tbl>
    <w:p w:rsidR="008463B7" w:rsidRDefault="008463B7"/>
    <w:sectPr w:rsidR="008463B7" w:rsidSect="00AA15FA">
      <w:pgSz w:w="11906" w:h="16838"/>
      <w:pgMar w:top="1134" w:right="28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5E2D"/>
    <w:multiLevelType w:val="multilevel"/>
    <w:tmpl w:val="521A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85492C"/>
    <w:multiLevelType w:val="multilevel"/>
    <w:tmpl w:val="C796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FA"/>
    <w:rsid w:val="008463B7"/>
    <w:rsid w:val="00AA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15F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15FA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AA15FA"/>
  </w:style>
  <w:style w:type="paragraph" w:styleId="a3">
    <w:name w:val="Normal (Web)"/>
    <w:basedOn w:val="a"/>
    <w:uiPriority w:val="99"/>
    <w:unhideWhenUsed/>
    <w:rsid w:val="00AA15FA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A15F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A15FA"/>
    <w:rPr>
      <w:color w:val="800080"/>
      <w:u w:val="single"/>
    </w:rPr>
  </w:style>
  <w:style w:type="character" w:customStyle="1" w:styleId="vtd">
    <w:name w:val="vt_d"/>
    <w:basedOn w:val="a0"/>
    <w:rsid w:val="00AA15FA"/>
  </w:style>
  <w:style w:type="character" w:customStyle="1" w:styleId="vtpp">
    <w:name w:val="vt_pp"/>
    <w:basedOn w:val="a0"/>
    <w:rsid w:val="00AA15FA"/>
  </w:style>
  <w:style w:type="character" w:customStyle="1" w:styleId="vtp">
    <w:name w:val="vt_p"/>
    <w:basedOn w:val="a0"/>
    <w:rsid w:val="00AA15FA"/>
  </w:style>
  <w:style w:type="character" w:customStyle="1" w:styleId="vtm">
    <w:name w:val="vt_m"/>
    <w:basedOn w:val="a0"/>
    <w:rsid w:val="00AA15FA"/>
  </w:style>
  <w:style w:type="character" w:customStyle="1" w:styleId="vtd2">
    <w:name w:val="vt_d2"/>
    <w:basedOn w:val="a0"/>
    <w:rsid w:val="00AA15FA"/>
  </w:style>
  <w:style w:type="character" w:customStyle="1" w:styleId="vtmm">
    <w:name w:val="vt_mm"/>
    <w:basedOn w:val="a0"/>
    <w:rsid w:val="00AA15FA"/>
  </w:style>
  <w:style w:type="paragraph" w:styleId="a6">
    <w:name w:val="Balloon Text"/>
    <w:basedOn w:val="a"/>
    <w:link w:val="a7"/>
    <w:uiPriority w:val="99"/>
    <w:semiHidden/>
    <w:unhideWhenUsed/>
    <w:rsid w:val="00AA15F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15F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15FA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AA15FA"/>
  </w:style>
  <w:style w:type="paragraph" w:styleId="a3">
    <w:name w:val="Normal (Web)"/>
    <w:basedOn w:val="a"/>
    <w:uiPriority w:val="99"/>
    <w:unhideWhenUsed/>
    <w:rsid w:val="00AA15FA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A15F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A15FA"/>
    <w:rPr>
      <w:color w:val="800080"/>
      <w:u w:val="single"/>
    </w:rPr>
  </w:style>
  <w:style w:type="character" w:customStyle="1" w:styleId="vtd">
    <w:name w:val="vt_d"/>
    <w:basedOn w:val="a0"/>
    <w:rsid w:val="00AA15FA"/>
  </w:style>
  <w:style w:type="character" w:customStyle="1" w:styleId="vtpp">
    <w:name w:val="vt_pp"/>
    <w:basedOn w:val="a0"/>
    <w:rsid w:val="00AA15FA"/>
  </w:style>
  <w:style w:type="character" w:customStyle="1" w:styleId="vtp">
    <w:name w:val="vt_p"/>
    <w:basedOn w:val="a0"/>
    <w:rsid w:val="00AA15FA"/>
  </w:style>
  <w:style w:type="character" w:customStyle="1" w:styleId="vtm">
    <w:name w:val="vt_m"/>
    <w:basedOn w:val="a0"/>
    <w:rsid w:val="00AA15FA"/>
  </w:style>
  <w:style w:type="character" w:customStyle="1" w:styleId="vtd2">
    <w:name w:val="vt_d2"/>
    <w:basedOn w:val="a0"/>
    <w:rsid w:val="00AA15FA"/>
  </w:style>
  <w:style w:type="character" w:customStyle="1" w:styleId="vtmm">
    <w:name w:val="vt_mm"/>
    <w:basedOn w:val="a0"/>
    <w:rsid w:val="00AA15FA"/>
  </w:style>
  <w:style w:type="paragraph" w:styleId="a6">
    <w:name w:val="Balloon Text"/>
    <w:basedOn w:val="a"/>
    <w:link w:val="a7"/>
    <w:uiPriority w:val="99"/>
    <w:semiHidden/>
    <w:unhideWhenUsed/>
    <w:rsid w:val="00AA15F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2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" TargetMode="External"/><Relationship Id="rId13" Type="http://schemas.openxmlformats.org/officeDocument/2006/relationships/hyperlink" Target="https://projects.eclipse.org/projects/technology.xwt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www.opennet.ru/opennews/art.shtml?num=3420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opennet.ru/opennews/art.shtml?num=40081" TargetMode="External"/><Relationship Id="rId7" Type="http://schemas.openxmlformats.org/officeDocument/2006/relationships/hyperlink" Target="http://eclipse.org/org/press-release/20140625_luna_release_train.php" TargetMode="External"/><Relationship Id="rId12" Type="http://schemas.openxmlformats.org/officeDocument/2006/relationships/hyperlink" Target="https://projects.eclipse.org/projects/soa.bpmn2-modeler" TargetMode="External"/><Relationship Id="rId17" Type="http://schemas.openxmlformats.org/officeDocument/2006/relationships/hyperlink" Target="https://lh4.googleusercontent.com/-18UIHb--FDQ/Uht2vfYQqwI/AAAAAAAAMBw/fmGZ83aQGsI/s0/sirius-pan.png" TargetMode="External"/><Relationship Id="rId25" Type="http://schemas.openxmlformats.org/officeDocument/2006/relationships/hyperlink" Target="http://www.opennet.ru/opennews/art.shtml?num=352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jects.eclipse.org/projects/modeling.emft.emf-client" TargetMode="External"/><Relationship Id="rId20" Type="http://schemas.openxmlformats.org/officeDocument/2006/relationships/hyperlink" Target="http://www.opennet.ru/opennews/art.shtml?num=4008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projects.eclipse.org/projects/modeling.mdt.bpmn2" TargetMode="External"/><Relationship Id="rId24" Type="http://schemas.openxmlformats.org/officeDocument/2006/relationships/hyperlink" Target="http://www.opennet.ru/opennews/art.shtml?num=3617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lipse.org/downloads/" TargetMode="External"/><Relationship Id="rId23" Type="http://schemas.openxmlformats.org/officeDocument/2006/relationships/hyperlink" Target="http://www.opennet.ru/opennews/art.shtml?num=3728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rojects.eclipse.org/projects/modeling.emft.emf-client" TargetMode="External"/><Relationship Id="rId19" Type="http://schemas.openxmlformats.org/officeDocument/2006/relationships/hyperlink" Target="http://www.opennet.ru/opennews/art.shtml?num=4008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jects.eclipse.org/releases/luna" TargetMode="External"/><Relationship Id="rId14" Type="http://schemas.openxmlformats.org/officeDocument/2006/relationships/hyperlink" Target="https://projects.eclipse.org/projects/technology.paho" TargetMode="External"/><Relationship Id="rId22" Type="http://schemas.openxmlformats.org/officeDocument/2006/relationships/hyperlink" Target="http://eclipse.org/org/press-release/20140625_luna_release_train.php" TargetMode="External"/><Relationship Id="rId27" Type="http://schemas.openxmlformats.org/officeDocument/2006/relationships/hyperlink" Target="http://www.opennet.ru/opennews/art.shtml?num=322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2014-09-02T15:38:00Z</dcterms:created>
  <dcterms:modified xsi:type="dcterms:W3CDTF">2014-09-02T15:41:00Z</dcterms:modified>
</cp:coreProperties>
</file>