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 «Київський політехнічний інститут»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Кафедра обчислювальної техніки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341F" w:rsidRPr="00862C05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1341F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862C05" w:rsidRPr="00862C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По дисципліні «Інженерія програмного забезпечення»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Виконав: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>Перевірив: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 ІО-21 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>Викладач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41F">
        <w:rPr>
          <w:rFonts w:ascii="Times New Roman" w:eastAsia="Times New Roman" w:hAnsi="Times New Roman" w:cs="Times New Roman"/>
          <w:sz w:val="28"/>
          <w:szCs w:val="28"/>
        </w:rPr>
        <w:t>Коноз</w:t>
      </w:r>
      <w:proofErr w:type="spellEnd"/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 А.О.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 xml:space="preserve">Абу </w:t>
      </w:r>
      <w:proofErr w:type="spellStart"/>
      <w:r w:rsidRPr="0011341F">
        <w:rPr>
          <w:rFonts w:ascii="Times New Roman" w:eastAsia="Times New Roman" w:hAnsi="Times New Roman" w:cs="Times New Roman"/>
          <w:sz w:val="28"/>
          <w:szCs w:val="28"/>
        </w:rPr>
        <w:t>Усбах</w:t>
      </w:r>
      <w:proofErr w:type="spellEnd"/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 О. Н.</w:t>
      </w:r>
    </w:p>
    <w:p w:rsidR="0011341F" w:rsidRPr="0011341F" w:rsidRDefault="0011341F" w:rsidP="0011341F">
      <w:pPr>
        <w:tabs>
          <w:tab w:val="left" w:pos="284"/>
          <w:tab w:val="center" w:pos="4890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Дата здачі_____________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1341F" w:rsidRPr="0011341F" w:rsidRDefault="0011341F" w:rsidP="0011341F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>Захищено з балом_____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862C05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Київ 2013</w:t>
      </w:r>
    </w:p>
    <w:p w:rsidR="0011341F" w:rsidRPr="00862C05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1341F" w:rsidRPr="00862C05" w:rsidRDefault="0011341F" w:rsidP="0011341F">
      <w:pPr>
        <w:spacing w:after="0" w:line="240" w:lineRule="auto"/>
        <w:ind w:left="1083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134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Завдання</w:t>
      </w:r>
    </w:p>
    <w:p w:rsidR="00862C05" w:rsidRPr="00862C05" w:rsidRDefault="00862C05" w:rsidP="00862C05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1. Вивчити шаблони, що породжують. Знати загальну характеристику шаблонів, що породжують та призначення кожного з них.</w:t>
      </w:r>
    </w:p>
    <w:p w:rsidR="00862C05" w:rsidRPr="00862C05" w:rsidRDefault="00862C05" w:rsidP="00862C05">
      <w:pPr>
        <w:spacing w:before="90" w:after="9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Детально вивчити шаблони, що породжують -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Singleton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Factory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. Для кожного з них:</w:t>
      </w:r>
    </w:p>
    <w:p w:rsidR="00862C05" w:rsidRPr="00862C05" w:rsidRDefault="00862C05" w:rsidP="00862C05">
      <w:pPr>
        <w:numPr>
          <w:ilvl w:val="0"/>
          <w:numId w:val="2"/>
        </w:numPr>
        <w:spacing w:after="0" w:line="240" w:lineRule="auto"/>
        <w:ind w:left="170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862C05" w:rsidRPr="00862C05" w:rsidRDefault="00862C05" w:rsidP="00862C05">
      <w:pPr>
        <w:numPr>
          <w:ilvl w:val="0"/>
          <w:numId w:val="2"/>
        </w:numPr>
        <w:spacing w:after="0" w:line="240" w:lineRule="auto"/>
        <w:ind w:left="170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862C05" w:rsidRPr="00862C05" w:rsidRDefault="00862C05" w:rsidP="00862C05">
      <w:pPr>
        <w:numPr>
          <w:ilvl w:val="0"/>
          <w:numId w:val="2"/>
        </w:numPr>
        <w:spacing w:after="0" w:line="240" w:lineRule="auto"/>
        <w:ind w:left="170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вільно володіти структурою Шаблону, призначенням його класів та відносинами між ними;</w:t>
      </w:r>
    </w:p>
    <w:p w:rsidR="00862C05" w:rsidRPr="00862C05" w:rsidRDefault="00862C05" w:rsidP="00862C05">
      <w:pPr>
        <w:numPr>
          <w:ilvl w:val="0"/>
          <w:numId w:val="2"/>
        </w:numPr>
        <w:spacing w:after="0" w:line="240" w:lineRule="auto"/>
        <w:ind w:left="170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вміти розпізнавати Шаблон в UML діаграмі класів та будувати сирцеві коди Java-класів, що реалізують шаблон.</w:t>
      </w:r>
    </w:p>
    <w:p w:rsidR="00862C05" w:rsidRPr="00862C05" w:rsidRDefault="00862C05" w:rsidP="00862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2C05" w:rsidRPr="00862C05" w:rsidRDefault="00862C05" w:rsidP="00862C0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В підготованому проекті (ЛР1) створити програмний пакет com.lab111.labwork8.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функціюванням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862C05" w:rsidRPr="00862C05" w:rsidRDefault="00862C05" w:rsidP="00862C05">
      <w:pPr>
        <w:spacing w:after="0" w:line="240" w:lineRule="auto"/>
        <w:ind w:left="95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draw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y){</w:t>
      </w:r>
    </w:p>
    <w:p w:rsidR="00862C05" w:rsidRPr="00862C05" w:rsidRDefault="00862C05" w:rsidP="00862C05">
      <w:pPr>
        <w:spacing w:after="0" w:line="240" w:lineRule="auto"/>
        <w:ind w:left="155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“Метод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draw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параметрами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x=”+x+”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y=”+y</w:t>
      </w:r>
      <w:proofErr w:type="spellEnd"/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62C05" w:rsidRPr="00862C05" w:rsidRDefault="00862C05" w:rsidP="00862C05">
      <w:pPr>
        <w:spacing w:after="0" w:line="240" w:lineRule="auto"/>
        <w:ind w:left="95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1341F" w:rsidRPr="00862C05" w:rsidRDefault="00862C05" w:rsidP="00862C0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2C05">
        <w:rPr>
          <w:rFonts w:ascii="Times New Roman" w:eastAsia="Times New Roman" w:hAnsi="Times New Roman" w:cs="Times New Roman"/>
          <w:color w:val="000000"/>
          <w:sz w:val="24"/>
          <w:szCs w:val="24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862C05" w:rsidRPr="00862C05" w:rsidRDefault="00862C05" w:rsidP="00862C0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341F" w:rsidRDefault="0011341F" w:rsidP="001134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41F">
        <w:rPr>
          <w:rFonts w:ascii="Times New Roman" w:eastAsia="Times New Roman" w:hAnsi="Times New Roman" w:cs="Times New Roman"/>
          <w:sz w:val="24"/>
          <w:szCs w:val="24"/>
        </w:rPr>
        <w:t xml:space="preserve">2112 </w:t>
      </w:r>
      <w:r w:rsidRPr="0011341F">
        <w:rPr>
          <w:rFonts w:ascii="Times New Roman" w:eastAsia="Times New Roman" w:hAnsi="Times New Roman" w:cs="Times New Roman"/>
          <w:sz w:val="24"/>
          <w:szCs w:val="24"/>
          <w:lang w:val="en-US"/>
        </w:rPr>
        <w:t>mod</w:t>
      </w:r>
      <w:r w:rsidRPr="001134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1341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862C05" w:rsidRPr="00862C05" w:rsidRDefault="00862C05" w:rsidP="00862C05">
      <w:pPr>
        <w:pStyle w:val="a3"/>
        <w:spacing w:before="0" w:beforeAutospacing="0" w:after="0" w:afterAutospacing="0"/>
        <w:ind w:left="1001"/>
        <w:textAlignment w:val="baseline"/>
        <w:rPr>
          <w:color w:val="000000"/>
        </w:rPr>
      </w:pPr>
      <w:r w:rsidRPr="00862C05">
        <w:rPr>
          <w:color w:val="000000"/>
        </w:rPr>
        <w:t>Визначити специфікації класів для подання композитної структури ігрового простору. Реалізувати глибоке та поверхневе клонування такої структури.</w:t>
      </w:r>
    </w:p>
    <w:p w:rsidR="00862C05" w:rsidRPr="00862C05" w:rsidRDefault="00862C05" w:rsidP="0011341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341F" w:rsidRPr="0011341F" w:rsidRDefault="00862C05" w:rsidP="0011341F">
      <w:pPr>
        <w:tabs>
          <w:tab w:val="left" w:pos="284"/>
        </w:tabs>
        <w:spacing w:line="240" w:lineRule="auto"/>
        <w:ind w:left="76" w:right="-5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2576197"/>
            <wp:effectExtent l="19050" t="0" r="2540" b="0"/>
            <wp:docPr id="2" name="Рисунок 1" descr="C:\Users\User\Desktop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icture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CAD" w:rsidRDefault="00C65CAD" w:rsidP="0011341F">
      <w:pPr>
        <w:spacing w:line="240" w:lineRule="auto"/>
        <w:rPr>
          <w:rFonts w:ascii="Times New Roman" w:hAnsi="Times New Roman" w:cs="Times New Roman"/>
          <w:lang w:val="en-US"/>
        </w:rPr>
      </w:pPr>
    </w:p>
    <w:p w:rsidR="0011341F" w:rsidRDefault="0011341F" w:rsidP="0011341F">
      <w:pPr>
        <w:spacing w:line="240" w:lineRule="auto"/>
        <w:rPr>
          <w:rFonts w:ascii="Times New Roman" w:hAnsi="Times New Roman" w:cs="Times New Roman"/>
          <w:lang w:val="en-US"/>
        </w:rPr>
      </w:pPr>
    </w:p>
    <w:p w:rsidR="0011341F" w:rsidRDefault="0011341F" w:rsidP="0011341F">
      <w:pPr>
        <w:spacing w:line="240" w:lineRule="auto"/>
        <w:rPr>
          <w:rFonts w:ascii="Times New Roman" w:hAnsi="Times New Roman" w:cs="Times New Roman"/>
          <w:lang w:val="en-US"/>
        </w:rPr>
      </w:pPr>
    </w:p>
    <w:p w:rsidR="00862C05" w:rsidRDefault="00862C05" w:rsidP="0011341F">
      <w:pPr>
        <w:spacing w:line="240" w:lineRule="auto"/>
        <w:rPr>
          <w:rFonts w:ascii="Times New Roman" w:hAnsi="Times New Roman" w:cs="Times New Roman"/>
          <w:lang w:val="en-US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com.lab111.labwork8;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"level1"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level2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"level2"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leve2"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platform1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"platform1"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platform1"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platform2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"platform2"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platform2"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mainLevel.add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(platform1);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mainLevel.add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(level2);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level2.add(platform2);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mainLevel.show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Surface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surfaceClon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mainLevel.surfaceClone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surfaceClon.show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Deep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deepClon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mainLevel.deepClone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deepClon.show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com.lab111.labwork8;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defines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composite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informationf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composite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structure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added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Illegal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composite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structure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removing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Illegal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surfase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clone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composite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structure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CloneNotSupportedException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surfaceClone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var.getInformation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deep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clone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composite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structure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CloneNotSupportedException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deepClone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var.getInformation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com.lab111.labwork8;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override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composite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informationf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ctorage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composite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(non-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com.lab111.labwork8.GameComposite#add(com.lab111.labwork8.GameComposite)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(non-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com.lab111.labwork8.GameComposite#remove(com.lab111.labwork8.GameComposite)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(non-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com.lab111.labwork8.GameComposite#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deepClone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deepClone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.deepClone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(non-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com.lab111.labwork8.GameComposite#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com.lab111.labwork8;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leaf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futher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GameComposite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informationf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part</w:t>
      </w:r>
      <w:proofErr w:type="spellEnd"/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41F" w:rsidRPr="00862C05" w:rsidRDefault="00862C05" w:rsidP="00862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11341F" w:rsidRPr="00862C05" w:rsidSect="001134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2221"/>
    <w:multiLevelType w:val="multilevel"/>
    <w:tmpl w:val="F572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2D2BB7"/>
    <w:multiLevelType w:val="multilevel"/>
    <w:tmpl w:val="A1D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37013B"/>
    <w:multiLevelType w:val="multilevel"/>
    <w:tmpl w:val="ACA2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1341F"/>
    <w:rsid w:val="0011341F"/>
    <w:rsid w:val="00581881"/>
    <w:rsid w:val="00862C05"/>
    <w:rsid w:val="00C6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3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13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4341</Words>
  <Characters>2475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2013-11-25T07:24:00Z</cp:lastPrinted>
  <dcterms:created xsi:type="dcterms:W3CDTF">2013-11-19T21:03:00Z</dcterms:created>
  <dcterms:modified xsi:type="dcterms:W3CDTF">2013-11-25T07:25:00Z</dcterms:modified>
</cp:coreProperties>
</file>