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 робота №3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FFFFFF" w:val="clear"/>
        </w:rPr>
      </w:pPr>
      <w:bookmarkStart w:id="0" w:name="docs-internal-guid-0266c6b3-ec55-a655-7837-1c57e194443c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  <w:shd w:fill="FFFFFF" w:val="clear"/>
        </w:rPr>
        <w:t>Структурні шаблони проектування ПЗ</w:t>
      </w:r>
    </w:p>
    <w:p>
      <w:pPr>
        <w:pStyle w:val="Normal"/>
        <w:jc w:val="center"/>
        <w:rPr>
          <w:rFonts w:cs="Times New Roman" w:ascii="Times New Roman" w:hAnsi="Times New Roman"/>
          <w:sz w:val="48"/>
          <w:szCs w:val="48"/>
          <w:lang w:val="en-US"/>
        </w:rPr>
      </w:pPr>
      <w:r>
        <w:rPr>
          <w:rFonts w:cs="Times New Roman" w:ascii="Times New Roman" w:hAnsi="Times New Roman"/>
          <w:sz w:val="48"/>
          <w:szCs w:val="48"/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4783"/>
      </w:tblGrid>
      <w:tr>
        <w:trPr>
          <w:cantSplit w:val="false"/>
        </w:trPr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Ст.в. Антонюк А.І.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№ </w:t>
      </w:r>
      <w:r>
        <w:rPr>
          <w:rFonts w:cs="Times New Roman" w:ascii="Times New Roman" w:hAnsi="Times New Roman"/>
          <w:sz w:val="28"/>
          <w:szCs w:val="28"/>
          <w:lang w:val="ru-RU"/>
        </w:rPr>
        <w:t>залікової книжки — 3224</w:t>
      </w:r>
    </w:p>
    <w:p>
      <w:pPr>
        <w:pStyle w:val="Normal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yle15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bookmarkStart w:id="1" w:name="docs-internal-guid-0266c6b3-ec57-fde1-2974-d2a6d5b9df2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Визначити специфікації класів та реалізацію методів для елементів в текстовому редакторі. Розробити класи для динамічної зміни відображення елементу (приведення до верхнього регістру, приведення до нижнього регістру, додавання в кінці символу нової строки тощо).</w:t>
      </w:r>
    </w:p>
    <w:p>
      <w:pPr>
        <w:pStyle w:val="Normal"/>
        <w:rPr>
          <w:rFonts w:cs="Times New Roman" w:ascii="Times new roman" w:hAnsi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  <w:t>Лістинг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  <w:t>package</w:t>
      </w:r>
      <w:r>
        <w:rPr>
          <w:rFonts w:ascii="Monospace" w:hAnsi="Monospace"/>
          <w:color w:val="000000"/>
          <w:sz w:val="20"/>
          <w:szCs w:val="30"/>
        </w:rPr>
        <w:t xml:space="preserve"> com.lab111.labwork3;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Interface Text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interface</w:t>
      </w:r>
      <w:r>
        <w:rPr>
          <w:rFonts w:ascii="Monospace" w:hAnsi="Monospace"/>
          <w:color w:val="000000"/>
          <w:sz w:val="20"/>
        </w:rPr>
        <w:t xml:space="preserve"> Text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operation();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  <w:t>package</w:t>
      </w:r>
      <w:r>
        <w:rPr>
          <w:rFonts w:ascii="Monospace" w:hAnsi="Monospace"/>
          <w:color w:val="000000"/>
          <w:sz w:val="20"/>
          <w:szCs w:val="30"/>
        </w:rPr>
        <w:t xml:space="preserve"> com.lab111.labwork3;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Class InitialText that implements Text interface.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overridden method "operation"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InitialText </w:t>
      </w:r>
      <w:r>
        <w:rPr>
          <w:rFonts w:ascii="Monospace" w:hAnsi="Monospace"/>
          <w:b/>
          <w:color w:val="7F0055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Text{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Overridden method of Text interface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that prints the defined string and returns it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defined string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operation(){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str = 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2A00FF"/>
          <w:sz w:val="20"/>
        </w:rPr>
        <w:t>Ph'nglui mglw'nafh Cthulhu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.println(str);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str;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  <w:t>package</w:t>
      </w:r>
      <w:r>
        <w:rPr>
          <w:rFonts w:ascii="Monospace" w:hAnsi="Monospace"/>
          <w:color w:val="000000"/>
          <w:sz w:val="20"/>
          <w:szCs w:val="30"/>
        </w:rPr>
        <w:t xml:space="preserve"> com.lab111.labwork3;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Abstract class TextDecorator that implements Text interface.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overridden method "operation" and a constructor.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abstract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TextDecorator </w:t>
      </w:r>
      <w:r>
        <w:rPr>
          <w:rFonts w:ascii="Monospace" w:hAnsi="Monospace"/>
          <w:b/>
          <w:color w:val="7F0055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Text{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@param text Field of TextDecorator class of Text type.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Text </w:t>
      </w:r>
      <w:r>
        <w:rPr>
          <w:rFonts w:ascii="Monospace" w:hAnsi="Monospace"/>
          <w:color w:val="0000C0"/>
          <w:sz w:val="20"/>
        </w:rPr>
        <w:t>text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Constructor of the TextDecorator class.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TextDecorator(Text t){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text</w:t>
      </w:r>
      <w:r>
        <w:rPr>
          <w:rFonts w:ascii="Monospace" w:hAnsi="Monospace"/>
          <w:color w:val="000000"/>
          <w:sz w:val="20"/>
        </w:rPr>
        <w:t xml:space="preserve"> = 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defined string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operation(){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text</w:t>
      </w:r>
      <w:r>
        <w:rPr>
          <w:rFonts w:ascii="Monospace" w:hAnsi="Monospace"/>
          <w:color w:val="000000"/>
          <w:sz w:val="20"/>
        </w:rPr>
        <w:t>.operation();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  <w:t>package</w:t>
      </w:r>
      <w:r>
        <w:rPr>
          <w:rFonts w:ascii="Monospace" w:hAnsi="Monospace"/>
          <w:color w:val="000000"/>
          <w:sz w:val="20"/>
          <w:szCs w:val="30"/>
        </w:rPr>
        <w:t xml:space="preserve"> com.lab111.labwork3;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Class ToCaps that extends the TextDecorator class.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overridden method "operation", method "upper" and a constructor.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ToCaps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TextDecorator{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Constructor of the ToCaps class.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ToCaps(Text t)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super</w:t>
      </w:r>
      <w:r>
        <w:rPr>
          <w:rFonts w:ascii="Monospace" w:hAnsi="Monospace"/>
          <w:color w:val="000000"/>
          <w:sz w:val="20"/>
        </w:rPr>
        <w:t>(t);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Overridden method of Text interface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string changed by "upper" method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operation(){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str = </w:t>
      </w:r>
      <w:r>
        <w:rPr>
          <w:rFonts w:ascii="Monospace" w:hAnsi="Monospace"/>
          <w:color w:val="0000C0"/>
          <w:sz w:val="20"/>
        </w:rPr>
        <w:t>text</w:t>
      </w:r>
      <w:r>
        <w:rPr>
          <w:rFonts w:ascii="Monospace" w:hAnsi="Monospace"/>
          <w:color w:val="000000"/>
          <w:sz w:val="20"/>
        </w:rPr>
        <w:t>.operation();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upper(str);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string with all the letters turned to upper case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upper(String 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 = s.toUpperCase();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.println(s);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  <w:t>package</w:t>
      </w:r>
      <w:r>
        <w:rPr>
          <w:rFonts w:ascii="Monospace" w:hAnsi="Monospace"/>
          <w:color w:val="000000"/>
          <w:sz w:val="20"/>
          <w:szCs w:val="30"/>
        </w:rPr>
        <w:t xml:space="preserve"> com.lab111.labwork3;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Class ToLows that extends the TextDecorator class.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overridden method "operation", method "lower" and a constructor.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ToLows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TextDecorator{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Constructor of the ToLows class.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ToLows(Text t)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super</w:t>
      </w:r>
      <w:r>
        <w:rPr>
          <w:rFonts w:ascii="Monospace" w:hAnsi="Monospace"/>
          <w:color w:val="000000"/>
          <w:sz w:val="20"/>
        </w:rPr>
        <w:t>(t);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Overridden method of Text interface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string changed by "lower" method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operation(){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str = </w:t>
      </w:r>
      <w:r>
        <w:rPr>
          <w:rFonts w:ascii="Monospace" w:hAnsi="Monospace"/>
          <w:color w:val="0000C0"/>
          <w:sz w:val="20"/>
        </w:rPr>
        <w:t>text</w:t>
      </w:r>
      <w:r>
        <w:rPr>
          <w:rFonts w:ascii="Monospace" w:hAnsi="Monospace"/>
          <w:color w:val="000000"/>
          <w:sz w:val="20"/>
        </w:rPr>
        <w:t>.operation();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lower(str);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string with all the letters turned to lower case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lower(String 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 = s.toLowerCase();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.println(s);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  <w:t>package</w:t>
      </w:r>
      <w:r>
        <w:rPr>
          <w:rFonts w:ascii="Monospace" w:hAnsi="Monospace"/>
          <w:color w:val="000000"/>
          <w:sz w:val="20"/>
          <w:szCs w:val="30"/>
        </w:rPr>
        <w:t xml:space="preserve"> com.lab111.labwork3;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Class DeleteVowels that extends the TextDecorator class.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overridden method "operation", method "add" and a constructor.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AddWords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TextDecorator{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Constructor of the AddWords class.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AddWords(Text t)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super</w:t>
      </w:r>
      <w:r>
        <w:rPr>
          <w:rFonts w:ascii="Monospace" w:hAnsi="Monospace"/>
          <w:color w:val="000000"/>
          <w:sz w:val="20"/>
        </w:rPr>
        <w:t>(t);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Overridden method of Text interface.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string changed by "add" method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operation(){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str = </w:t>
      </w:r>
      <w:r>
        <w:rPr>
          <w:rFonts w:ascii="Monospace" w:hAnsi="Monospace"/>
          <w:color w:val="0000C0"/>
          <w:sz w:val="20"/>
        </w:rPr>
        <w:t>text</w:t>
      </w:r>
      <w:r>
        <w:rPr>
          <w:rFonts w:ascii="Monospace" w:hAnsi="Monospace"/>
          <w:color w:val="000000"/>
          <w:sz w:val="20"/>
        </w:rPr>
        <w:t>.operation();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str = add(str,</w:t>
      </w:r>
      <w:r>
        <w:rPr>
          <w:rFonts w:ascii="Monospace" w:hAnsi="Monospace"/>
          <w:color w:val="2A00FF"/>
          <w:sz w:val="20"/>
        </w:rPr>
        <w:t xml:space="preserve">" </w:t>
      </w:r>
      <w:r>
        <w:rPr>
          <w:rFonts w:ascii="Monospace" w:hAnsi="Monospace"/>
          <w:color w:val="2A00FF"/>
          <w:sz w:val="20"/>
        </w:rPr>
        <w:t>R'lyeh wgah'nagl fhtagn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str;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string with another defined string added to the end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add(String s, String tail){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.println(s + tail);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 + tail;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  <w:t>package</w:t>
      </w:r>
      <w:r>
        <w:rPr>
          <w:rFonts w:ascii="Monospace" w:hAnsi="Monospace"/>
          <w:color w:val="000000"/>
          <w:sz w:val="20"/>
          <w:szCs w:val="30"/>
        </w:rPr>
        <w:t xml:space="preserve"> com.lab111.labwork3;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Class DeleteVowels that extends the TextDecorator class.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overridden method "operation", method "delete" and a constructor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DeleteVowels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TextDecorator{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Constructor of the DeleteVowels class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DeleteVowels(Text t)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super</w:t>
      </w:r>
      <w:r>
        <w:rPr>
          <w:rFonts w:ascii="Monospace" w:hAnsi="Monospace"/>
          <w:color w:val="000000"/>
          <w:sz w:val="20"/>
        </w:rPr>
        <w:t>(t);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Overridden method of Text interface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string changed by "delete" method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operation(){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str = </w:t>
      </w:r>
      <w:r>
        <w:rPr>
          <w:rFonts w:ascii="Monospace" w:hAnsi="Monospace"/>
          <w:color w:val="0000C0"/>
          <w:sz w:val="20"/>
        </w:rPr>
        <w:t>text</w:t>
      </w:r>
      <w:r>
        <w:rPr>
          <w:rFonts w:ascii="Monospace" w:hAnsi="Monospace"/>
          <w:color w:val="000000"/>
          <w:sz w:val="20"/>
        </w:rPr>
        <w:t>.operation();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str = delete(str);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str;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 @return string without vowel letters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delete(String 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newStr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s.length();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((s.charAt(i) != </w:t>
      </w:r>
      <w:r>
        <w:rPr>
          <w:rFonts w:ascii="Monospace" w:hAnsi="Monospace"/>
          <w:color w:val="2A00FF"/>
          <w:sz w:val="20"/>
        </w:rPr>
        <w:t>'e'</w:t>
      </w:r>
      <w:r>
        <w:rPr>
          <w:rFonts w:ascii="Monospace" w:hAnsi="Monospace"/>
          <w:color w:val="000000"/>
          <w:sz w:val="20"/>
        </w:rPr>
        <w:t xml:space="preserve">) &amp; (s.charAt(i) != </w:t>
      </w:r>
      <w:r>
        <w:rPr>
          <w:rFonts w:ascii="Monospace" w:hAnsi="Monospace"/>
          <w:color w:val="2A00FF"/>
          <w:sz w:val="20"/>
        </w:rPr>
        <w:t>'y'</w:t>
      </w:r>
      <w:r>
        <w:rPr>
          <w:rFonts w:ascii="Monospace" w:hAnsi="Monospace"/>
          <w:color w:val="000000"/>
          <w:sz w:val="20"/>
        </w:rPr>
        <w:t xml:space="preserve">) &amp; (s.charAt(i) != </w:t>
      </w:r>
      <w:r>
        <w:rPr>
          <w:rFonts w:ascii="Monospace" w:hAnsi="Monospace"/>
          <w:color w:val="2A00FF"/>
          <w:sz w:val="20"/>
        </w:rPr>
        <w:t>'u'</w:t>
      </w:r>
      <w:r>
        <w:rPr>
          <w:rFonts w:ascii="Monospace" w:hAnsi="Monospace"/>
          <w:color w:val="000000"/>
          <w:sz w:val="20"/>
        </w:rPr>
        <w:t xml:space="preserve">) &amp;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 xml:space="preserve">(s.charAt(i) != </w:t>
      </w:r>
      <w:r>
        <w:rPr>
          <w:rFonts w:ascii="Monospace" w:hAnsi="Monospace"/>
          <w:color w:val="2A00FF"/>
          <w:sz w:val="20"/>
        </w:rPr>
        <w:t>'i'</w:t>
      </w:r>
      <w:r>
        <w:rPr>
          <w:rFonts w:ascii="Monospace" w:hAnsi="Monospace"/>
          <w:color w:val="000000"/>
          <w:sz w:val="20"/>
        </w:rPr>
        <w:t xml:space="preserve">) &amp; (s.charAt(i) != </w:t>
      </w:r>
      <w:r>
        <w:rPr>
          <w:rFonts w:ascii="Monospace" w:hAnsi="Monospace"/>
          <w:color w:val="2A00FF"/>
          <w:sz w:val="20"/>
        </w:rPr>
        <w:t>'o'</w:t>
      </w:r>
      <w:r>
        <w:rPr>
          <w:rFonts w:ascii="Monospace" w:hAnsi="Monospace"/>
          <w:color w:val="000000"/>
          <w:sz w:val="20"/>
        </w:rPr>
        <w:t xml:space="preserve">) &amp; (s.charAt(i) !=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)){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newStr += s.charAt(i);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.println(newStr);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newStr;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  <w:t>package</w:t>
      </w:r>
      <w:r>
        <w:rPr>
          <w:rFonts w:ascii="Monospace" w:hAnsi="Monospace"/>
          <w:color w:val="000000"/>
          <w:sz w:val="20"/>
          <w:szCs w:val="30"/>
        </w:rPr>
        <w:t xml:space="preserve"> com.lab111.labwork3;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Main class Lab3, contains method "main"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that demonstrates the work of all methods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Lab3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TextDecorator text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ToCaps(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AddWords(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InitialText()));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text.operation();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text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DeleteVowels(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ToLows(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InitialText()));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text.operation();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4145" cy="34918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2014-10-07T23:36:43Z</dcterms:created>
  <dc:language>ru-RU</dc:language>
  <dcterms:modified xsi:type="dcterms:W3CDTF">2014-10-07T23:50:06Z</dcterms:modified>
  <cp:revision>1</cp:revision>
</cp:coreProperties>
</file>