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970011" w:rsidRDefault="00B1530B" w:rsidP="009700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Pr="003C10ED" w:rsidRDefault="00970011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Л</w:t>
      </w:r>
      <w:proofErr w:type="spellStart"/>
      <w:r w:rsidR="00B1530B">
        <w:rPr>
          <w:rFonts w:ascii="Times New Roman" w:hAnsi="Times New Roman" w:cs="Times New Roman"/>
          <w:sz w:val="40"/>
          <w:szCs w:val="40"/>
        </w:rPr>
        <w:t>абораторна</w:t>
      </w:r>
      <w:proofErr w:type="spellEnd"/>
      <w:r w:rsidR="00B1530B">
        <w:rPr>
          <w:rFonts w:ascii="Times New Roman" w:hAnsi="Times New Roman" w:cs="Times New Roman"/>
          <w:sz w:val="40"/>
          <w:szCs w:val="40"/>
        </w:rPr>
        <w:t xml:space="preserve"> робота </w:t>
      </w:r>
      <w:r w:rsidR="00E66BAB">
        <w:rPr>
          <w:rFonts w:ascii="Times New Roman" w:hAnsi="Times New Roman" w:cs="Times New Roman"/>
          <w:sz w:val="40"/>
          <w:szCs w:val="40"/>
        </w:rPr>
        <w:t>№</w:t>
      </w:r>
      <w:r w:rsidR="003C10ED" w:rsidRPr="003C10ED">
        <w:rPr>
          <w:rFonts w:ascii="Times New Roman" w:hAnsi="Times New Roman" w:cs="Times New Roman"/>
          <w:sz w:val="40"/>
          <w:szCs w:val="40"/>
        </w:rPr>
        <w:t>4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Інженерія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C4E52">
        <w:rPr>
          <w:rFonts w:ascii="Times New Roman" w:hAnsi="Times New Roman" w:cs="Times New Roman"/>
          <w:sz w:val="40"/>
          <w:szCs w:val="40"/>
        </w:rPr>
        <w:t>програмного</w:t>
      </w:r>
      <w:proofErr w:type="spellEnd"/>
      <w:r w:rsidR="008C4E52">
        <w:rPr>
          <w:rFonts w:ascii="Times New Roman" w:hAnsi="Times New Roman" w:cs="Times New Roman"/>
          <w:sz w:val="40"/>
          <w:szCs w:val="40"/>
        </w:rPr>
        <w:t xml:space="preserve">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70011" w:rsidRDefault="00970011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E23182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E23182">
        <w:rPr>
          <w:rFonts w:ascii="Times New Roman" w:hAnsi="Times New Roman" w:cs="Times New Roman"/>
          <w:sz w:val="28"/>
          <w:szCs w:val="28"/>
        </w:rPr>
        <w:t xml:space="preserve"> ІО-33</w:t>
      </w:r>
    </w:p>
    <w:p w:rsidR="00E23182" w:rsidRDefault="00E23182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Шуркіна А. О.</w:t>
      </w:r>
    </w:p>
    <w:p w:rsidR="00B1530B" w:rsidRPr="00E23182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3182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 xml:space="preserve">в: </w:t>
      </w:r>
      <w:r w:rsidR="00E23182">
        <w:rPr>
          <w:rFonts w:ascii="Times New Roman" w:hAnsi="Times New Roman" w:cs="Times New Roman"/>
          <w:sz w:val="28"/>
          <w:szCs w:val="28"/>
        </w:rPr>
        <w:t>Антонюк А. І.</w:t>
      </w:r>
    </w:p>
    <w:p w:rsidR="008E77E0" w:rsidRPr="008E77E0" w:rsidRDefault="008E77E0" w:rsidP="008E77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77E0" w:rsidRDefault="00B1530B" w:rsidP="008E77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2318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23182">
        <w:rPr>
          <w:rFonts w:ascii="Times New Roman" w:hAnsi="Times New Roman" w:cs="Times New Roman"/>
          <w:sz w:val="28"/>
          <w:szCs w:val="28"/>
        </w:rPr>
        <w:t xml:space="preserve"> 201</w:t>
      </w:r>
      <w:r w:rsidR="00E23182" w:rsidRPr="00E2318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</w:t>
      </w: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№зк=3330  </w:t>
      </w:r>
      <w:r w:rsidRPr="0097448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 11=8</w:t>
      </w: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sz w:val="28"/>
          <w:szCs w:val="28"/>
        </w:rPr>
      </w:pP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специфікації класів, які подають графічні об'єкти у редакторі векторної графіки (прямокутник) через різні інтерфейси </w:t>
      </w:r>
      <w:r w:rsidRPr="00974487">
        <w:rPr>
          <w:rFonts w:ascii="Times New Roman" w:hAnsi="Times New Roman" w:cs="Times New Roman"/>
          <w:sz w:val="28"/>
          <w:szCs w:val="28"/>
        </w:rPr>
        <w:t>API</w:t>
      </w: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1 та </w:t>
      </w:r>
      <w:r w:rsidRPr="00974487">
        <w:rPr>
          <w:rFonts w:ascii="Times New Roman" w:hAnsi="Times New Roman" w:cs="Times New Roman"/>
          <w:sz w:val="28"/>
          <w:szCs w:val="28"/>
        </w:rPr>
        <w:t>API</w:t>
      </w:r>
      <w:r w:rsidRPr="00974487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прозору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графічних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малювання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487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974487">
        <w:rPr>
          <w:rFonts w:ascii="Times New Roman" w:hAnsi="Times New Roman" w:cs="Times New Roman"/>
          <w:sz w:val="28"/>
          <w:szCs w:val="28"/>
        </w:rPr>
        <w:t>.</w:t>
      </w: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448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Закріпити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проектування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класифікацію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Знати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характеристику </w:t>
      </w:r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кожного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відносяться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певного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проектування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ПЗ. Знати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характеристику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структурних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кожного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них.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Детально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проектування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Flyweight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Bridge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Facade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кожного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них: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мотивацію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ільним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такого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знати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реалізації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Шаблону,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споріднені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додатках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вільно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володіти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структурою Шаблону,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призначенням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відносинами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ними;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розпізнавати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 в UML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будувати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сирцеві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Java-класів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реалізують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шаблон.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В </w:t>
      </w:r>
      <w:proofErr w:type="spellStart"/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ідготованому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(ЛР1)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пакет com.lab111.labwork4. В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реалізують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згідно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застосуванням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декількох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(п.3). В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розроблюваних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класах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повністю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функціюванням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Шаблону.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реалізують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бізнес-логіку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заглушками з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виводом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консоль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викликаний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та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Приклад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реалізації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бізнес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-методу: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</w:t>
      </w: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){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</w:t>
      </w: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draw </w:t>
      </w: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параметрами</w:t>
      </w:r>
      <w:r w:rsidRPr="009744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x=”+x+” y=”+y);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487" w:rsidRPr="00974487" w:rsidRDefault="00974487" w:rsidP="00974487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За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автоматизованих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повне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документування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розроблених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полів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при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документація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достатній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мі</w:t>
      </w:r>
      <w:proofErr w:type="gram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висвітлювати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роль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певного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загальній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Шаблону та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особливості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конкретної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реалізації</w:t>
      </w:r>
      <w:proofErr w:type="spellEnd"/>
      <w:r w:rsidRPr="009744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74487" w:rsidRPr="00974487" w:rsidRDefault="00974487" w:rsidP="0097448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4487" w:rsidRPr="00974487" w:rsidRDefault="00974487" w:rsidP="00974487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2149E1" w:rsidRPr="008E77E0" w:rsidRDefault="002034E9" w:rsidP="008E77E0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bookmarkStart w:id="0" w:name="_GoBack"/>
      <w:bookmarkEnd w:id="0"/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lastRenderedPageBreak/>
        <w:t>Діаграма</w:t>
      </w:r>
      <w:proofErr w:type="spellEnd"/>
      <w:r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класів</w:t>
      </w:r>
      <w:proofErr w:type="spellEnd"/>
      <w:r w:rsidRPr="008E77E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2274A" w:rsidRPr="00970011" w:rsidRDefault="00974487" w:rsidP="00970011">
      <w:pPr>
        <w:ind w:left="-426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55F6E1" wp14:editId="02ECE58A">
            <wp:extent cx="5502275" cy="3379470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63" w:rsidRPr="008E77E0" w:rsidRDefault="005F3E63" w:rsidP="005F3E6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8E77E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8E77E0">
        <w:rPr>
          <w:rFonts w:ascii="Times New Roman" w:hAnsi="Times New Roman" w:cs="Times New Roman"/>
          <w:b/>
          <w:sz w:val="28"/>
          <w:szCs w:val="24"/>
        </w:rPr>
        <w:t>програми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Figure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поля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реализации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API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proofErr w:type="gram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рисования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матод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смены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реализации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api</w:t>
      </w:r>
      <w:proofErr w:type="spellEnd"/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реализация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(API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реализацию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getAPI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Figure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конструктор</w:t>
      </w:r>
      <w:proofErr w:type="gram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x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центр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центр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width</w:t>
      </w:r>
      <w:proofErr w:type="spellEnd"/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ширина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height</w:t>
      </w:r>
      <w:proofErr w:type="spellEnd"/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высота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phi</w:t>
      </w:r>
      <w:proofErr w:type="spellEnd"/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угол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отклонения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оси</w:t>
      </w:r>
      <w:r>
        <w:rPr>
          <w:rFonts w:ascii="Consolas" w:hAnsi="Consolas" w:cs="Consolas"/>
          <w:color w:val="3F5FBF"/>
          <w:sz w:val="20"/>
          <w:szCs w:val="20"/>
        </w:rPr>
        <w:t xml:space="preserve"> х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api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реализация</w:t>
      </w:r>
      <w:proofErr w:type="gram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API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setPhi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API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Rectangle(API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0, 0, 0, 0,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proofErr w:type="gram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рисования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getAPI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getAPI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drawRect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задает</w:t>
      </w:r>
      <w:r>
        <w:rPr>
          <w:rFonts w:ascii="Consolas" w:hAnsi="Consolas" w:cs="Consolas"/>
          <w:color w:val="3F5FBF"/>
          <w:sz w:val="20"/>
          <w:szCs w:val="20"/>
        </w:rPr>
        <w:t xml:space="preserve"> х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центр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задает</w:t>
      </w:r>
      <w:r>
        <w:rPr>
          <w:rFonts w:ascii="Consolas" w:hAnsi="Consolas" w:cs="Consolas"/>
          <w:color w:val="3F5FBF"/>
          <w:sz w:val="20"/>
          <w:szCs w:val="20"/>
        </w:rPr>
        <w:t xml:space="preserve"> у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у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центр</w:t>
      </w:r>
      <w:proofErr w:type="gram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</w:rPr>
        <w:t xml:space="preserve"> х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х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</w:rPr>
        <w:t xml:space="preserve"> у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у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ширину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ширина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высоту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высота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задает</w:t>
      </w:r>
      <w:proofErr w:type="gram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ширину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w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ширина</w:t>
      </w:r>
      <w:proofErr w:type="gram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lastRenderedPageBreak/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задает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высоту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высота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задает</w:t>
      </w:r>
      <w:proofErr w:type="gram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угол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phi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угол</w:t>
      </w:r>
      <w:proofErr w:type="gram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setPhi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возвращает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угол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угол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getPhi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4487">
        <w:rPr>
          <w:rFonts w:ascii="Consolas" w:hAnsi="Consolas" w:cs="Consolas"/>
          <w:color w:val="0000C0"/>
          <w:sz w:val="20"/>
          <w:szCs w:val="20"/>
          <w:lang w:val="en-US"/>
        </w:rPr>
        <w:t>phi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рисования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точки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y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proofErr w:type="gram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drawPoint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рисования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линии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x1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начала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y1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начала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x2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конца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y2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конца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drawLine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рисования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прямоугольника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центр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центр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width</w:t>
      </w:r>
      <w:proofErr w:type="spellEnd"/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ширина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height</w:t>
      </w:r>
      <w:proofErr w:type="spellEnd"/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высота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phi</w:t>
      </w:r>
      <w:proofErr w:type="spellEnd"/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угол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отклонения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от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оси</w:t>
      </w:r>
      <w:r>
        <w:rPr>
          <w:rFonts w:ascii="Consolas" w:hAnsi="Consolas" w:cs="Consolas"/>
          <w:color w:val="3F5FBF"/>
          <w:sz w:val="20"/>
          <w:szCs w:val="20"/>
        </w:rPr>
        <w:t xml:space="preserve"> х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drawRect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API1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рисавания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прямоугольника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фи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равно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нулю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x1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первой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вершины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y1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первой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вершины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x2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третей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вершины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y2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координаты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третей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вершины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77E0" w:rsidRDefault="00974487" w:rsidP="00974487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API2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 {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рисования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линии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под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произвольным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углом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x1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начальная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y1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начальная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координата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x2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конечная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координата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y2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конечная</w:t>
      </w:r>
      <w:proofErr w:type="gram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координата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Default="00974487" w:rsidP="00974487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ImpAPAI1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API1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744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"draw rectangle: ("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") ("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y2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drawLine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9744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9744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drawPoint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drawRect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com.lab111.labwork4;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Nastya</w:t>
      </w:r>
      <w:proofErr w:type="spellEnd"/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Shurkina</w:t>
      </w:r>
      <w:proofErr w:type="spell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97448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1.8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ImpAPI2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API2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744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"draw line: begin x="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 y="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", end x="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drawLine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drawPoint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drawRect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cos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9744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sin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97448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sin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 *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cos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 *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sin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 *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sin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 *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cos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x3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2 /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cos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y3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 *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sin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x4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 *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sin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y4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744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 * </w:t>
      </w:r>
      <w:proofErr w:type="spellStart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cos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7448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"draw rectangle:"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2A00FF"/>
          <w:sz w:val="20"/>
          <w:szCs w:val="20"/>
          <w:lang w:val="en-US"/>
        </w:rPr>
        <w:t>" phi="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phi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x3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y3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x3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y3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x4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y4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P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draw(</w:t>
      </w:r>
      <w:proofErr w:type="gramEnd"/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x4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y4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448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44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487" w:rsidRDefault="00974487" w:rsidP="00974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4487" w:rsidRPr="00974487" w:rsidRDefault="00974487" w:rsidP="00974487">
      <w:pPr>
        <w:rPr>
          <w:rFonts w:ascii="Times New Roman" w:hAnsi="Times New Roman" w:cs="Times New Roman"/>
          <w:sz w:val="28"/>
          <w:szCs w:val="24"/>
          <w:lang w:val="uk-UA"/>
        </w:rPr>
      </w:pPr>
    </w:p>
    <w:sectPr w:rsidR="00974487" w:rsidRPr="00974487" w:rsidSect="008E77E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27D57"/>
    <w:rsid w:val="00030556"/>
    <w:rsid w:val="000C48C0"/>
    <w:rsid w:val="000E4628"/>
    <w:rsid w:val="001252B9"/>
    <w:rsid w:val="0013720E"/>
    <w:rsid w:val="001C4160"/>
    <w:rsid w:val="001F44C1"/>
    <w:rsid w:val="002034E9"/>
    <w:rsid w:val="002149E1"/>
    <w:rsid w:val="0025335B"/>
    <w:rsid w:val="00287694"/>
    <w:rsid w:val="00291BCB"/>
    <w:rsid w:val="00397492"/>
    <w:rsid w:val="003A0B3A"/>
    <w:rsid w:val="003C10ED"/>
    <w:rsid w:val="003D4EEA"/>
    <w:rsid w:val="005A2376"/>
    <w:rsid w:val="005F3E63"/>
    <w:rsid w:val="0072274A"/>
    <w:rsid w:val="00740D76"/>
    <w:rsid w:val="007564C4"/>
    <w:rsid w:val="007A182D"/>
    <w:rsid w:val="008C4E52"/>
    <w:rsid w:val="008E77E0"/>
    <w:rsid w:val="009331B4"/>
    <w:rsid w:val="00937FAF"/>
    <w:rsid w:val="00970011"/>
    <w:rsid w:val="00974487"/>
    <w:rsid w:val="0098349F"/>
    <w:rsid w:val="00992479"/>
    <w:rsid w:val="00A2292C"/>
    <w:rsid w:val="00AA2F26"/>
    <w:rsid w:val="00B1530B"/>
    <w:rsid w:val="00B504AD"/>
    <w:rsid w:val="00CF0B9F"/>
    <w:rsid w:val="00E23182"/>
    <w:rsid w:val="00E66BAB"/>
    <w:rsid w:val="00E751CF"/>
    <w:rsid w:val="00E85E79"/>
    <w:rsid w:val="00ED69A4"/>
    <w:rsid w:val="00EF0C30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 Spacing"/>
    <w:uiPriority w:val="1"/>
    <w:qFormat/>
    <w:rsid w:val="0097448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2</cp:revision>
  <cp:lastPrinted>2013-09-24T15:55:00Z</cp:lastPrinted>
  <dcterms:created xsi:type="dcterms:W3CDTF">2014-10-22T20:39:00Z</dcterms:created>
  <dcterms:modified xsi:type="dcterms:W3CDTF">2014-10-22T20:39:00Z</dcterms:modified>
</cp:coreProperties>
</file>