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6" w:rsidRPr="00F70A1C" w:rsidRDefault="002D0486" w:rsidP="002D0486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2D0486" w:rsidRPr="00F70A1C" w:rsidRDefault="002D0486" w:rsidP="002D0486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2D0486" w:rsidRPr="00F70A1C" w:rsidRDefault="002D0486" w:rsidP="002D0486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2D0486" w:rsidRPr="00F70A1C" w:rsidRDefault="002D0486" w:rsidP="002D0486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2D0486" w:rsidRPr="001F2E6D" w:rsidRDefault="002D0486" w:rsidP="002D0486">
      <w:pPr>
        <w:rPr>
          <w:sz w:val="28"/>
          <w:szCs w:val="28"/>
          <w:lang w:val="uk-UA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Default="002D0486" w:rsidP="002D0486">
      <w:pPr>
        <w:rPr>
          <w:lang w:val="uk-UA"/>
        </w:rPr>
      </w:pPr>
    </w:p>
    <w:p w:rsidR="002D0486" w:rsidRDefault="002D0486" w:rsidP="002D0486">
      <w:pPr>
        <w:rPr>
          <w:lang w:val="uk-UA"/>
        </w:rPr>
      </w:pPr>
    </w:p>
    <w:p w:rsidR="002D0486" w:rsidRPr="00C659F8" w:rsidRDefault="002D0486" w:rsidP="002D0486">
      <w:pPr>
        <w:rPr>
          <w:lang w:val="uk-UA"/>
        </w:rPr>
      </w:pPr>
    </w:p>
    <w:p w:rsidR="002D0486" w:rsidRPr="00EA1135" w:rsidRDefault="002D0486" w:rsidP="002D048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D0486" w:rsidRPr="008B67E0" w:rsidRDefault="002D0486" w:rsidP="002D0486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 w:rsidR="008B67E0">
        <w:rPr>
          <w:b/>
          <w:i/>
          <w:sz w:val="44"/>
          <w:szCs w:val="44"/>
          <w:lang w:val="uk-UA"/>
        </w:rPr>
        <w:t>2</w:t>
      </w:r>
    </w:p>
    <w:p w:rsidR="002D0486" w:rsidRPr="00EA1135" w:rsidRDefault="002D0486" w:rsidP="002D0486">
      <w:pPr>
        <w:jc w:val="center"/>
        <w:rPr>
          <w:sz w:val="28"/>
          <w:szCs w:val="28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2D0486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 xml:space="preserve">    Виконав:                  </w:t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</w:p>
    <w:p w:rsidR="008B67E0" w:rsidRPr="00F70A1C" w:rsidRDefault="008B67E0" w:rsidP="002D0486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 xml:space="preserve">       </w:t>
      </w:r>
      <w:proofErr w:type="spellStart"/>
      <w:r>
        <w:rPr>
          <w:rFonts w:ascii="Calibri" w:hAnsi="Calibri" w:cs="Calibri"/>
          <w:i/>
          <w:sz w:val="28"/>
          <w:szCs w:val="28"/>
          <w:lang w:val="uk-UA"/>
        </w:rPr>
        <w:t>Безпояско</w:t>
      </w:r>
      <w:proofErr w:type="spellEnd"/>
      <w:r>
        <w:rPr>
          <w:rFonts w:ascii="Calibri" w:hAnsi="Calibri" w:cs="Calibri"/>
          <w:i/>
          <w:sz w:val="28"/>
          <w:szCs w:val="28"/>
          <w:lang w:val="uk-UA"/>
        </w:rPr>
        <w:t xml:space="preserve"> Т.</w:t>
      </w:r>
    </w:p>
    <w:p w:rsidR="002D0486" w:rsidRPr="00F70A1C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Група:                       ІО-12</w:t>
      </w:r>
    </w:p>
    <w:p w:rsidR="002D0486" w:rsidRPr="00F70A1C" w:rsidRDefault="002D0486" w:rsidP="002D0486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   </w:t>
      </w:r>
      <w:r w:rsidR="008B67E0">
        <w:rPr>
          <w:rFonts w:ascii="Calibri" w:hAnsi="Calibri" w:cs="Calibri"/>
          <w:i/>
          <w:sz w:val="28"/>
          <w:szCs w:val="28"/>
          <w:lang w:val="uk-UA"/>
        </w:rPr>
        <w:t>Підгрупа:                  14</w:t>
      </w:r>
    </w:p>
    <w:p w:rsidR="002D0486" w:rsidRPr="00EA1135" w:rsidRDefault="002D0486" w:rsidP="002D0486">
      <w:pPr>
        <w:rPr>
          <w:lang w:val="uk-UA"/>
        </w:rPr>
      </w:pPr>
    </w:p>
    <w:p w:rsidR="002D0486" w:rsidRPr="00EA1135" w:rsidRDefault="002D0486" w:rsidP="002D0486">
      <w:pPr>
        <w:jc w:val="center"/>
        <w:rPr>
          <w:lang w:val="uk-UA"/>
        </w:rPr>
      </w:pPr>
    </w:p>
    <w:p w:rsidR="002D0486" w:rsidRPr="00EA1135" w:rsidRDefault="002D0486" w:rsidP="002D0486">
      <w:pPr>
        <w:jc w:val="center"/>
        <w:rPr>
          <w:lang w:val="uk-UA"/>
        </w:rPr>
      </w:pPr>
    </w:p>
    <w:p w:rsidR="002D0486" w:rsidRPr="00EA1135" w:rsidRDefault="002D0486" w:rsidP="002D0486">
      <w:pPr>
        <w:jc w:val="center"/>
        <w:rPr>
          <w:lang w:val="uk-UA"/>
        </w:rPr>
      </w:pPr>
    </w:p>
    <w:p w:rsidR="002D0486" w:rsidRPr="00EA1135" w:rsidRDefault="002D0486" w:rsidP="002D0486">
      <w:pPr>
        <w:pStyle w:val="a3"/>
        <w:rPr>
          <w:sz w:val="28"/>
          <w:szCs w:val="28"/>
        </w:rPr>
      </w:pPr>
    </w:p>
    <w:p w:rsidR="002D0486" w:rsidRDefault="002D0486" w:rsidP="002D0486">
      <w:pPr>
        <w:pStyle w:val="a3"/>
        <w:rPr>
          <w:sz w:val="28"/>
          <w:szCs w:val="28"/>
        </w:rPr>
      </w:pPr>
    </w:p>
    <w:p w:rsidR="002D0486" w:rsidRPr="00EA1135" w:rsidRDefault="002D0486" w:rsidP="002D0486">
      <w:pPr>
        <w:pStyle w:val="a3"/>
        <w:rPr>
          <w:sz w:val="28"/>
          <w:szCs w:val="28"/>
        </w:rPr>
      </w:pPr>
    </w:p>
    <w:p w:rsidR="002D0486" w:rsidRDefault="002D0486" w:rsidP="002D0486">
      <w:pPr>
        <w:pStyle w:val="a3"/>
        <w:rPr>
          <w:sz w:val="28"/>
          <w:szCs w:val="28"/>
        </w:rPr>
      </w:pPr>
    </w:p>
    <w:p w:rsidR="002D0486" w:rsidRPr="00EA1135" w:rsidRDefault="002D0486" w:rsidP="002D0486">
      <w:pPr>
        <w:pStyle w:val="a3"/>
        <w:rPr>
          <w:sz w:val="28"/>
          <w:szCs w:val="28"/>
        </w:rPr>
      </w:pPr>
    </w:p>
    <w:p w:rsidR="002D0486" w:rsidRPr="00EA1135" w:rsidRDefault="002D0486" w:rsidP="002D0486">
      <w:pPr>
        <w:pStyle w:val="a3"/>
        <w:rPr>
          <w:sz w:val="28"/>
          <w:szCs w:val="28"/>
        </w:rPr>
      </w:pPr>
    </w:p>
    <w:p w:rsidR="002D0486" w:rsidRDefault="002D0486" w:rsidP="002D0486">
      <w:pPr>
        <w:rPr>
          <w:sz w:val="28"/>
          <w:szCs w:val="28"/>
          <w:lang w:val="uk-UA"/>
        </w:rPr>
      </w:pPr>
    </w:p>
    <w:p w:rsidR="002D0486" w:rsidRPr="001F2E6D" w:rsidRDefault="002D0486" w:rsidP="002D0486">
      <w:pPr>
        <w:jc w:val="center"/>
        <w:rPr>
          <w:lang w:val="uk-UA"/>
        </w:rPr>
      </w:pPr>
    </w:p>
    <w:p w:rsidR="002D0486" w:rsidRDefault="002D0486" w:rsidP="002D0486">
      <w:pPr>
        <w:jc w:val="center"/>
        <w:rPr>
          <w:i/>
          <w:sz w:val="22"/>
          <w:szCs w:val="22"/>
          <w:lang w:val="uk-UA"/>
        </w:rPr>
      </w:pPr>
    </w:p>
    <w:p w:rsidR="008B67E0" w:rsidRDefault="008B67E0" w:rsidP="008B67E0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8B67E0" w:rsidRPr="008B67E0" w:rsidRDefault="002D0486" w:rsidP="008B67E0">
      <w:pPr>
        <w:jc w:val="both"/>
        <w:rPr>
          <w:i/>
          <w:sz w:val="22"/>
          <w:szCs w:val="22"/>
          <w:lang w:val="uk-UA"/>
        </w:rPr>
      </w:pPr>
      <w:r w:rsidRPr="002D0486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ab/>
        <w:t>Завдання</w:t>
      </w:r>
    </w:p>
    <w:p w:rsidR="008B67E0" w:rsidRPr="008B67E0" w:rsidRDefault="008B67E0" w:rsidP="002D0486">
      <w:pPr>
        <w:rPr>
          <w:color w:val="000000"/>
          <w:lang w:val="uk-UA" w:eastAsia="uk-UA"/>
        </w:rPr>
      </w:pPr>
      <w:r w:rsidRPr="008B67E0">
        <w:rPr>
          <w:color w:val="000000"/>
          <w:lang w:val="uk-UA" w:eastAsia="uk-UA"/>
        </w:rPr>
        <w:t>Параметричне представлення:</w:t>
      </w:r>
    </w:p>
    <w:p w:rsidR="008B67E0" w:rsidRDefault="008B67E0" w:rsidP="008B67E0">
      <w:pPr>
        <w:pStyle w:val="a6"/>
        <w:rPr>
          <w:color w:val="000000"/>
        </w:rPr>
      </w:pPr>
      <w:r>
        <w:rPr>
          <w:noProof/>
        </w:rPr>
        <w:drawing>
          <wp:inline distT="0" distB="0" distL="0" distR="0">
            <wp:extent cx="4037965" cy="680085"/>
            <wp:effectExtent l="0" t="0" r="635" b="5715"/>
            <wp:docPr id="5" name="Рисунок 5" descr="&#10;\left\{&#10;\begin{matrix}&#10;x(\varphi,\psi) = &amp; (R + r \cos \varphi) \cos \psi \\&#10;y(\varphi,\psi) = &amp; (R + r \cos \varphi) \sin \psi \\&#10;z(\varphi,\psi) = &amp; r \sin \varphi \\&#10;\end{matrix}&#10;\right.&#10;\qquad \varphi, \psi \in [0;2\pi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\left\{&#10;\begin{matrix}&#10;x(\varphi,\psi) = &amp; (R + r \cos \varphi) \cos \psi \\&#10;y(\varphi,\psi) = &amp; (R + r \cos \varphi) \sin \psi \\&#10;z(\varphi,\psi) = &amp; r \sin \varphi \\&#10;\end{matrix}&#10;\right.&#10;\qquad \varphi, \psi \in [0;2\pi)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E0" w:rsidRDefault="008B67E0" w:rsidP="008B67E0">
      <w:pPr>
        <w:pStyle w:val="a6"/>
        <w:rPr>
          <w:color w:val="000000"/>
        </w:rPr>
      </w:pPr>
      <w:r>
        <w:rPr>
          <w:rFonts w:asciiTheme="minorHAnsi" w:hAnsiTheme="minorHAnsi"/>
        </w:rPr>
        <w:br/>
      </w:r>
      <w:r>
        <w:rPr>
          <w:color w:val="000000"/>
        </w:rPr>
        <w:t>Непараметричне представлення:</w:t>
      </w:r>
    </w:p>
    <w:p w:rsidR="008B67E0" w:rsidRPr="008B67E0" w:rsidRDefault="008B67E0" w:rsidP="008B67E0">
      <w:pPr>
        <w:pStyle w:val="a6"/>
        <w:rPr>
          <w:color w:val="000000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641A3EF1" wp14:editId="5DED9704">
            <wp:extent cx="3752850" cy="321945"/>
            <wp:effectExtent l="0" t="0" r="0" b="1905"/>
            <wp:docPr id="4" name="Рисунок 4" descr="\left( x^2+y^2+z^2+R^2-r^2 \right)^2-4R^2\left(x^2+y^2\right)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left( x^2+y^2+z^2+R^2-r^2 \right)^2-4R^2\left(x^2+y^2\right)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E0" w:rsidRPr="008B67E0" w:rsidRDefault="008B67E0" w:rsidP="008B67E0">
      <w:pPr>
        <w:jc w:val="both"/>
        <w:rPr>
          <w:rFonts w:asciiTheme="minorHAnsi" w:hAnsiTheme="minorHAnsi"/>
          <w:b/>
          <w:i/>
          <w:sz w:val="28"/>
          <w:szCs w:val="28"/>
          <w:lang w:val="uk-UA"/>
        </w:rPr>
      </w:pPr>
      <w:r w:rsidRPr="008B67E0">
        <w:rPr>
          <w:rFonts w:asciiTheme="minorHAnsi" w:hAnsiTheme="minorHAnsi"/>
          <w:b/>
          <w:i/>
          <w:sz w:val="28"/>
          <w:szCs w:val="28"/>
          <w:lang w:val="uk-UA"/>
        </w:rPr>
        <w:tab/>
        <w:t xml:space="preserve">Реалізація 3D поверхні в </w:t>
      </w:r>
      <w:proofErr w:type="spellStart"/>
      <w:r w:rsidRPr="008B67E0">
        <w:rPr>
          <w:rFonts w:asciiTheme="minorHAnsi" w:hAnsiTheme="minorHAnsi"/>
          <w:b/>
          <w:i/>
          <w:sz w:val="28"/>
          <w:szCs w:val="28"/>
          <w:lang w:val="uk-UA"/>
        </w:rPr>
        <w:t>MathCAD</w:t>
      </w:r>
      <w:proofErr w:type="spellEnd"/>
      <w:r w:rsidRPr="008B67E0">
        <w:rPr>
          <w:rFonts w:asciiTheme="minorHAnsi" w:hAnsiTheme="minorHAnsi"/>
          <w:b/>
          <w:i/>
          <w:sz w:val="28"/>
          <w:szCs w:val="28"/>
          <w:lang w:val="uk-UA"/>
        </w:rPr>
        <w:t>:</w:t>
      </w:r>
    </w:p>
    <w:p w:rsidR="006B792F" w:rsidRDefault="00A757AE" w:rsidP="008B67E0">
      <w:pPr>
        <w:rPr>
          <w:rFonts w:asciiTheme="minorHAnsi" w:hAnsiTheme="minorHAnsi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2CB7AF" wp14:editId="288A2294">
            <wp:extent cx="3965945" cy="3125972"/>
            <wp:effectExtent l="19050" t="19050" r="1587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696" t="35755" r="56570" b="15548"/>
                    <a:stretch/>
                  </pic:blipFill>
                  <pic:spPr bwMode="auto">
                    <a:xfrm>
                      <a:off x="0" y="0"/>
                      <a:ext cx="3977716" cy="313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792F">
        <w:rPr>
          <w:rFonts w:asciiTheme="minorHAnsi" w:hAnsiTheme="minorHAnsi"/>
          <w:lang w:val="uk-UA"/>
        </w:rPr>
        <w:t>.</w:t>
      </w:r>
    </w:p>
    <w:p w:rsidR="008B67E0" w:rsidRPr="008B67E0" w:rsidRDefault="008B67E0" w:rsidP="008B67E0">
      <w:pPr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8B67E0" w:rsidRPr="008B67E0" w:rsidRDefault="008B67E0" w:rsidP="008B67E0">
      <w:pPr>
        <w:rPr>
          <w:rFonts w:asciiTheme="minorHAnsi" w:hAnsiTheme="minorHAnsi"/>
          <w:b/>
          <w:i/>
          <w:sz w:val="28"/>
          <w:szCs w:val="28"/>
          <w:lang w:val="uk-UA"/>
        </w:rPr>
      </w:pPr>
      <w:r w:rsidRPr="008B67E0">
        <w:rPr>
          <w:rFonts w:asciiTheme="minorHAnsi" w:hAnsiTheme="minorHAnsi"/>
          <w:b/>
          <w:i/>
          <w:sz w:val="28"/>
          <w:szCs w:val="28"/>
          <w:lang w:val="uk-UA"/>
        </w:rPr>
        <w:tab/>
        <w:t>Висновок:</w:t>
      </w:r>
    </w:p>
    <w:p w:rsidR="008B67E0" w:rsidRPr="006B792F" w:rsidRDefault="008B67E0" w:rsidP="008B67E0">
      <w:pPr>
        <w:rPr>
          <w:rFonts w:asciiTheme="minorHAnsi" w:hAnsiTheme="minorHAnsi"/>
          <w:lang w:val="uk-UA"/>
        </w:rPr>
      </w:pPr>
      <w:r>
        <w:rPr>
          <w:rFonts w:asciiTheme="minorHAnsi" w:hAnsiTheme="minorHAnsi"/>
          <w:lang w:val="uk-UA"/>
        </w:rPr>
        <w:t>У даній роботі я реалізував зображення поверхні, під назвою тор, яка представляє собою прямокутник скручений в тру</w:t>
      </w:r>
      <w:bookmarkStart w:id="0" w:name="_GoBack"/>
      <w:bookmarkEnd w:id="0"/>
      <w:r>
        <w:rPr>
          <w:rFonts w:asciiTheme="minorHAnsi" w:hAnsiTheme="minorHAnsi"/>
          <w:lang w:val="uk-UA"/>
        </w:rPr>
        <w:t>бу і з’єднаний кінцями</w:t>
      </w:r>
    </w:p>
    <w:sectPr w:rsidR="008B67E0" w:rsidRPr="006B79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EB"/>
    <w:rsid w:val="000E28EB"/>
    <w:rsid w:val="00123244"/>
    <w:rsid w:val="002D0486"/>
    <w:rsid w:val="003212C5"/>
    <w:rsid w:val="006B792F"/>
    <w:rsid w:val="008B67E0"/>
    <w:rsid w:val="00A7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D0486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0486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2D0486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2D048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D048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unhideWhenUsed/>
    <w:rsid w:val="008B67E0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4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D0486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D0486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2D0486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2D048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2D048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Normal (Web)"/>
    <w:basedOn w:val="a"/>
    <w:uiPriority w:val="99"/>
    <w:unhideWhenUsed/>
    <w:rsid w:val="008B67E0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Aruy</dc:creator>
  <cp:lastModifiedBy>Aruy</cp:lastModifiedBy>
  <cp:revision>3</cp:revision>
  <dcterms:created xsi:type="dcterms:W3CDTF">2013-03-01T09:05:00Z</dcterms:created>
  <dcterms:modified xsi:type="dcterms:W3CDTF">2013-03-01T14:03:00Z</dcterms:modified>
</cp:coreProperties>
</file>