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МІНІСТЕРСТВО ОСВІТИ І НАУКИ УКРАЇНИ</w: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НАЦІОНАЛЬНИЙ ТЕХНІЧНИЙ УНІВЕРСИТЕТ УКРАЇНИ</w: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“КИЇВСЬКИЙ ПОЛІТЕХНІЧНИЙ ІНСТИТУТ”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pStyle w:val="2"/>
      </w:pPr>
      <w:r>
        <w:t>РОЗРАХУНОК ЕЛЕКТРИЧНИХ КІЛ</w:t>
      </w:r>
    </w:p>
    <w:p w:rsidR="00A22ACE" w:rsidRDefault="00A22ACE" w:rsidP="00A22ACE">
      <w:pPr>
        <w:jc w:val="center"/>
        <w:rPr>
          <w:lang w:val="uk-UA"/>
        </w:rPr>
      </w:pPr>
      <w:r>
        <w:rPr>
          <w:b/>
          <w:bCs/>
          <w:lang w:val="uk-UA"/>
        </w:rPr>
        <w:t>СИНУСОЇДНОГО ОДНОФАЗНОГО СТРУМУ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Методичні вказівки</w: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до виконання розрахункових робіт  з курсу “Теоретична електротехніка”</w: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 xml:space="preserve">для студентів напрямів підготовки 0906 “Електротехніка”,0914 “Електроніка”, </w: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 xml:space="preserve">0914 “Компютеризовані системи, автоматика і управління”, 0915 “Компютерна інженерія”. 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pStyle w:val="1"/>
        <w:jc w:val="center"/>
      </w:pPr>
      <w:r>
        <w:t>Гриф НТУУ “КПІ” наданий рішенням Методради університету</w:t>
      </w:r>
    </w:p>
    <w:p w:rsidR="00A22ACE" w:rsidRDefault="00A22ACE" w:rsidP="00A22ACE">
      <w:pPr>
        <w:pStyle w:val="1"/>
        <w:jc w:val="center"/>
      </w:pPr>
      <w:r>
        <w:t xml:space="preserve"> від17.06.2004 р. Протокол №10.</w:t>
      </w: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Київ  2004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both"/>
        <w:rPr>
          <w:sz w:val="24"/>
          <w:lang w:val="uk-UA"/>
        </w:rPr>
      </w:pPr>
      <w:r>
        <w:rPr>
          <w:lang w:val="uk-UA"/>
        </w:rPr>
        <w:tab/>
      </w:r>
      <w:r>
        <w:rPr>
          <w:sz w:val="24"/>
          <w:lang w:val="uk-UA"/>
        </w:rPr>
        <w:t xml:space="preserve">Розрахунок електричних кіл синусоїдного однофазного струму: Метод. вказівки до виконання розрахункових робіт з курсу “Теоретична електротехніка” для студ. напрямів підготовки 0906 “Електротехніка”,0914 “Електроніка”, 0914 “Компютеризовані системи, автоматика і управління”, 0915 “Компютерна інженерія”. </w:t>
      </w:r>
    </w:p>
    <w:p w:rsidR="00A22ACE" w:rsidRDefault="00A22ACE" w:rsidP="00A22ACE">
      <w:pPr>
        <w:jc w:val="both"/>
        <w:rPr>
          <w:sz w:val="24"/>
          <w:lang w:val="uk-UA"/>
        </w:rPr>
      </w:pPr>
      <w:r>
        <w:rPr>
          <w:sz w:val="24"/>
          <w:lang w:val="uk-UA"/>
        </w:rPr>
        <w:t xml:space="preserve"> / Уклад.: І. А. Курило, І. Н. Намацалюк, А. А. Щерба. – К.: НТУУ”КПІ”, 2004.-    с.</w:t>
      </w:r>
    </w:p>
    <w:p w:rsidR="00A22ACE" w:rsidRDefault="00A22ACE" w:rsidP="00A22ACE">
      <w:pPr>
        <w:pStyle w:val="a8"/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 xml:space="preserve">Навчальне видання  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pStyle w:val="2"/>
        <w:rPr>
          <w:b w:val="0"/>
          <w:bCs/>
        </w:rPr>
      </w:pPr>
      <w:r>
        <w:rPr>
          <w:b w:val="0"/>
          <w:bCs/>
        </w:rPr>
        <w:t>РОЗРАХУНОК ЕЛЕКТРИЧНИХ КІЛ</w: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СИНУСОЇДНОГО ОДНОФАЗНОГО СТРУМУ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Методичні вказівки</w: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до виконання розрахункових робіт  з курсу “Теоретична електротехніка”</w: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 xml:space="preserve">для студентів напрямів підготовки 0906 “Електротехніка”,0914 “Електроніка”, </w: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 xml:space="preserve">0914 “Компютеризовані системи, автоматика і управління”, 0915 “Компютерна інженерія”. 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ind w:left="708" w:firstLine="708"/>
        <w:rPr>
          <w:lang w:val="uk-UA"/>
        </w:rPr>
      </w:pPr>
      <w:r>
        <w:rPr>
          <w:lang w:val="uk-UA"/>
        </w:rPr>
        <w:t>Укладачі:</w:t>
      </w:r>
      <w:r>
        <w:rPr>
          <w:lang w:val="uk-UA"/>
        </w:rPr>
        <w:tab/>
      </w:r>
      <w:r>
        <w:rPr>
          <w:lang w:val="uk-UA"/>
        </w:rPr>
        <w:tab/>
        <w:t>Курило Ігор Анатолійович</w:t>
      </w:r>
    </w:p>
    <w:p w:rsidR="00A22ACE" w:rsidRDefault="00A22ACE" w:rsidP="00A22ACE">
      <w:pPr>
        <w:ind w:left="708" w:firstLine="708"/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Намацалюк Ігор Нестерович</w:t>
      </w:r>
    </w:p>
    <w:p w:rsidR="00A22ACE" w:rsidRDefault="00A22ACE" w:rsidP="00A22ACE">
      <w:pPr>
        <w:ind w:left="708" w:firstLine="708"/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Щерба Анатолій Андрійович</w:t>
      </w:r>
    </w:p>
    <w:p w:rsidR="00A22ACE" w:rsidRDefault="00A22ACE" w:rsidP="00A22ACE">
      <w:pPr>
        <w:ind w:left="708" w:firstLine="708"/>
        <w:rPr>
          <w:lang w:val="uk-UA"/>
        </w:rPr>
      </w:pPr>
    </w:p>
    <w:p w:rsidR="00A22ACE" w:rsidRDefault="00A22ACE" w:rsidP="00A22ACE">
      <w:pPr>
        <w:ind w:left="708" w:firstLine="708"/>
        <w:rPr>
          <w:lang w:val="uk-UA"/>
        </w:rPr>
      </w:pPr>
    </w:p>
    <w:p w:rsidR="00A22ACE" w:rsidRDefault="00A22ACE" w:rsidP="00A22ACE">
      <w:pPr>
        <w:ind w:left="708" w:firstLine="708"/>
        <w:rPr>
          <w:lang w:val="uk-UA"/>
        </w:rPr>
      </w:pPr>
      <w:r>
        <w:rPr>
          <w:lang w:val="uk-UA"/>
        </w:rPr>
        <w:t xml:space="preserve">Відповідальний </w:t>
      </w:r>
    </w:p>
    <w:p w:rsidR="00A22ACE" w:rsidRDefault="00A22ACE" w:rsidP="00A22ACE">
      <w:pPr>
        <w:ind w:left="708" w:firstLine="708"/>
        <w:rPr>
          <w:lang w:val="uk-UA"/>
        </w:rPr>
      </w:pPr>
      <w:r>
        <w:rPr>
          <w:lang w:val="uk-UA"/>
        </w:rPr>
        <w:t>редактор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Ю. Ф. Видолоб,  канд. техн. наук, доц.</w:t>
      </w:r>
    </w:p>
    <w:p w:rsidR="00A22ACE" w:rsidRDefault="00A22ACE" w:rsidP="00A22ACE">
      <w:pPr>
        <w:ind w:left="708" w:firstLine="708"/>
        <w:rPr>
          <w:lang w:val="uk-UA"/>
        </w:rPr>
      </w:pPr>
    </w:p>
    <w:p w:rsidR="00A22ACE" w:rsidRDefault="00A22ACE" w:rsidP="00A22ACE">
      <w:pPr>
        <w:ind w:left="708" w:firstLine="708"/>
        <w:rPr>
          <w:lang w:val="uk-UA"/>
        </w:rPr>
      </w:pPr>
    </w:p>
    <w:p w:rsidR="00A22ACE" w:rsidRDefault="00A22ACE" w:rsidP="00A22ACE">
      <w:pPr>
        <w:ind w:left="708" w:firstLine="708"/>
        <w:rPr>
          <w:lang w:val="uk-UA"/>
        </w:rPr>
      </w:pPr>
      <w:r>
        <w:rPr>
          <w:lang w:val="uk-UA"/>
        </w:rPr>
        <w:t>Рецензент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К. М. Вакуленко, д-р техн. наук, проф.</w:t>
      </w: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pStyle w:val="2"/>
        <w:rPr>
          <w:bCs/>
        </w:rPr>
      </w:pPr>
      <w:r>
        <w:rPr>
          <w:bCs/>
        </w:rPr>
        <w:t>ВСТУП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При вивченні курсів “Теоретичні основи електротехніки”, “Теорія елек-тричних і магнітних кіл”, “Електротехніка і основи електроніки” навчальними планами передбачені такі важливі форми самостійної роботи студента як роз-в’язання задач і виконання розрахунково-графічних завдань.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lastRenderedPageBreak/>
        <w:tab/>
        <w:t>Розв’язання задач і робота над розрахунково-графічними завданнями дозво-ляє студенту перевірити рівень знання теоретичного матеріалу, навчитись проводити інженерні розрахунки з необхідною точністю, користуватись засо-бами сучасної обчислювальної техніки, навчитись лаконічно і в логічній послі-довності викладати свої думки.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Посібник повинен допомогти студенту в оволодінні методами розрахунку лінійних електричних кіл синусоїдного струму. Тут студент знайде стисло наве-дені найбільш важливі теоретичні положення, рівняння і формули. На конкрет-них прикладах показані особливості розрахунку електричних кіл синусоїдного струму.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Розглянуті векторні і топографічні діаграми, резонансні режими, частотні характеристики, електричні кола з індуктивно-зв</w:t>
      </w:r>
      <w:r>
        <w:t>’</w:t>
      </w:r>
      <w:r>
        <w:rPr>
          <w:lang w:val="uk-UA"/>
        </w:rPr>
        <w:t>язаними єлементами, чотири-полюсники.</w:t>
      </w:r>
    </w:p>
    <w:p w:rsidR="00A22ACE" w:rsidRDefault="00A22ACE" w:rsidP="00A22ACE">
      <w:pPr>
        <w:jc w:val="center"/>
        <w:rPr>
          <w:b/>
          <w:sz w:val="32"/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b/>
          <w:lang w:val="uk-UA"/>
        </w:rPr>
        <w:t>1. Синусоїдний струм та основні величини, що його характеризують.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Синусоїдний струм - струм, що змінюється у часі за синусоїдним законом: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                                             </w:t>
      </w:r>
      <w:r>
        <w:rPr>
          <w:position w:val="-26"/>
          <w:lang w:val="uk-UA"/>
        </w:rPr>
        <w:object w:dxaOrig="458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4pt;height:35.15pt" o:ole="">
            <v:imagedata r:id="rId5" o:title=""/>
          </v:shape>
          <o:OLEObject Type="Embed" ProgID="Equation.3" ShapeID="_x0000_i1025" DrawAspect="Content" ObjectID="_1336315041" r:id="rId6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jc w:val="both"/>
        <w:rPr>
          <w:i/>
          <w:lang w:val="uk-UA"/>
        </w:rPr>
      </w:pPr>
      <w:r>
        <w:rPr>
          <w:lang w:val="uk-UA"/>
        </w:rPr>
        <w:t xml:space="preserve">Графік (часова діаграма) його показаний на  </w:t>
      </w:r>
      <w:r>
        <w:rPr>
          <w:i/>
          <w:lang w:val="uk-UA"/>
        </w:rPr>
        <w:t xml:space="preserve">Рис. 1. </w:t>
      </w:r>
      <w:r>
        <w:rPr>
          <w:lang w:val="uk-UA"/>
        </w:rPr>
        <w:t>Максимальне значення функції -</w:t>
      </w:r>
      <w:r>
        <w:rPr>
          <w:i/>
          <w:lang w:val="uk-UA"/>
        </w:rPr>
        <w:t xml:space="preserve"> амплітуда.</w:t>
      </w:r>
      <w:r>
        <w:rPr>
          <w:lang w:val="uk-UA"/>
        </w:rPr>
        <w:t xml:space="preserve"> Амплітуду струму позначають </w:t>
      </w:r>
      <w:r>
        <w:rPr>
          <w:i/>
          <w:lang w:val="uk-UA"/>
        </w:rPr>
        <w:t>І</w:t>
      </w:r>
      <w:r>
        <w:rPr>
          <w:i/>
          <w:vertAlign w:val="subscript"/>
          <w:lang w:val="en-US"/>
        </w:rPr>
        <w:t>m</w:t>
      </w:r>
      <w:r>
        <w:rPr>
          <w:i/>
          <w:lang w:val="uk-UA"/>
        </w:rPr>
        <w:t xml:space="preserve"> 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i/>
          <w:position w:val="-12"/>
          <w:lang w:val="uk-UA"/>
        </w:rPr>
        <w:object w:dxaOrig="900" w:dyaOrig="380">
          <v:shape id="_x0000_i1026" type="#_x0000_t75" style="width:45.2pt;height:19.25pt" o:ole="">
            <v:imagedata r:id="rId7" o:title=""/>
          </v:shape>
          <o:OLEObject Type="Embed" ProgID="Equation.3" ShapeID="_x0000_i1026" DrawAspect="Content" ObjectID="_1336315042" r:id="rId8"/>
        </w:object>
      </w:r>
      <w:r>
        <w:rPr>
          <w:i/>
          <w:lang w:val="uk-UA"/>
        </w:rPr>
        <w:t xml:space="preserve"> </w:t>
      </w:r>
      <w:r>
        <w:t xml:space="preserve">- </w:t>
      </w:r>
      <w:r>
        <w:rPr>
          <w:i/>
          <w:lang w:val="uk-UA"/>
        </w:rPr>
        <w:t>фаза</w:t>
      </w:r>
      <w:r>
        <w:rPr>
          <w:lang w:val="uk-UA"/>
        </w:rPr>
        <w:t xml:space="preserve"> синусоїдної функції - числове значення її величини в даний момент часу.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i/>
          <w:position w:val="-12"/>
          <w:lang w:val="en-US"/>
        </w:rPr>
        <w:object w:dxaOrig="340" w:dyaOrig="380">
          <v:shape id="_x0000_i1027" type="#_x0000_t75" style="width:16.75pt;height:19.25pt" o:ole="">
            <v:imagedata r:id="rId9" o:title=""/>
          </v:shape>
          <o:OLEObject Type="Embed" ProgID="Equation.3" ShapeID="_x0000_i1027" DrawAspect="Content" ObjectID="_1336315043" r:id="rId10"/>
        </w:object>
      </w:r>
      <w:r>
        <w:t xml:space="preserve"> </w:t>
      </w:r>
      <w:r>
        <w:rPr>
          <w:lang w:val="uk-UA"/>
        </w:rPr>
        <w:t xml:space="preserve">- </w:t>
      </w:r>
      <w:r>
        <w:rPr>
          <w:i/>
          <w:lang w:val="uk-UA"/>
        </w:rPr>
        <w:t>початкова фаза</w:t>
      </w:r>
      <w:r>
        <w:rPr>
          <w:lang w:val="uk-UA"/>
        </w:rPr>
        <w:t xml:space="preserve"> - значення фази в момент часу </w:t>
      </w:r>
      <w:r>
        <w:rPr>
          <w:position w:val="-6"/>
          <w:lang w:val="uk-UA"/>
        </w:rPr>
        <w:object w:dxaOrig="560" w:dyaOrig="300">
          <v:shape id="_x0000_i1028" type="#_x0000_t75" style="width:27.65pt;height:15.05pt" o:ole="">
            <v:imagedata r:id="rId11" o:title=""/>
          </v:shape>
          <o:OLEObject Type="Embed" ProgID="Equation.3" ShapeID="_x0000_i1028" DrawAspect="Content" ObjectID="_1336315044" r:id="rId12"/>
        </w:object>
      </w:r>
      <w:r>
        <w:rPr>
          <w:i/>
          <w:lang w:val="uk-UA"/>
        </w:rPr>
        <w:t>,</w:t>
      </w:r>
      <w:r>
        <w:rPr>
          <w:lang w:val="uk-UA"/>
        </w:rPr>
        <w:t xml:space="preserve"> вона може бути додатня або від</w:t>
      </w:r>
      <w:r>
        <w:t>’</w:t>
      </w:r>
      <w:r>
        <w:rPr>
          <w:lang w:val="uk-UA"/>
        </w:rPr>
        <w:t>ємна, і визначається від точки, де функція міняє знак «</w:t>
      </w:r>
      <w:r>
        <w:rPr>
          <w:i/>
          <w:lang w:val="uk-UA"/>
        </w:rPr>
        <w:sym w:font="Symbol" w:char="F02D"/>
      </w:r>
      <w:r>
        <w:rPr>
          <w:lang w:val="uk-UA"/>
        </w:rPr>
        <w:t xml:space="preserve">» на «+», до початку координат. На </w:t>
      </w:r>
      <w:r>
        <w:rPr>
          <w:i/>
          <w:iCs/>
          <w:lang w:val="uk-UA"/>
        </w:rPr>
        <w:t>Рис. 1</w:t>
      </w:r>
      <w:r>
        <w:rPr>
          <w:lang w:val="uk-UA"/>
        </w:rPr>
        <w:t xml:space="preserve"> початкова фаза додатня.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i/>
          <w:lang w:val="uk-UA"/>
        </w:rPr>
        <w:t xml:space="preserve"> Період Т</w:t>
      </w:r>
      <w:r>
        <w:rPr>
          <w:lang w:val="uk-UA"/>
        </w:rPr>
        <w:t xml:space="preserve"> - це час, за який здійснюється одне повне коливання. 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i/>
          <w:lang w:val="uk-UA"/>
        </w:rPr>
        <w:t>Частота</w:t>
      </w:r>
      <w:r>
        <w:rPr>
          <w:lang w:val="uk-UA"/>
        </w:rPr>
        <w:t xml:space="preserve">  </w:t>
      </w:r>
      <w:r>
        <w:rPr>
          <w:i/>
          <w:lang w:val="en-US"/>
        </w:rPr>
        <w:t>f</w:t>
      </w:r>
      <w:r>
        <w:rPr>
          <w:i/>
          <w:lang w:val="uk-UA"/>
        </w:rPr>
        <w:t xml:space="preserve"> </w:t>
      </w:r>
      <w:r>
        <w:rPr>
          <w:lang w:val="uk-UA"/>
        </w:rPr>
        <w:t xml:space="preserve">- число коливань за </w:t>
      </w:r>
      <w:r>
        <w:rPr>
          <w:i/>
          <w:lang w:val="uk-UA"/>
        </w:rPr>
        <w:t>1 сек,</w:t>
      </w:r>
      <w:r>
        <w:rPr>
          <w:lang w:val="uk-UA"/>
        </w:rPr>
        <w:t xml:space="preserve"> </w:t>
      </w:r>
      <w:r>
        <w:rPr>
          <w:position w:val="-26"/>
          <w:lang w:val="uk-UA"/>
        </w:rPr>
        <w:object w:dxaOrig="760" w:dyaOrig="700">
          <v:shape id="_x0000_i1029" type="#_x0000_t75" style="width:37.65pt;height:35.15pt" o:ole="">
            <v:imagedata r:id="rId13" o:title=""/>
          </v:shape>
          <o:OLEObject Type="Embed" ProgID="Equation.3" ShapeID="_x0000_i1029" DrawAspect="Content" ObjectID="_1336315045" r:id="rId14"/>
        </w:object>
      </w:r>
      <w:r>
        <w:rPr>
          <w:lang w:val="uk-UA"/>
        </w:rPr>
        <w:t xml:space="preserve">, вимірюється в </w:t>
      </w:r>
      <w:r>
        <w:rPr>
          <w:position w:val="-6"/>
          <w:lang w:val="uk-UA"/>
        </w:rPr>
        <w:object w:dxaOrig="680" w:dyaOrig="380">
          <v:shape id="_x0000_i1030" type="#_x0000_t75" style="width:34.35pt;height:19.25pt" o:ole="">
            <v:imagedata r:id="rId15" o:title=""/>
          </v:shape>
          <o:OLEObject Type="Embed" ProgID="Equation.3" ShapeID="_x0000_i1030" DrawAspect="Content" ObjectID="_1336315046" r:id="rId16"/>
        </w:object>
      </w:r>
      <w:r>
        <w:rPr>
          <w:lang w:val="uk-UA"/>
        </w:rPr>
        <w:t xml:space="preserve"> або в </w:t>
      </w:r>
      <w:r>
        <w:rPr>
          <w:i/>
          <w:lang w:val="uk-UA"/>
        </w:rPr>
        <w:t>Герцах (Гц).</w:t>
      </w:r>
      <w:r>
        <w:rPr>
          <w:lang w:val="uk-UA"/>
        </w:rPr>
        <w:t xml:space="preserve"> 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i/>
          <w:lang w:val="uk-UA"/>
        </w:rPr>
        <w:t>Кутова частота</w:t>
      </w:r>
      <w:r>
        <w:rPr>
          <w:lang w:val="uk-UA"/>
        </w:rPr>
        <w:t xml:space="preserve"> (швидкість зміни кута у часі) </w:t>
      </w:r>
      <w:r>
        <w:rPr>
          <w:i/>
          <w:position w:val="-28"/>
          <w:lang w:val="uk-UA"/>
        </w:rPr>
        <w:object w:dxaOrig="2240" w:dyaOrig="720">
          <v:shape id="_x0000_i1031" type="#_x0000_t75" style="width:112.2pt;height:36pt" o:ole="">
            <v:imagedata r:id="rId17" o:title=""/>
          </v:shape>
          <o:OLEObject Type="Embed" ProgID="Equation.3" ShapeID="_x0000_i1031" DrawAspect="Content" ObjectID="_1336315047" r:id="rId18"/>
        </w:object>
      </w:r>
      <w:r>
        <w:rPr>
          <w:i/>
          <w:lang w:val="uk-UA"/>
        </w:rPr>
        <w:t>,</w:t>
      </w:r>
      <w:r>
        <w:t xml:space="preserve"> </w:t>
      </w:r>
      <w:r>
        <w:rPr>
          <w:lang w:val="uk-UA"/>
        </w:rPr>
        <w:t xml:space="preserve">вимірю-ється в </w:t>
      </w:r>
      <w:r>
        <w:rPr>
          <w:i/>
          <w:lang w:val="uk-UA"/>
        </w:rPr>
        <w:t>рад</w:t>
      </w:r>
      <w:r>
        <w:rPr>
          <w:i/>
        </w:rPr>
        <w:t>/</w:t>
      </w:r>
      <w:r>
        <w:rPr>
          <w:i/>
          <w:lang w:val="uk-UA"/>
        </w:rPr>
        <w:t>сек</w:t>
      </w:r>
      <w:r>
        <w:rPr>
          <w:lang w:val="uk-UA"/>
        </w:rPr>
        <w:t xml:space="preserve"> або </w:t>
      </w:r>
      <w:r>
        <w:rPr>
          <w:position w:val="-6"/>
          <w:lang w:val="uk-UA"/>
        </w:rPr>
        <w:object w:dxaOrig="680" w:dyaOrig="380">
          <v:shape id="_x0000_i1032" type="#_x0000_t75" style="width:34.35pt;height:19.25pt" o:ole="">
            <v:imagedata r:id="rId15" o:title=""/>
          </v:shape>
          <o:OLEObject Type="Embed" ProgID="Equation.3" ShapeID="_x0000_i1032" DrawAspect="Content" ObjectID="_1336315048" r:id="rId19"/>
        </w:object>
      </w:r>
      <w:r>
        <w:rPr>
          <w:lang w:val="uk-UA"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t xml:space="preserve">Будь-яка синусоїдна функція </w:t>
      </w:r>
      <w:r>
        <w:rPr>
          <w:lang w:val="uk-UA"/>
        </w:rPr>
        <w:t>характеризується</w:t>
      </w:r>
      <w:r>
        <w:t xml:space="preserve"> трьома  величинами – </w:t>
      </w:r>
      <w:r>
        <w:rPr>
          <w:i/>
          <w:iCs/>
        </w:rPr>
        <w:t>ампл</w:t>
      </w:r>
      <w:proofErr w:type="gramStart"/>
      <w:r>
        <w:rPr>
          <w:i/>
          <w:iCs/>
        </w:rPr>
        <w:t>і</w:t>
      </w:r>
      <w:r>
        <w:rPr>
          <w:i/>
          <w:iCs/>
          <w:lang w:val="uk-UA"/>
        </w:rPr>
        <w:t>-</w:t>
      </w:r>
      <w:proofErr w:type="gramEnd"/>
      <w:r>
        <w:rPr>
          <w:i/>
          <w:iCs/>
        </w:rPr>
        <w:t xml:space="preserve">тудою, кутовою </w:t>
      </w:r>
      <w:r>
        <w:rPr>
          <w:i/>
          <w:iCs/>
          <w:lang w:val="uk-UA"/>
        </w:rPr>
        <w:t>частотою</w:t>
      </w:r>
      <w:r>
        <w:t xml:space="preserve"> та </w:t>
      </w:r>
      <w:r>
        <w:rPr>
          <w:i/>
          <w:iCs/>
        </w:rPr>
        <w:t>початковою фазою</w:t>
      </w:r>
      <w:r>
        <w:t xml:space="preserve"> (</w:t>
      </w:r>
      <w:r>
        <w:rPr>
          <w:i/>
          <w:lang w:val="uk-UA"/>
        </w:rPr>
        <w:t>І</w:t>
      </w:r>
      <w:r>
        <w:rPr>
          <w:i/>
          <w:vertAlign w:val="subscript"/>
          <w:lang w:val="en-US"/>
        </w:rPr>
        <w:t>m</w:t>
      </w:r>
      <w:r>
        <w:rPr>
          <w:i/>
          <w:lang w:val="uk-UA"/>
        </w:rPr>
        <w:t xml:space="preserve">, </w:t>
      </w:r>
      <w:r>
        <w:rPr>
          <w:iCs/>
          <w:lang w:val="uk-UA"/>
        </w:rPr>
        <w:sym w:font="Symbol" w:char="F077"/>
      </w:r>
      <w:r>
        <w:rPr>
          <w:i/>
          <w:lang w:val="uk-UA"/>
        </w:rPr>
        <w:t xml:space="preserve">, </w:t>
      </w:r>
      <w:r>
        <w:rPr>
          <w:iCs/>
          <w:lang w:val="en-US"/>
        </w:rPr>
        <w:sym w:font="Symbol" w:char="F079"/>
      </w:r>
      <w:r>
        <w:rPr>
          <w:i/>
          <w:vertAlign w:val="subscript"/>
          <w:lang w:val="en-US"/>
        </w:rPr>
        <w:t>i</w:t>
      </w:r>
      <w:r>
        <w:rPr>
          <w:i/>
          <w:lang w:val="uk-UA"/>
        </w:rPr>
        <w:t xml:space="preserve">). </w:t>
      </w:r>
      <w:r>
        <w:rPr>
          <w:lang w:val="uk-UA"/>
        </w:rPr>
        <w:t xml:space="preserve">На </w:t>
      </w:r>
      <w:r>
        <w:rPr>
          <w:i/>
          <w:iCs/>
          <w:lang w:val="uk-UA"/>
        </w:rPr>
        <w:t>Рис. 2</w:t>
      </w:r>
      <w:r>
        <w:rPr>
          <w:lang w:val="uk-UA"/>
        </w:rPr>
        <w:t xml:space="preserve"> зоб-ражені синусоїдні напруга </w:t>
      </w:r>
      <w:r>
        <w:rPr>
          <w:position w:val="-12"/>
          <w:lang w:val="uk-UA"/>
        </w:rPr>
        <w:object w:dxaOrig="2380" w:dyaOrig="380">
          <v:shape id="_x0000_i1033" type="#_x0000_t75" style="width:118.9pt;height:19.25pt" o:ole="">
            <v:imagedata r:id="rId20" o:title=""/>
          </v:shape>
          <o:OLEObject Type="Embed" ProgID="Equation.3" ShapeID="_x0000_i1033" DrawAspect="Content" ObjectID="_1336315049" r:id="rId21"/>
        </w:object>
      </w:r>
      <w:r>
        <w:rPr>
          <w:lang w:val="uk-UA"/>
        </w:rPr>
        <w:t xml:space="preserve">і струм </w:t>
      </w:r>
      <w:r>
        <w:rPr>
          <w:position w:val="-12"/>
          <w:lang w:val="uk-UA"/>
        </w:rPr>
        <w:object w:dxaOrig="2140" w:dyaOrig="380">
          <v:shape id="_x0000_i1034" type="#_x0000_t75" style="width:107.15pt;height:19.25pt" o:ole="">
            <v:imagedata r:id="rId22" o:title=""/>
          </v:shape>
          <o:OLEObject Type="Embed" ProgID="Equation.3" ShapeID="_x0000_i1034" DrawAspect="Content" ObjectID="_1336315050" r:id="rId23"/>
        </w:object>
      </w:r>
      <w:r>
        <w:rPr>
          <w:lang w:val="uk-UA"/>
        </w:rPr>
        <w:t xml:space="preserve"> од-накової частоти, при чому </w:t>
      </w:r>
      <w:r>
        <w:rPr>
          <w:position w:val="-12"/>
          <w:lang w:val="uk-UA"/>
        </w:rPr>
        <w:object w:dxaOrig="1800" w:dyaOrig="380">
          <v:shape id="_x0000_i1035" type="#_x0000_t75" style="width:90.4pt;height:19.25pt" o:ole="">
            <v:imagedata r:id="rId24" o:title=""/>
          </v:shape>
          <o:OLEObject Type="Embed" ProgID="Equation.3" ShapeID="_x0000_i1035" DrawAspect="Content" ObjectID="_1336315051" r:id="rId25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Відносне розміщення синусоїд визначається</w:t>
      </w:r>
      <w:r>
        <w:rPr>
          <w:i/>
          <w:lang w:val="uk-UA"/>
        </w:rPr>
        <w:t xml:space="preserve"> кутом зсуву фаз - </w:t>
      </w:r>
      <w:r>
        <w:rPr>
          <w:iCs/>
          <w:lang w:val="uk-UA"/>
        </w:rPr>
        <w:sym w:font="Symbol" w:char="F06A"/>
      </w:r>
      <w:r>
        <w:rPr>
          <w:iCs/>
          <w:lang w:val="uk-UA"/>
        </w:rPr>
        <w:t xml:space="preserve"> </w:t>
      </w:r>
      <w:r>
        <w:rPr>
          <w:i/>
          <w:lang w:val="uk-UA"/>
        </w:rPr>
        <w:t>,</w:t>
      </w:r>
      <w:r>
        <w:rPr>
          <w:lang w:val="uk-UA"/>
        </w:rPr>
        <w:t xml:space="preserve"> що дорівнює різниці початкових фаз напруги та струму </w:t>
      </w:r>
      <w:r>
        <w:rPr>
          <w:position w:val="-12"/>
          <w:lang w:val="uk-UA"/>
        </w:rPr>
        <w:object w:dxaOrig="1400" w:dyaOrig="380">
          <v:shape id="_x0000_i1036" type="#_x0000_t75" style="width:70.35pt;height:19.25pt" o:ole="">
            <v:imagedata r:id="rId26" o:title=""/>
          </v:shape>
          <o:OLEObject Type="Embed" ProgID="Equation.3" ShapeID="_x0000_i1036" DrawAspect="Content" ObjectID="_1336315052" r:id="rId27"/>
        </w:object>
      </w:r>
      <w:r>
        <w:rPr>
          <w:lang w:val="uk-UA"/>
        </w:rPr>
        <w:t xml:space="preserve">. Чисельне значення кута зсуву фаз з урахуванням того, що період синусоїди у кутовому вимірі дорівнює </w:t>
      </w:r>
      <w:r>
        <w:rPr>
          <w:position w:val="-6"/>
          <w:lang w:val="uk-UA"/>
        </w:rPr>
        <w:object w:dxaOrig="360" w:dyaOrig="300">
          <v:shape id="_x0000_i1037" type="#_x0000_t75" style="width:18.4pt;height:15.05pt" o:ole="">
            <v:imagedata r:id="rId28" o:title=""/>
          </v:shape>
          <o:OLEObject Type="Embed" ProgID="Equation.3" ShapeID="_x0000_i1037" DrawAspect="Content" ObjectID="_1336315053" r:id="rId29"/>
        </w:object>
      </w:r>
      <w:r>
        <w:rPr>
          <w:lang w:val="uk-UA"/>
        </w:rPr>
        <w:t xml:space="preserve">, вибирають у діапазоні </w:t>
      </w:r>
      <w:r>
        <w:rPr>
          <w:position w:val="-12"/>
          <w:lang w:val="uk-UA"/>
        </w:rPr>
        <w:object w:dxaOrig="1560" w:dyaOrig="340">
          <v:shape id="_x0000_i1038" type="#_x0000_t75" style="width:77.85pt;height:16.75pt" o:ole="">
            <v:imagedata r:id="rId30" o:title=""/>
          </v:shape>
          <o:OLEObject Type="Embed" ProgID="Equation.3" ShapeID="_x0000_i1038" DrawAspect="Content" ObjectID="_1336315054" r:id="rId31"/>
        </w:object>
      </w:r>
    </w:p>
    <w:p w:rsidR="00A22ACE" w:rsidRDefault="00A22ACE" w:rsidP="00A22ACE">
      <w:pPr>
        <w:jc w:val="center"/>
      </w:pPr>
      <w:r>
        <w:object w:dxaOrig="6796" w:dyaOrig="3105">
          <v:shape id="_x0000_i1039" type="#_x0000_t75" style="width:339.9pt;height:154.9pt" o:ole="">
            <v:imagedata r:id="rId32" o:title=""/>
          </v:shape>
          <o:OLEObject Type="Embed" ProgID="PBrush" ShapeID="_x0000_i1039" DrawAspect="Content" ObjectID="_1336315055" r:id="rId33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При  </w:t>
      </w:r>
      <w:r>
        <w:rPr>
          <w:position w:val="-10"/>
          <w:lang w:val="uk-UA"/>
        </w:rPr>
        <w:object w:dxaOrig="639" w:dyaOrig="340">
          <v:shape id="_x0000_i1040" type="#_x0000_t75" style="width:31.8pt;height:16.75pt" o:ole="">
            <v:imagedata r:id="rId34" o:title=""/>
          </v:shape>
          <o:OLEObject Type="Embed" ProgID="Equation.3" ShapeID="_x0000_i1040" DrawAspect="Content" ObjectID="_1336315056" r:id="rId35"/>
        </w:object>
      </w:r>
      <w:r>
        <w:rPr>
          <w:lang w:val="uk-UA"/>
        </w:rPr>
        <w:t xml:space="preserve"> - напруга випереджає струм,</w:t>
      </w:r>
    </w:p>
    <w:p w:rsidR="00A22ACE" w:rsidRDefault="00A22ACE" w:rsidP="00A22ACE">
      <w:pPr>
        <w:tabs>
          <w:tab w:val="num" w:pos="720"/>
        </w:tabs>
        <w:ind w:left="360"/>
        <w:jc w:val="both"/>
        <w:rPr>
          <w:lang w:val="uk-UA"/>
        </w:rPr>
      </w:pPr>
      <w:r>
        <w:rPr>
          <w:lang w:val="uk-UA"/>
        </w:rPr>
        <w:t xml:space="preserve">    </w:t>
      </w:r>
      <w:r>
        <w:rPr>
          <w:position w:val="-10"/>
          <w:lang w:val="uk-UA"/>
        </w:rPr>
        <w:object w:dxaOrig="639" w:dyaOrig="340">
          <v:shape id="_x0000_i1041" type="#_x0000_t75" style="width:31.8pt;height:16.75pt" o:ole="">
            <v:imagedata r:id="rId36" o:title=""/>
          </v:shape>
          <o:OLEObject Type="Embed" ProgID="Equation.3" ShapeID="_x0000_i1041" DrawAspect="Content" ObjectID="_1336315057" r:id="rId37"/>
        </w:object>
      </w:r>
      <w:r>
        <w:rPr>
          <w:lang w:val="uk-UA"/>
        </w:rPr>
        <w:t>- напруга і струм співпадають за фазою,</w:t>
      </w:r>
    </w:p>
    <w:p w:rsidR="00A22ACE" w:rsidRDefault="00A22ACE" w:rsidP="00A22ACE">
      <w:pPr>
        <w:tabs>
          <w:tab w:val="num" w:pos="720"/>
        </w:tabs>
        <w:ind w:left="360"/>
        <w:jc w:val="both"/>
        <w:rPr>
          <w:lang w:val="uk-UA"/>
        </w:rPr>
      </w:pPr>
      <w:r>
        <w:rPr>
          <w:lang w:val="uk-UA"/>
        </w:rPr>
        <w:t xml:space="preserve">    </w:t>
      </w:r>
      <w:r>
        <w:rPr>
          <w:position w:val="-10"/>
          <w:lang w:val="uk-UA"/>
        </w:rPr>
        <w:object w:dxaOrig="639" w:dyaOrig="340">
          <v:shape id="_x0000_i1042" type="#_x0000_t75" style="width:31.8pt;height:16.75pt" o:ole="">
            <v:imagedata r:id="rId38" o:title=""/>
          </v:shape>
          <o:OLEObject Type="Embed" ProgID="Equation.3" ShapeID="_x0000_i1042" DrawAspect="Content" ObjectID="_1336315058" r:id="rId39"/>
        </w:object>
      </w:r>
      <w:r>
        <w:rPr>
          <w:lang w:val="uk-UA"/>
        </w:rPr>
        <w:tab/>
        <w:t>- напруга відстає від струму.</w:t>
      </w:r>
    </w:p>
    <w:p w:rsidR="00A22ACE" w:rsidRDefault="00A22ACE" w:rsidP="00A22ACE">
      <w:pPr>
        <w:jc w:val="center"/>
        <w:rPr>
          <w:lang w:val="uk-UA"/>
        </w:rPr>
      </w:pPr>
      <w:r>
        <w:object w:dxaOrig="7109" w:dyaOrig="3375">
          <v:shape id="_x0000_i1043" type="#_x0000_t75" style="width:355.8pt;height:169.1pt" o:ole="">
            <v:imagedata r:id="rId40" o:title=""/>
          </v:shape>
          <o:OLEObject Type="Embed" ProgID="PBrush" ShapeID="_x0000_i1043" DrawAspect="Content" ObjectID="_1336315059" r:id="rId41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В Україні, Росії та Західній Європі стандартна частота енергетичних ус-тановок синусоїдного струму 50 (Гц), в США - 60 (Гц). Діапазон частот, практично застосовуваних, синусоїдних струмів досить широкий: від долей гер-ца, наприклад,  в геологорозвідці, до міліардів герц в радіотехніці.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 xml:space="preserve">Синусоїдні струми низьких частот (до декількох кілогерц) одержують за до-помогою електромашинних синхронних генераторів(вивчаються у курсі елек-тричних машин), синусоїдні струми більш високих частот одержують в напів-провідникових  та лампових генераторах (вивчаються у курсі промислової елек-троніки). </w:t>
      </w:r>
    </w:p>
    <w:p w:rsidR="00A22ACE" w:rsidRDefault="00A22ACE" w:rsidP="00A22ACE">
      <w:pPr>
        <w:ind w:firstLine="454"/>
        <w:jc w:val="both"/>
        <w:rPr>
          <w:i/>
          <w:lang w:val="uk-UA"/>
        </w:rPr>
      </w:pPr>
      <w:r>
        <w:rPr>
          <w:lang w:val="uk-UA"/>
        </w:rPr>
        <w:t xml:space="preserve">Під середнім значенням синусоїдної ЕРС </w:t>
      </w:r>
      <w:r>
        <w:rPr>
          <w:i/>
          <w:lang w:val="uk-UA"/>
        </w:rPr>
        <w:t>Е</w:t>
      </w:r>
      <w:r>
        <w:rPr>
          <w:i/>
          <w:vertAlign w:val="subscript"/>
          <w:lang w:val="uk-UA"/>
        </w:rPr>
        <w:t>с</w:t>
      </w:r>
      <w:r>
        <w:rPr>
          <w:lang w:val="uk-UA"/>
        </w:rPr>
        <w:t xml:space="preserve"> (напруги, струму) розуміють середнє по модулю значення за період: це висота прямокуника, площа </w:t>
      </w:r>
      <w:r>
        <w:rPr>
          <w:i/>
          <w:lang w:val="en-US"/>
        </w:rPr>
        <w:t>S</w:t>
      </w:r>
      <w:r>
        <w:rPr>
          <w:i/>
          <w:lang w:val="uk-UA"/>
        </w:rPr>
        <w:t xml:space="preserve"> </w:t>
      </w:r>
      <w:r>
        <w:rPr>
          <w:lang w:val="uk-UA"/>
        </w:rPr>
        <w:t>якого, дорівнює площі фігури, обмеж</w:t>
      </w:r>
      <w:r>
        <w:rPr>
          <w:lang w:val="uk-UA"/>
        </w:rPr>
        <w:t>е</w:t>
      </w:r>
      <w:r>
        <w:rPr>
          <w:lang w:val="uk-UA"/>
        </w:rPr>
        <w:t xml:space="preserve">ної напівхвилею синусоїди </w:t>
      </w:r>
      <w:r>
        <w:rPr>
          <w:i/>
          <w:lang w:val="uk-UA"/>
        </w:rPr>
        <w:t xml:space="preserve">(Рис.3). </w:t>
      </w:r>
    </w:p>
    <w:p w:rsidR="00A22ACE" w:rsidRDefault="00A22ACE" w:rsidP="00A22ACE">
      <w:pPr>
        <w:jc w:val="center"/>
        <w:rPr>
          <w:i/>
          <w:lang w:val="uk-UA"/>
        </w:rPr>
      </w:pPr>
      <w:r>
        <w:rPr>
          <w:i/>
          <w:position w:val="-26"/>
          <w:lang w:val="uk-UA"/>
        </w:rPr>
        <w:object w:dxaOrig="1100" w:dyaOrig="700">
          <v:shape id="_x0000_i1044" type="#_x0000_t75" style="width:55.25pt;height:35.15pt" o:ole="">
            <v:imagedata r:id="rId42" o:title=""/>
          </v:shape>
          <o:OLEObject Type="Embed" ProgID="Equation.3" ShapeID="_x0000_i1044" DrawAspect="Content" ObjectID="_1336315060" r:id="rId43"/>
        </w:object>
      </w:r>
    </w:p>
    <w:p w:rsidR="00A22ACE" w:rsidRDefault="00A22ACE" w:rsidP="00A22ACE">
      <w:pPr>
        <w:jc w:val="center"/>
        <w:rPr>
          <w:lang w:val="uk-UA"/>
        </w:rPr>
      </w:pPr>
      <w:r>
        <w:object w:dxaOrig="3390" w:dyaOrig="2430">
          <v:shape id="_x0000_i1045" type="#_x0000_t75" style="width:169.1pt;height:121.4pt" o:ole="">
            <v:imagedata r:id="rId44" o:title=""/>
          </v:shape>
          <o:OLEObject Type="Embed" ProgID="PBrush" ShapeID="_x0000_i1045" DrawAspect="Content" ObjectID="_1336315061" r:id="rId4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lang w:val="uk-UA"/>
        </w:rPr>
      </w:pPr>
      <w:r>
        <w:rPr>
          <w:position w:val="-62"/>
          <w:lang w:val="uk-UA"/>
        </w:rPr>
        <w:object w:dxaOrig="8840" w:dyaOrig="1840">
          <v:shape id="_x0000_i1046" type="#_x0000_t75" style="width:442.05pt;height:92.1pt" o:ole="">
            <v:imagedata r:id="rId46" o:title=""/>
          </v:shape>
          <o:OLEObject Type="Embed" ProgID="Equation.3" ShapeID="_x0000_i1046" DrawAspect="Content" ObjectID="_1336315062" r:id="rId47"/>
        </w:objec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2"/>
          <w:lang w:val="uk-UA"/>
        </w:rPr>
        <w:object w:dxaOrig="1620" w:dyaOrig="380">
          <v:shape id="_x0000_i1047" type="#_x0000_t75" style="width:81.2pt;height:19.25pt" o:ole="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47" DrawAspect="Content" ObjectID="_1336315063" r:id="rId4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</w:p>
    <w:p w:rsidR="00A22ACE" w:rsidRDefault="00A22ACE" w:rsidP="00A22ACE">
      <w:pPr>
        <w:ind w:firstLine="454"/>
        <w:jc w:val="both"/>
        <w:rPr>
          <w:i/>
          <w:lang w:val="uk-UA"/>
        </w:rPr>
      </w:pPr>
      <w:r>
        <w:rPr>
          <w:lang w:val="uk-UA"/>
        </w:rPr>
        <w:t xml:space="preserve">Аналогічно для струму і напруги </w:t>
      </w:r>
      <w:r>
        <w:rPr>
          <w:i/>
          <w:lang w:val="uk-UA"/>
        </w:rPr>
        <w:t>І</w:t>
      </w:r>
      <w:r>
        <w:rPr>
          <w:i/>
          <w:vertAlign w:val="subscript"/>
          <w:lang w:val="en-US"/>
        </w:rPr>
        <w:t>c</w:t>
      </w:r>
      <w:r>
        <w:rPr>
          <w:i/>
        </w:rPr>
        <w:t>=</w:t>
      </w:r>
      <w:r>
        <w:rPr>
          <w:iCs/>
        </w:rPr>
        <w:t>0.637</w:t>
      </w:r>
      <w:r>
        <w:rPr>
          <w:i/>
        </w:rPr>
        <w:t xml:space="preserve"> </w:t>
      </w:r>
      <w:r>
        <w:rPr>
          <w:i/>
          <w:lang w:val="uk-UA"/>
        </w:rPr>
        <w:t>І</w:t>
      </w:r>
      <w:r>
        <w:rPr>
          <w:i/>
          <w:vertAlign w:val="subscript"/>
          <w:lang w:val="en-US"/>
        </w:rPr>
        <w:t>m</w:t>
      </w:r>
      <w:r>
        <w:rPr>
          <w:i/>
          <w:vertAlign w:val="subscript"/>
          <w:lang w:val="uk-UA"/>
        </w:rPr>
        <w:t xml:space="preserve">  </w:t>
      </w:r>
      <w:r>
        <w:rPr>
          <w:i/>
          <w:lang w:val="uk-UA"/>
        </w:rPr>
        <w:t>,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c</w:t>
      </w:r>
      <w:r>
        <w:rPr>
          <w:i/>
        </w:rPr>
        <w:t>=</w:t>
      </w:r>
      <w:r>
        <w:rPr>
          <w:iCs/>
        </w:rPr>
        <w:t>0.637</w:t>
      </w:r>
      <w:r>
        <w:rPr>
          <w:i/>
        </w:rPr>
        <w:t xml:space="preserve"> 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m</w:t>
      </w:r>
      <w:r>
        <w:rPr>
          <w:i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Більшість електровимірювальних приладів (наприклад, електромагнітної системи) показують не амплітуду і не середнє значення, а, так зване, </w:t>
      </w:r>
      <w:r>
        <w:rPr>
          <w:i/>
          <w:lang w:val="uk-UA"/>
        </w:rPr>
        <w:t xml:space="preserve">діюче </w:t>
      </w:r>
      <w:r>
        <w:rPr>
          <w:iCs/>
          <w:lang w:val="uk-UA"/>
        </w:rPr>
        <w:t>або</w:t>
      </w:r>
      <w:r>
        <w:rPr>
          <w:i/>
          <w:u w:val="single"/>
          <w:lang w:val="uk-UA"/>
        </w:rPr>
        <w:t xml:space="preserve"> </w:t>
      </w:r>
      <w:r>
        <w:rPr>
          <w:i/>
          <w:lang w:val="uk-UA"/>
        </w:rPr>
        <w:t>ефективне</w:t>
      </w:r>
      <w:r>
        <w:rPr>
          <w:lang w:val="uk-UA"/>
        </w:rPr>
        <w:t xml:space="preserve"> значення синусоїдної величини. Діюче значення синусоїдного струму період якого </w:t>
      </w:r>
      <w:r>
        <w:rPr>
          <w:i/>
          <w:iCs/>
          <w:lang w:val="uk-UA"/>
        </w:rPr>
        <w:t>Т</w:t>
      </w:r>
      <w:r>
        <w:rPr>
          <w:lang w:val="uk-UA"/>
        </w:rPr>
        <w:t xml:space="preserve">, дорівнює значенню такого еквівалентного постійного струму, який проходячи  по тому ж опору, що й синусоїдний, за час </w:t>
      </w:r>
      <w:r>
        <w:rPr>
          <w:i/>
          <w:iCs/>
          <w:lang w:val="uk-UA"/>
        </w:rPr>
        <w:t>Т</w:t>
      </w:r>
      <w:r>
        <w:rPr>
          <w:lang w:val="uk-UA"/>
        </w:rPr>
        <w:t xml:space="preserve">  виділяє на ньому ту ж кількість енергії.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Енергія </w:t>
      </w:r>
      <w:r>
        <w:t xml:space="preserve"> </w:t>
      </w:r>
      <w:r>
        <w:rPr>
          <w:i/>
          <w:lang w:val="en-US"/>
        </w:rPr>
        <w:t>W</w:t>
      </w:r>
      <w:r>
        <w:rPr>
          <w:lang w:val="uk-UA"/>
        </w:rPr>
        <w:t xml:space="preserve">, що поглинається в опорі </w:t>
      </w:r>
      <w:r>
        <w:rPr>
          <w:i/>
          <w:lang w:val="en-US"/>
        </w:rPr>
        <w:t>R</w:t>
      </w:r>
      <w:r>
        <w:rPr>
          <w:i/>
        </w:rPr>
        <w:t xml:space="preserve"> </w:t>
      </w:r>
      <w:r>
        <w:rPr>
          <w:lang w:val="uk-UA"/>
        </w:rPr>
        <w:t>за час</w:t>
      </w:r>
      <w:r>
        <w:rPr>
          <w:i/>
        </w:rPr>
        <w:t xml:space="preserve"> </w:t>
      </w:r>
      <w:r>
        <w:rPr>
          <w:i/>
          <w:lang w:val="en-US"/>
        </w:rPr>
        <w:t>dt</w:t>
      </w:r>
      <w:r>
        <w:rPr>
          <w:lang w:val="uk-UA"/>
        </w:rPr>
        <w:t xml:space="preserve">  дорівнює: </w:t>
      </w:r>
      <w:r>
        <w:rPr>
          <w:position w:val="-6"/>
          <w:lang w:val="uk-UA"/>
        </w:rPr>
        <w:object w:dxaOrig="1260" w:dyaOrig="380">
          <v:shape id="_x0000_i1048" type="#_x0000_t75" style="width:62.8pt;height:19.25pt" o:ole="">
            <v:imagedata r:id="rId50" o:title=""/>
          </v:shape>
          <o:OLEObject Type="Embed" ProgID="Equation.3" ShapeID="_x0000_i1048" DrawAspect="Content" ObjectID="_1336315064" r:id="rId51"/>
        </w:object>
      </w:r>
      <w:r>
        <w:rPr>
          <w:i/>
          <w:lang w:val="uk-UA"/>
        </w:rPr>
        <w:t xml:space="preserve">. </w:t>
      </w:r>
      <w:r>
        <w:rPr>
          <w:lang w:val="uk-UA"/>
        </w:rPr>
        <w:t>За час одного періоду:</w:t>
      </w:r>
      <w:r>
        <w:t xml:space="preserve">  </w:t>
      </w:r>
      <w:r>
        <w:rPr>
          <w:position w:val="-38"/>
        </w:rPr>
        <w:object w:dxaOrig="2600" w:dyaOrig="900">
          <v:shape id="_x0000_i1049" type="#_x0000_t75" style="width:129.75pt;height:45.2pt" o:ole="">
            <v:imagedata r:id="rId52" o:title=""/>
          </v:shape>
          <o:OLEObject Type="Embed" ProgID="Equation.3" ShapeID="_x0000_i1049" DrawAspect="Content" ObjectID="_1336315065" r:id="rId53"/>
        </w:object>
      </w:r>
      <w:r>
        <w:t>.</w:t>
      </w:r>
      <w:r>
        <w:rPr>
          <w:lang w:val="uk-UA"/>
        </w:rPr>
        <w:t xml:space="preserve"> Енергія для постійного струму за  цей же час: </w:t>
      </w:r>
      <w:r>
        <w:rPr>
          <w:i/>
          <w:lang w:val="en-US"/>
        </w:rPr>
        <w:t>W</w:t>
      </w:r>
      <w:r>
        <w:rPr>
          <w:i/>
        </w:rPr>
        <w:t>=</w:t>
      </w:r>
      <w:r>
        <w:rPr>
          <w:i/>
          <w:lang w:val="en-US"/>
        </w:rPr>
        <w:t>I</w:t>
      </w:r>
      <w:r>
        <w:rPr>
          <w:i/>
          <w:vertAlign w:val="superscript"/>
        </w:rPr>
        <w:t>2</w:t>
      </w:r>
      <w:r>
        <w:rPr>
          <w:i/>
          <w:lang w:val="en-US"/>
        </w:rPr>
        <w:t>RT</w:t>
      </w:r>
      <w:r>
        <w:rPr>
          <w:i/>
          <w:lang w:val="uk-UA"/>
        </w:rPr>
        <w:t>.</w:t>
      </w:r>
      <w:r>
        <w:rPr>
          <w:lang w:val="uk-UA"/>
        </w:rPr>
        <w:t xml:space="preserve"> Прирівнюємо</w:t>
      </w:r>
    </w:p>
    <w:p w:rsidR="00A22ACE" w:rsidRDefault="00A22ACE" w:rsidP="00A22ACE">
      <w:pPr>
        <w:ind w:firstLine="720"/>
        <w:jc w:val="center"/>
        <w:rPr>
          <w:i/>
          <w:lang w:val="uk-UA"/>
        </w:rPr>
      </w:pPr>
      <w:r>
        <w:rPr>
          <w:position w:val="-38"/>
        </w:rPr>
        <w:object w:dxaOrig="880" w:dyaOrig="900">
          <v:shape id="_x0000_i1050" type="#_x0000_t75" style="width:44.35pt;height:45.2pt" o:ole="">
            <v:imagedata r:id="rId54" o:title=""/>
          </v:shape>
          <o:OLEObject Type="Embed" ProgID="Equation.3" ShapeID="_x0000_i1050" DrawAspect="Content" ObjectID="_1336315066" r:id="rId55"/>
        </w:object>
      </w:r>
      <w:r>
        <w:rPr>
          <w:lang w:val="uk-UA"/>
        </w:rPr>
        <w:t>=</w:t>
      </w:r>
      <w:r>
        <w:rPr>
          <w:i/>
          <w:lang w:val="uk-UA"/>
        </w:rPr>
        <w:t xml:space="preserve"> </w:t>
      </w:r>
      <w:r>
        <w:rPr>
          <w:i/>
          <w:lang w:val="en-US"/>
        </w:rPr>
        <w:t>I</w:t>
      </w:r>
      <w:r>
        <w:rPr>
          <w:i/>
          <w:vertAlign w:val="superscript"/>
          <w:lang w:val="uk-UA"/>
        </w:rPr>
        <w:t>2</w:t>
      </w:r>
      <w:r>
        <w:rPr>
          <w:i/>
          <w:lang w:val="en-US"/>
        </w:rPr>
        <w:t>RT</w:t>
      </w:r>
      <w:r>
        <w:rPr>
          <w:i/>
          <w:lang w:val="uk-UA"/>
        </w:rPr>
        <w:t>.</w:t>
      </w:r>
    </w:p>
    <w:p w:rsidR="00A22ACE" w:rsidRDefault="00A22ACE" w:rsidP="00A22ACE">
      <w:pPr>
        <w:ind w:firstLine="454"/>
        <w:rPr>
          <w:lang w:val="uk-UA"/>
        </w:rPr>
      </w:pPr>
      <w:r>
        <w:rPr>
          <w:lang w:val="uk-UA"/>
        </w:rPr>
        <w:t xml:space="preserve">Звідки: </w:t>
      </w:r>
    </w:p>
    <w:p w:rsidR="00A22ACE" w:rsidRDefault="00A22ACE" w:rsidP="00A22ACE">
      <w:pPr>
        <w:ind w:firstLine="720"/>
        <w:jc w:val="center"/>
        <w:rPr>
          <w:i/>
          <w:lang w:val="en-US"/>
        </w:rPr>
      </w:pPr>
      <w:r>
        <w:rPr>
          <w:i/>
          <w:position w:val="-62"/>
          <w:lang w:val="en-US"/>
        </w:rPr>
        <w:object w:dxaOrig="7040" w:dyaOrig="1380">
          <v:shape id="_x0000_i1051" type="#_x0000_t75" style="width:402.7pt;height:68.65pt" o:ole="">
            <v:imagedata r:id="rId56" o:title=""/>
          </v:shape>
          <o:OLEObject Type="Embed" ProgID="Equation.3" ShapeID="_x0000_i1051" DrawAspect="Content" ObjectID="_1336315067" r:id="rId57"/>
        </w:object>
      </w:r>
    </w:p>
    <w:p w:rsidR="00A22ACE" w:rsidRDefault="00A22ACE" w:rsidP="00A22ACE">
      <w:pPr>
        <w:ind w:firstLine="720"/>
      </w:pPr>
      <w:r>
        <w:rPr>
          <w:i/>
          <w:position w:val="-44"/>
          <w:lang w:val="en-US"/>
        </w:rPr>
        <w:object w:dxaOrig="6600" w:dyaOrig="1080">
          <v:shape id="_x0000_i1052" type="#_x0000_t75" style="width:329.85pt;height:54.4pt" o:ole="">
            <v:imagedata r:id="rId58" o:title=""/>
          </v:shape>
          <o:OLEObject Type="Embed" ProgID="Equation.3" ShapeID="_x0000_i1052" DrawAspect="Content" ObjectID="_1336315068" r:id="rId59"/>
        </w:object>
      </w:r>
      <w:r>
        <w:t xml:space="preserve">        </w:t>
      </w:r>
      <w:r>
        <w:rPr>
          <w:position w:val="-30"/>
          <w:lang w:val="en-US"/>
        </w:rPr>
        <w:object w:dxaOrig="859" w:dyaOrig="740">
          <v:shape id="_x0000_i1053" type="#_x0000_t75" style="width:42.7pt;height:36.85pt" o:ole="">
            <v:imagedata r:id="rId60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053" DrawAspect="Content" ObjectID="_1336315069" r:id="rId61"/>
        </w:object>
      </w:r>
    </w:p>
    <w:p w:rsidR="00A22ACE" w:rsidRDefault="00A22ACE" w:rsidP="00A22ACE">
      <w:pPr>
        <w:ind w:left="-851" w:firstLine="720"/>
        <w:rPr>
          <w:lang w:val="uk-UA"/>
        </w:rPr>
      </w:pPr>
      <w:r>
        <w:rPr>
          <w:lang w:val="uk-UA"/>
        </w:rPr>
        <w:t xml:space="preserve">  Аналогічно </w:t>
      </w:r>
      <w:r>
        <w:rPr>
          <w:position w:val="-28"/>
          <w:lang w:val="en-US"/>
        </w:rPr>
        <w:object w:dxaOrig="960" w:dyaOrig="720">
          <v:shape id="_x0000_i1054" type="#_x0000_t75" style="width:47.7pt;height:36pt" o:ole="">
            <v:imagedata r:id="rId6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054" DrawAspect="Content" ObjectID="_1336315070" r:id="rId63"/>
        </w:object>
      </w:r>
      <w:r>
        <w:rPr>
          <w:lang w:val="uk-UA"/>
        </w:rPr>
        <w:t xml:space="preserve"> ,</w:t>
      </w:r>
      <w:r>
        <w:t xml:space="preserve"> </w:t>
      </w:r>
      <w:r>
        <w:rPr>
          <w:position w:val="-30"/>
          <w:lang w:val="en-US"/>
        </w:rPr>
        <w:object w:dxaOrig="999" w:dyaOrig="740">
          <v:shape id="_x0000_i1055" type="#_x0000_t75" style="width:50.25pt;height:36.85pt" o:ole="">
            <v:imagedata r:id="rId64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055" DrawAspect="Content" ObjectID="_1336315071" r:id="rId65"/>
        </w:object>
      </w:r>
      <w:r>
        <w:rPr>
          <w:lang w:val="uk-UA"/>
        </w:rPr>
        <w:t xml:space="preserve"> .   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left="-397" w:firstLine="851"/>
        <w:rPr>
          <w:i/>
          <w:lang w:val="uk-UA"/>
        </w:rPr>
      </w:pPr>
      <w:r>
        <w:rPr>
          <w:i/>
          <w:lang w:val="uk-UA"/>
        </w:rPr>
        <w:t>Діючі значення синусоїдних величин у корінь з двох раз</w:t>
      </w:r>
      <w:r>
        <w:rPr>
          <w:lang w:val="uk-UA"/>
        </w:rPr>
        <w:t xml:space="preserve"> </w:t>
      </w:r>
      <w:r>
        <w:rPr>
          <w:i/>
          <w:lang w:val="uk-UA"/>
        </w:rPr>
        <w:t>менші від амплітуди.</w:t>
      </w:r>
    </w:p>
    <w:p w:rsidR="00A22ACE" w:rsidRDefault="00A22ACE" w:rsidP="00A22ACE">
      <w:pPr>
        <w:ind w:left="-397" w:firstLine="851"/>
        <w:rPr>
          <w:i/>
          <w:lang w:val="uk-UA"/>
        </w:rPr>
      </w:pPr>
    </w:p>
    <w:p w:rsidR="00A22ACE" w:rsidRDefault="00A22ACE" w:rsidP="00A22ACE">
      <w:pPr>
        <w:ind w:firstLine="720"/>
        <w:jc w:val="center"/>
        <w:rPr>
          <w:b/>
          <w:lang w:val="uk-UA"/>
        </w:rPr>
      </w:pPr>
      <w:r>
        <w:rPr>
          <w:lang w:val="uk-UA"/>
        </w:rPr>
        <w:t xml:space="preserve">         </w:t>
      </w:r>
      <w:r>
        <w:t xml:space="preserve"> </w:t>
      </w:r>
      <w:r>
        <w:rPr>
          <w:b/>
          <w:bCs/>
          <w:lang w:val="uk-UA"/>
        </w:rPr>
        <w:t>2.</w:t>
      </w:r>
      <w:r>
        <w:rPr>
          <w:lang w:val="uk-UA"/>
        </w:rPr>
        <w:t xml:space="preserve"> </w:t>
      </w:r>
      <w:r>
        <w:rPr>
          <w:b/>
          <w:lang w:val="uk-UA"/>
        </w:rPr>
        <w:t>Зображення синусоїдних величин векторними.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</w:p>
    <w:p w:rsidR="00A22ACE" w:rsidRDefault="00A22ACE" w:rsidP="00A22ACE">
      <w:pPr>
        <w:rPr>
          <w:lang w:val="uk-UA"/>
        </w:rPr>
      </w:pPr>
      <w:r>
        <w:rPr>
          <w:lang w:val="uk-UA"/>
        </w:rPr>
        <w:tab/>
        <w:t xml:space="preserve">Згідно з першим законом Кірхгофа, для вузла </w:t>
      </w:r>
      <w:r>
        <w:rPr>
          <w:i/>
          <w:lang w:val="uk-UA"/>
        </w:rPr>
        <w:t>(Рис. 4)</w:t>
      </w:r>
      <w:r>
        <w:rPr>
          <w:lang w:val="uk-UA"/>
        </w:rPr>
        <w:t xml:space="preserve"> </w:t>
      </w:r>
      <w:r>
        <w:rPr>
          <w:position w:val="-12"/>
          <w:lang w:val="uk-UA"/>
        </w:rPr>
        <w:object w:dxaOrig="1160" w:dyaOrig="380">
          <v:shape id="_x0000_i1056" type="#_x0000_t75" style="width:57.75pt;height:19.25pt" o:ole="">
            <v:imagedata r:id="rId66" o:title=""/>
          </v:shape>
          <o:OLEObject Type="Embed" ProgID="Equation.3" ShapeID="_x0000_i1056" DrawAspect="Content" ObjectID="_1336315072" r:id="rId67"/>
        </w:object>
      </w:r>
      <w:r>
        <w:rPr>
          <w:i/>
          <w:lang w:val="uk-UA"/>
        </w:rPr>
        <w:t>.</w:t>
      </w:r>
    </w:p>
    <w:p w:rsidR="00A22ACE" w:rsidRDefault="00A22ACE" w:rsidP="00A22ACE">
      <w:pPr>
        <w:jc w:val="center"/>
        <w:rPr>
          <w:lang w:val="uk-UA"/>
        </w:rPr>
      </w:pPr>
      <w:r>
        <w:object w:dxaOrig="1575" w:dyaOrig="1680">
          <v:shape id="_x0000_i1057" type="#_x0000_t75" style="width:78.7pt;height:83.7pt" o:ole="">
            <v:imagedata r:id="rId68" o:title=""/>
          </v:shape>
          <o:OLEObject Type="Embed" ProgID="PBrush" ShapeID="_x0000_i1057" DrawAspect="Content" ObjectID="_1336315073" r:id="rId69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lastRenderedPageBreak/>
        <w:t xml:space="preserve">При відомих струмах </w:t>
      </w:r>
      <w:r>
        <w:rPr>
          <w:position w:val="-12"/>
          <w:lang w:val="uk-UA"/>
        </w:rPr>
        <w:object w:dxaOrig="2480" w:dyaOrig="380">
          <v:shape id="_x0000_i1058" type="#_x0000_t75" style="width:123.9pt;height:19.25pt" o:ole="">
            <v:imagedata r:id="rId70" o:title=""/>
          </v:shape>
          <o:OLEObject Type="Embed" ProgID="Equation.3" ShapeID="_x0000_i1058" DrawAspect="Content" ObjectID="_1336315074" r:id="rId71"/>
        </w:object>
      </w:r>
      <w:r>
        <w:rPr>
          <w:i/>
          <w:lang w:val="uk-UA"/>
        </w:rPr>
        <w:t>,</w:t>
      </w:r>
      <w:r>
        <w:rPr>
          <w:position w:val="-12"/>
          <w:lang w:val="uk-UA"/>
        </w:rPr>
        <w:object w:dxaOrig="2439" w:dyaOrig="380">
          <v:shape id="_x0000_i1059" type="#_x0000_t75" style="width:122.25pt;height:19.25pt" o:ole="">
            <v:imagedata r:id="rId72" o:title=""/>
          </v:shape>
          <o:OLEObject Type="Embed" ProgID="Equation.3" ShapeID="_x0000_i1059" DrawAspect="Content" ObjectID="_1336315075" r:id="rId73"/>
        </w:object>
      </w:r>
      <w:r>
        <w:rPr>
          <w:lang w:val="uk-UA"/>
        </w:rPr>
        <w:t xml:space="preserve">струм </w:t>
      </w:r>
      <w:r>
        <w:rPr>
          <w:i/>
          <w:lang w:val="uk-UA"/>
        </w:rPr>
        <w:t>і</w:t>
      </w:r>
      <w:r>
        <w:rPr>
          <w:i/>
          <w:vertAlign w:val="subscript"/>
          <w:lang w:val="uk-UA"/>
        </w:rPr>
        <w:t xml:space="preserve">1 </w:t>
      </w:r>
      <w:r>
        <w:rPr>
          <w:lang w:val="uk-UA"/>
        </w:rPr>
        <w:t xml:space="preserve">можна знайти графічно, складаючи ординати синусоїд, </w:t>
      </w:r>
      <w:r>
        <w:rPr>
          <w:i/>
          <w:lang w:val="uk-UA"/>
        </w:rPr>
        <w:t>і</w:t>
      </w:r>
      <w:r>
        <w:rPr>
          <w:i/>
          <w:vertAlign w:val="subscript"/>
          <w:lang w:val="uk-UA"/>
        </w:rPr>
        <w:t>1</w:t>
      </w:r>
      <w:r>
        <w:rPr>
          <w:i/>
          <w:lang w:val="uk-UA"/>
        </w:rPr>
        <w:t>=</w:t>
      </w:r>
      <w:r>
        <w:rPr>
          <w:position w:val="-12"/>
          <w:lang w:val="uk-UA"/>
        </w:rPr>
        <w:object w:dxaOrig="2000" w:dyaOrig="380">
          <v:shape id="_x0000_i1060" type="#_x0000_t75" style="width:99.65pt;height:19.25pt" o:ole="">
            <v:imagedata r:id="rId74" o:title=""/>
          </v:shape>
          <o:OLEObject Type="Embed" ProgID="Equation.3" ShapeID="_x0000_i1060" DrawAspect="Content" ObjectID="_1336315076" r:id="rId75"/>
        </w:object>
      </w:r>
      <w:r>
        <w:rPr>
          <w:lang w:val="uk-UA"/>
        </w:rPr>
        <w:t>+</w:t>
      </w:r>
      <w:r>
        <w:rPr>
          <w:i/>
          <w:lang w:val="uk-UA"/>
        </w:rPr>
        <w:t xml:space="preserve"> +</w:t>
      </w:r>
      <w:r>
        <w:rPr>
          <w:position w:val="-12"/>
          <w:lang w:val="uk-UA"/>
        </w:rPr>
        <w:object w:dxaOrig="1980" w:dyaOrig="380">
          <v:shape id="_x0000_i1061" type="#_x0000_t75" style="width:98.8pt;height:19.25pt" o:ole="">
            <v:imagedata r:id="rId76" o:title=""/>
          </v:shape>
          <o:OLEObject Type="Embed" ProgID="Equation.3" ShapeID="_x0000_i1061" DrawAspect="Content" ObjectID="_1336315077" r:id="rId77"/>
        </w:object>
      </w:r>
      <w:r>
        <w:rPr>
          <w:i/>
          <w:lang w:val="uk-UA"/>
        </w:rPr>
        <w:t>=</w:t>
      </w:r>
      <w:r>
        <w:rPr>
          <w:position w:val="-12"/>
          <w:lang w:val="uk-UA"/>
        </w:rPr>
        <w:object w:dxaOrig="1920" w:dyaOrig="380">
          <v:shape id="_x0000_i1062" type="#_x0000_t75" style="width:96.3pt;height:19.25pt" o:ole="">
            <v:imagedata r:id="rId78" o:title=""/>
          </v:shape>
          <o:OLEObject Type="Embed" ProgID="Equation.3" ShapeID="_x0000_i1062" DrawAspect="Content" ObjectID="_1336315078" r:id="rId79"/>
        </w:object>
      </w:r>
      <w:r>
        <w:rPr>
          <w:i/>
          <w:lang w:val="uk-UA"/>
        </w:rPr>
        <w:t>,</w:t>
      </w:r>
      <w:r>
        <w:rPr>
          <w:lang w:val="uk-UA"/>
        </w:rPr>
        <w:t xml:space="preserve"> але це викликає значні труднощі при по-будові.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t>Значно простіш</w:t>
      </w:r>
      <w:r>
        <w:rPr>
          <w:lang w:val="uk-UA"/>
        </w:rPr>
        <w:t>ими</w:t>
      </w:r>
      <w:r>
        <w:t xml:space="preserve"> обчислення будуть </w:t>
      </w:r>
      <w:proofErr w:type="gramStart"/>
      <w:r>
        <w:t>при</w:t>
      </w:r>
      <w:proofErr w:type="gramEnd"/>
      <w:r>
        <w:t xml:space="preserve"> заміні синусої</w:t>
      </w:r>
      <w:r>
        <w:rPr>
          <w:lang w:val="uk-UA"/>
        </w:rPr>
        <w:t>д</w:t>
      </w:r>
      <w:r>
        <w:t xml:space="preserve"> векторами. Миттєві значення функції </w:t>
      </w:r>
      <w:r>
        <w:rPr>
          <w:position w:val="-12"/>
          <w:lang w:val="uk-UA"/>
        </w:rPr>
        <w:object w:dxaOrig="2160" w:dyaOrig="380">
          <v:shape id="_x0000_i1063" type="#_x0000_t75" style="width:108pt;height:19.25pt" o:ole="">
            <v:imagedata r:id="rId80" o:title=""/>
          </v:shape>
          <o:OLEObject Type="Embed" ProgID="Equation.3" ShapeID="_x0000_i1063" DrawAspect="Content" ObjectID="_1336315079" r:id="rId81"/>
        </w:object>
      </w:r>
      <w:r>
        <w:rPr>
          <w:lang w:val="uk-UA"/>
        </w:rPr>
        <w:t>можна одержати як проекцію на вертикальну вісь ві</w:t>
      </w:r>
      <w:proofErr w:type="gramStart"/>
      <w:r>
        <w:rPr>
          <w:lang w:val="uk-UA"/>
        </w:rPr>
        <w:t>др</w:t>
      </w:r>
      <w:proofErr w:type="gramEnd"/>
      <w:r>
        <w:rPr>
          <w:lang w:val="uk-UA"/>
        </w:rPr>
        <w:t xml:space="preserve">ізка довжиною </w:t>
      </w:r>
      <w:r>
        <w:rPr>
          <w:i/>
          <w:lang w:val="en-US"/>
        </w:rPr>
        <w:t>I</w:t>
      </w:r>
      <w:r>
        <w:rPr>
          <w:i/>
          <w:vertAlign w:val="subscript"/>
          <w:lang w:val="en-US"/>
        </w:rPr>
        <w:t>m</w:t>
      </w:r>
      <w:r>
        <w:rPr>
          <w:i/>
          <w:vertAlign w:val="subscript"/>
          <w:lang w:val="uk-UA"/>
        </w:rPr>
        <w:t xml:space="preserve"> </w:t>
      </w:r>
      <w:r>
        <w:rPr>
          <w:i/>
          <w:lang w:val="uk-UA"/>
        </w:rPr>
        <w:t xml:space="preserve">(Рис. 5), </w:t>
      </w:r>
      <w:r>
        <w:rPr>
          <w:lang w:val="uk-UA"/>
        </w:rPr>
        <w:t xml:space="preserve">який обертається відносно початку прямокутної системи координат з кутовою швидкістю </w:t>
      </w:r>
      <w:r>
        <w:rPr>
          <w:position w:val="-12"/>
          <w:lang w:val="uk-UA"/>
        </w:rPr>
        <w:object w:dxaOrig="960" w:dyaOrig="360">
          <v:shape id="_x0000_i1064" type="#_x0000_t75" style="width:47.7pt;height:18.4pt" o:ole="">
            <v:imagedata r:id="rId82" o:title=""/>
          </v:shape>
          <o:OLEObject Type="Embed" ProgID="Equation.3" ShapeID="_x0000_i1064" DrawAspect="Content" ObjectID="_1336315080" r:id="rId83"/>
        </w:object>
      </w:r>
      <w:r>
        <w:t xml:space="preserve"> </w:t>
      </w:r>
      <w:r>
        <w:rPr>
          <w:lang w:val="uk-UA"/>
        </w:rPr>
        <w:t xml:space="preserve"> у пози-тивному напрямку (тобто проти годинникової стрілки). Цей відрізок називають умовним обертовим вектором.</w:t>
      </w:r>
    </w:p>
    <w:p w:rsidR="00A22ACE" w:rsidRDefault="00A22ACE" w:rsidP="00A22ACE">
      <w:pPr>
        <w:rPr>
          <w:i/>
          <w:u w:val="single"/>
          <w:lang w:val="uk-UA"/>
        </w:rPr>
      </w:pPr>
      <w:r>
        <w:rPr>
          <w:lang w:val="uk-UA"/>
        </w:rPr>
        <w:t xml:space="preserve">                  </w:t>
      </w:r>
      <w:r>
        <w:object w:dxaOrig="7126" w:dyaOrig="2295">
          <v:shape id="_x0000_i1065" type="#_x0000_t75" style="width:356.65pt;height:114.7pt" o:ole="">
            <v:imagedata r:id="rId84" o:title=""/>
          </v:shape>
          <o:OLEObject Type="Embed" ProgID="PBrush" ShapeID="_x0000_i1065" DrawAspect="Content" ObjectID="_1336315081" r:id="rId85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У момент </w:t>
      </w:r>
      <w:r>
        <w:rPr>
          <w:position w:val="-6"/>
          <w:lang w:val="uk-UA"/>
        </w:rPr>
        <w:object w:dxaOrig="560" w:dyaOrig="300">
          <v:shape id="_x0000_i1066" type="#_x0000_t75" style="width:27.65pt;height:15.05pt" o:ole="">
            <v:imagedata r:id="rId86" o:title=""/>
          </v:shape>
          <o:OLEObject Type="Embed" ProgID="Equation.3" ShapeID="_x0000_i1066" DrawAspect="Content" ObjectID="_1336315082" r:id="rId87"/>
        </w:object>
      </w:r>
      <w:r>
        <w:rPr>
          <w:i/>
          <w:lang w:val="uk-UA"/>
        </w:rPr>
        <w:t xml:space="preserve"> </w:t>
      </w:r>
      <w:r>
        <w:rPr>
          <w:lang w:val="uk-UA"/>
        </w:rPr>
        <w:t xml:space="preserve">вектор розміщений під кутом </w:t>
      </w:r>
      <w:r>
        <w:rPr>
          <w:position w:val="-12"/>
          <w:lang w:val="uk-UA"/>
        </w:rPr>
        <w:object w:dxaOrig="340" w:dyaOrig="380">
          <v:shape id="_x0000_i1067" type="#_x0000_t75" style="width:16.75pt;height:19.25pt" o:ole="">
            <v:imagedata r:id="rId88" o:title=""/>
          </v:shape>
          <o:OLEObject Type="Embed" ProgID="Equation.3" ShapeID="_x0000_i1067" DrawAspect="Content" ObjectID="_1336315083" r:id="rId89"/>
        </w:object>
      </w:r>
      <w:r>
        <w:rPr>
          <w:lang w:val="uk-UA"/>
        </w:rPr>
        <w:t xml:space="preserve"> до горизонтальної осі і його проекція на вертикальну вісь дорівнює</w:t>
      </w:r>
      <w:r>
        <w:rPr>
          <w:i/>
          <w:lang w:val="uk-UA"/>
        </w:rPr>
        <w:t xml:space="preserve"> </w:t>
      </w:r>
      <w:r>
        <w:rPr>
          <w:i/>
          <w:position w:val="-12"/>
          <w:lang w:val="uk-UA"/>
        </w:rPr>
        <w:object w:dxaOrig="1040" w:dyaOrig="380">
          <v:shape id="_x0000_i1068" type="#_x0000_t75" style="width:51.9pt;height:19.25pt" o:ole="">
            <v:imagedata r:id="rId90" o:title=""/>
          </v:shape>
          <o:OLEObject Type="Embed" ProgID="Equation.3" ShapeID="_x0000_i1068" DrawAspect="Content" ObjectID="_1336315084" r:id="rId91"/>
        </w:object>
      </w:r>
      <w:r>
        <w:rPr>
          <w:lang w:val="uk-UA"/>
        </w:rPr>
        <w:t xml:space="preserve">, тобто митттєвому значенню заданої функції при </w:t>
      </w:r>
      <w:r>
        <w:rPr>
          <w:position w:val="-6"/>
          <w:lang w:val="uk-UA"/>
        </w:rPr>
        <w:object w:dxaOrig="560" w:dyaOrig="300">
          <v:shape id="_x0000_i1069" type="#_x0000_t75" style="width:27.65pt;height:15.05pt" o:ole="">
            <v:imagedata r:id="rId86" o:title=""/>
          </v:shape>
          <o:OLEObject Type="Embed" ProgID="Equation.3" ShapeID="_x0000_i1069" DrawAspect="Content" ObjectID="_1336315085" r:id="rId92"/>
        </w:object>
      </w:r>
      <w:r>
        <w:rPr>
          <w:lang w:val="uk-UA"/>
        </w:rPr>
        <w:t xml:space="preserve">. За час </w:t>
      </w:r>
      <w:r>
        <w:rPr>
          <w:position w:val="-12"/>
          <w:lang w:val="uk-UA"/>
        </w:rPr>
        <w:object w:dxaOrig="580" w:dyaOrig="380">
          <v:shape id="_x0000_i1070" type="#_x0000_t75" style="width:29.3pt;height:19.25pt" o:ole="">
            <v:imagedata r:id="rId93" o:title=""/>
          </v:shape>
          <o:OLEObject Type="Embed" ProgID="Equation.3" ShapeID="_x0000_i1070" DrawAspect="Content" ObjectID="_1336315086" r:id="rId94"/>
        </w:object>
      </w:r>
      <w:r>
        <w:rPr>
          <w:i/>
          <w:vertAlign w:val="subscript"/>
          <w:lang w:val="uk-UA"/>
        </w:rPr>
        <w:t xml:space="preserve"> </w:t>
      </w:r>
      <w:r>
        <w:rPr>
          <w:lang w:val="uk-UA"/>
        </w:rPr>
        <w:t xml:space="preserve">вектор повернеться на кут </w:t>
      </w:r>
      <w:r>
        <w:rPr>
          <w:iCs/>
          <w:position w:val="-12"/>
          <w:lang w:val="en-US"/>
        </w:rPr>
        <w:object w:dxaOrig="420" w:dyaOrig="380">
          <v:shape id="_x0000_i1071" type="#_x0000_t75" style="width:20.95pt;height:19.25pt" o:ole="">
            <v:imagedata r:id="rId95" o:title=""/>
          </v:shape>
          <o:OLEObject Type="Embed" ProgID="Equation.3" ShapeID="_x0000_i1071" DrawAspect="Content" ObjectID="_1336315087" r:id="rId96"/>
        </w:object>
      </w:r>
      <w:r>
        <w:rPr>
          <w:i/>
          <w:vertAlign w:val="subscript"/>
          <w:lang w:val="uk-UA"/>
        </w:rPr>
        <w:t xml:space="preserve"> </w:t>
      </w:r>
      <w:r>
        <w:rPr>
          <w:lang w:val="uk-UA"/>
        </w:rPr>
        <w:t xml:space="preserve">і буде повернутий відносно горизонтальної осі на кут </w:t>
      </w:r>
      <w:r>
        <w:rPr>
          <w:position w:val="-12"/>
          <w:lang w:val="uk-UA"/>
        </w:rPr>
        <w:object w:dxaOrig="900" w:dyaOrig="380">
          <v:shape id="_x0000_i1072" type="#_x0000_t75" style="width:45.2pt;height:19.25pt" o:ole="">
            <v:imagedata r:id="rId97" o:title=""/>
          </v:shape>
          <o:OLEObject Type="Embed" ProgID="Equation.3" ShapeID="_x0000_i1072" DrawAspect="Content" ObjectID="_1336315088" r:id="rId98"/>
        </w:object>
      </w:r>
      <w:r>
        <w:rPr>
          <w:i/>
          <w:lang w:val="uk-UA"/>
        </w:rPr>
        <w:t xml:space="preserve"> , </w:t>
      </w:r>
      <w:r>
        <w:rPr>
          <w:lang w:val="uk-UA"/>
        </w:rPr>
        <w:t xml:space="preserve">а його проекція на вер-тикальну вісь буде </w:t>
      </w:r>
      <w:r>
        <w:rPr>
          <w:position w:val="-12"/>
          <w:lang w:val="uk-UA"/>
        </w:rPr>
        <w:object w:dxaOrig="1880" w:dyaOrig="380">
          <v:shape id="_x0000_i1073" type="#_x0000_t75" style="width:93.75pt;height:19.25pt" o:ole="">
            <v:imagedata r:id="rId99" o:title=""/>
          </v:shape>
          <o:OLEObject Type="Embed" ProgID="Equation.3" ShapeID="_x0000_i1073" DrawAspect="Content" ObjectID="_1336315089" r:id="rId100"/>
        </w:object>
      </w:r>
      <w:r>
        <w:rPr>
          <w:lang w:val="uk-UA"/>
        </w:rPr>
        <w:t xml:space="preserve"> і т.д. </w:t>
      </w:r>
    </w:p>
    <w:p w:rsidR="00A22ACE" w:rsidRDefault="00A22ACE" w:rsidP="00A22ACE">
      <w:pPr>
        <w:pStyle w:val="aa"/>
        <w:ind w:firstLine="454"/>
        <w:jc w:val="both"/>
      </w:pPr>
      <w:r>
        <w:t>Таким чином, розгляд синусоїдних функцій можна замінити розглядом обертових векторів, а для одержання миттєвих значень потрібно взяти проекцію векторів на вертикальну вісь. Будь-якому обертовому вектору можна поставити у відповідність синусоїду і, навпаки, будь-якій синусоїді можна поставити у відповідність обертовий вектор, а кут відраховувати від горизонтальної осі.</w:t>
      </w:r>
    </w:p>
    <w:p w:rsidR="00A22ACE" w:rsidRDefault="00A22ACE" w:rsidP="00A22ACE">
      <w:pPr>
        <w:pStyle w:val="21"/>
      </w:pPr>
      <w:r>
        <w:t>Якщо синусоїдні функції мають однакову частоту то відповідні їм вектори обертаються з однаковою кутовою швидкістю, а тому кути між ними незмінні.</w:t>
      </w:r>
    </w:p>
    <w:p w:rsidR="00A22ACE" w:rsidRDefault="00A22ACE" w:rsidP="00A22ACE">
      <w:pPr>
        <w:ind w:firstLine="454"/>
        <w:jc w:val="both"/>
        <w:rPr>
          <w:i/>
          <w:lang w:val="uk-UA"/>
        </w:rPr>
      </w:pPr>
      <w:r>
        <w:rPr>
          <w:lang w:val="uk-UA"/>
        </w:rPr>
        <w:t xml:space="preserve">Отже: </w:t>
      </w:r>
      <w:r>
        <w:rPr>
          <w:i/>
          <w:lang w:val="uk-UA"/>
        </w:rPr>
        <w:t xml:space="preserve">якщо в електричному колі протікають синусоїдні  струми і діють синусоїдні напруги однієї частоти, то у цьому випадку обертову систему векторів, що  зображають синусоїди, можна зупинити (зафіксувати), тому що при обертанні кути між векторами не змінюються. </w:t>
      </w:r>
    </w:p>
    <w:p w:rsidR="00A22ACE" w:rsidRDefault="00A22ACE" w:rsidP="00A22ACE">
      <w:pPr>
        <w:ind w:firstLine="454"/>
        <w:rPr>
          <w:lang w:val="uk-UA"/>
        </w:rPr>
      </w:pPr>
      <w:r>
        <w:rPr>
          <w:lang w:val="uk-UA"/>
        </w:rPr>
        <w:t xml:space="preserve">На </w:t>
      </w:r>
      <w:r>
        <w:rPr>
          <w:i/>
          <w:lang w:val="uk-UA"/>
        </w:rPr>
        <w:t xml:space="preserve">Рис. 6 </w:t>
      </w:r>
      <w:r>
        <w:rPr>
          <w:lang w:val="uk-UA"/>
        </w:rPr>
        <w:t xml:space="preserve"> зображені вектори </w:t>
      </w:r>
      <w:r>
        <w:rPr>
          <w:position w:val="-16"/>
          <w:lang w:val="uk-UA"/>
        </w:rPr>
        <w:object w:dxaOrig="1020" w:dyaOrig="420">
          <v:shape id="_x0000_i1074" type="#_x0000_t75" style="width:51.05pt;height:20.95pt" o:ole="">
            <v:imagedata r:id="rId101" o:title=""/>
          </v:shape>
          <o:OLEObject Type="Embed" ProgID="Equation.3" ShapeID="_x0000_i1074" DrawAspect="Content" ObjectID="_1336315090" r:id="rId102"/>
        </w:object>
      </w:r>
      <w:r>
        <w:rPr>
          <w:lang w:val="uk-UA"/>
        </w:rPr>
        <w:t xml:space="preserve"> зі своїми кутами </w:t>
      </w:r>
      <w:r>
        <w:rPr>
          <w:position w:val="-12"/>
          <w:lang w:val="uk-UA"/>
        </w:rPr>
        <w:object w:dxaOrig="980" w:dyaOrig="380">
          <v:shape id="_x0000_i1075" type="#_x0000_t75" style="width:49.4pt;height:19.25pt" o:ole="">
            <v:imagedata r:id="rId103" o:title=""/>
          </v:shape>
          <o:OLEObject Type="Embed" ProgID="Equation.3" ShapeID="_x0000_i1075" DrawAspect="Content" ObjectID="_1336315091" r:id="rId104"/>
        </w:object>
      </w:r>
      <w:r>
        <w:rPr>
          <w:iCs/>
          <w:position w:val="-12"/>
          <w:lang w:val="en-US"/>
        </w:rPr>
        <w:object w:dxaOrig="200" w:dyaOrig="380">
          <v:shape id="_x0000_i1076" type="#_x0000_t75" style="width:10.05pt;height:19.25pt" o:ole="">
            <v:imagedata r:id="rId105" o:title=""/>
          </v:shape>
          <o:OLEObject Type="Embed" ProgID="Equation.3" ShapeID="_x0000_i1076" DrawAspect="Content" ObjectID="_1336315092" r:id="rId106"/>
        </w:object>
      </w:r>
      <w:r>
        <w:rPr>
          <w:lang w:val="uk-UA"/>
        </w:rPr>
        <w:t xml:space="preserve">та їх сума </w:t>
      </w:r>
      <w:r>
        <w:rPr>
          <w:i/>
          <w:position w:val="-12"/>
          <w:lang w:val="en-US"/>
        </w:rPr>
        <w:object w:dxaOrig="420" w:dyaOrig="380">
          <v:shape id="_x0000_i1077" type="#_x0000_t75" style="width:20.95pt;height:19.25pt" o:ole="">
            <v:imagedata r:id="rId107" o:title=""/>
          </v:shape>
          <o:OLEObject Type="Embed" ProgID="Equation.3" ShapeID="_x0000_i1077" DrawAspect="Content" ObjectID="_1336315093" r:id="rId108"/>
        </w:object>
      </w:r>
      <w:r>
        <w:rPr>
          <w:i/>
          <w:vertAlign w:val="subscript"/>
          <w:lang w:val="uk-UA"/>
        </w:rPr>
        <w:t xml:space="preserve"> </w:t>
      </w:r>
      <w:r>
        <w:rPr>
          <w:i/>
          <w:vertAlign w:val="subscript"/>
        </w:rPr>
        <w:t xml:space="preserve"> </w:t>
      </w:r>
      <w:r>
        <w:rPr>
          <w:lang w:val="uk-UA"/>
        </w:rPr>
        <w:t xml:space="preserve">з кутом  </w:t>
      </w:r>
      <w:r>
        <w:rPr>
          <w:position w:val="-12"/>
          <w:lang w:val="uk-UA"/>
        </w:rPr>
        <w:object w:dxaOrig="420" w:dyaOrig="380">
          <v:shape id="_x0000_i1078" type="#_x0000_t75" style="width:20.95pt;height:19.25pt" o:ole="">
            <v:imagedata r:id="rId109" o:title=""/>
          </v:shape>
          <o:OLEObject Type="Embed" ProgID="Equation.3" ShapeID="_x0000_i1078" DrawAspect="Content" ObjectID="_1336315094" r:id="rId110"/>
        </w:object>
      </w:r>
      <w:r>
        <w:rPr>
          <w:lang w:val="uk-UA"/>
        </w:rPr>
        <w:t xml:space="preserve">. Діаграма, на якій показані вектори, що зображають синусоїдні напруги і струми з урахуванням зсуву фаз між ними називається  </w:t>
      </w:r>
      <w:r>
        <w:rPr>
          <w:i/>
          <w:lang w:val="uk-UA"/>
        </w:rPr>
        <w:t>векторною діаграмою.</w:t>
      </w:r>
    </w:p>
    <w:p w:rsidR="00A22ACE" w:rsidRDefault="00A22ACE" w:rsidP="00A22ACE">
      <w:pPr>
        <w:ind w:firstLine="720"/>
        <w:jc w:val="center"/>
      </w:pPr>
      <w:r>
        <w:object w:dxaOrig="4606" w:dyaOrig="3675">
          <v:shape id="_x0000_i1079" type="#_x0000_t75" style="width:230.25pt;height:183.35pt" o:ole="">
            <v:imagedata r:id="rId111" o:title=""/>
          </v:shape>
          <o:OLEObject Type="Embed" ProgID="PBrush" ShapeID="_x0000_i1079" DrawAspect="Content" ObjectID="_1336315095" r:id="rId112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Як відомо з математики, проекція геометричної суми векторів на будь-яку вісь дорівнює алгебраїчній сумі проекцій цих векторів на ту ж вісь. Тобто алгебраїчному додаваню миттєвих значень синусоїд відповідає геометричне додавання зображаючих їх векторів. Векторна діаграма найбільш наочно показує співвідношення амплітуд та кути зсуву фаз між синусоїдними напру-гами і струмами.  </w:t>
      </w:r>
    </w:p>
    <w:p w:rsidR="00A22ACE" w:rsidRDefault="00A22ACE" w:rsidP="00A22ACE">
      <w:pPr>
        <w:framePr w:w="5305" w:h="2705" w:hSpace="180" w:wrap="around" w:vAnchor="text" w:hAnchor="page" w:x="5302" w:y="203"/>
        <w:ind w:firstLine="454"/>
        <w:jc w:val="both"/>
      </w:pPr>
      <w:r>
        <w:t xml:space="preserve">На </w:t>
      </w:r>
      <w:r>
        <w:rPr>
          <w:i/>
        </w:rPr>
        <w:t>Рис. 7</w:t>
      </w:r>
      <w:r>
        <w:t xml:space="preserve"> зображена векторна діаграма для синусоїдних струму </w:t>
      </w:r>
      <w:r>
        <w:rPr>
          <w:i/>
          <w:lang w:val="uk-UA"/>
        </w:rPr>
        <w:t>і</w:t>
      </w:r>
      <w:r>
        <w:rPr>
          <w:i/>
        </w:rPr>
        <w:t xml:space="preserve"> </w:t>
      </w:r>
      <w:r>
        <w:t xml:space="preserve">та напруги </w:t>
      </w:r>
      <w:r>
        <w:rPr>
          <w:i/>
          <w:lang w:val="en-US"/>
        </w:rPr>
        <w:t>u</w:t>
      </w:r>
      <w:r>
        <w:t>, по-казаних на</w:t>
      </w:r>
      <w:r>
        <w:rPr>
          <w:i/>
        </w:rPr>
        <w:t xml:space="preserve"> Рис. 2. </w:t>
      </w:r>
      <w:r>
        <w:t xml:space="preserve">Кут </w:t>
      </w:r>
      <w:r>
        <w:rPr>
          <w:position w:val="-12"/>
        </w:rPr>
        <w:object w:dxaOrig="780" w:dyaOrig="380">
          <v:shape id="_x0000_i1080" type="#_x0000_t75" style="width:39.35pt;height:19.25pt" o:ole="">
            <v:imagedata r:id="rId113" o:title=""/>
          </v:shape>
          <o:OLEObject Type="Embed" ProgID="Equation.3" ShapeID="_x0000_i1080" DrawAspect="Content" ObjectID="_1336315096" r:id="rId114"/>
        </w:object>
      </w:r>
      <w:r>
        <w:rPr>
          <w:lang w:val="uk-UA"/>
        </w:rPr>
        <w:t xml:space="preserve"> (відраховуєть</w:t>
      </w:r>
      <w:r>
        <w:t>-</w:t>
      </w:r>
      <w:r>
        <w:rPr>
          <w:lang w:val="uk-UA"/>
        </w:rPr>
        <w:t>ся від горизонтальної осі проти годиннико</w:t>
      </w:r>
      <w:r>
        <w:t>-</w:t>
      </w:r>
      <w:r>
        <w:rPr>
          <w:lang w:val="uk-UA"/>
        </w:rPr>
        <w:t xml:space="preserve">вої </w:t>
      </w:r>
      <w:proofErr w:type="gramStart"/>
      <w:r>
        <w:rPr>
          <w:lang w:val="uk-UA"/>
        </w:rPr>
        <w:t>стр</w:t>
      </w:r>
      <w:proofErr w:type="gramEnd"/>
      <w:r>
        <w:rPr>
          <w:lang w:val="uk-UA"/>
        </w:rPr>
        <w:t xml:space="preserve">ілки), кут </w:t>
      </w:r>
      <w:r>
        <w:rPr>
          <w:position w:val="-12"/>
          <w:lang w:val="uk-UA"/>
        </w:rPr>
        <w:object w:dxaOrig="820" w:dyaOrig="380">
          <v:shape id="_x0000_i1081" type="#_x0000_t75" style="width:41pt;height:19.25pt" o:ole="">
            <v:imagedata r:id="rId115" o:title=""/>
          </v:shape>
          <o:OLEObject Type="Embed" ProgID="Equation.3" ShapeID="_x0000_i1081" DrawAspect="Content" ObjectID="_1336315097" r:id="rId116"/>
        </w:object>
      </w:r>
      <w:r>
        <w:rPr>
          <w:i/>
          <w:lang w:val="uk-UA"/>
        </w:rPr>
        <w:t xml:space="preserve"> </w:t>
      </w:r>
      <w:r>
        <w:rPr>
          <w:i/>
        </w:rPr>
        <w:t xml:space="preserve"> </w:t>
      </w:r>
      <w:r>
        <w:rPr>
          <w:lang w:val="uk-UA"/>
        </w:rPr>
        <w:t>(відраховується за годинниковою стрілкою).</w:t>
      </w:r>
      <w:r>
        <w:t xml:space="preserve"> </w:t>
      </w:r>
      <w:r>
        <w:rPr>
          <w:lang w:val="uk-UA"/>
        </w:rPr>
        <w:t xml:space="preserve">Кут зсуву фаз </w:t>
      </w:r>
      <w:r>
        <w:rPr>
          <w:position w:val="-12"/>
          <w:lang w:val="uk-UA"/>
        </w:rPr>
        <w:object w:dxaOrig="1840" w:dyaOrig="380">
          <v:shape id="_x0000_i1082" type="#_x0000_t75" style="width:92.1pt;height:19.25pt" o:ole="">
            <v:imagedata r:id="rId117" o:title=""/>
          </v:shape>
          <o:OLEObject Type="Embed" ProgID="Equation.3" ShapeID="_x0000_i1082" DrawAspect="Content" ObjectID="_1336315098" r:id="rId118"/>
        </w:object>
      </w:r>
      <w:r>
        <w:rPr>
          <w:i/>
          <w:lang w:val="uk-UA"/>
        </w:rPr>
        <w:t xml:space="preserve"> </w:t>
      </w:r>
      <w:r>
        <w:rPr>
          <w:lang w:val="uk-UA"/>
        </w:rPr>
        <w:t>- (струм випереджає напру</w:t>
      </w:r>
      <w:r>
        <w:t>-</w:t>
      </w:r>
      <w:r>
        <w:rPr>
          <w:lang w:val="uk-UA"/>
        </w:rPr>
        <w:t>гу).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720"/>
        <w:jc w:val="both"/>
      </w:pPr>
      <w:r>
        <w:t xml:space="preserve">  </w:t>
      </w:r>
      <w:r>
        <w:object w:dxaOrig="2940" w:dyaOrig="2610">
          <v:shape id="_x0000_i1083" type="#_x0000_t75" style="width:147.35pt;height:130.6pt" o:ole="">
            <v:imagedata r:id="rId119" o:title=""/>
          </v:shape>
          <o:OLEObject Type="Embed" ProgID="PBrush" ShapeID="_x0000_i1083" DrawAspect="Content" ObjectID="_1336315099" r:id="rId120"/>
        </w:object>
      </w:r>
    </w:p>
    <w:p w:rsidR="00A22ACE" w:rsidRDefault="00A22ACE" w:rsidP="00A22ACE">
      <w:pPr>
        <w:ind w:firstLine="454"/>
        <w:jc w:val="both"/>
        <w:rPr>
          <w:i/>
          <w:lang w:val="en-US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i/>
          <w:lang w:val="uk-UA"/>
        </w:rPr>
        <w:t xml:space="preserve"> Додатнім</w:t>
      </w:r>
      <w:r>
        <w:rPr>
          <w:lang w:val="uk-UA"/>
        </w:rPr>
        <w:t xml:space="preserve"> (напруга випереджає струм) вважається кут зсуву фаз</w:t>
      </w:r>
      <w:r>
        <w:rPr>
          <w:i/>
          <w:lang w:val="uk-UA"/>
        </w:rPr>
        <w:t xml:space="preserve"> </w:t>
      </w:r>
      <w:r>
        <w:rPr>
          <w:iCs/>
          <w:position w:val="-10"/>
          <w:lang w:val="uk-UA"/>
        </w:rPr>
        <w:object w:dxaOrig="240" w:dyaOrig="279">
          <v:shape id="_x0000_i1084" type="#_x0000_t75" style="width:11.7pt;height:14.25pt" o:ole="">
            <v:imagedata r:id="rId121" o:title=""/>
          </v:shape>
          <o:OLEObject Type="Embed" ProgID="Equation.3" ShapeID="_x0000_i1084" DrawAspect="Content" ObjectID="_1336315100" r:id="rId122"/>
        </w:object>
      </w:r>
      <w:r>
        <w:rPr>
          <w:lang w:val="uk-UA"/>
        </w:rPr>
        <w:t>, що від-раховується від струму до напруги по найкоротшому шляху проти годиннико-вої стрілки (</w:t>
      </w:r>
      <w:r>
        <w:rPr>
          <w:i/>
          <w:lang w:val="uk-UA"/>
        </w:rPr>
        <w:t>Рис. 8, а)</w:t>
      </w:r>
      <w:r>
        <w:rPr>
          <w:lang w:val="uk-UA"/>
        </w:rPr>
        <w:t xml:space="preserve">, у протилежному випадку кут </w:t>
      </w:r>
      <w:r>
        <w:rPr>
          <w:iCs/>
          <w:lang w:val="uk-UA"/>
        </w:rPr>
        <w:sym w:font="Symbol" w:char="F06A"/>
      </w:r>
      <w:r>
        <w:rPr>
          <w:iCs/>
          <w:lang w:val="uk-UA"/>
        </w:rPr>
        <w:t xml:space="preserve"> </w:t>
      </w:r>
      <w:r>
        <w:rPr>
          <w:lang w:val="uk-UA"/>
        </w:rPr>
        <w:t xml:space="preserve">- </w:t>
      </w:r>
      <w:r>
        <w:rPr>
          <w:i/>
          <w:u w:val="single"/>
          <w:lang w:val="uk-UA"/>
        </w:rPr>
        <w:t xml:space="preserve">від’ємний </w:t>
      </w:r>
      <w:r>
        <w:rPr>
          <w:lang w:val="uk-UA"/>
        </w:rPr>
        <w:t xml:space="preserve"> (</w:t>
      </w:r>
      <w:r>
        <w:rPr>
          <w:i/>
          <w:lang w:val="uk-UA"/>
        </w:rPr>
        <w:t>Рис. 8, б)</w:t>
      </w:r>
      <w:r>
        <w:rPr>
          <w:lang w:val="uk-UA"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720"/>
        <w:jc w:val="both"/>
      </w:pPr>
      <w:r>
        <w:object w:dxaOrig="5491" w:dyaOrig="1830">
          <v:shape id="_x0000_i1085" type="#_x0000_t75" style="width:274.6pt;height:91.25pt" o:ole="">
            <v:imagedata r:id="rId123" o:title=""/>
          </v:shape>
          <o:OLEObject Type="Embed" ProgID="PBrush" ShapeID="_x0000_i1085" DrawAspect="Content" ObjectID="_1336315101" r:id="rId124"/>
        </w:object>
      </w:r>
    </w:p>
    <w:p w:rsidR="00A22ACE" w:rsidRDefault="00A22ACE" w:rsidP="00A22ACE">
      <w:pPr>
        <w:ind w:firstLine="454"/>
        <w:jc w:val="both"/>
      </w:pPr>
      <w:proofErr w:type="gramStart"/>
      <w:r>
        <w:t xml:space="preserve">Векторні діаграми будуються як для амплітуд, так </w:t>
      </w:r>
      <w:r>
        <w:rPr>
          <w:lang w:val="uk-UA"/>
        </w:rPr>
        <w:t>і</w:t>
      </w:r>
      <w:r>
        <w:t xml:space="preserve"> для діючих значень, </w:t>
      </w:r>
      <w:r>
        <w:rPr>
          <w:lang w:val="uk-UA"/>
        </w:rPr>
        <w:t xml:space="preserve">в останньому випадку </w:t>
      </w:r>
      <w:r>
        <w:t xml:space="preserve">модулі векторів зменшуються в порівнянні з амплітудами в </w:t>
      </w:r>
      <w:r>
        <w:rPr>
          <w:position w:val="-6"/>
        </w:rPr>
        <w:object w:dxaOrig="380" w:dyaOrig="340">
          <v:shape id="_x0000_i1086" type="#_x0000_t75" style="width:19.25pt;height:16.75pt" o:ole="">
            <v:imagedata r:id="rId125" o:title=""/>
          </v:shape>
          <o:OLEObject Type="Embed" ProgID="Equation.2" ShapeID="_x0000_i1086" DrawAspect="Content" ObjectID="_1336315102" r:id="rId126"/>
        </w:object>
      </w:r>
      <w:r>
        <w:t xml:space="preserve"> раз.</w:t>
      </w:r>
      <w:proofErr w:type="gramEnd"/>
    </w:p>
    <w:p w:rsidR="00A22ACE" w:rsidRDefault="00A22ACE" w:rsidP="00A22ACE">
      <w:pPr>
        <w:jc w:val="center"/>
        <w:rPr>
          <w:b/>
        </w:rPr>
      </w:pPr>
      <w:r>
        <w:rPr>
          <w:b/>
          <w:lang w:val="uk-UA"/>
        </w:rPr>
        <w:t xml:space="preserve">3. </w:t>
      </w:r>
      <w:r>
        <w:rPr>
          <w:b/>
        </w:rPr>
        <w:t>Особливості кі</w:t>
      </w:r>
      <w:proofErr w:type="gramStart"/>
      <w:r>
        <w:rPr>
          <w:b/>
        </w:rPr>
        <w:t>л</w:t>
      </w:r>
      <w:proofErr w:type="gramEnd"/>
      <w:r>
        <w:rPr>
          <w:b/>
        </w:rPr>
        <w:t xml:space="preserve"> змінного струму.</w:t>
      </w:r>
    </w:p>
    <w:p w:rsidR="00A22ACE" w:rsidRDefault="00A22ACE" w:rsidP="00A22ACE">
      <w:pPr>
        <w:jc w:val="both"/>
        <w:rPr>
          <w:b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b/>
          <w:lang w:val="uk-UA"/>
        </w:rPr>
        <w:tab/>
      </w:r>
      <w:r>
        <w:rPr>
          <w:lang w:val="uk-UA"/>
        </w:rPr>
        <w:t>Крім опору</w:t>
      </w:r>
      <w:r>
        <w:t xml:space="preserve"> </w:t>
      </w:r>
      <w:r>
        <w:rPr>
          <w:i/>
          <w:lang w:val="en-US"/>
        </w:rPr>
        <w:t>R</w:t>
      </w:r>
      <w:r>
        <w:rPr>
          <w:lang w:val="uk-UA"/>
        </w:rPr>
        <w:t xml:space="preserve"> при аналізі електромагнітних процесів у колах синусоїдного струму необхідно ввести у розгляд ще два елементи: індуктивний і ємнісний, параметри яких необхідно враховувати.</w:t>
      </w:r>
    </w:p>
    <w:p w:rsidR="00A22ACE" w:rsidRDefault="00A22ACE" w:rsidP="00A22ACE">
      <w:pPr>
        <w:ind w:firstLine="454"/>
        <w:jc w:val="both"/>
        <w:rPr>
          <w:i/>
          <w:lang w:val="uk-UA"/>
        </w:rPr>
      </w:pPr>
      <w:r>
        <w:rPr>
          <w:iCs/>
          <w:lang w:val="uk-UA"/>
        </w:rPr>
        <w:lastRenderedPageBreak/>
        <w:t>1</w:t>
      </w:r>
      <w:r>
        <w:rPr>
          <w:i/>
          <w:lang w:val="uk-UA"/>
        </w:rPr>
        <w:t xml:space="preserve">. </w:t>
      </w:r>
      <w:r>
        <w:rPr>
          <w:i/>
          <w:u w:val="single"/>
          <w:lang w:val="uk-UA"/>
        </w:rPr>
        <w:t>Індуктивність</w:t>
      </w:r>
      <w:r>
        <w:rPr>
          <w:i/>
          <w:lang w:val="uk-UA"/>
        </w:rPr>
        <w:t xml:space="preserve"> (</w:t>
      </w:r>
      <w:r>
        <w:rPr>
          <w:i/>
          <w:lang w:val="en-US"/>
        </w:rPr>
        <w:t>L</w:t>
      </w:r>
      <w:r>
        <w:rPr>
          <w:i/>
          <w:lang w:val="uk-UA"/>
        </w:rPr>
        <w:t xml:space="preserve">) </w:t>
      </w:r>
      <w:r>
        <w:rPr>
          <w:lang w:val="uk-UA"/>
        </w:rPr>
        <w:t>- (визначає зв</w:t>
      </w:r>
      <w:r>
        <w:t>'</w:t>
      </w:r>
      <w:r>
        <w:rPr>
          <w:lang w:val="uk-UA"/>
        </w:rPr>
        <w:t xml:space="preserve">язок між струмом  </w:t>
      </w:r>
      <w:r>
        <w:rPr>
          <w:i/>
          <w:lang w:val="uk-UA"/>
        </w:rPr>
        <w:t xml:space="preserve">і </w:t>
      </w:r>
      <w:r>
        <w:rPr>
          <w:iCs/>
          <w:lang w:val="uk-UA"/>
        </w:rPr>
        <w:t>та</w:t>
      </w:r>
      <w:r>
        <w:rPr>
          <w:lang w:val="uk-UA"/>
        </w:rPr>
        <w:t xml:space="preserve"> потоком </w:t>
      </w:r>
      <w:r>
        <w:rPr>
          <w:i/>
          <w:lang w:val="uk-UA"/>
        </w:rPr>
        <w:t xml:space="preserve">Ф </w:t>
      </w:r>
      <w:r>
        <w:rPr>
          <w:lang w:val="uk-UA"/>
        </w:rPr>
        <w:t xml:space="preserve">(пото-козчепленням </w:t>
      </w:r>
      <w:r>
        <w:rPr>
          <w:iCs/>
          <w:position w:val="-10"/>
          <w:lang w:val="en-US"/>
        </w:rPr>
        <w:object w:dxaOrig="260" w:dyaOrig="279">
          <v:shape id="_x0000_i1087" type="#_x0000_t75" style="width:13.4pt;height:14.25pt" o:ole="">
            <v:imagedata r:id="rId127" o:title=""/>
          </v:shape>
          <o:OLEObject Type="Embed" ProgID="Equation.3" ShapeID="_x0000_i1087" DrawAspect="Content" ObjectID="_1336315103" r:id="rId128"/>
        </w:object>
      </w:r>
      <w:r>
        <w:rPr>
          <w:lang w:val="uk-UA"/>
        </w:rPr>
        <w:t xml:space="preserve">)  </w:t>
      </w:r>
      <w:r>
        <w:rPr>
          <w:iCs/>
          <w:lang w:val="en-US"/>
        </w:rPr>
        <w:sym w:font="Symbol" w:char="F079"/>
      </w:r>
      <w:r>
        <w:rPr>
          <w:iCs/>
          <w:lang w:val="uk-UA"/>
        </w:rPr>
        <w:t xml:space="preserve"> =</w:t>
      </w:r>
      <w:r>
        <w:rPr>
          <w:i/>
        </w:rPr>
        <w:t xml:space="preserve"> </w:t>
      </w:r>
      <w:r>
        <w:rPr>
          <w:i/>
          <w:lang w:val="en-US"/>
        </w:rPr>
        <w:t>iL</w:t>
      </w:r>
      <w:r>
        <w:rPr>
          <w:i/>
          <w:lang w:val="uk-UA"/>
        </w:rPr>
        <w:t xml:space="preserve"> </w:t>
      </w:r>
      <w:r>
        <w:rPr>
          <w:i/>
        </w:rPr>
        <w:t>=</w:t>
      </w:r>
      <w:r>
        <w:rPr>
          <w:i/>
          <w:lang w:val="uk-UA"/>
        </w:rPr>
        <w:t xml:space="preserve"> </w:t>
      </w:r>
      <w:r>
        <w:rPr>
          <w:iCs/>
          <w:lang w:val="en-US"/>
        </w:rPr>
        <w:t>w</w:t>
      </w:r>
      <w:r>
        <w:rPr>
          <w:i/>
          <w:lang w:val="uk-UA"/>
        </w:rPr>
        <w:t>Ф</w:t>
      </w:r>
      <w:r>
        <w:rPr>
          <w:lang w:val="uk-UA"/>
        </w:rPr>
        <w:t xml:space="preserve"> ) характеризує здатність електричного кола створювати магнітне поле на окремих ділянках (</w:t>
      </w:r>
      <w:r>
        <w:rPr>
          <w:i/>
          <w:lang w:val="uk-UA"/>
        </w:rPr>
        <w:t>в котушках</w:t>
      </w:r>
      <w:r>
        <w:rPr>
          <w:lang w:val="uk-UA"/>
        </w:rPr>
        <w:t xml:space="preserve">):     </w:t>
      </w:r>
      <w:r>
        <w:rPr>
          <w:position w:val="-28"/>
          <w:lang w:val="en-US"/>
        </w:rPr>
        <w:object w:dxaOrig="1480" w:dyaOrig="720">
          <v:shape id="_x0000_i1088" type="#_x0000_t75" style="width:73.65pt;height:36pt" o:ole="">
            <v:imagedata r:id="rId129" o:title=""/>
          </v:shape>
          <o:OLEObject Type="Embed" ProgID="Equation.3" ShapeID="_x0000_i1088" DrawAspect="Content" ObjectID="_1336315104" r:id="rId130"/>
        </w:object>
      </w:r>
    </w:p>
    <w:p w:rsidR="00A22ACE" w:rsidRDefault="00A22ACE" w:rsidP="00A22ACE">
      <w:pPr>
        <w:framePr w:w="7171" w:h="1421" w:hSpace="180" w:wrap="around" w:vAnchor="text" w:hAnchor="page" w:x="3871" w:y="287"/>
        <w:jc w:val="both"/>
        <w:rPr>
          <w:lang w:val="uk-UA"/>
        </w:rPr>
      </w:pPr>
      <w:r>
        <w:rPr>
          <w:lang w:val="uk-UA"/>
        </w:rPr>
        <w:t xml:space="preserve">При протіканні синусоїдного струму </w:t>
      </w:r>
      <w:r>
        <w:rPr>
          <w:i/>
          <w:lang w:val="uk-UA"/>
        </w:rPr>
        <w:t>і</w:t>
      </w:r>
      <w:r>
        <w:rPr>
          <w:lang w:val="uk-UA"/>
        </w:rPr>
        <w:t xml:space="preserve">, напруга 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L</w:t>
      </w:r>
      <w:r>
        <w:rPr>
          <w:i/>
          <w:vertAlign w:val="subscript"/>
          <w:lang w:val="uk-UA"/>
        </w:rPr>
        <w:t xml:space="preserve"> </w:t>
      </w:r>
      <w:r>
        <w:rPr>
          <w:lang w:val="uk-UA"/>
        </w:rPr>
        <w:t>на котушці індуктивності  (</w:t>
      </w:r>
      <w:r>
        <w:rPr>
          <w:i/>
          <w:lang w:val="uk-UA"/>
        </w:rPr>
        <w:t>Рис. 9</w:t>
      </w:r>
      <w:r>
        <w:rPr>
          <w:lang w:val="uk-UA"/>
        </w:rPr>
        <w:t>)дорівнює ЕРС самоіндукції:</w:t>
      </w:r>
    </w:p>
    <w:p w:rsidR="00A22ACE" w:rsidRDefault="00A22ACE" w:rsidP="00A22ACE">
      <w:pPr>
        <w:framePr w:w="7171" w:h="1421" w:hSpace="180" w:wrap="around" w:vAnchor="text" w:hAnchor="page" w:x="3871" w:y="287"/>
        <w:jc w:val="both"/>
      </w:pPr>
      <w:r>
        <w:rPr>
          <w:position w:val="-28"/>
          <w:lang w:val="uk-UA"/>
        </w:rPr>
        <w:object w:dxaOrig="1660" w:dyaOrig="720">
          <v:shape id="_x0000_i1089" type="#_x0000_t75" style="width:82.9pt;height:36pt" o:ole="">
            <v:imagedata r:id="rId131" o:title=""/>
          </v:shape>
          <o:OLEObject Type="Embed" ProgID="Equation.3" ShapeID="_x0000_i1089" DrawAspect="Content" ObjectID="_1336315105" r:id="rId132"/>
        </w:object>
      </w:r>
      <w:r>
        <w:rPr>
          <w:lang w:val="uk-UA"/>
        </w:rPr>
        <w:t xml:space="preserve">. Звідки струм:  </w:t>
      </w:r>
      <w:r>
        <w:rPr>
          <w:position w:val="-38"/>
          <w:lang w:val="uk-UA"/>
        </w:rPr>
        <w:object w:dxaOrig="2000" w:dyaOrig="900">
          <v:shape id="_x0000_i1090" type="#_x0000_t75" style="width:99.65pt;height:45.2pt" o:ole="">
            <v:imagedata r:id="rId133" o:title=""/>
          </v:shape>
          <o:OLEObject Type="Embed" ProgID="Equation.3" ShapeID="_x0000_i1090" DrawAspect="Content" ObjectID="_1336315106" r:id="rId134"/>
        </w:object>
      </w:r>
      <w:r>
        <w:rPr>
          <w:lang w:val="uk-UA"/>
        </w:rPr>
        <w:t>.</w:t>
      </w:r>
    </w:p>
    <w:p w:rsidR="00A22ACE" w:rsidRDefault="00A22ACE" w:rsidP="00A22ACE">
      <w:pPr>
        <w:ind w:firstLine="720"/>
      </w:pPr>
      <w:r>
        <w:rPr>
          <w:b/>
          <w:lang w:val="uk-UA"/>
        </w:rPr>
        <w:t xml:space="preserve"> </w:t>
      </w:r>
      <w:r>
        <w:object w:dxaOrig="1365" w:dyaOrig="1710">
          <v:shape id="_x0000_i1091" type="#_x0000_t75" style="width:68.65pt;height:85.4pt" o:ole="">
            <v:imagedata r:id="rId135" o:title=""/>
          </v:shape>
          <o:OLEObject Type="Embed" ProgID="PBrush" ShapeID="_x0000_i1091" DrawAspect="Content" ObjectID="_1336315107" r:id="rId136"/>
        </w:object>
      </w:r>
    </w:p>
    <w:p w:rsidR="00A22ACE" w:rsidRDefault="00A22ACE" w:rsidP="00A22ACE">
      <w:pPr>
        <w:ind w:firstLine="720"/>
      </w:pPr>
    </w:p>
    <w:p w:rsidR="00A22ACE" w:rsidRDefault="00A22ACE" w:rsidP="00A22ACE">
      <w:pPr>
        <w:ind w:firstLine="454"/>
        <w:jc w:val="both"/>
      </w:pPr>
      <w:r>
        <w:t>2.</w:t>
      </w:r>
      <w:r>
        <w:rPr>
          <w:i/>
          <w:u w:val="single"/>
        </w:rPr>
        <w:t>Ємність</w:t>
      </w:r>
      <w:r>
        <w:rPr>
          <w:i/>
        </w:rPr>
        <w:t xml:space="preserve"> (С)</w:t>
      </w:r>
      <w:r>
        <w:t xml:space="preserve"> - (</w:t>
      </w:r>
      <w:r>
        <w:rPr>
          <w:lang w:val="uk-UA"/>
        </w:rPr>
        <w:t xml:space="preserve">визначає </w:t>
      </w:r>
      <w:r>
        <w:t xml:space="preserve">звязок </w:t>
      </w:r>
      <w:proofErr w:type="gramStart"/>
      <w:r>
        <w:t>між</w:t>
      </w:r>
      <w:proofErr w:type="gramEnd"/>
      <w:r>
        <w:t xml:space="preserve"> напругою </w:t>
      </w:r>
      <w:r>
        <w:rPr>
          <w:i/>
          <w:lang w:val="en-US"/>
        </w:rPr>
        <w:t>u</w:t>
      </w:r>
      <w:r>
        <w:t xml:space="preserve"> і зарядом </w:t>
      </w:r>
      <w:r>
        <w:rPr>
          <w:i/>
          <w:lang w:val="en-US"/>
        </w:rPr>
        <w:t>q</w:t>
      </w:r>
      <w:r>
        <w:t xml:space="preserve">:  </w:t>
      </w:r>
      <w:r>
        <w:rPr>
          <w:i/>
          <w:lang w:val="en-US"/>
        </w:rPr>
        <w:t>uC</w:t>
      </w:r>
      <w:r>
        <w:rPr>
          <w:i/>
        </w:rPr>
        <w:t xml:space="preserve"> = </w:t>
      </w:r>
      <w:r>
        <w:rPr>
          <w:i/>
          <w:lang w:val="en-US"/>
        </w:rPr>
        <w:t>q</w:t>
      </w:r>
      <w:r>
        <w:rPr>
          <w:iCs/>
        </w:rPr>
        <w:t>)</w:t>
      </w:r>
      <w:r>
        <w:rPr>
          <w:iCs/>
          <w:lang w:val="uk-UA"/>
        </w:rPr>
        <w:t xml:space="preserve"> ха-рактеризує</w:t>
      </w:r>
      <w:r>
        <w:t xml:space="preserve">  </w:t>
      </w:r>
      <w:r>
        <w:rPr>
          <w:lang w:val="uk-UA"/>
        </w:rPr>
        <w:t>здатність електричного кола зосереджувати електричне поле на ок-ремих ділянках (</w:t>
      </w:r>
      <w:r>
        <w:rPr>
          <w:i/>
          <w:lang w:val="uk-UA"/>
        </w:rPr>
        <w:t>в конденсаторах</w:t>
      </w:r>
      <w:r>
        <w:rPr>
          <w:lang w:val="uk-UA"/>
        </w:rPr>
        <w:t>).</w:t>
      </w:r>
    </w:p>
    <w:p w:rsidR="00A22ACE" w:rsidRDefault="00A22ACE" w:rsidP="00A22ACE">
      <w:pPr>
        <w:framePr w:w="7029" w:h="1279" w:hSpace="180" w:wrap="around" w:vAnchor="text" w:hAnchor="page" w:x="4042" w:y="61"/>
      </w:pPr>
      <w:r>
        <w:rPr>
          <w:lang w:val="uk-UA"/>
        </w:rPr>
        <w:t xml:space="preserve">Синусоїдний струм, що проходить через конденсатор </w:t>
      </w:r>
      <w:r>
        <w:t>(</w:t>
      </w:r>
      <w:r>
        <w:rPr>
          <w:i/>
          <w:lang w:val="uk-UA"/>
        </w:rPr>
        <w:t>Рис. 10</w:t>
      </w:r>
      <w:r>
        <w:rPr>
          <w:lang w:val="uk-UA"/>
        </w:rPr>
        <w:t>), зв</w:t>
      </w:r>
      <w:r>
        <w:t>’</w:t>
      </w:r>
      <w:r>
        <w:rPr>
          <w:lang w:val="uk-UA"/>
        </w:rPr>
        <w:t xml:space="preserve">язаний з напругою рівнянням: </w:t>
      </w:r>
      <w:r>
        <w:rPr>
          <w:position w:val="-28"/>
          <w:lang w:val="uk-UA"/>
        </w:rPr>
        <w:object w:dxaOrig="1719" w:dyaOrig="740">
          <v:shape id="_x0000_i1092" type="#_x0000_t75" style="width:86.25pt;height:36.85pt" o:ole="">
            <v:imagedata r:id="rId137" o:title=""/>
          </v:shape>
          <o:OLEObject Type="Embed" ProgID="Equation.3" ShapeID="_x0000_i1092" DrawAspect="Content" ObjectID="_1336315108" r:id="rId138"/>
        </w:object>
      </w:r>
      <w:r>
        <w:rPr>
          <w:lang w:val="uk-UA"/>
        </w:rPr>
        <w:t xml:space="preserve">; звідки напруга </w:t>
      </w:r>
      <w:r>
        <w:rPr>
          <w:position w:val="-38"/>
          <w:lang w:val="uk-UA"/>
        </w:rPr>
        <w:object w:dxaOrig="2320" w:dyaOrig="900">
          <v:shape id="_x0000_i1093" type="#_x0000_t75" style="width:116.35pt;height:45.2pt" o:ole="">
            <v:imagedata r:id="rId139" o:title=""/>
          </v:shape>
          <o:OLEObject Type="Embed" ProgID="Equation.3" ShapeID="_x0000_i1093" DrawAspect="Content" ObjectID="_1336315109" r:id="rId140"/>
        </w:object>
      </w:r>
      <w:r>
        <w:rPr>
          <w:lang w:val="uk-UA"/>
        </w:rPr>
        <w:t>.</w:t>
      </w:r>
    </w:p>
    <w:p w:rsidR="00A22ACE" w:rsidRDefault="00A22ACE" w:rsidP="00A22ACE">
      <w:pPr>
        <w:ind w:firstLine="720"/>
        <w:rPr>
          <w:lang w:val="en-US"/>
        </w:rPr>
      </w:pPr>
      <w:r>
        <w:t xml:space="preserve">  </w:t>
      </w:r>
      <w:r>
        <w:object w:dxaOrig="1410" w:dyaOrig="1740">
          <v:shape id="_x0000_i1094" type="#_x0000_t75" style="width:70.35pt;height:87.05pt" o:ole="">
            <v:imagedata r:id="rId141" o:title=""/>
          </v:shape>
          <o:OLEObject Type="Embed" ProgID="PBrush" ShapeID="_x0000_i1094" DrawAspect="Content" ObjectID="_1336315110" r:id="rId142"/>
        </w:object>
      </w:r>
    </w:p>
    <w:p w:rsidR="00A22ACE" w:rsidRDefault="00A22ACE" w:rsidP="00A22ACE">
      <w:pPr>
        <w:rPr>
          <w:b/>
          <w:i/>
          <w:lang w:val="uk-UA"/>
        </w:rPr>
      </w:pPr>
    </w:p>
    <w:p w:rsidR="00A22ACE" w:rsidRDefault="00A22ACE" w:rsidP="00A22ACE">
      <w:pPr>
        <w:rPr>
          <w:b/>
          <w:i/>
          <w:lang w:val="uk-UA"/>
        </w:rPr>
      </w:pPr>
    </w:p>
    <w:p w:rsidR="00A22ACE" w:rsidRDefault="00A22ACE" w:rsidP="00A22ACE">
      <w:pPr>
        <w:jc w:val="center"/>
        <w:rPr>
          <w:b/>
          <w:i/>
          <w:lang w:val="uk-UA"/>
        </w:rPr>
      </w:pPr>
      <w:r>
        <w:rPr>
          <w:b/>
          <w:lang w:val="uk-UA"/>
        </w:rPr>
        <w:t xml:space="preserve">4. </w:t>
      </w:r>
      <w:r>
        <w:rPr>
          <w:b/>
        </w:rPr>
        <w:t xml:space="preserve">Синусоїдний струм в опорі </w:t>
      </w:r>
      <w:r>
        <w:rPr>
          <w:b/>
          <w:i/>
          <w:lang w:val="en-US"/>
        </w:rPr>
        <w:t>R</w:t>
      </w:r>
      <w:r>
        <w:rPr>
          <w:b/>
          <w:i/>
        </w:rPr>
        <w:t>.</w:t>
      </w:r>
    </w:p>
    <w:p w:rsidR="00A22ACE" w:rsidRDefault="00A22ACE" w:rsidP="00A22ACE">
      <w:pPr>
        <w:framePr w:w="7511" w:h="2343" w:hSpace="180" w:wrap="around" w:vAnchor="text" w:hAnchor="page" w:x="3502" w:y="235"/>
        <w:rPr>
          <w:lang w:val="uk-UA"/>
        </w:rPr>
      </w:pPr>
      <w:r>
        <w:t xml:space="preserve">При напрузі   </w:t>
      </w:r>
      <w:r>
        <w:rPr>
          <w:i/>
          <w:lang w:val="en-US"/>
        </w:rPr>
        <w:t>u</w:t>
      </w:r>
      <w:r>
        <w:rPr>
          <w:i/>
        </w:rPr>
        <w:t>=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m</w:t>
      </w:r>
      <w:r>
        <w:rPr>
          <w:iCs/>
          <w:lang w:val="en-US"/>
        </w:rPr>
        <w:t>sin</w:t>
      </w:r>
      <w:r>
        <w:rPr>
          <w:i/>
          <w:lang w:val="uk-UA"/>
        </w:rPr>
        <w:t>(</w:t>
      </w:r>
      <w:r>
        <w:rPr>
          <w:iCs/>
          <w:lang w:val="en-US"/>
        </w:rPr>
        <w:sym w:font="Symbol" w:char="F077"/>
      </w:r>
      <w:r>
        <w:rPr>
          <w:i/>
          <w:lang w:val="en-US"/>
        </w:rPr>
        <w:t>t</w:t>
      </w:r>
      <w:r>
        <w:rPr>
          <w:i/>
          <w:lang w:val="uk-UA"/>
        </w:rPr>
        <w:t xml:space="preserve">+ </w:t>
      </w:r>
      <w:r>
        <w:rPr>
          <w:iCs/>
          <w:lang w:val="uk-UA"/>
        </w:rPr>
        <w:sym w:font="Symbol" w:char="F079"/>
      </w:r>
      <w:r>
        <w:rPr>
          <w:i/>
          <w:lang w:val="uk-UA"/>
        </w:rPr>
        <w:t xml:space="preserve">) </w:t>
      </w:r>
      <w:r>
        <w:t xml:space="preserve">на опорі </w:t>
      </w:r>
      <w:r>
        <w:rPr>
          <w:i/>
          <w:lang w:val="en-US"/>
        </w:rPr>
        <w:t>R</w:t>
      </w:r>
      <w:r>
        <w:t xml:space="preserve"> (</w:t>
      </w:r>
      <w:r>
        <w:rPr>
          <w:i/>
          <w:lang w:val="uk-UA"/>
        </w:rPr>
        <w:t>Рис. 11</w:t>
      </w:r>
      <w:r>
        <w:rPr>
          <w:lang w:val="uk-UA"/>
        </w:rPr>
        <w:t>)</w:t>
      </w:r>
      <w:r>
        <w:t xml:space="preserve"> </w:t>
      </w:r>
      <w:r>
        <w:rPr>
          <w:lang w:val="uk-UA"/>
        </w:rPr>
        <w:t xml:space="preserve">струм виз-начається за законом Ома </w:t>
      </w:r>
    </w:p>
    <w:p w:rsidR="00A22ACE" w:rsidRDefault="00A22ACE" w:rsidP="00A22ACE">
      <w:pPr>
        <w:framePr w:w="7511" w:h="2343" w:hSpace="180" w:wrap="around" w:vAnchor="text" w:hAnchor="page" w:x="3502" w:y="235"/>
        <w:jc w:val="center"/>
        <w:rPr>
          <w:i/>
          <w:lang w:val="uk-UA"/>
        </w:rPr>
      </w:pPr>
      <w:r>
        <w:rPr>
          <w:position w:val="-26"/>
          <w:lang w:val="uk-UA"/>
        </w:rPr>
        <w:object w:dxaOrig="4040" w:dyaOrig="700">
          <v:shape id="_x0000_i1095" type="#_x0000_t75" style="width:201.75pt;height:35.15pt" o:ole="">
            <v:imagedata r:id="rId143" o:title=""/>
          </v:shape>
          <o:OLEObject Type="Embed" ProgID="Equation.3" ShapeID="_x0000_i1095" DrawAspect="Content" ObjectID="_1336315111" r:id="rId144"/>
        </w:object>
      </w:r>
      <w:r>
        <w:rPr>
          <w:lang w:val="uk-UA"/>
        </w:rPr>
        <w:t>.</w:t>
      </w:r>
    </w:p>
    <w:p w:rsidR="00A22ACE" w:rsidRDefault="00A22ACE" w:rsidP="00A22ACE">
      <w:pPr>
        <w:framePr w:w="7511" w:h="2343" w:hSpace="180" w:wrap="around" w:vAnchor="text" w:hAnchor="page" w:x="3502" w:y="235"/>
        <w:rPr>
          <w:i/>
          <w:lang w:val="uk-UA"/>
        </w:rPr>
      </w:pPr>
      <w:r>
        <w:rPr>
          <w:i/>
          <w:lang w:val="uk-UA"/>
        </w:rPr>
        <w:t xml:space="preserve">                                                                                       </w:t>
      </w:r>
      <w:r>
        <w:rPr>
          <w:i/>
        </w:rPr>
        <w:t xml:space="preserve"> </w:t>
      </w:r>
      <w:r>
        <w:rPr>
          <w:i/>
          <w:lang w:val="uk-UA"/>
        </w:rPr>
        <w:t xml:space="preserve">   </w:t>
      </w:r>
    </w:p>
    <w:p w:rsidR="00A22ACE" w:rsidRDefault="00A22ACE" w:rsidP="00A22ACE">
      <w:pPr>
        <w:framePr w:w="7511" w:h="2343" w:hSpace="180" w:wrap="around" w:vAnchor="text" w:hAnchor="page" w:x="3502" w:y="235"/>
        <w:rPr>
          <w:i/>
          <w:lang w:val="uk-UA"/>
        </w:rPr>
      </w:pPr>
      <w:r>
        <w:rPr>
          <w:i/>
          <w:lang w:val="uk-UA"/>
        </w:rPr>
        <w:t xml:space="preserve">  </w:t>
      </w:r>
      <w:r>
        <w:rPr>
          <w:u w:val="single"/>
          <w:lang w:val="uk-UA"/>
        </w:rPr>
        <w:t>Висновок</w:t>
      </w:r>
      <w:r>
        <w:rPr>
          <w:lang w:val="uk-UA"/>
        </w:rPr>
        <w:t xml:space="preserve">:  </w:t>
      </w:r>
      <w:r>
        <w:rPr>
          <w:i/>
          <w:lang w:val="uk-UA"/>
        </w:rPr>
        <w:t xml:space="preserve">в опорі </w:t>
      </w:r>
      <w:r>
        <w:rPr>
          <w:i/>
          <w:lang w:val="en-US"/>
        </w:rPr>
        <w:t>R</w:t>
      </w:r>
      <w:r>
        <w:rPr>
          <w:i/>
        </w:rPr>
        <w:t xml:space="preserve"> </w:t>
      </w:r>
      <w:r>
        <w:rPr>
          <w:i/>
          <w:lang w:val="uk-UA"/>
        </w:rPr>
        <w:t>струм  і напруга співпадають за фазою</w:t>
      </w:r>
    </w:p>
    <w:p w:rsidR="00A22ACE" w:rsidRDefault="00A22ACE" w:rsidP="00A22ACE">
      <w:pPr>
        <w:framePr w:w="7511" w:h="2343" w:hSpace="180" w:wrap="around" w:vAnchor="text" w:hAnchor="page" w:x="3502" w:y="235"/>
        <w:rPr>
          <w:lang w:val="uk-UA"/>
        </w:rPr>
      </w:pPr>
      <w:r>
        <w:rPr>
          <w:i/>
          <w:lang w:val="uk-UA"/>
        </w:rPr>
        <w:t xml:space="preserve">                </w:t>
      </w:r>
      <w:r>
        <w:rPr>
          <w:lang w:val="uk-UA"/>
        </w:rPr>
        <w:t xml:space="preserve">     </w:t>
      </w:r>
      <w:r>
        <w:t>(</w:t>
      </w:r>
      <w:r>
        <w:rPr>
          <w:i/>
          <w:lang w:val="uk-UA"/>
        </w:rPr>
        <w:t>Рис. 12</w:t>
      </w:r>
      <w:r>
        <w:rPr>
          <w:lang w:val="uk-UA"/>
        </w:rPr>
        <w:t>).</w:t>
      </w:r>
    </w:p>
    <w:p w:rsidR="00A22ACE" w:rsidRDefault="00A22ACE" w:rsidP="00A22ACE">
      <w:pPr>
        <w:rPr>
          <w:lang w:val="uk-UA"/>
        </w:rPr>
      </w:pPr>
      <w:r>
        <w:object w:dxaOrig="1710" w:dyaOrig="2850">
          <v:shape id="_x0000_i1096" type="#_x0000_t75" style="width:85.4pt;height:142.35pt" o:ole="">
            <v:imagedata r:id="rId145" o:title=""/>
          </v:shape>
          <o:OLEObject Type="Embed" ProgID="PBrush" ShapeID="_x0000_i1096" DrawAspect="Content" ObjectID="_1336315112" r:id="rId146"/>
        </w:object>
      </w:r>
    </w:p>
    <w:p w:rsidR="00A22ACE" w:rsidRDefault="00A22ACE" w:rsidP="00A22ACE">
      <w:pPr>
        <w:jc w:val="both"/>
      </w:pPr>
      <w:r>
        <w:rPr>
          <w:b/>
          <w:i/>
          <w:position w:val="-12"/>
          <w:lang w:val="uk-UA"/>
        </w:rPr>
        <w:object w:dxaOrig="200" w:dyaOrig="380">
          <v:shape id="_x0000_i1097" type="#_x0000_t75" style="width:10.05pt;height:19.25pt" o:ole="" o:bullet="t">
            <v:imagedata r:id="rId105" o:title=""/>
          </v:shape>
          <o:OLEObject Type="Embed" ProgID="Equation.3" ShapeID="_x0000_i1097" DrawAspect="Content" ObjectID="_1336315113" r:id="rId147"/>
        </w:object>
      </w:r>
      <w:r>
        <w:t xml:space="preserve"> </w:t>
      </w:r>
      <w:r>
        <w:rPr>
          <w:b/>
          <w:i/>
          <w:lang w:val="uk-UA"/>
        </w:rPr>
        <w:t xml:space="preserve"> </w:t>
      </w:r>
      <w:r>
        <w:rPr>
          <w:b/>
          <w:i/>
          <w:lang w:val="uk-UA"/>
        </w:rPr>
        <w:tab/>
      </w:r>
      <w:r>
        <w:rPr>
          <w:lang w:val="uk-UA"/>
        </w:rPr>
        <w:t xml:space="preserve">Опір </w:t>
      </w:r>
      <w:r>
        <w:rPr>
          <w:i/>
          <w:lang w:val="en-US"/>
        </w:rPr>
        <w:t>R</w:t>
      </w:r>
      <w:r>
        <w:rPr>
          <w:i/>
        </w:rPr>
        <w:t xml:space="preserve"> </w:t>
      </w:r>
      <w:r>
        <w:rPr>
          <w:lang w:val="uk-UA"/>
        </w:rPr>
        <w:t xml:space="preserve">– як параметр синусоїдного струму називають </w:t>
      </w:r>
      <w:r>
        <w:rPr>
          <w:i/>
          <w:lang w:val="uk-UA"/>
        </w:rPr>
        <w:t>активним опором,</w:t>
      </w:r>
      <w:r>
        <w:rPr>
          <w:lang w:val="uk-UA"/>
        </w:rPr>
        <w:t xml:space="preserve"> то-му що в ньому  відбувається необоротне перетворення електричної енергії на тепло, або в інші види енергії.  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Середнє значення миттєвої  потужності за період</w:t>
      </w:r>
      <w:r>
        <w:t xml:space="preserve"> </w:t>
      </w:r>
      <w:r>
        <w:rPr>
          <w:lang w:val="uk-UA"/>
        </w:rPr>
        <w:t xml:space="preserve">називається </w:t>
      </w:r>
      <w:r>
        <w:rPr>
          <w:i/>
          <w:lang w:val="uk-UA"/>
        </w:rPr>
        <w:t>активною по-тужністю</w:t>
      </w:r>
      <w:r>
        <w:rPr>
          <w:lang w:val="uk-UA"/>
        </w:rPr>
        <w:t xml:space="preserve"> і вимірюється у ватах (кіловатах) </w:t>
      </w:r>
      <w:r>
        <w:rPr>
          <w:i/>
          <w:lang w:val="uk-UA"/>
        </w:rPr>
        <w:t>(Вт, кВт)</w:t>
      </w:r>
      <w:r>
        <w:rPr>
          <w:lang w:val="uk-UA"/>
        </w:rPr>
        <w:t>.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38"/>
          <w:lang w:val="uk-UA"/>
        </w:rPr>
        <w:object w:dxaOrig="5899" w:dyaOrig="900">
          <v:shape id="_x0000_i1098" type="#_x0000_t75" style="width:294.7pt;height:45.2pt" o:ole="">
            <v:imagedata r:id="rId148" o:title=""/>
          </v:shape>
          <o:OLEObject Type="Embed" ProgID="Equation.3" ShapeID="_x0000_i1098" DrawAspect="Content" ObjectID="_1336315114" r:id="rId149"/>
        </w:object>
      </w:r>
      <w:r>
        <w:rPr>
          <w:lang w:val="uk-UA"/>
        </w:rPr>
        <w:t xml:space="preserve">           </w:t>
      </w:r>
      <w:r>
        <w:rPr>
          <w:position w:val="-6"/>
          <w:lang w:val="uk-UA"/>
        </w:rPr>
        <w:object w:dxaOrig="840" w:dyaOrig="300">
          <v:shape id="_x0000_i1099" type="#_x0000_t75" style="width:41.85pt;height:15.05pt" o:ole="">
            <v:imagedata r:id="rId150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099" DrawAspect="Content" ObjectID="_1336315115" r:id="rId151"/>
        </w:object>
      </w:r>
    </w:p>
    <w:p w:rsidR="00A22ACE" w:rsidRDefault="00A22ACE" w:rsidP="00A22ACE">
      <w:pPr>
        <w:jc w:val="both"/>
        <w:rPr>
          <w:lang w:val="uk-UA"/>
        </w:rPr>
      </w:pPr>
      <w:proofErr w:type="gramStart"/>
      <w:r>
        <w:rPr>
          <w:i/>
          <w:lang w:val="en-US"/>
        </w:rPr>
        <w:t>U</w:t>
      </w:r>
      <w:r>
        <w:rPr>
          <w:lang w:val="uk-UA"/>
        </w:rPr>
        <w:t xml:space="preserve"> і</w:t>
      </w:r>
      <w:r>
        <w:rPr>
          <w:i/>
          <w:lang w:val="uk-UA"/>
        </w:rPr>
        <w:t xml:space="preserve"> </w:t>
      </w:r>
      <w:r>
        <w:rPr>
          <w:i/>
          <w:lang w:val="en-US"/>
        </w:rPr>
        <w:t>I</w:t>
      </w:r>
      <w:r>
        <w:rPr>
          <w:lang w:val="uk-UA"/>
        </w:rPr>
        <w:t xml:space="preserve"> - діючі значення.</w:t>
      </w:r>
      <w:proofErr w:type="gramEnd"/>
    </w:p>
    <w:p w:rsidR="00A22ACE" w:rsidRDefault="00A22ACE" w:rsidP="00A22ACE">
      <w:pPr>
        <w:jc w:val="center"/>
        <w:rPr>
          <w:lang w:val="uk-UA"/>
        </w:rPr>
      </w:pPr>
      <w:r>
        <w:rPr>
          <w:position w:val="-26"/>
          <w:lang w:val="uk-UA"/>
        </w:rPr>
        <w:object w:dxaOrig="2400" w:dyaOrig="760">
          <v:shape id="_x0000_i1100" type="#_x0000_t75" style="width:119.7pt;height:37.65pt" o:ole="">
            <v:imagedata r:id="rId152" o:title=""/>
          </v:shape>
          <o:OLEObject Type="Embed" ProgID="Equation.3" ShapeID="_x0000_i1100" DrawAspect="Content" ObjectID="_1336315116" r:id="rId153"/>
        </w:object>
      </w:r>
      <w:r>
        <w:rPr>
          <w:lang w:val="uk-UA"/>
        </w:rPr>
        <w:t xml:space="preserve"> або  </w:t>
      </w:r>
      <w:r>
        <w:rPr>
          <w:position w:val="-6"/>
          <w:lang w:val="uk-UA"/>
        </w:rPr>
        <w:object w:dxaOrig="2540" w:dyaOrig="380">
          <v:shape id="_x0000_i1101" type="#_x0000_t75" style="width:127.25pt;height:19.25pt" o:ole="">
            <v:imagedata r:id="rId154" o:title=""/>
          </v:shape>
          <o:OLEObject Type="Embed" ProgID="Equation.3" ShapeID="_x0000_i1101" DrawAspect="Content" ObjectID="_1336315117" r:id="rId155"/>
        </w:objec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Якщо ввести у розгляд активну провідність, як величину обернену до опору, то:</w:t>
      </w:r>
      <w:r>
        <w:rPr>
          <w:lang w:val="uk-UA"/>
        </w:rPr>
        <w:tab/>
      </w:r>
      <w:r>
        <w:rPr>
          <w:lang w:val="uk-UA"/>
        </w:rPr>
        <w:tab/>
      </w:r>
      <w:r>
        <w:rPr>
          <w:position w:val="-28"/>
          <w:lang w:val="uk-UA"/>
        </w:rPr>
        <w:object w:dxaOrig="3700" w:dyaOrig="780">
          <v:shape id="_x0000_i1102" type="#_x0000_t75" style="width:185pt;height:39.35pt" o:ole="">
            <v:imagedata r:id="rId156" o:title=""/>
          </v:shape>
          <o:OLEObject Type="Embed" ProgID="Equation.3" ShapeID="_x0000_i1102" DrawAspect="Content" ObjectID="_1336315118" r:id="rId157"/>
        </w:object>
      </w:r>
    </w:p>
    <w:p w:rsidR="00A22ACE" w:rsidRDefault="00A22ACE" w:rsidP="00A22ACE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 xml:space="preserve">5. </w:t>
      </w:r>
      <w:r>
        <w:rPr>
          <w:b/>
        </w:rPr>
        <w:t>Синусоїдний струм в індуктивності.</w:t>
      </w:r>
    </w:p>
    <w:p w:rsidR="00A22ACE" w:rsidRDefault="00A22ACE" w:rsidP="00A22ACE">
      <w:pPr>
        <w:framePr w:w="7560" w:h="1980" w:hSpace="180" w:wrap="around" w:vAnchor="text" w:hAnchor="text" w:x="2007" w:y="264"/>
        <w:shd w:val="solid" w:color="FFFFFF" w:fill="FFFFFF"/>
      </w:pPr>
      <w:r>
        <w:rPr>
          <w:lang w:val="uk-UA"/>
        </w:rPr>
        <w:tab/>
      </w:r>
      <w:r>
        <w:t xml:space="preserve">Синусоїдний струм </w:t>
      </w:r>
      <w:r>
        <w:rPr>
          <w:position w:val="-12"/>
        </w:rPr>
        <w:object w:dxaOrig="2940" w:dyaOrig="420">
          <v:shape id="_x0000_i1103" type="#_x0000_t75" style="width:147.35pt;height:20.95pt" o:ole="">
            <v:imagedata r:id="rId158" o:title=""/>
          </v:shape>
          <o:OLEObject Type="Embed" ProgID="Equation.3" ShapeID="_x0000_i1103" DrawAspect="Content" ObjectID="_1336315119" r:id="rId159"/>
        </w:object>
      </w:r>
      <w:r>
        <w:rPr>
          <w:lang w:val="uk-UA"/>
        </w:rPr>
        <w:t>,</w:t>
      </w:r>
      <w:r>
        <w:t xml:space="preserve"> протікаючи </w:t>
      </w:r>
      <w:r>
        <w:rPr>
          <w:lang w:val="uk-UA"/>
        </w:rPr>
        <w:t>через</w:t>
      </w:r>
      <w:r>
        <w:t xml:space="preserve"> індуктивн</w:t>
      </w:r>
      <w:r>
        <w:rPr>
          <w:lang w:val="uk-UA"/>
        </w:rPr>
        <w:t>і</w:t>
      </w:r>
      <w:r>
        <w:t>ст</w:t>
      </w:r>
      <w:r>
        <w:rPr>
          <w:lang w:val="uk-UA"/>
        </w:rPr>
        <w:t>ь</w:t>
      </w:r>
      <w:r>
        <w:t xml:space="preserve"> </w:t>
      </w:r>
      <w:r>
        <w:rPr>
          <w:i/>
        </w:rPr>
        <w:t>(Рис.</w:t>
      </w:r>
      <w:r>
        <w:rPr>
          <w:i/>
          <w:lang w:val="uk-UA"/>
        </w:rPr>
        <w:t xml:space="preserve"> </w:t>
      </w:r>
      <w:r>
        <w:rPr>
          <w:i/>
        </w:rPr>
        <w:t>1</w:t>
      </w:r>
      <w:r>
        <w:rPr>
          <w:i/>
          <w:lang w:val="uk-UA"/>
        </w:rPr>
        <w:t>3</w:t>
      </w:r>
      <w:r>
        <w:rPr>
          <w:i/>
        </w:rPr>
        <w:t>)</w:t>
      </w:r>
      <w:r>
        <w:t xml:space="preserve"> створює на ній напругу:</w:t>
      </w:r>
    </w:p>
    <w:p w:rsidR="00A22ACE" w:rsidRDefault="00A22ACE" w:rsidP="00A22ACE">
      <w:pPr>
        <w:framePr w:w="7560" w:h="1980" w:hSpace="180" w:wrap="around" w:vAnchor="text" w:hAnchor="text" w:x="2007" w:y="264"/>
        <w:shd w:val="solid" w:color="FFFFFF" w:fill="FFFFFF"/>
        <w:rPr>
          <w:lang w:val="uk-UA"/>
        </w:rPr>
      </w:pPr>
      <w:r>
        <w:t xml:space="preserve"> </w:t>
      </w:r>
      <w:r>
        <w:rPr>
          <w:position w:val="-66"/>
        </w:rPr>
        <w:object w:dxaOrig="6920" w:dyaOrig="1460">
          <v:shape id="_x0000_i1104" type="#_x0000_t75" style="width:345.75pt;height:72.85pt" o:ole="">
            <v:imagedata r:id="rId160" o:title=""/>
          </v:shape>
          <o:OLEObject Type="Embed" ProgID="Equation.3" ShapeID="_x0000_i1104" DrawAspect="Content" ObjectID="_1336315120" r:id="rId161"/>
        </w:object>
      </w:r>
    </w:p>
    <w:p w:rsidR="00A22ACE" w:rsidRDefault="00A22ACE" w:rsidP="00A22ACE">
      <w:pPr>
        <w:rPr>
          <w:b/>
          <w:lang w:val="uk-UA"/>
        </w:rPr>
      </w:pPr>
    </w:p>
    <w:p w:rsidR="00A22ACE" w:rsidRDefault="00A22ACE" w:rsidP="00A22ACE">
      <w:pPr>
        <w:framePr w:w="2520" w:h="492" w:hSpace="180" w:wrap="around" w:vAnchor="text" w:hAnchor="page" w:x="6382" w:y="1537"/>
        <w:shd w:val="solid" w:color="FFFFFF" w:fill="FFFFFF"/>
      </w:pPr>
      <w:r>
        <w:t>де</w:t>
      </w:r>
      <w:r>
        <w:rPr>
          <w:lang w:val="uk-UA"/>
        </w:rPr>
        <w:t>:</w:t>
      </w:r>
      <w:r>
        <w:t xml:space="preserve"> </w:t>
      </w:r>
      <w:r>
        <w:rPr>
          <w:position w:val="-12"/>
        </w:rPr>
        <w:object w:dxaOrig="1579" w:dyaOrig="380">
          <v:shape id="_x0000_i1105" type="#_x0000_t75" style="width:78.7pt;height:19.25pt" o:ole="">
            <v:imagedata r:id="rId162" o:title=""/>
          </v:shape>
          <o:OLEObject Type="Embed" ProgID="Equation.3" ShapeID="_x0000_i1105" DrawAspect="Content" ObjectID="_1336315121" r:id="rId163"/>
        </w:object>
      </w:r>
    </w:p>
    <w:p w:rsidR="00A22ACE" w:rsidRDefault="00A22ACE" w:rsidP="00A22ACE">
      <w:pPr>
        <w:rPr>
          <w:b/>
          <w:lang w:val="uk-UA"/>
        </w:rPr>
      </w:pPr>
      <w:r>
        <w:object w:dxaOrig="1290" w:dyaOrig="1560">
          <v:shape id="_x0000_i1106" type="#_x0000_t75" style="width:64.45pt;height:77.85pt" o:ole="">
            <v:imagedata r:id="rId164" o:title=""/>
          </v:shape>
          <o:OLEObject Type="Embed" ProgID="PBrush" ShapeID="_x0000_i1106" DrawAspect="Content" ObjectID="_1336315122" r:id="rId165"/>
        </w:object>
      </w:r>
    </w:p>
    <w:p w:rsidR="00A22ACE" w:rsidRDefault="00A22ACE" w:rsidP="00A22ACE">
      <w:pPr>
        <w:rPr>
          <w:lang w:val="uk-UA"/>
        </w:rPr>
      </w:pPr>
      <w:r>
        <w:rPr>
          <w:lang w:val="uk-UA"/>
        </w:rPr>
        <w:t xml:space="preserve">  </w:t>
      </w: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framePr w:w="7739" w:h="1421" w:hSpace="180" w:wrap="around" w:vAnchor="text" w:hAnchor="page" w:x="3138" w:y="131"/>
        <w:ind w:firstLine="454"/>
        <w:jc w:val="both"/>
        <w:rPr>
          <w:lang w:val="uk-UA"/>
        </w:rPr>
      </w:pPr>
      <w:r>
        <w:rPr>
          <w:lang w:val="uk-UA"/>
        </w:rPr>
        <w:t xml:space="preserve">Величина </w:t>
      </w:r>
      <w:r>
        <w:rPr>
          <w:i/>
          <w:position w:val="-12"/>
          <w:lang w:val="uk-UA"/>
        </w:rPr>
        <w:object w:dxaOrig="1080" w:dyaOrig="380">
          <v:shape id="_x0000_i1107" type="#_x0000_t75" style="width:54.4pt;height:19.25pt" o:ole="">
            <v:imagedata r:id="rId166" o:title=""/>
          </v:shape>
          <o:OLEObject Type="Embed" ProgID="Equation.3" ShapeID="_x0000_i1107" DrawAspect="Content" ObjectID="_1336315123" r:id="rId167"/>
        </w:object>
      </w:r>
      <w:r>
        <w:rPr>
          <w:i/>
          <w:lang w:val="uk-UA"/>
        </w:rPr>
        <w:t xml:space="preserve">, </w:t>
      </w:r>
      <w:r>
        <w:rPr>
          <w:iCs/>
          <w:lang w:val="uk-UA"/>
        </w:rPr>
        <w:t>що</w:t>
      </w:r>
      <w:r>
        <w:rPr>
          <w:i/>
        </w:rPr>
        <w:t xml:space="preserve"> </w:t>
      </w:r>
      <w:r>
        <w:rPr>
          <w:lang w:val="uk-UA"/>
        </w:rPr>
        <w:t xml:space="preserve">має розмірність опору, називається </w:t>
      </w:r>
      <w:r>
        <w:rPr>
          <w:i/>
          <w:lang w:val="uk-UA"/>
        </w:rPr>
        <w:t>індуктивним опором</w:t>
      </w:r>
      <w:r>
        <w:rPr>
          <w:lang w:val="uk-UA"/>
        </w:rPr>
        <w:t xml:space="preserve"> котушки, змінюється пропорціонально частоті. Обернена величина </w:t>
      </w:r>
      <w:r>
        <w:rPr>
          <w:position w:val="-28"/>
          <w:lang w:val="uk-UA"/>
        </w:rPr>
        <w:object w:dxaOrig="1060" w:dyaOrig="720">
          <v:shape id="_x0000_i1108" type="#_x0000_t75" style="width:52.75pt;height:36pt" o:ole="">
            <v:imagedata r:id="rId168" o:title=""/>
          </v:shape>
          <o:OLEObject Type="Embed" ProgID="Equation.3" ShapeID="_x0000_i1108" DrawAspect="Content" ObjectID="_1336315124" r:id="rId169"/>
        </w:object>
      </w:r>
      <w:r>
        <w:rPr>
          <w:lang w:val="uk-UA"/>
        </w:rPr>
        <w:t xml:space="preserve"> називається </w:t>
      </w:r>
      <w:r>
        <w:rPr>
          <w:i/>
          <w:lang w:val="uk-UA"/>
        </w:rPr>
        <w:t>індуктивною провідністю</w:t>
      </w:r>
      <w:r>
        <w:rPr>
          <w:lang w:val="uk-UA"/>
        </w:rPr>
        <w:t>.</w:t>
      </w:r>
    </w:p>
    <w:p w:rsidR="00A22ACE" w:rsidRDefault="00A22ACE" w:rsidP="00A22ACE">
      <w:pPr>
        <w:framePr w:w="7739" w:h="1421" w:hSpace="180" w:wrap="around" w:vAnchor="text" w:hAnchor="page" w:x="3138" w:y="131"/>
        <w:jc w:val="both"/>
        <w:rPr>
          <w:lang w:val="uk-UA"/>
        </w:rPr>
      </w:pPr>
      <w:r>
        <w:rPr>
          <w:u w:val="single"/>
          <w:lang w:val="uk-UA"/>
        </w:rPr>
        <w:t>Висновок</w:t>
      </w:r>
      <w:r>
        <w:rPr>
          <w:lang w:val="uk-UA"/>
        </w:rPr>
        <w:t xml:space="preserve">:  </w:t>
      </w:r>
      <w:r>
        <w:rPr>
          <w:i/>
          <w:lang w:val="uk-UA"/>
        </w:rPr>
        <w:t>в індуктивності</w:t>
      </w:r>
      <w:r>
        <w:rPr>
          <w:i/>
        </w:rPr>
        <w:t xml:space="preserve"> </w:t>
      </w:r>
      <w:r>
        <w:rPr>
          <w:i/>
          <w:lang w:val="en-US"/>
        </w:rPr>
        <w:t>L</w:t>
      </w:r>
      <w:r>
        <w:rPr>
          <w:i/>
        </w:rPr>
        <w:t xml:space="preserve"> </w:t>
      </w:r>
      <w:r>
        <w:rPr>
          <w:i/>
          <w:lang w:val="uk-UA"/>
        </w:rPr>
        <w:t xml:space="preserve">напруга випереджає струм на </w:t>
      </w:r>
      <w:r>
        <w:rPr>
          <w:i/>
          <w:position w:val="-22"/>
          <w:lang w:val="uk-UA"/>
        </w:rPr>
        <w:object w:dxaOrig="260" w:dyaOrig="620">
          <v:shape id="_x0000_i1109" type="#_x0000_t75" style="width:13.4pt;height:31pt" o:ole="">
            <v:imagedata r:id="rId170" o:title=""/>
          </v:shape>
          <o:OLEObject Type="Embed" ProgID="Equation.2" ShapeID="_x0000_i1109" DrawAspect="Content" ObjectID="_1336315125" r:id="rId171"/>
        </w:object>
      </w:r>
      <w:r>
        <w:rPr>
          <w:lang w:val="uk-UA"/>
        </w:rPr>
        <w:t>. Векторна діаграма показана на</w:t>
      </w:r>
      <w:r>
        <w:rPr>
          <w:i/>
          <w:lang w:val="uk-UA"/>
        </w:rPr>
        <w:t xml:space="preserve"> </w:t>
      </w:r>
      <w:r>
        <w:rPr>
          <w:lang w:val="uk-UA"/>
        </w:rPr>
        <w:t xml:space="preserve"> </w:t>
      </w:r>
      <w:r>
        <w:rPr>
          <w:i/>
          <w:lang w:val="uk-UA"/>
        </w:rPr>
        <w:t>Рис. 14</w:t>
      </w:r>
      <w:r>
        <w:rPr>
          <w:lang w:val="uk-UA"/>
        </w:rPr>
        <w:t xml:space="preserve">. </w:t>
      </w: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  <w:r>
        <w:object w:dxaOrig="1680" w:dyaOrig="2205">
          <v:shape id="_x0000_i1110" type="#_x0000_t75" style="width:83.7pt;height:110.5pt" o:ole="">
            <v:imagedata r:id="rId172" o:title=""/>
          </v:shape>
          <o:OLEObject Type="Embed" ProgID="PBrush" ShapeID="_x0000_i1110" DrawAspect="Content" ObjectID="_1336315126" r:id="rId173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 xml:space="preserve">Миттєва потужність для індуктивності:       </w:t>
      </w:r>
      <w:r>
        <w:rPr>
          <w:position w:val="-12"/>
          <w:lang w:val="uk-UA"/>
        </w:rPr>
        <w:object w:dxaOrig="3159" w:dyaOrig="380">
          <v:shape id="_x0000_i1111" type="#_x0000_t75" style="width:158.25pt;height:19.25pt" o:ole="">
            <v:imagedata r:id="rId174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111" DrawAspect="Content" ObjectID="_1336315127" r:id="rId175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Амплітуда миттєвої потужності, що дорівнює максимальній швидкості надход-ження енергії у магнітне поле котушки, називається </w:t>
      </w:r>
      <w:r>
        <w:rPr>
          <w:i/>
          <w:iCs/>
          <w:lang w:val="uk-UA"/>
        </w:rPr>
        <w:t>індуктивною потужністю</w:t>
      </w:r>
      <w:r>
        <w:rPr>
          <w:lang w:val="uk-UA"/>
        </w:rPr>
        <w:t>.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34"/>
          <w:lang w:val="uk-UA"/>
        </w:rPr>
        <w:object w:dxaOrig="3560" w:dyaOrig="840">
          <v:shape id="_x0000_i1112" type="#_x0000_t75" style="width:178.35pt;height:41.85pt" o:ole="">
            <v:imagedata r:id="rId176" o:title=""/>
          </v:shape>
          <o:OLEObject Type="Embed" ProgID="Equation.3" ShapeID="_x0000_i1112" DrawAspect="Content" ObjectID="_1336315128" r:id="rId177"/>
        </w:object>
      </w:r>
      <w:r>
        <w:rPr>
          <w:lang w:val="uk-UA"/>
        </w:rPr>
        <w:t xml:space="preserve">,   або:  </w:t>
      </w:r>
      <w:r>
        <w:rPr>
          <w:position w:val="-34"/>
          <w:lang w:val="uk-UA"/>
        </w:rPr>
        <w:object w:dxaOrig="3720" w:dyaOrig="840">
          <v:shape id="_x0000_i1113" type="#_x0000_t75" style="width:185.85pt;height:41.85pt" o:ole="">
            <v:imagedata r:id="rId178" o:title=""/>
          </v:shape>
          <o:OLEObject Type="Embed" ProgID="Equation.3" ShapeID="_x0000_i1113" DrawAspect="Content" ObjectID="_1336315129" r:id="rId179"/>
        </w:object>
      </w:r>
    </w:p>
    <w:p w:rsidR="00A22ACE" w:rsidRDefault="00A22ACE" w:rsidP="00A22ACE">
      <w:pPr>
        <w:jc w:val="center"/>
        <w:rPr>
          <w:b/>
        </w:rPr>
      </w:pPr>
      <w:r>
        <w:rPr>
          <w:b/>
          <w:lang w:val="uk-UA"/>
        </w:rPr>
        <w:t xml:space="preserve">6. </w:t>
      </w:r>
      <w:r>
        <w:rPr>
          <w:b/>
        </w:rPr>
        <w:t>Синусоїдний струм в ємності.</w:t>
      </w:r>
    </w:p>
    <w:p w:rsidR="00A22ACE" w:rsidRDefault="00A22ACE" w:rsidP="00A22ACE">
      <w:pPr>
        <w:framePr w:w="7894" w:h="4685" w:hSpace="180" w:wrap="around" w:vAnchor="text" w:hAnchor="page" w:x="3082" w:y="322"/>
        <w:tabs>
          <w:tab w:val="left" w:pos="7655"/>
        </w:tabs>
      </w:pPr>
      <w:r>
        <w:t xml:space="preserve">Синусоїдна напруга </w:t>
      </w:r>
      <w:r>
        <w:rPr>
          <w:position w:val="-12"/>
        </w:rPr>
        <w:object w:dxaOrig="3280" w:dyaOrig="420">
          <v:shape id="_x0000_i1114" type="#_x0000_t75" style="width:164.1pt;height:20.95pt" o:ole="">
            <v:imagedata r:id="rId180" o:title=""/>
          </v:shape>
          <o:OLEObject Type="Embed" ProgID="Equation.3" ShapeID="_x0000_i1114" DrawAspect="Content" ObjectID="_1336315130" r:id="rId181"/>
        </w:object>
      </w:r>
      <w:r>
        <w:t xml:space="preserve"> пр</w:t>
      </w:r>
      <w:r>
        <w:rPr>
          <w:lang w:val="uk-UA"/>
        </w:rPr>
        <w:t xml:space="preserve">икладена до </w:t>
      </w:r>
      <w:r>
        <w:t xml:space="preserve"> ємності </w:t>
      </w:r>
      <w:r>
        <w:rPr>
          <w:i/>
        </w:rPr>
        <w:t>(Рис.</w:t>
      </w:r>
      <w:r>
        <w:rPr>
          <w:i/>
          <w:lang w:val="uk-UA"/>
        </w:rPr>
        <w:t xml:space="preserve"> 15</w:t>
      </w:r>
      <w:r>
        <w:rPr>
          <w:i/>
        </w:rPr>
        <w:t>)</w:t>
      </w:r>
      <w:r>
        <w:t xml:space="preserve"> викликає у ній струм:</w:t>
      </w:r>
    </w:p>
    <w:p w:rsidR="00A22ACE" w:rsidRDefault="00A22ACE" w:rsidP="00A22ACE">
      <w:pPr>
        <w:framePr w:w="7894" w:h="4685" w:hSpace="180" w:wrap="around" w:vAnchor="text" w:hAnchor="page" w:x="3082" w:y="322"/>
        <w:tabs>
          <w:tab w:val="left" w:pos="7655"/>
        </w:tabs>
        <w:rPr>
          <w:lang w:val="uk-UA"/>
        </w:rPr>
      </w:pPr>
      <w:r>
        <w:t xml:space="preserve">  </w:t>
      </w:r>
      <w:r>
        <w:rPr>
          <w:position w:val="-62"/>
        </w:rPr>
        <w:object w:dxaOrig="6420" w:dyaOrig="1060">
          <v:shape id="_x0000_i1115" type="#_x0000_t75" style="width:320.65pt;height:52.75pt" o:ole="">
            <v:imagedata r:id="rId182" o:title=""/>
          </v:shape>
          <o:OLEObject Type="Embed" ProgID="Equation.3" ShapeID="_x0000_i1115" DrawAspect="Content" ObjectID="_1336315131" r:id="rId183"/>
        </w:object>
      </w:r>
    </w:p>
    <w:p w:rsidR="00A22ACE" w:rsidRDefault="00A22ACE" w:rsidP="00A22ACE">
      <w:pPr>
        <w:framePr w:w="7894" w:h="4685" w:hSpace="180" w:wrap="around" w:vAnchor="text" w:hAnchor="page" w:x="3082" w:y="322"/>
        <w:tabs>
          <w:tab w:val="left" w:pos="7655"/>
        </w:tabs>
        <w:jc w:val="center"/>
      </w:pPr>
      <w:r>
        <w:rPr>
          <w:lang w:val="uk-UA"/>
        </w:rPr>
        <w:t xml:space="preserve">де: </w:t>
      </w:r>
      <w:r>
        <w:rPr>
          <w:position w:val="-62"/>
          <w:lang w:val="uk-UA"/>
        </w:rPr>
        <w:object w:dxaOrig="1260" w:dyaOrig="1060">
          <v:shape id="_x0000_i1116" type="#_x0000_t75" style="width:62.8pt;height:52.75pt" o:ole="">
            <v:imagedata r:id="rId184" o:title=""/>
          </v:shape>
          <o:OLEObject Type="Embed" ProgID="Equation.3" ShapeID="_x0000_i1116" DrawAspect="Content" ObjectID="_1336315132" r:id="rId185"/>
        </w:object>
      </w:r>
      <w:r>
        <w:rPr>
          <w:lang w:val="uk-UA"/>
        </w:rPr>
        <w:t>.</w:t>
      </w:r>
    </w:p>
    <w:p w:rsidR="00A22ACE" w:rsidRDefault="00A22ACE" w:rsidP="00A22ACE">
      <w:pPr>
        <w:framePr w:w="7894" w:h="4685" w:hSpace="180" w:wrap="around" w:vAnchor="text" w:hAnchor="page" w:x="3082" w:y="322"/>
        <w:tabs>
          <w:tab w:val="left" w:pos="7655"/>
        </w:tabs>
        <w:rPr>
          <w:lang w:val="uk-UA"/>
        </w:rPr>
      </w:pPr>
      <w:r>
        <w:rPr>
          <w:lang w:val="uk-UA"/>
        </w:rPr>
        <w:t xml:space="preserve">Величина </w:t>
      </w:r>
      <w:r>
        <w:rPr>
          <w:position w:val="-28"/>
          <w:lang w:val="uk-UA"/>
        </w:rPr>
        <w:object w:dxaOrig="1180" w:dyaOrig="720">
          <v:shape id="_x0000_i1117" type="#_x0000_t75" style="width:58.6pt;height:36pt" o:ole="">
            <v:imagedata r:id="rId186" o:title=""/>
          </v:shape>
          <o:OLEObject Type="Embed" ProgID="Equation.3" ShapeID="_x0000_i1117" DrawAspect="Content" ObjectID="_1336315133" r:id="rId187"/>
        </w:object>
      </w:r>
      <w:r>
        <w:rPr>
          <w:lang w:val="uk-UA"/>
        </w:rPr>
        <w:t xml:space="preserve">, що має розмірність опору, називається </w:t>
      </w:r>
      <w:r>
        <w:rPr>
          <w:i/>
          <w:lang w:val="uk-UA"/>
        </w:rPr>
        <w:t>єм-нісним опором</w:t>
      </w:r>
      <w:r>
        <w:rPr>
          <w:lang w:val="uk-UA"/>
        </w:rPr>
        <w:t xml:space="preserve"> конденсатора, змінюється обернено пропорціо-нально частоті. Обернена величина </w:t>
      </w:r>
      <w:r>
        <w:rPr>
          <w:position w:val="-12"/>
          <w:lang w:val="uk-UA"/>
        </w:rPr>
        <w:object w:dxaOrig="1100" w:dyaOrig="380">
          <v:shape id="_x0000_i1118" type="#_x0000_t75" style="width:55.25pt;height:19.25pt" o:ole="">
            <v:imagedata r:id="rId188" o:title=""/>
          </v:shape>
          <o:OLEObject Type="Embed" ProgID="Equation.3" ShapeID="_x0000_i1118" DrawAspect="Content" ObjectID="_1336315134" r:id="rId189"/>
        </w:object>
      </w:r>
      <w:r>
        <w:rPr>
          <w:i/>
          <w:vertAlign w:val="subscript"/>
        </w:rPr>
        <w:t xml:space="preserve"> </w:t>
      </w:r>
      <w:r>
        <w:rPr>
          <w:lang w:val="uk-UA"/>
        </w:rPr>
        <w:t xml:space="preserve">називається </w:t>
      </w:r>
      <w:r>
        <w:rPr>
          <w:i/>
          <w:lang w:val="uk-UA"/>
        </w:rPr>
        <w:t>ємнісною провідністю</w:t>
      </w:r>
      <w:r>
        <w:rPr>
          <w:lang w:val="uk-UA"/>
        </w:rPr>
        <w:t>.</w:t>
      </w:r>
    </w:p>
    <w:p w:rsidR="00A22ACE" w:rsidRDefault="00A22ACE" w:rsidP="00A22ACE">
      <w:pPr>
        <w:rPr>
          <w:b/>
        </w:rPr>
      </w:pP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  <w:r>
        <w:object w:dxaOrig="1710" w:dyaOrig="3795">
          <v:shape id="_x0000_i1119" type="#_x0000_t75" style="width:85.4pt;height:190.05pt" o:ole="">
            <v:imagedata r:id="rId190" o:title=""/>
          </v:shape>
          <o:OLEObject Type="Embed" ProgID="PBrush" ShapeID="_x0000_i1119" DrawAspect="Content" ObjectID="_1336315135" r:id="rId191"/>
        </w:object>
      </w:r>
    </w:p>
    <w:p w:rsidR="00A22ACE" w:rsidRDefault="00A22ACE" w:rsidP="00A22ACE">
      <w:pPr>
        <w:rPr>
          <w:lang w:val="uk-UA"/>
        </w:rPr>
      </w:pPr>
      <w:r>
        <w:rPr>
          <w:lang w:val="uk-UA"/>
        </w:rPr>
        <w:tab/>
      </w:r>
      <w:r>
        <w:rPr>
          <w:u w:val="single"/>
          <w:lang w:val="uk-UA"/>
        </w:rPr>
        <w:t>Висновок</w:t>
      </w:r>
      <w:r>
        <w:rPr>
          <w:lang w:val="uk-UA"/>
        </w:rPr>
        <w:t xml:space="preserve">:  </w:t>
      </w:r>
      <w:r>
        <w:rPr>
          <w:i/>
          <w:lang w:val="uk-UA"/>
        </w:rPr>
        <w:t>в ємності С</w:t>
      </w:r>
      <w:r>
        <w:rPr>
          <w:i/>
        </w:rPr>
        <w:t xml:space="preserve"> </w:t>
      </w:r>
      <w:r>
        <w:rPr>
          <w:i/>
          <w:lang w:val="uk-UA"/>
        </w:rPr>
        <w:t xml:space="preserve">напруга відстає від струму на </w:t>
      </w:r>
      <w:r>
        <w:rPr>
          <w:i/>
          <w:position w:val="-26"/>
          <w:lang w:val="uk-UA"/>
        </w:rPr>
        <w:object w:dxaOrig="260" w:dyaOrig="700">
          <v:shape id="_x0000_i1120" type="#_x0000_t75" style="width:13.4pt;height:35.15pt" o:ole="">
            <v:imagedata r:id="rId192" o:title=""/>
          </v:shape>
          <o:OLEObject Type="Embed" ProgID="Equation.3" ShapeID="_x0000_i1120" DrawAspect="Content" ObjectID="_1336315136" r:id="rId193"/>
        </w:object>
      </w:r>
      <w:r>
        <w:rPr>
          <w:lang w:val="uk-UA"/>
        </w:rPr>
        <w:t>.</w:t>
      </w:r>
    </w:p>
    <w:p w:rsidR="00A22ACE" w:rsidRDefault="00A22ACE" w:rsidP="00A22ACE">
      <w:pPr>
        <w:ind w:firstLine="454"/>
        <w:rPr>
          <w:lang w:val="uk-UA"/>
        </w:rPr>
      </w:pPr>
      <w:r>
        <w:rPr>
          <w:lang w:val="uk-UA"/>
        </w:rPr>
        <w:t>Векторна діаграма показана на</w:t>
      </w:r>
      <w:r>
        <w:rPr>
          <w:i/>
          <w:lang w:val="uk-UA"/>
        </w:rPr>
        <w:t xml:space="preserve"> </w:t>
      </w:r>
      <w:r>
        <w:rPr>
          <w:lang w:val="uk-UA"/>
        </w:rPr>
        <w:t xml:space="preserve"> </w:t>
      </w:r>
      <w:r>
        <w:rPr>
          <w:i/>
          <w:lang w:val="uk-UA"/>
        </w:rPr>
        <w:t>Рис. 16.</w:t>
      </w: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  <w:r>
        <w:rPr>
          <w:lang w:val="uk-UA"/>
        </w:rPr>
        <w:tab/>
        <w:t xml:space="preserve">Миттєва потужність для ємності:  </w:t>
      </w:r>
      <w:r>
        <w:rPr>
          <w:position w:val="-12"/>
          <w:lang w:val="uk-UA"/>
        </w:rPr>
        <w:object w:dxaOrig="200" w:dyaOrig="380">
          <v:shape id="_x0000_i1121" type="#_x0000_t75" style="width:10.05pt;height:19.25pt" o:ole="">
            <v:imagedata r:id="rId105" o:title=""/>
          </v:shape>
          <o:OLEObject Type="Embed" ProgID="Equation.3" ShapeID="_x0000_i1121" DrawAspect="Content" ObjectID="_1336315137" r:id="rId194"/>
        </w:object>
      </w:r>
      <w:r>
        <w:rPr>
          <w:position w:val="-12"/>
          <w:lang w:val="uk-UA"/>
        </w:rPr>
        <w:object w:dxaOrig="3180" w:dyaOrig="380">
          <v:shape id="_x0000_i1122" type="#_x0000_t75" style="width:159.05pt;height:19.25pt" o:ole="">
            <v:imagedata r:id="rId195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122" DrawAspect="Content" ObjectID="_1336315138" r:id="rId196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lastRenderedPageBreak/>
        <w:t xml:space="preserve">Амплітуда миттєвої потужності, що дорівнює максимальній швидкості над-ходження енергії в електричне поле конденсатора, називається </w:t>
      </w:r>
      <w:r>
        <w:rPr>
          <w:i/>
          <w:iCs/>
          <w:lang w:val="uk-UA"/>
        </w:rPr>
        <w:t>ємнісною по-тужністю.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34"/>
          <w:lang w:val="uk-UA"/>
        </w:rPr>
        <w:object w:dxaOrig="3620" w:dyaOrig="840">
          <v:shape id="_x0000_i1123" type="#_x0000_t75" style="width:180.85pt;height:41.85pt" o:ole="">
            <v:imagedata r:id="rId197" o:title=""/>
          </v:shape>
          <o:OLEObject Type="Embed" ProgID="Equation.3" ShapeID="_x0000_i1123" DrawAspect="Content" ObjectID="_1336315139" r:id="rId198"/>
        </w:object>
      </w:r>
      <w:r>
        <w:rPr>
          <w:lang w:val="uk-UA"/>
        </w:rPr>
        <w:t xml:space="preserve">,  або:  </w:t>
      </w:r>
      <w:r>
        <w:rPr>
          <w:position w:val="-34"/>
          <w:lang w:val="uk-UA"/>
        </w:rPr>
        <w:object w:dxaOrig="3760" w:dyaOrig="840">
          <v:shape id="_x0000_i1124" type="#_x0000_t75" style="width:188.35pt;height:41.85pt" o:ole="">
            <v:imagedata r:id="rId199" o:title=""/>
          </v:shape>
          <o:OLEObject Type="Embed" ProgID="Equation.3" ShapeID="_x0000_i1124" DrawAspect="Content" ObjectID="_1336315140" r:id="rId200"/>
        </w:object>
      </w:r>
    </w:p>
    <w:p w:rsidR="00A22ACE" w:rsidRDefault="00A22ACE" w:rsidP="00A22ACE">
      <w:pPr>
        <w:jc w:val="center"/>
      </w:pPr>
      <w:r>
        <w:rPr>
          <w:b/>
          <w:lang w:val="uk-UA"/>
        </w:rPr>
        <w:t xml:space="preserve">7. </w:t>
      </w:r>
      <w:r>
        <w:rPr>
          <w:b/>
        </w:rPr>
        <w:t>Зображення синусоїдних величин векторами на комплексній площині.</w:t>
      </w:r>
    </w:p>
    <w:p w:rsidR="00A22ACE" w:rsidRDefault="00A22ACE" w:rsidP="00A22ACE">
      <w:pPr>
        <w:rPr>
          <w:b/>
        </w:rPr>
      </w:pPr>
    </w:p>
    <w:p w:rsidR="00A22ACE" w:rsidRDefault="00A22ACE" w:rsidP="00A22ACE">
      <w:pPr>
        <w:jc w:val="both"/>
        <w:rPr>
          <w:lang w:val="uk-UA"/>
        </w:rPr>
      </w:pPr>
      <w:r>
        <w:tab/>
      </w:r>
      <w:r>
        <w:rPr>
          <w:lang w:val="uk-UA"/>
        </w:rPr>
        <w:t>К</w:t>
      </w:r>
      <w:r>
        <w:t xml:space="preserve">ожна точка на комплексній площині визначається радіусом-вектором цієї точки, тобто вектором, початок якого співпадає з початком координат, а кінець знаходиться у точці, що відповідає комплексному числу </w:t>
      </w:r>
      <w:r>
        <w:rPr>
          <w:i/>
        </w:rPr>
        <w:t>(Рис.</w:t>
      </w:r>
      <w:r>
        <w:rPr>
          <w:i/>
          <w:lang w:val="uk-UA"/>
        </w:rPr>
        <w:t xml:space="preserve"> 17</w:t>
      </w:r>
      <w:r>
        <w:rPr>
          <w:i/>
        </w:rPr>
        <w:t>)</w:t>
      </w:r>
      <w:r>
        <w:t>.</w:t>
      </w:r>
    </w:p>
    <w:p w:rsidR="00A22ACE" w:rsidRDefault="00A22ACE" w:rsidP="00A22ACE">
      <w:pPr>
        <w:ind w:firstLine="720"/>
        <w:rPr>
          <w:lang w:val="uk-UA"/>
        </w:rPr>
      </w:pPr>
      <w:r>
        <w:t xml:space="preserve">У комплексному числі </w:t>
      </w:r>
      <w:r>
        <w:rPr>
          <w:position w:val="-4"/>
        </w:rPr>
        <w:object w:dxaOrig="260" w:dyaOrig="300">
          <v:shape id="_x0000_i1125" type="#_x0000_t75" style="width:13.4pt;height:15.05pt" o:ole="">
            <v:imagedata r:id="rId201" o:title=""/>
          </v:shape>
          <o:OLEObject Type="Embed" ProgID="Equation.3" ShapeID="_x0000_i1125" DrawAspect="Content" ObjectID="_1336315141" r:id="rId202"/>
        </w:object>
      </w:r>
      <w:r>
        <w:t xml:space="preserve">, </w:t>
      </w:r>
      <w:r>
        <w:rPr>
          <w:i/>
          <w:lang w:val="uk-UA"/>
        </w:rPr>
        <w:t>А</w:t>
      </w:r>
      <w:r>
        <w:rPr>
          <w:lang w:val="uk-UA"/>
        </w:rPr>
        <w:t xml:space="preserve"> </w:t>
      </w:r>
      <w:proofErr w:type="gramStart"/>
      <w:r>
        <w:rPr>
          <w:lang w:val="uk-UA"/>
        </w:rPr>
        <w:t>-м</w:t>
      </w:r>
      <w:proofErr w:type="gramEnd"/>
      <w:r>
        <w:rPr>
          <w:lang w:val="uk-UA"/>
        </w:rPr>
        <w:t xml:space="preserve">одуль (довжина вектора), </w:t>
      </w:r>
      <w:r>
        <w:rPr>
          <w:iCs/>
          <w:lang w:val="uk-UA"/>
        </w:rPr>
        <w:sym w:font="Symbol" w:char="F061"/>
      </w:r>
      <w:r>
        <w:rPr>
          <w:iCs/>
          <w:lang w:val="uk-UA"/>
        </w:rPr>
        <w:t xml:space="preserve"> </w:t>
      </w:r>
      <w:r>
        <w:rPr>
          <w:lang w:val="uk-UA"/>
        </w:rPr>
        <w:t>- аргумент..</w:t>
      </w:r>
      <w:r>
        <w:t xml:space="preserve">    Форми запису комплексного </w:t>
      </w:r>
      <w:r>
        <w:rPr>
          <w:lang w:val="uk-UA"/>
        </w:rPr>
        <w:t>числа:</w:t>
      </w:r>
      <w:r>
        <w:t xml:space="preserve"> </w:t>
      </w:r>
    </w:p>
    <w:p w:rsidR="00A22ACE" w:rsidRDefault="00A22ACE" w:rsidP="00A22ACE">
      <w:pPr>
        <w:ind w:firstLine="720"/>
        <w:jc w:val="center"/>
        <w:rPr>
          <w:lang w:val="uk-UA"/>
        </w:rPr>
      </w:pPr>
      <w:r>
        <w:rPr>
          <w:position w:val="-48"/>
          <w:lang w:val="uk-UA"/>
        </w:rPr>
        <w:object w:dxaOrig="6060" w:dyaOrig="800">
          <v:shape id="_x0000_i1126" type="#_x0000_t75" style="width:303.05pt;height:40.2pt" o:ole="">
            <v:imagedata r:id="rId203" o:title=""/>
          </v:shape>
          <o:OLEObject Type="Embed" ProgID="Equation.3" ShapeID="_x0000_i1126" DrawAspect="Content" ObjectID="_1336315142" r:id="rId204"/>
        </w:object>
      </w:r>
      <w:r>
        <w:rPr>
          <w:lang w:val="uk-UA"/>
        </w:rPr>
        <w:t xml:space="preserve">       </w:t>
      </w:r>
      <w:r>
        <w:rPr>
          <w:position w:val="-12"/>
        </w:rPr>
        <w:object w:dxaOrig="999" w:dyaOrig="420">
          <v:shape id="_x0000_i1127" type="#_x0000_t75" style="width:50.25pt;height:20.95pt" o:ole="">
            <v:imagedata r:id="rId205" o:title=""/>
          </v:shape>
          <o:OLEObject Type="Embed" ProgID="Equation.3" ShapeID="_x0000_i1127" DrawAspect="Content" ObjectID="_1336315143" r:id="rId206"/>
        </w:object>
      </w:r>
    </w:p>
    <w:p w:rsidR="00A22ACE" w:rsidRDefault="00A22ACE" w:rsidP="00A22ACE">
      <w:pPr>
        <w:framePr w:w="6490" w:h="6160" w:hSpace="180" w:wrap="around" w:vAnchor="text" w:hAnchor="page" w:x="4402" w:y="118"/>
        <w:jc w:val="center"/>
        <w:rPr>
          <w:lang w:val="uk-UA"/>
        </w:rPr>
      </w:pPr>
    </w:p>
    <w:p w:rsidR="00A22ACE" w:rsidRDefault="00A22ACE" w:rsidP="00A22ACE">
      <w:pPr>
        <w:framePr w:w="6490" w:h="6160" w:hSpace="180" w:wrap="around" w:vAnchor="text" w:hAnchor="page" w:x="4402" w:y="118"/>
        <w:jc w:val="both"/>
        <w:rPr>
          <w:i/>
          <w:lang w:val="uk-UA"/>
        </w:rPr>
      </w:pPr>
      <w:r>
        <w:t xml:space="preserve">Для одиничного вектора </w:t>
      </w:r>
      <w:r>
        <w:rPr>
          <w:position w:val="-12"/>
        </w:rPr>
        <w:object w:dxaOrig="2659" w:dyaOrig="440">
          <v:shape id="_x0000_i1128" type="#_x0000_t75" style="width:133.1pt;height:21.75pt" o:ole="">
            <v:imagedata r:id="rId207" o:title=""/>
          </v:shape>
          <o:OLEObject Type="Embed" ProgID="Equation.3" ShapeID="_x0000_i1128" DrawAspect="Content" ObjectID="_1336315144" r:id="rId208"/>
        </w:object>
      </w:r>
      <w:r>
        <w:rPr>
          <w:lang w:val="uk-UA"/>
        </w:rPr>
        <w:t>.</w:t>
      </w:r>
    </w:p>
    <w:p w:rsidR="00A22ACE" w:rsidRDefault="00A22ACE" w:rsidP="00A22ACE">
      <w:pPr>
        <w:framePr w:w="6490" w:h="6160" w:hSpace="180" w:wrap="around" w:vAnchor="text" w:hAnchor="page" w:x="4402" w:y="118"/>
        <w:ind w:firstLine="454"/>
        <w:jc w:val="both"/>
        <w:rPr>
          <w:lang w:val="uk-UA"/>
        </w:rPr>
      </w:pPr>
      <w:r>
        <w:rPr>
          <w:lang w:val="uk-UA"/>
        </w:rPr>
        <w:t>Модуль А може бути вираженим як гіпотенуза  прямокутного трикутника :</w:t>
      </w:r>
      <w:r>
        <w:rPr>
          <w:position w:val="-8"/>
          <w:lang w:val="uk-UA"/>
        </w:rPr>
        <w:object w:dxaOrig="1600" w:dyaOrig="440">
          <v:shape id="_x0000_i1129" type="#_x0000_t75" style="width:80.35pt;height:21.75pt" o:ole="">
            <v:imagedata r:id="rId209" o:title=""/>
          </v:shape>
          <o:OLEObject Type="Embed" ProgID="Equation.3" ShapeID="_x0000_i1129" DrawAspect="Content" ObjectID="_1336315145" r:id="rId210"/>
        </w:object>
      </w:r>
      <w:r>
        <w:rPr>
          <w:lang w:val="uk-UA"/>
        </w:rPr>
        <w:t>, а кут-</w:t>
      </w:r>
    </w:p>
    <w:p w:rsidR="00A22ACE" w:rsidRDefault="00A22ACE" w:rsidP="00A22ACE">
      <w:pPr>
        <w:framePr w:w="6490" w:h="6160" w:hSpace="180" w:wrap="around" w:vAnchor="text" w:hAnchor="page" w:x="4402" w:y="118"/>
        <w:ind w:firstLine="454"/>
        <w:jc w:val="center"/>
        <w:rPr>
          <w:lang w:val="uk-UA"/>
        </w:rPr>
      </w:pPr>
      <w:r>
        <w:rPr>
          <w:position w:val="-28"/>
          <w:lang w:val="uk-UA"/>
        </w:rPr>
        <w:object w:dxaOrig="1359" w:dyaOrig="720">
          <v:shape id="_x0000_i1130" type="#_x0000_t75" style="width:67.8pt;height:36pt" o:ole="">
            <v:imagedata r:id="rId211" o:title=""/>
          </v:shape>
          <o:OLEObject Type="Embed" ProgID="Equation.3" ShapeID="_x0000_i1130" DrawAspect="Content" ObjectID="_1336315146" r:id="rId212"/>
        </w:object>
      </w:r>
      <w:r>
        <w:rPr>
          <w:lang w:val="uk-UA"/>
        </w:rPr>
        <w:t>.</w:t>
      </w:r>
    </w:p>
    <w:p w:rsidR="00A22ACE" w:rsidRDefault="00A22ACE" w:rsidP="00A22ACE">
      <w:pPr>
        <w:framePr w:w="6490" w:h="6160" w:hSpace="180" w:wrap="around" w:vAnchor="text" w:hAnchor="page" w:x="4402" w:y="118"/>
        <w:jc w:val="both"/>
        <w:rPr>
          <w:lang w:val="uk-UA"/>
        </w:rPr>
      </w:pPr>
      <w:r>
        <w:rPr>
          <w:lang w:val="uk-UA"/>
        </w:rPr>
        <w:t xml:space="preserve">     Вектор, який обертається у позитивному напрямку </w:t>
      </w:r>
      <w:r>
        <w:rPr>
          <w:i/>
          <w:lang w:val="uk-UA"/>
        </w:rPr>
        <w:t>(Рис. 18)</w:t>
      </w:r>
      <w:r>
        <w:rPr>
          <w:lang w:val="uk-UA"/>
        </w:rPr>
        <w:t xml:space="preserve">, тобто проти годинникової стрілки, з кутовою швидкістю </w:t>
      </w:r>
      <w:r>
        <w:rPr>
          <w:iCs/>
          <w:lang w:val="uk-UA"/>
        </w:rPr>
        <w:sym w:font="Symbol" w:char="F077"/>
      </w:r>
      <w:r>
        <w:rPr>
          <w:lang w:val="uk-UA"/>
        </w:rPr>
        <w:t xml:space="preserve"> може бути виражений так:</w:t>
      </w:r>
    </w:p>
    <w:p w:rsidR="00A22ACE" w:rsidRDefault="00A22ACE" w:rsidP="00A22ACE">
      <w:pPr>
        <w:framePr w:w="6490" w:h="6160" w:hSpace="180" w:wrap="around" w:vAnchor="text" w:hAnchor="page" w:x="4402" w:y="118"/>
        <w:jc w:val="both"/>
        <w:rPr>
          <w:i/>
          <w:lang w:val="uk-UA"/>
        </w:rPr>
      </w:pPr>
      <w:r>
        <w:rPr>
          <w:lang w:val="uk-UA"/>
        </w:rPr>
        <w:t xml:space="preserve"> </w:t>
      </w:r>
      <w:r>
        <w:rPr>
          <w:position w:val="-6"/>
          <w:u w:val="single"/>
          <w:lang w:val="uk-UA"/>
        </w:rPr>
        <w:object w:dxaOrig="2100" w:dyaOrig="380">
          <v:shape id="_x0000_i1131" type="#_x0000_t75" style="width:104.65pt;height:19.25pt" o:ole="">
            <v:imagedata r:id="rId213" o:title=""/>
          </v:shape>
          <o:OLEObject Type="Embed" ProgID="Equation.3" ShapeID="_x0000_i1131" DrawAspect="Content" ObjectID="_1336315147" r:id="rId214"/>
        </w:object>
      </w:r>
      <w:r>
        <w:rPr>
          <w:lang w:val="uk-UA"/>
        </w:rPr>
        <w:t xml:space="preserve">, де  </w:t>
      </w:r>
      <w:r>
        <w:rPr>
          <w:position w:val="-6"/>
          <w:lang w:val="uk-UA"/>
        </w:rPr>
        <w:object w:dxaOrig="2020" w:dyaOrig="380">
          <v:shape id="_x0000_i1132" type="#_x0000_t75" style="width:101.3pt;height:19.25pt" o:ole="">
            <v:imagedata r:id="rId215" o:title=""/>
          </v:shape>
          <o:OLEObject Type="Embed" ProgID="Equation.3" ShapeID="_x0000_i1132" DrawAspect="Content" ObjectID="_1336315148" r:id="rId216"/>
        </w:object>
      </w:r>
      <w:r>
        <w:rPr>
          <w:lang w:val="uk-UA"/>
        </w:rPr>
        <w:t xml:space="preserve"> -комплексна амплітуда, являє собою вектор в момент </w:t>
      </w:r>
      <w:r>
        <w:rPr>
          <w:i/>
          <w:lang w:val="en-US"/>
        </w:rPr>
        <w:t>t</w:t>
      </w:r>
      <w:r>
        <w:rPr>
          <w:iCs/>
        </w:rPr>
        <w:t>=0</w:t>
      </w:r>
      <w:r>
        <w:rPr>
          <w:i/>
          <w:lang w:val="uk-UA"/>
        </w:rPr>
        <w:t>.</w:t>
      </w:r>
      <w:r>
        <w:rPr>
          <w:lang w:val="uk-UA"/>
        </w:rPr>
        <w:t xml:space="preserve"> </w:t>
      </w:r>
      <w:r>
        <w:rPr>
          <w:i/>
          <w:lang w:val="uk-UA"/>
        </w:rPr>
        <w:t>Це комплексна величина, що не залежить від часу, мо-дуль і аргумент її відповідно дорівнюють амплітуді і початковій фазі синусоїдної функції.</w:t>
      </w:r>
    </w:p>
    <w:p w:rsidR="00A22ACE" w:rsidRDefault="00A22ACE" w:rsidP="00A22ACE">
      <w:pPr>
        <w:framePr w:w="6490" w:h="6160" w:hSpace="180" w:wrap="around" w:vAnchor="text" w:hAnchor="page" w:x="4402" w:y="118"/>
        <w:jc w:val="both"/>
        <w:rPr>
          <w:lang w:val="uk-UA"/>
        </w:rPr>
      </w:pPr>
      <w:r>
        <w:rPr>
          <w:lang w:val="uk-UA"/>
        </w:rPr>
        <w:t xml:space="preserve">    </w:t>
      </w:r>
      <w:r>
        <w:rPr>
          <w:position w:val="-6"/>
          <w:lang w:val="uk-UA"/>
        </w:rPr>
        <w:object w:dxaOrig="520" w:dyaOrig="380">
          <v:shape id="_x0000_i1133" type="#_x0000_t75" style="width:25.95pt;height:19.25pt" o:ole="">
            <v:imagedata r:id="rId217" o:title=""/>
          </v:shape>
          <o:OLEObject Type="Embed" ProgID="Equation.3" ShapeID="_x0000_i1133" DrawAspect="Content" ObjectID="_1336315149" r:id="rId218"/>
        </w:object>
      </w:r>
      <w:r>
        <w:rPr>
          <w:i/>
        </w:rPr>
        <w:t xml:space="preserve"> </w:t>
      </w:r>
      <w:r>
        <w:rPr>
          <w:lang w:val="uk-UA"/>
        </w:rPr>
        <w:t>- обертовий множник. Множення комплексної амплітуди</w:t>
      </w:r>
      <w:r>
        <w:t xml:space="preserve"> </w:t>
      </w:r>
      <w:r>
        <w:rPr>
          <w:position w:val="-4"/>
        </w:rPr>
        <w:object w:dxaOrig="260" w:dyaOrig="340">
          <v:shape id="_x0000_i1134" type="#_x0000_t75" style="width:14.25pt;height:16.75pt" o:ole="">
            <v:imagedata r:id="rId219" o:title=""/>
          </v:shape>
          <o:OLEObject Type="Embed" ProgID="Equation.3" ShapeID="_x0000_i1134" DrawAspect="Content" ObjectID="_1336315150" r:id="rId220"/>
        </w:object>
      </w:r>
      <w:r>
        <w:rPr>
          <w:lang w:val="uk-UA"/>
        </w:rPr>
        <w:t xml:space="preserve"> на </w:t>
      </w:r>
      <w:r>
        <w:rPr>
          <w:position w:val="-6"/>
          <w:lang w:val="uk-UA"/>
        </w:rPr>
        <w:object w:dxaOrig="520" w:dyaOrig="380">
          <v:shape id="_x0000_i1135" type="#_x0000_t75" style="width:25.95pt;height:19.25pt" o:ole="">
            <v:imagedata r:id="rId217" o:title=""/>
          </v:shape>
          <o:OLEObject Type="Embed" ProgID="Equation.3" ShapeID="_x0000_i1135" DrawAspect="Content" ObjectID="_1336315151" r:id="rId221"/>
        </w:object>
      </w:r>
      <w:r>
        <w:rPr>
          <w:lang w:val="uk-UA"/>
        </w:rPr>
        <w:t>означає обертання вектора</w:t>
      </w:r>
      <w:r>
        <w:t xml:space="preserve"> </w:t>
      </w:r>
      <w:r>
        <w:rPr>
          <w:position w:val="-4"/>
        </w:rPr>
        <w:object w:dxaOrig="260" w:dyaOrig="340">
          <v:shape id="_x0000_i1136" type="#_x0000_t75" style="width:14.25pt;height:16.75pt" o:ole="">
            <v:imagedata r:id="rId222" o:title=""/>
          </v:shape>
          <o:OLEObject Type="Embed" ProgID="Equation.3" ShapeID="_x0000_i1136" DrawAspect="Content" ObjectID="_1336315152" r:id="rId223"/>
        </w:object>
      </w:r>
      <w:r>
        <w:t xml:space="preserve"> </w:t>
      </w:r>
      <w:r>
        <w:rPr>
          <w:lang w:val="uk-UA"/>
        </w:rPr>
        <w:t xml:space="preserve">на кут </w:t>
      </w:r>
      <w:r>
        <w:rPr>
          <w:iCs/>
          <w:lang w:val="uk-UA"/>
        </w:rPr>
        <w:sym w:font="Symbol" w:char="F077"/>
      </w:r>
      <w:r>
        <w:rPr>
          <w:i/>
          <w:lang w:val="en-US"/>
        </w:rPr>
        <w:t>t</w:t>
      </w:r>
      <w:r>
        <w:rPr>
          <w:i/>
        </w:rPr>
        <w:t xml:space="preserve"> </w:t>
      </w:r>
      <w:r>
        <w:rPr>
          <w:lang w:val="uk-UA"/>
        </w:rPr>
        <w:t>в позитивному напрямку.</w:t>
      </w:r>
    </w:p>
    <w:p w:rsidR="00A22ACE" w:rsidRDefault="00A22ACE" w:rsidP="00A22ACE">
      <w:r>
        <w:object w:dxaOrig="3045" w:dyaOrig="6016">
          <v:shape id="_x0000_i1137" type="#_x0000_t75" style="width:152.35pt;height:300.55pt" o:ole="">
            <v:imagedata r:id="rId224" o:title=""/>
          </v:shape>
          <o:OLEObject Type="Embed" ProgID="PBrush" ShapeID="_x0000_i1137" DrawAspect="Content" ObjectID="_1336315153" r:id="rId225"/>
        </w:object>
      </w:r>
    </w:p>
    <w:p w:rsidR="00A22ACE" w:rsidRDefault="00A22ACE" w:rsidP="00A22ACE">
      <w:pPr>
        <w:rPr>
          <w:lang w:val="en-US"/>
        </w:rPr>
      </w:pPr>
    </w:p>
    <w:p w:rsidR="00A22ACE" w:rsidRDefault="00A22ACE" w:rsidP="00A22ACE">
      <w:pPr>
        <w:ind w:left="-170" w:firstLine="170"/>
        <w:jc w:val="both"/>
        <w:rPr>
          <w:lang w:val="uk-UA"/>
        </w:rPr>
      </w:pPr>
      <w:r>
        <w:rPr>
          <w:lang w:val="uk-UA"/>
        </w:rPr>
        <w:t xml:space="preserve">Записуючи комплексну функцію у тригонометричній   формі: </w:t>
      </w:r>
      <w:r>
        <w:t xml:space="preserve">  </w:t>
      </w:r>
    </w:p>
    <w:p w:rsidR="00A22ACE" w:rsidRDefault="00A22ACE" w:rsidP="00A22ACE">
      <w:pPr>
        <w:ind w:left="-170"/>
        <w:jc w:val="center"/>
        <w:rPr>
          <w:lang w:val="uk-UA"/>
        </w:rPr>
      </w:pPr>
      <w:r>
        <w:rPr>
          <w:position w:val="-12"/>
          <w:lang w:val="uk-UA"/>
        </w:rPr>
        <w:object w:dxaOrig="4860" w:dyaOrig="440">
          <v:shape id="_x0000_i1138" type="#_x0000_t75" style="width:242.8pt;height:21.75pt" o:ole="">
            <v:imagedata r:id="rId226" o:title=""/>
          </v:shape>
          <o:OLEObject Type="Embed" ProgID="Equation.3" ShapeID="_x0000_i1138" DrawAspect="Content" ObjectID="_1336315154" r:id="rId227"/>
        </w:object>
      </w:r>
      <w:r>
        <w:rPr>
          <w:lang w:val="uk-UA"/>
        </w:rPr>
        <w:t>,</w:t>
      </w:r>
    </w:p>
    <w:p w:rsidR="00A22ACE" w:rsidRDefault="00A22ACE" w:rsidP="00A22ACE">
      <w:pPr>
        <w:ind w:left="-170"/>
        <w:jc w:val="both"/>
        <w:rPr>
          <w:lang w:val="uk-UA"/>
        </w:rPr>
      </w:pPr>
      <w:r>
        <w:rPr>
          <w:lang w:val="uk-UA"/>
        </w:rPr>
        <w:t xml:space="preserve">робимо висновок, </w:t>
      </w:r>
      <w:r>
        <w:rPr>
          <w:i/>
          <w:lang w:val="uk-UA"/>
        </w:rPr>
        <w:t>що синусоїдна функція</w:t>
      </w:r>
      <w:r>
        <w:rPr>
          <w:i/>
          <w:position w:val="-12"/>
          <w:lang w:val="uk-UA"/>
        </w:rPr>
        <w:object w:dxaOrig="1540" w:dyaOrig="360">
          <v:shape id="_x0000_i1139" type="#_x0000_t75" style="width:77pt;height:18.4pt" o:ole="">
            <v:imagedata r:id="rId228" o:title=""/>
          </v:shape>
          <o:OLEObject Type="Embed" ProgID="Equation.3" ShapeID="_x0000_i1139" DrawAspect="Content" ObjectID="_1336315155" r:id="rId229"/>
        </w:object>
      </w:r>
      <w:r>
        <w:rPr>
          <w:i/>
          <w:lang w:val="uk-UA"/>
        </w:rPr>
        <w:t xml:space="preserve"> це уявна частина комплек-</w:t>
      </w:r>
    </w:p>
    <w:p w:rsidR="00A22ACE" w:rsidRDefault="00A22ACE" w:rsidP="00A22ACE">
      <w:pPr>
        <w:ind w:left="-113"/>
        <w:jc w:val="both"/>
        <w:rPr>
          <w:lang w:val="uk-UA"/>
        </w:rPr>
      </w:pPr>
      <w:r>
        <w:rPr>
          <w:i/>
          <w:lang w:val="uk-UA"/>
        </w:rPr>
        <w:t xml:space="preserve">сної функції </w:t>
      </w:r>
      <w:r>
        <w:rPr>
          <w:position w:val="-6"/>
          <w:lang w:val="uk-UA"/>
        </w:rPr>
        <w:object w:dxaOrig="1160" w:dyaOrig="380">
          <v:shape id="_x0000_i1140" type="#_x0000_t75" style="width:57.75pt;height:19.25pt" o:ole="">
            <v:imagedata r:id="rId230" o:title=""/>
          </v:shape>
          <o:OLEObject Type="Embed" ProgID="Equation.3" ShapeID="_x0000_i1140" DrawAspect="Content" ObjectID="_1336315156" r:id="rId231"/>
        </w:object>
      </w:r>
      <w:r>
        <w:rPr>
          <w:i/>
          <w:lang w:val="uk-UA"/>
        </w:rPr>
        <w:t>, або ж проекція обертового вектора на уявну вісь.</w:t>
      </w:r>
    </w:p>
    <w:p w:rsidR="00A22ACE" w:rsidRDefault="00A22ACE" w:rsidP="00A22ACE">
      <w:pPr>
        <w:ind w:firstLine="454"/>
        <w:jc w:val="both"/>
        <w:rPr>
          <w:i/>
          <w:lang w:val="uk-UA"/>
        </w:rPr>
      </w:pPr>
      <w:r>
        <w:rPr>
          <w:lang w:val="uk-UA"/>
        </w:rPr>
        <w:t xml:space="preserve">Умовно це записується так: </w:t>
      </w:r>
      <w:r>
        <w:rPr>
          <w:i/>
          <w:position w:val="-12"/>
          <w:lang w:val="uk-UA"/>
        </w:rPr>
        <w:object w:dxaOrig="3200" w:dyaOrig="440">
          <v:shape id="_x0000_i1141" type="#_x0000_t75" style="width:159.9pt;height:21.75pt" o:ole="">
            <v:imagedata r:id="rId232" o:title=""/>
          </v:shape>
          <o:OLEObject Type="Embed" ProgID="Equation.3" ShapeID="_x0000_i1141" DrawAspect="Content" ObjectID="_1336315157" r:id="rId233"/>
        </w:object>
      </w:r>
    </w:p>
    <w:p w:rsidR="00A22ACE" w:rsidRDefault="00A22ACE" w:rsidP="00A22ACE">
      <w:pPr>
        <w:ind w:firstLine="454"/>
        <w:jc w:val="both"/>
        <w:rPr>
          <w:i/>
          <w:lang w:val="uk-UA"/>
        </w:rPr>
      </w:pPr>
      <w:r>
        <w:rPr>
          <w:lang w:val="uk-UA"/>
        </w:rPr>
        <w:t xml:space="preserve">Символ </w:t>
      </w:r>
      <w:r>
        <w:rPr>
          <w:lang w:val="en-US"/>
        </w:rPr>
        <w:t>Im</w:t>
      </w:r>
      <w:r>
        <w:rPr>
          <w:lang w:val="uk-UA"/>
        </w:rPr>
        <w:t xml:space="preserve"> означає, що береться уявна частина комплексної функції. Аналогічно </w:t>
      </w:r>
      <w:r>
        <w:rPr>
          <w:i/>
          <w:lang w:val="uk-UA"/>
        </w:rPr>
        <w:t>косинусоїдна функція це дійсна частина комплексної функції , або ж як проекція обертового вектора на дійсну вісь:</w:t>
      </w:r>
    </w:p>
    <w:p w:rsidR="00A22ACE" w:rsidRDefault="00A22ACE" w:rsidP="00A22ACE">
      <w:pPr>
        <w:rPr>
          <w:lang w:val="en-US"/>
        </w:rPr>
      </w:pPr>
      <w:r>
        <w:rPr>
          <w:i/>
          <w:lang w:val="uk-UA"/>
        </w:rPr>
        <w:t xml:space="preserve">                                                 </w:t>
      </w:r>
      <w:r>
        <w:rPr>
          <w:i/>
          <w:position w:val="-12"/>
          <w:lang w:val="uk-UA"/>
        </w:rPr>
        <w:object w:dxaOrig="3260" w:dyaOrig="440">
          <v:shape id="_x0000_i1142" type="#_x0000_t75" style="width:163.25pt;height:21.75pt" o:ole="">
            <v:imagedata r:id="rId234" o:title=""/>
          </v:shape>
          <o:OLEObject Type="Embed" ProgID="Equation.3" ShapeID="_x0000_i1142" DrawAspect="Content" ObjectID="_1336315158" r:id="rId235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Де символ </w:t>
      </w:r>
      <w:r>
        <w:rPr>
          <w:lang w:val="en-US"/>
        </w:rPr>
        <w:t>Re</w:t>
      </w:r>
      <w:r>
        <w:rPr>
          <w:lang w:val="uk-UA"/>
        </w:rPr>
        <w:t xml:space="preserve"> означає, що береться дійсна частина комплексної функції.</w:t>
      </w:r>
    </w:p>
    <w:p w:rsidR="00A22ACE" w:rsidRDefault="00A22ACE" w:rsidP="00A22ACE">
      <w:pPr>
        <w:pStyle w:val="23"/>
      </w:pPr>
      <w:r>
        <w:lastRenderedPageBreak/>
        <w:tab/>
        <w:t>Якщо синусоїдні функції мають одну і ту ж частоту, то відповідні цим функціям вектори обертаються з однаковою кутовою швидкістю і тому кути між ними залишаються незмінними.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Вектори синусоїдно-змінних у часі величин прийнято зображати на комп-лексній площині для моменту часу </w:t>
      </w:r>
      <w:r>
        <w:rPr>
          <w:i/>
          <w:position w:val="-6"/>
          <w:lang w:val="en-US"/>
        </w:rPr>
        <w:object w:dxaOrig="800" w:dyaOrig="300">
          <v:shape id="_x0000_i1143" type="#_x0000_t75" style="width:40.2pt;height:15.05pt" o:ole="">
            <v:imagedata r:id="rId236" o:title=""/>
          </v:shape>
          <o:OLEObject Type="Embed" ProgID="Equation.3" ShapeID="_x0000_i1143" DrawAspect="Content" ObjectID="_1336315159" r:id="rId237"/>
        </w:object>
      </w:r>
      <w:r>
        <w:rPr>
          <w:i/>
          <w:lang w:val="uk-UA"/>
        </w:rPr>
        <w:t xml:space="preserve">. </w:t>
      </w:r>
      <w:r>
        <w:rPr>
          <w:lang w:val="uk-UA"/>
        </w:rPr>
        <w:t xml:space="preserve">Комплекс миттєвого значення стру-му: </w:t>
      </w:r>
      <w:r>
        <w:rPr>
          <w:position w:val="-12"/>
          <w:lang w:val="uk-UA"/>
        </w:rPr>
        <w:object w:dxaOrig="4620" w:dyaOrig="440">
          <v:shape id="_x0000_i1144" type="#_x0000_t75" style="width:231.05pt;height:21.75pt" o:ole="">
            <v:imagedata r:id="rId238" o:title=""/>
          </v:shape>
          <o:OLEObject Type="Embed" ProgID="Equation.3" ShapeID="_x0000_i1144" DrawAspect="Content" ObjectID="_1336315160" r:id="rId239"/>
        </w:object>
      </w:r>
      <w:r>
        <w:rPr>
          <w:lang w:val="uk-UA"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Комплексна амплітуда струму</w:t>
      </w:r>
      <w:r>
        <w:rPr>
          <w:position w:val="-12"/>
          <w:lang w:val="uk-UA"/>
        </w:rPr>
        <w:object w:dxaOrig="1320" w:dyaOrig="440">
          <v:shape id="_x0000_i1145" type="#_x0000_t75" style="width:66.15pt;height:21.75pt" o:ole="">
            <v:imagedata r:id="rId240" o:title=""/>
          </v:shape>
          <o:OLEObject Type="Embed" ProgID="Equation.3" ShapeID="_x0000_i1145" DrawAspect="Content" ObjectID="_1336315161" r:id="rId241"/>
        </w:object>
      </w:r>
      <w:r>
        <w:rPr>
          <w:lang w:val="uk-UA"/>
        </w:rPr>
        <w:t xml:space="preserve">, зображає струм  </w:t>
      </w:r>
      <w:r>
        <w:rPr>
          <w:i/>
          <w:lang w:val="uk-UA"/>
        </w:rPr>
        <w:t>і</w:t>
      </w:r>
      <w:r>
        <w:rPr>
          <w:lang w:val="uk-UA"/>
        </w:rPr>
        <w:t xml:space="preserve">  на комплексній площині для моменту часу </w:t>
      </w:r>
      <w:r>
        <w:rPr>
          <w:i/>
          <w:position w:val="-6"/>
          <w:lang w:val="en-US"/>
        </w:rPr>
        <w:object w:dxaOrig="800" w:dyaOrig="300">
          <v:shape id="_x0000_i1146" type="#_x0000_t75" style="width:40.2pt;height:15.05pt" o:ole="">
            <v:imagedata r:id="rId236" o:title=""/>
          </v:shape>
          <o:OLEObject Type="Embed" ProgID="Equation.3" ShapeID="_x0000_i1146" DrawAspect="Content" ObjectID="_1336315162" r:id="rId242"/>
        </w:object>
      </w:r>
      <w:r>
        <w:rPr>
          <w:i/>
          <w:lang w:val="uk-UA"/>
        </w:rPr>
        <w:t>,</w:t>
      </w:r>
      <w:r>
        <w:rPr>
          <w:lang w:val="uk-UA"/>
        </w:rPr>
        <w:t xml:space="preserve"> </w:t>
      </w:r>
      <w:r>
        <w:rPr>
          <w:i/>
          <w:lang w:val="uk-UA"/>
        </w:rPr>
        <w:t>І</w:t>
      </w:r>
      <w:r>
        <w:rPr>
          <w:i/>
          <w:vertAlign w:val="subscript"/>
          <w:lang w:val="en-US"/>
        </w:rPr>
        <w:t>m</w:t>
      </w:r>
      <w:r>
        <w:rPr>
          <w:i/>
          <w:lang w:val="uk-UA"/>
        </w:rPr>
        <w:t xml:space="preserve"> - </w:t>
      </w:r>
      <w:r>
        <w:rPr>
          <w:lang w:val="uk-UA"/>
        </w:rPr>
        <w:t xml:space="preserve">модуль комплексної амплітуди струму, </w:t>
      </w:r>
      <w:r>
        <w:rPr>
          <w:iCs/>
          <w:lang w:val="uk-UA"/>
        </w:rPr>
        <w:sym w:font="Symbol" w:char="F079"/>
      </w:r>
      <w:r>
        <w:rPr>
          <w:lang w:val="uk-UA"/>
        </w:rPr>
        <w:t xml:space="preserve"> - аргумент (кут).</w:t>
      </w:r>
    </w:p>
    <w:p w:rsidR="00A22ACE" w:rsidRDefault="00A22ACE" w:rsidP="00A22ACE">
      <w:pPr>
        <w:pStyle w:val="a8"/>
      </w:pPr>
      <w:r>
        <w:tab/>
        <w:t>Перехід від миттєвих значень синусоїдних функцій до комплексних амплі-туд і зворотний перехід досить простий; наприклад: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2"/>
          <w:lang w:val="en-US"/>
        </w:rPr>
        <w:object w:dxaOrig="5760" w:dyaOrig="639">
          <v:shape id="_x0000_i1147" type="#_x0000_t75" style="width:4in;height:31.8pt" o:ole="">
            <v:imagedata r:id="rId243" o:title=""/>
          </v:shape>
          <o:OLEObject Type="Embed" ProgID="Equation.3" ShapeID="_x0000_i1147" DrawAspect="Content" ObjectID="_1336315163" r:id="rId244"/>
        </w:object>
      </w:r>
      <w:r>
        <w:rPr>
          <w:lang w:val="uk-UA"/>
        </w:rPr>
        <w:t>:</w:t>
      </w:r>
    </w:p>
    <w:p w:rsidR="00A22ACE" w:rsidRDefault="00A22ACE" w:rsidP="00A22ACE">
      <w:pPr>
        <w:jc w:val="center"/>
        <w:rPr>
          <w:i/>
        </w:rPr>
      </w:pPr>
      <w:r>
        <w:rPr>
          <w:position w:val="-12"/>
          <w:lang w:val="en-US"/>
        </w:rPr>
        <w:object w:dxaOrig="5160" w:dyaOrig="639">
          <v:shape id="_x0000_i1148" type="#_x0000_t75" style="width:257.85pt;height:31.8pt" o:ole="">
            <v:imagedata r:id="rId245" o:title=""/>
          </v:shape>
          <o:OLEObject Type="Embed" ProgID="Equation.3" ShapeID="_x0000_i1148" DrawAspect="Content" ObjectID="_1336315164" r:id="rId246"/>
        </w:object>
      </w:r>
      <w:r>
        <w:rPr>
          <w:lang w:val="uk-UA"/>
        </w:rPr>
        <w:t>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2"/>
          <w:lang w:val="en-US"/>
        </w:rPr>
        <w:object w:dxaOrig="5300" w:dyaOrig="520">
          <v:shape id="_x0000_i1149" type="#_x0000_t75" style="width:265.4pt;height:25.95pt" o:ole="">
            <v:imagedata r:id="rId247" o:title=""/>
          </v:shape>
          <o:OLEObject Type="Embed" ProgID="Equation.3" ShapeID="_x0000_i1149" DrawAspect="Content" ObjectID="_1336315165" r:id="rId248"/>
        </w:object>
      </w:r>
      <w:r>
        <w:rPr>
          <w:lang w:val="uk-UA"/>
        </w:rPr>
        <w:t>.</w:t>
      </w:r>
    </w:p>
    <w:p w:rsidR="00A22ACE" w:rsidRDefault="00A22ACE" w:rsidP="00A22ACE">
      <w:pPr>
        <w:pStyle w:val="21"/>
      </w:pPr>
      <w:r>
        <w:t xml:space="preserve">Комплекси діючих значень напруги та струму: 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30"/>
          <w:lang w:val="uk-UA"/>
        </w:rPr>
        <w:object w:dxaOrig="5120" w:dyaOrig="800">
          <v:shape id="_x0000_i1150" type="#_x0000_t75" style="width:256.2pt;height:40.2pt" o:ole="">
            <v:imagedata r:id="rId249" o:title=""/>
          </v:shape>
          <o:OLEObject Type="Embed" ProgID="Equation.3" ShapeID="_x0000_i1150" DrawAspect="Content" ObjectID="_1336315166" r:id="rId250"/>
        </w:object>
      </w:r>
    </w:p>
    <w:p w:rsidR="00A22ACE" w:rsidRDefault="00A22ACE" w:rsidP="00A22ACE">
      <w:pPr>
        <w:jc w:val="center"/>
        <w:rPr>
          <w:b/>
          <w:lang w:val="uk-UA"/>
        </w:rPr>
      </w:pPr>
    </w:p>
    <w:p w:rsidR="00A22ACE" w:rsidRDefault="00A22ACE" w:rsidP="00A22ACE">
      <w:pPr>
        <w:jc w:val="center"/>
        <w:rPr>
          <w:b/>
          <w:lang w:val="uk-UA"/>
        </w:rPr>
      </w:pPr>
      <w:r>
        <w:rPr>
          <w:b/>
          <w:lang w:val="uk-UA"/>
        </w:rPr>
        <w:t>8. Дії над комплексними числами.</w:t>
      </w:r>
    </w:p>
    <w:p w:rsidR="00A22ACE" w:rsidRDefault="00A22ACE" w:rsidP="00A22ACE">
      <w:pPr>
        <w:jc w:val="both"/>
        <w:rPr>
          <w:b/>
          <w:u w:val="single"/>
          <w:lang w:val="uk-UA"/>
        </w:rPr>
      </w:pPr>
      <w:r>
        <w:rPr>
          <w:lang w:val="uk-UA"/>
        </w:rPr>
        <w:t xml:space="preserve">   </w:t>
      </w:r>
      <w:r>
        <w:rPr>
          <w:lang w:val="uk-UA"/>
        </w:rPr>
        <w:tab/>
        <w:t xml:space="preserve">Комплексна площина з комплексним числом </w:t>
      </w:r>
      <w:r>
        <w:rPr>
          <w:position w:val="-12"/>
          <w:lang w:val="uk-UA"/>
        </w:rPr>
        <w:object w:dxaOrig="1240" w:dyaOrig="420">
          <v:shape id="_x0000_i1151" type="#_x0000_t75" style="width:61.95pt;height:20.95pt" o:ole="">
            <v:imagedata r:id="rId251" o:title=""/>
          </v:shape>
          <o:OLEObject Type="Embed" ProgID="Equation.3" ShapeID="_x0000_i1151" DrawAspect="Content" ObjectID="_1336315167" r:id="rId252"/>
        </w:object>
      </w:r>
      <w:r>
        <w:rPr>
          <w:lang w:val="uk-UA"/>
        </w:rPr>
        <w:t xml:space="preserve">, знаки дійсної та уявної частин комплексного числа в чотирьох квадрантах показана на </w:t>
      </w:r>
      <w:r>
        <w:rPr>
          <w:i/>
          <w:iCs/>
          <w:lang w:val="uk-UA"/>
        </w:rPr>
        <w:t>Рис. 19</w:t>
      </w:r>
      <w:r>
        <w:rPr>
          <w:lang w:val="uk-UA"/>
        </w:rPr>
        <w:t xml:space="preserve">. Дії над комплексними числами досить широко вивчаються в курсі математики, тому у даному розділі обмежимось лише висновками:  </w:t>
      </w:r>
    </w:p>
    <w:p w:rsidR="00A22ACE" w:rsidRDefault="00A22ACE" w:rsidP="00A22ACE">
      <w:pPr>
        <w:framePr w:w="6149" w:h="3416" w:hSpace="180" w:wrap="around" w:vAnchor="text" w:hAnchor="page" w:x="4935" w:y="107"/>
        <w:numPr>
          <w:ilvl w:val="0"/>
          <w:numId w:val="2"/>
        </w:numPr>
        <w:ind w:left="737"/>
        <w:jc w:val="both"/>
      </w:pPr>
      <w:r>
        <w:rPr>
          <w:lang w:val="uk-UA"/>
        </w:rPr>
        <w:t>Д</w:t>
      </w:r>
      <w:r>
        <w:t>одавання і віднімання комплексних чисел проводиться в алгебраїчній формі</w:t>
      </w:r>
      <w:r>
        <w:rPr>
          <w:lang w:val="uk-UA"/>
        </w:rPr>
        <w:t>:</w:t>
      </w:r>
    </w:p>
    <w:p w:rsidR="00A22ACE" w:rsidRDefault="00A22ACE" w:rsidP="00A22ACE">
      <w:pPr>
        <w:framePr w:w="6149" w:h="3416" w:hSpace="180" w:wrap="around" w:vAnchor="text" w:hAnchor="page" w:x="4935" w:y="107"/>
        <w:jc w:val="both"/>
      </w:pPr>
      <w:r>
        <w:rPr>
          <w:position w:val="-12"/>
        </w:rPr>
        <w:object w:dxaOrig="5440" w:dyaOrig="460">
          <v:shape id="_x0000_i1152" type="#_x0000_t75" style="width:272.1pt;height:22.6pt" o:ole="">
            <v:imagedata r:id="rId253" o:title=""/>
          </v:shape>
          <o:OLEObject Type="Embed" ProgID="Equation.3" ShapeID="_x0000_i1152" DrawAspect="Content" ObjectID="_1336315168" r:id="rId254"/>
        </w:object>
      </w:r>
    </w:p>
    <w:p w:rsidR="00A22ACE" w:rsidRDefault="00A22ACE" w:rsidP="00A22ACE">
      <w:pPr>
        <w:framePr w:w="6149" w:h="3416" w:hSpace="180" w:wrap="around" w:vAnchor="text" w:hAnchor="page" w:x="4935" w:y="107"/>
        <w:jc w:val="both"/>
      </w:pPr>
      <w:r>
        <w:t xml:space="preserve">               </w:t>
      </w:r>
      <w:r>
        <w:rPr>
          <w:position w:val="-16"/>
        </w:rPr>
        <w:object w:dxaOrig="5200" w:dyaOrig="460">
          <v:shape id="_x0000_i1153" type="#_x0000_t75" style="width:260.35pt;height:22.6pt" o:ole="">
            <v:imagedata r:id="rId255" o:title=""/>
          </v:shape>
          <o:OLEObject Type="Embed" ProgID="Equation.3" ShapeID="_x0000_i1153" DrawAspect="Content" ObjectID="_1336315169" r:id="rId256"/>
        </w:object>
      </w:r>
    </w:p>
    <w:p w:rsidR="00A22ACE" w:rsidRDefault="00A22ACE" w:rsidP="00A22ACE">
      <w:pPr>
        <w:framePr w:w="6149" w:h="3416" w:hSpace="180" w:wrap="around" w:vAnchor="text" w:hAnchor="page" w:x="4935" w:y="107"/>
        <w:jc w:val="both"/>
      </w:pPr>
      <w:r>
        <w:t>2.</w:t>
      </w:r>
      <w:r>
        <w:rPr>
          <w:lang w:val="uk-UA"/>
        </w:rPr>
        <w:tab/>
      </w:r>
      <w:r>
        <w:t xml:space="preserve">Множення і ділення комплексних чисел </w:t>
      </w:r>
      <w:proofErr w:type="gramStart"/>
      <w:r>
        <w:t>прост</w:t>
      </w:r>
      <w:proofErr w:type="gramEnd"/>
      <w:r>
        <w:t xml:space="preserve">іше проводити у показниковій формі. </w:t>
      </w:r>
      <w:r>
        <w:rPr>
          <w:position w:val="-36"/>
        </w:rPr>
        <w:object w:dxaOrig="5899" w:dyaOrig="859">
          <v:shape id="_x0000_i1154" type="#_x0000_t75" style="width:294.7pt;height:42.7pt" o:ole="">
            <v:imagedata r:id="rId257" o:title=""/>
          </v:shape>
          <o:OLEObject Type="Embed" ProgID="Equation.3" ShapeID="_x0000_i1154" DrawAspect="Content" ObjectID="_1336315170" r:id="rId258"/>
        </w:object>
      </w:r>
    </w:p>
    <w:p w:rsidR="00A22ACE" w:rsidRDefault="00A22ACE" w:rsidP="00A22ACE">
      <w:pPr>
        <w:jc w:val="both"/>
      </w:pPr>
      <w:r>
        <w:object w:dxaOrig="3345" w:dyaOrig="3270">
          <v:shape id="_x0000_i1155" type="#_x0000_t75" style="width:167.45pt;height:163.25pt" o:ole="">
            <v:imagedata r:id="rId259" o:title=""/>
          </v:shape>
          <o:OLEObject Type="Embed" ProgID="PBrush" ShapeID="_x0000_i1155" DrawAspect="Content" ObjectID="_1336315171" r:id="rId260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t>3.</w:t>
      </w:r>
      <w:r>
        <w:rPr>
          <w:lang w:val="uk-UA"/>
        </w:rPr>
        <w:tab/>
      </w:r>
      <w:proofErr w:type="gramStart"/>
      <w:r>
        <w:t>П</w:t>
      </w:r>
      <w:proofErr w:type="gramEnd"/>
      <w:r>
        <w:t>іднесення до степеня та знаходження кореня проводяться у показниковій формі.</w:t>
      </w:r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position w:val="-12"/>
          <w:lang w:val="uk-UA"/>
        </w:rPr>
        <w:object w:dxaOrig="3840" w:dyaOrig="680">
          <v:shape id="_x0000_i1156" type="#_x0000_t75" style="width:191.7pt;height:34.35pt" o:ole="">
            <v:imagedata r:id="rId261" o:title=""/>
          </v:shape>
          <o:OLEObject Type="Embed" ProgID="Equation.3" ShapeID="_x0000_i1156" DrawAspect="Content" ObjectID="_1336315172" r:id="rId262"/>
        </w:object>
      </w:r>
      <w:r>
        <w:rPr>
          <w:lang w:val="uk-UA"/>
        </w:rPr>
        <w:t>.</w:t>
      </w:r>
    </w:p>
    <w:p w:rsidR="00A22ACE" w:rsidRDefault="00A22ACE" w:rsidP="00A22ACE">
      <w:pPr>
        <w:ind w:firstLine="360"/>
        <w:jc w:val="both"/>
        <w:rPr>
          <w:lang w:val="uk-UA"/>
        </w:rPr>
      </w:pPr>
      <w:r>
        <w:rPr>
          <w:lang w:val="uk-UA"/>
        </w:rPr>
        <w:t xml:space="preserve"> 4.</w:t>
      </w:r>
      <w:r>
        <w:rPr>
          <w:lang w:val="uk-UA"/>
        </w:rPr>
        <w:tab/>
        <w:t>Спряжені комплексні числа та дії над ними.</w:t>
      </w:r>
    </w:p>
    <w:p w:rsidR="00A22ACE" w:rsidRDefault="00A22ACE" w:rsidP="00A22ACE">
      <w:pPr>
        <w:ind w:left="360"/>
        <w:jc w:val="both"/>
        <w:rPr>
          <w:lang w:val="uk-UA"/>
        </w:rPr>
      </w:pPr>
      <w:r>
        <w:rPr>
          <w:lang w:val="uk-UA"/>
        </w:rPr>
        <w:t xml:space="preserve">Спряжений до комплекса </w:t>
      </w:r>
      <w:r>
        <w:rPr>
          <w:position w:val="-12"/>
        </w:rPr>
        <w:object w:dxaOrig="2200" w:dyaOrig="520">
          <v:shape id="_x0000_i1157" type="#_x0000_t75" style="width:109.65pt;height:25.95pt" o:ole="">
            <v:imagedata r:id="rId263" o:title=""/>
          </v:shape>
          <o:OLEObject Type="Embed" ProgID="Equation.3" ShapeID="_x0000_i1157" DrawAspect="Content" ObjectID="_1336315173" r:id="rId264"/>
        </w:object>
      </w:r>
      <w:r>
        <w:t xml:space="preserve"> комплекс </w:t>
      </w:r>
      <w:r>
        <w:rPr>
          <w:position w:val="-12"/>
        </w:rPr>
        <w:object w:dxaOrig="2439" w:dyaOrig="600">
          <v:shape id="_x0000_i1158" type="#_x0000_t75" style="width:122.25pt;height:30.15pt" o:ole="">
            <v:imagedata r:id="rId265" o:title=""/>
          </v:shape>
          <o:OLEObject Type="Embed" ProgID="Equation.3" ShapeID="_x0000_i1158" DrawAspect="Content" ObjectID="_1336315174" r:id="rId266"/>
        </w:object>
      </w:r>
      <w:r>
        <w:t xml:space="preserve"> відрізняється знаком аргумента.</w:t>
      </w:r>
      <w:r>
        <w:rPr>
          <w:lang w:val="uk-UA"/>
        </w:rPr>
        <w:tab/>
      </w:r>
    </w:p>
    <w:p w:rsidR="00A22ACE" w:rsidRDefault="00A22ACE" w:rsidP="00A22ACE">
      <w:pPr>
        <w:jc w:val="center"/>
      </w:pPr>
      <w:r>
        <w:rPr>
          <w:position w:val="-46"/>
        </w:rPr>
        <w:object w:dxaOrig="6560" w:dyaOrig="940">
          <v:shape id="_x0000_i1159" type="#_x0000_t75" style="width:328.2pt;height:46.9pt" o:ole="">
            <v:imagedata r:id="rId267" o:title=""/>
          </v:shape>
          <o:OLEObject Type="Embed" ProgID="Equation.3" ShapeID="_x0000_i1159" DrawAspect="Content" ObjectID="_1336315175" r:id="rId268"/>
        </w:object>
      </w:r>
      <w:r>
        <w:t>.</w:t>
      </w:r>
    </w:p>
    <w:p w:rsidR="00A22ACE" w:rsidRDefault="00A22ACE" w:rsidP="00A22ACE">
      <w:pPr>
        <w:rPr>
          <w:lang w:val="uk-UA"/>
        </w:rPr>
      </w:pPr>
      <w:r>
        <w:t>5.</w:t>
      </w:r>
      <w:r>
        <w:rPr>
          <w:lang w:val="uk-UA"/>
        </w:rPr>
        <w:tab/>
      </w:r>
      <w:r>
        <w:t xml:space="preserve">Множення комплекса на </w:t>
      </w:r>
      <w:r>
        <w:rPr>
          <w:i/>
        </w:rPr>
        <w:t xml:space="preserve"> </w:t>
      </w:r>
      <w:r>
        <w:sym w:font="Symbol" w:char="F0B1"/>
      </w:r>
      <w:r>
        <w:rPr>
          <w:lang w:val="uk-UA"/>
        </w:rPr>
        <w:t xml:space="preserve"> </w:t>
      </w:r>
      <w:r>
        <w:rPr>
          <w:i/>
          <w:lang w:val="en-US"/>
        </w:rPr>
        <w:t>j</w:t>
      </w:r>
      <w:r>
        <w:t xml:space="preserve"> </w:t>
      </w:r>
      <w:r>
        <w:rPr>
          <w:lang w:val="uk-UA"/>
        </w:rPr>
        <w:t xml:space="preserve">відповідає його повороту на </w:t>
      </w:r>
      <w:r>
        <w:sym w:font="Symbol" w:char="F0B1"/>
      </w:r>
      <w:r>
        <w:rPr>
          <w:i/>
        </w:rPr>
        <w:t xml:space="preserve"> 90</w:t>
      </w:r>
      <w:r>
        <w:rPr>
          <w:i/>
        </w:rPr>
        <w:sym w:font="Symbol" w:char="F0B0"/>
      </w:r>
      <w:r>
        <w:t xml:space="preserve"> </w:t>
      </w:r>
      <w:r>
        <w:rPr>
          <w:lang w:val="uk-UA"/>
        </w:rPr>
        <w:t>.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2"/>
          <w:lang w:val="uk-UA"/>
        </w:rPr>
        <w:object w:dxaOrig="5860" w:dyaOrig="520">
          <v:shape id="_x0000_i1160" type="#_x0000_t75" style="width:293pt;height:25.95pt" o:ole="">
            <v:imagedata r:id="rId269" o:title=""/>
          </v:shape>
          <o:OLEObject Type="Embed" ProgID="Equation.3" ShapeID="_x0000_i1160" DrawAspect="Content" ObjectID="_1336315176" r:id="rId270"/>
        </w:object>
      </w:r>
    </w:p>
    <w:p w:rsidR="00A22ACE" w:rsidRDefault="00A22ACE" w:rsidP="00A22ACE">
      <w:pPr>
        <w:jc w:val="center"/>
        <w:rPr>
          <w:lang w:val="en-US"/>
        </w:rPr>
      </w:pPr>
      <w:r>
        <w:rPr>
          <w:position w:val="-34"/>
          <w:lang w:val="en-US"/>
        </w:rPr>
        <w:object w:dxaOrig="8540" w:dyaOrig="780">
          <v:shape id="_x0000_i1161" type="#_x0000_t75" style="width:427pt;height:39.35pt" o:ole="">
            <v:imagedata r:id="rId271" o:title=""/>
          </v:shape>
          <o:OLEObject Type="Embed" ProgID="Equation.3" ShapeID="_x0000_i1161" DrawAspect="Content" ObjectID="_1336315177" r:id="rId272"/>
        </w:object>
      </w:r>
    </w:p>
    <w:p w:rsidR="00A22ACE" w:rsidRDefault="00A22ACE" w:rsidP="00A22ACE">
      <w:pPr>
        <w:rPr>
          <w:i/>
          <w:lang w:val="uk-UA"/>
        </w:rPr>
      </w:pPr>
      <w:r>
        <w:rPr>
          <w:lang w:val="uk-UA"/>
        </w:rPr>
        <w:t xml:space="preserve">   Миттєвому значенню струму  </w:t>
      </w:r>
      <w:r>
        <w:rPr>
          <w:i/>
          <w:lang w:val="uk-UA"/>
        </w:rPr>
        <w:t>і</w:t>
      </w:r>
      <w:r>
        <w:rPr>
          <w:lang w:val="uk-UA"/>
        </w:rPr>
        <w:t xml:space="preserve"> відповідає комплексна амплітуда </w:t>
      </w:r>
      <w:r>
        <w:rPr>
          <w:i/>
          <w:position w:val="-12"/>
          <w:lang w:val="uk-UA"/>
        </w:rPr>
        <w:object w:dxaOrig="360" w:dyaOrig="420">
          <v:shape id="_x0000_i1162" type="#_x0000_t75" style="width:18.4pt;height:20.95pt" o:ole="">
            <v:imagedata r:id="rId273" o:title=""/>
          </v:shape>
          <o:OLEObject Type="Embed" ProgID="Equation.3" ShapeID="_x0000_i1162" DrawAspect="Content" ObjectID="_1336315178" r:id="rId274"/>
        </w:object>
      </w:r>
      <w:r>
        <w:rPr>
          <w:i/>
          <w:lang w:val="uk-UA"/>
        </w:rPr>
        <w:t>.</w:t>
      </w:r>
    </w:p>
    <w:p w:rsidR="00A22ACE" w:rsidRDefault="00A22ACE" w:rsidP="00A22ACE">
      <w:pPr>
        <w:jc w:val="center"/>
        <w:rPr>
          <w:i/>
          <w:lang w:val="uk-UA"/>
        </w:rPr>
      </w:pPr>
      <w:r>
        <w:rPr>
          <w:i/>
          <w:position w:val="-12"/>
          <w:lang w:val="uk-UA"/>
        </w:rPr>
        <w:object w:dxaOrig="3980" w:dyaOrig="460">
          <v:shape id="_x0000_i1163" type="#_x0000_t75" style="width:199.25pt;height:22.6pt" o:ole="">
            <v:imagedata r:id="rId275" o:title=""/>
          </v:shape>
          <o:OLEObject Type="Embed" ProgID="Equation.3" ShapeID="_x0000_i1163" DrawAspect="Content" ObjectID="_1336315179" r:id="rId276"/>
        </w:object>
      </w:r>
      <w:r>
        <w:rPr>
          <w:i/>
          <w:lang w:val="uk-UA"/>
        </w:rPr>
        <w:t>.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framePr w:w="6454" w:h="727" w:hSpace="180" w:wrap="around" w:vAnchor="text" w:hAnchor="page" w:x="3147" w:y="90"/>
        <w:shd w:val="solid" w:color="FFFFFF" w:fill="FFFFFF"/>
        <w:rPr>
          <w:lang w:val="uk-UA"/>
        </w:rPr>
      </w:pPr>
      <w:r>
        <w:rPr>
          <w:lang w:val="uk-UA"/>
        </w:rPr>
        <w:t xml:space="preserve">Диференціювання синусоїдної функції відповідає множенню комплексного зображення функції на </w:t>
      </w:r>
      <w:r>
        <w:rPr>
          <w:i/>
          <w:lang w:val="en-US"/>
        </w:rPr>
        <w:t>j</w:t>
      </w:r>
      <w:r>
        <w:rPr>
          <w:iCs/>
          <w:lang w:val="en-US"/>
        </w:rPr>
        <w:sym w:font="Symbol" w:char="F077"/>
      </w:r>
      <w:r>
        <w:rPr>
          <w:i/>
          <w:lang w:val="uk-UA"/>
        </w:rPr>
        <w:t>.</w:t>
      </w:r>
    </w:p>
    <w:p w:rsidR="00A22ACE" w:rsidRDefault="00A22ACE" w:rsidP="00A22ACE">
      <w:pPr>
        <w:rPr>
          <w:i/>
          <w:lang w:val="uk-UA"/>
        </w:rPr>
      </w:pPr>
      <w:r>
        <w:rPr>
          <w:position w:val="-28"/>
          <w:lang w:val="uk-UA"/>
        </w:rPr>
        <w:object w:dxaOrig="1340" w:dyaOrig="720">
          <v:shape id="_x0000_i1164" type="#_x0000_t75" style="width:67pt;height:36pt" o:ole="">
            <v:imagedata r:id="rId277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164" DrawAspect="Content" ObjectID="_1336315180" r:id="rId278"/>
        </w:object>
      </w:r>
    </w:p>
    <w:p w:rsidR="00A22ACE" w:rsidRDefault="00A22ACE" w:rsidP="00A22ACE">
      <w:pPr>
        <w:rPr>
          <w:u w:val="single"/>
          <w:lang w:val="uk-UA"/>
        </w:rPr>
      </w:pPr>
    </w:p>
    <w:p w:rsidR="00A22ACE" w:rsidRDefault="00A22ACE" w:rsidP="00A22ACE">
      <w:pPr>
        <w:rPr>
          <w:lang w:val="uk-UA"/>
        </w:rPr>
      </w:pPr>
      <w:r>
        <w:rPr>
          <w:u w:val="single"/>
        </w:rPr>
        <w:t>Приклад.</w:t>
      </w:r>
      <w:r>
        <w:t xml:space="preserve"> </w:t>
      </w:r>
      <w:r>
        <w:rPr>
          <w:lang w:val="uk-UA"/>
        </w:rPr>
        <w:t xml:space="preserve">Комплексна </w:t>
      </w:r>
      <w:r>
        <w:t>напруг</w:t>
      </w:r>
      <w:r>
        <w:rPr>
          <w:lang w:val="uk-UA"/>
        </w:rPr>
        <w:t>а</w:t>
      </w:r>
      <w:r>
        <w:t xml:space="preserve"> на </w:t>
      </w:r>
      <w:r>
        <w:rPr>
          <w:lang w:val="uk-UA"/>
        </w:rPr>
        <w:t>і</w:t>
      </w:r>
      <w:r>
        <w:t xml:space="preserve">ндуктивності: </w:t>
      </w:r>
      <w:r>
        <w:rPr>
          <w:position w:val="-28"/>
        </w:rPr>
        <w:object w:dxaOrig="3140" w:dyaOrig="720">
          <v:shape id="_x0000_i1165" type="#_x0000_t75" style="width:157.4pt;height:36pt" o:ole="">
            <v:imagedata r:id="rId279" o:title=""/>
          </v:shape>
          <o:OLEObject Type="Embed" ProgID="Equation.3" ShapeID="_x0000_i1165" DrawAspect="Content" ObjectID="_1336315181" r:id="rId280"/>
        </w:object>
      </w:r>
      <w:r>
        <w:t>.</w:t>
      </w:r>
    </w:p>
    <w:p w:rsidR="00A22ACE" w:rsidRDefault="00A22ACE" w:rsidP="00A22ACE">
      <w:pPr>
        <w:framePr w:w="7200" w:h="900" w:hSpace="180" w:wrap="around" w:vAnchor="text" w:hAnchor="page" w:x="3135" w:y="144"/>
        <w:shd w:val="solid" w:color="FFFFFF" w:fill="FFFFFF"/>
        <w:rPr>
          <w:lang w:val="uk-UA"/>
        </w:rPr>
      </w:pPr>
      <w:r>
        <w:rPr>
          <w:lang w:val="uk-UA"/>
        </w:rPr>
        <w:t xml:space="preserve">Інтегрування синусоїдної функції відповідає діленню комп-лексного зображення на </w:t>
      </w:r>
      <w:r>
        <w:rPr>
          <w:i/>
          <w:iCs/>
          <w:lang w:val="en-US"/>
        </w:rPr>
        <w:t>j</w:t>
      </w:r>
      <w:r>
        <w:rPr>
          <w:lang w:val="en-US"/>
        </w:rPr>
        <w:sym w:font="Symbol" w:char="F077"/>
      </w:r>
      <w:r>
        <w:rPr>
          <w:i/>
          <w:iCs/>
          <w:lang w:val="uk-UA"/>
        </w:rPr>
        <w:t>.</w:t>
      </w:r>
    </w:p>
    <w:p w:rsidR="00A22ACE" w:rsidRDefault="00A22ACE" w:rsidP="00A22ACE">
      <w:pPr>
        <w:rPr>
          <w:lang w:val="uk-UA"/>
        </w:rPr>
      </w:pPr>
      <w:r>
        <w:rPr>
          <w:position w:val="-32"/>
          <w:lang w:val="uk-UA"/>
        </w:rPr>
        <w:object w:dxaOrig="1300" w:dyaOrig="820">
          <v:shape id="_x0000_i1166" type="#_x0000_t75" style="width:65.3pt;height:41pt" o:ole="">
            <v:imagedata r:id="rId281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166" DrawAspect="Content" ObjectID="_1336315182" r:id="rId282"/>
        </w:object>
      </w:r>
      <w:r>
        <w:rPr>
          <w:lang w:val="uk-UA"/>
        </w:rPr>
        <w:t xml:space="preserve">   </w:t>
      </w: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rPr>
          <w:lang w:val="uk-UA"/>
        </w:rPr>
      </w:pPr>
      <w:r>
        <w:rPr>
          <w:u w:val="single"/>
        </w:rPr>
        <w:t>Приклад.</w:t>
      </w:r>
      <w:r>
        <w:t xml:space="preserve"> </w:t>
      </w:r>
      <w:r>
        <w:rPr>
          <w:lang w:val="uk-UA"/>
        </w:rPr>
        <w:t xml:space="preserve"> Комплексна напруга</w:t>
      </w:r>
      <w:r>
        <w:t xml:space="preserve"> на </w:t>
      </w:r>
      <w:r>
        <w:rPr>
          <w:lang w:val="uk-UA"/>
        </w:rPr>
        <w:t xml:space="preserve">конденсаторі. 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32"/>
          <w:lang w:val="uk-UA"/>
        </w:rPr>
        <w:object w:dxaOrig="4860" w:dyaOrig="820">
          <v:shape id="_x0000_i1167" type="#_x0000_t75" style="width:242.8pt;height:41pt" o:ole="">
            <v:imagedata r:id="rId283" o:title=""/>
          </v:shape>
          <o:OLEObject Type="Embed" ProgID="Equation.3" ShapeID="_x0000_i1167" DrawAspect="Content" ObjectID="_1336315183" r:id="rId284"/>
        </w:object>
      </w:r>
      <w:r>
        <w:rPr>
          <w:lang w:val="uk-UA"/>
        </w:rPr>
        <w:t>.</w:t>
      </w: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framePr w:w="5183" w:h="3054" w:hSpace="180" w:wrap="around" w:vAnchor="text" w:hAnchor="page" w:x="5295" w:y="118"/>
        <w:ind w:firstLine="454"/>
        <w:jc w:val="both"/>
      </w:pPr>
      <w:r>
        <w:t xml:space="preserve">На комплексній площині </w:t>
      </w:r>
      <w:r>
        <w:rPr>
          <w:i/>
        </w:rPr>
        <w:t>Рис.</w:t>
      </w:r>
      <w:r>
        <w:rPr>
          <w:i/>
          <w:lang w:val="uk-UA"/>
        </w:rPr>
        <w:t xml:space="preserve"> 20</w:t>
      </w:r>
      <w:r>
        <w:t xml:space="preserve"> зоб</w:t>
      </w:r>
      <w:r>
        <w:rPr>
          <w:lang w:val="uk-UA"/>
        </w:rPr>
        <w:t>-</w:t>
      </w:r>
      <w:r>
        <w:t xml:space="preserve">ражені </w:t>
      </w:r>
      <w:r>
        <w:rPr>
          <w:i/>
        </w:rPr>
        <w:t>комплексні потенціали</w:t>
      </w:r>
      <w:r>
        <w:t xml:space="preserve"> (вектори)</w:t>
      </w:r>
      <w:r>
        <w:rPr>
          <w:lang w:val="uk-UA"/>
        </w:rPr>
        <w:t xml:space="preserve"> деяких точок (</w:t>
      </w:r>
      <w:r>
        <w:rPr>
          <w:i/>
          <w:iCs/>
          <w:lang w:val="uk-UA"/>
        </w:rPr>
        <w:t>а, б</w:t>
      </w:r>
      <w:r>
        <w:rPr>
          <w:lang w:val="uk-UA"/>
        </w:rPr>
        <w:t>) електричного кола</w:t>
      </w:r>
      <w:r>
        <w:t xml:space="preserve"> </w:t>
      </w:r>
      <w:r>
        <w:rPr>
          <w:position w:val="-12"/>
        </w:rPr>
        <w:object w:dxaOrig="780" w:dyaOrig="380">
          <v:shape id="_x0000_i1168" type="#_x0000_t75" style="width:39.35pt;height:19.25pt" o:ole="">
            <v:imagedata r:id="rId285" o:title=""/>
          </v:shape>
          <o:OLEObject Type="Embed" ProgID="Equation.3" ShapeID="_x0000_i1168" DrawAspect="Content" ObjectID="_1336315184" r:id="rId286"/>
        </w:object>
      </w:r>
      <w:r>
        <w:t>,</w:t>
      </w:r>
      <w:r>
        <w:rPr>
          <w:lang w:val="uk-UA"/>
        </w:rPr>
        <w:t xml:space="preserve"> </w:t>
      </w:r>
      <w:r>
        <w:t xml:space="preserve">а також їх </w:t>
      </w:r>
      <w:proofErr w:type="gramStart"/>
      <w:r>
        <w:t>р</w:t>
      </w:r>
      <w:proofErr w:type="gramEnd"/>
      <w:r>
        <w:t>ізниця</w:t>
      </w:r>
      <w:r>
        <w:rPr>
          <w:lang w:val="uk-UA"/>
        </w:rPr>
        <w:t xml:space="preserve"> </w:t>
      </w:r>
      <w:r>
        <w:t>- замикаючий вектор –</w:t>
      </w:r>
      <w:r>
        <w:rPr>
          <w:lang w:val="uk-UA"/>
        </w:rPr>
        <w:t xml:space="preserve"> діюче значення </w:t>
      </w:r>
      <w:r>
        <w:rPr>
          <w:i/>
        </w:rPr>
        <w:t>комплексн</w:t>
      </w:r>
      <w:r>
        <w:rPr>
          <w:i/>
          <w:lang w:val="uk-UA"/>
        </w:rPr>
        <w:t>ої</w:t>
      </w:r>
      <w:r>
        <w:rPr>
          <w:i/>
        </w:rPr>
        <w:t xml:space="preserve"> напруг</w:t>
      </w:r>
      <w:r>
        <w:rPr>
          <w:i/>
          <w:lang w:val="uk-UA"/>
        </w:rPr>
        <w:t xml:space="preserve">и </w:t>
      </w:r>
      <w:r>
        <w:rPr>
          <w:iCs/>
          <w:lang w:val="uk-UA"/>
        </w:rPr>
        <w:t xml:space="preserve">між точками </w:t>
      </w:r>
      <w:r>
        <w:rPr>
          <w:i/>
          <w:lang w:val="uk-UA"/>
        </w:rPr>
        <w:t>а</w:t>
      </w:r>
      <w:r>
        <w:rPr>
          <w:iCs/>
          <w:lang w:val="uk-UA"/>
        </w:rPr>
        <w:t xml:space="preserve"> і </w:t>
      </w:r>
      <w:r>
        <w:rPr>
          <w:i/>
          <w:lang w:val="uk-UA"/>
        </w:rPr>
        <w:t>б</w:t>
      </w:r>
      <w:r>
        <w:rPr>
          <w:iCs/>
          <w:lang w:val="uk-UA"/>
        </w:rPr>
        <w:t>;</w:t>
      </w:r>
      <w:r>
        <w:t xml:space="preserve">     </w:t>
      </w:r>
    </w:p>
    <w:p w:rsidR="00A22ACE" w:rsidRDefault="00A22ACE" w:rsidP="00A22ACE">
      <w:pPr>
        <w:framePr w:w="5183" w:h="3054" w:hSpace="180" w:wrap="around" w:vAnchor="text" w:hAnchor="page" w:x="5295" w:y="118"/>
        <w:jc w:val="center"/>
        <w:rPr>
          <w:lang w:val="uk-UA"/>
        </w:rPr>
      </w:pPr>
      <w:r>
        <w:rPr>
          <w:position w:val="-12"/>
        </w:rPr>
        <w:object w:dxaOrig="1660" w:dyaOrig="420">
          <v:shape id="_x0000_i1169" type="#_x0000_t75" style="width:82.9pt;height:20.95pt" o:ole="">
            <v:imagedata r:id="rId287" o:title=""/>
          </v:shape>
          <o:OLEObject Type="Embed" ProgID="Equation.3" ShapeID="_x0000_i1169" DrawAspect="Content" ObjectID="_1336315185" r:id="rId288"/>
        </w:object>
      </w:r>
      <w:r>
        <w:t xml:space="preserve"> </w:t>
      </w:r>
      <w:r>
        <w:rPr>
          <w:lang w:val="uk-UA"/>
        </w:rPr>
        <w:t>.</w:t>
      </w:r>
    </w:p>
    <w:p w:rsidR="00A22ACE" w:rsidRDefault="00A22ACE" w:rsidP="00A22ACE">
      <w:pPr>
        <w:framePr w:w="5183" w:h="3054" w:hSpace="180" w:wrap="around" w:vAnchor="text" w:hAnchor="page" w:x="5295" w:y="118"/>
        <w:jc w:val="both"/>
      </w:pPr>
      <w:r>
        <w:rPr>
          <w:lang w:val="uk-UA"/>
        </w:rPr>
        <w:t>П</w:t>
      </w:r>
      <w:r>
        <w:t xml:space="preserve">ерший індекс </w:t>
      </w:r>
      <w:r>
        <w:rPr>
          <w:i/>
        </w:rPr>
        <w:t>(а)</w:t>
      </w:r>
      <w:r>
        <w:t xml:space="preserve"> показує до якої точки по</w:t>
      </w:r>
      <w:r>
        <w:rPr>
          <w:lang w:val="uk-UA"/>
        </w:rPr>
        <w:t>т</w:t>
      </w:r>
      <w:r>
        <w:t>рібно</w:t>
      </w:r>
      <w:r>
        <w:rPr>
          <w:lang w:val="uk-UA"/>
        </w:rPr>
        <w:t xml:space="preserve"> </w:t>
      </w:r>
      <w:r>
        <w:t>направити стрілку комплексної напруги.</w:t>
      </w:r>
    </w:p>
    <w:p w:rsidR="00A22ACE" w:rsidRDefault="00A22ACE" w:rsidP="00A22ACE">
      <w:pPr>
        <w:rPr>
          <w:lang w:val="uk-UA"/>
        </w:rPr>
      </w:pPr>
      <w:r>
        <w:object w:dxaOrig="3840" w:dyaOrig="3405">
          <v:shape id="_x0000_i1170" type="#_x0000_t75" style="width:191.7pt;height:169.95pt" o:ole="">
            <v:imagedata r:id="rId289" o:title=""/>
          </v:shape>
          <o:OLEObject Type="Embed" ProgID="PBrush" ShapeID="_x0000_i1170" DrawAspect="Content" ObjectID="_1336315186" r:id="rId290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Зауважимо, що напрям вектора </w:t>
      </w:r>
      <w:r>
        <w:rPr>
          <w:position w:val="-12"/>
          <w:lang w:val="uk-UA"/>
        </w:rPr>
        <w:object w:dxaOrig="499" w:dyaOrig="420">
          <v:shape id="_x0000_i1171" type="#_x0000_t75" style="width:25.1pt;height:20.95pt" o:ole="">
            <v:imagedata r:id="rId291" o:title=""/>
          </v:shape>
          <o:OLEObject Type="Embed" ProgID="Equation.3" ShapeID="_x0000_i1171" DrawAspect="Content" ObjectID="_1336315187" r:id="rId292"/>
        </w:object>
      </w:r>
      <w:r>
        <w:rPr>
          <w:lang w:val="uk-UA"/>
        </w:rPr>
        <w:t xml:space="preserve">відносно точок </w:t>
      </w:r>
      <w:r>
        <w:rPr>
          <w:i/>
          <w:iCs/>
          <w:lang w:val="uk-UA"/>
        </w:rPr>
        <w:t>а</w:t>
      </w:r>
      <w:r>
        <w:rPr>
          <w:lang w:val="uk-UA"/>
        </w:rPr>
        <w:t xml:space="preserve"> і </w:t>
      </w:r>
      <w:r>
        <w:rPr>
          <w:i/>
          <w:iCs/>
          <w:lang w:val="uk-UA"/>
        </w:rPr>
        <w:t>б</w:t>
      </w:r>
      <w:r>
        <w:rPr>
          <w:lang w:val="uk-UA"/>
        </w:rPr>
        <w:t xml:space="preserve"> на векторній діаг-рамі протилежний напряму відрахунку напруги </w:t>
      </w:r>
      <w:r>
        <w:rPr>
          <w:position w:val="-12"/>
          <w:lang w:val="uk-UA"/>
        </w:rPr>
        <w:object w:dxaOrig="499" w:dyaOrig="420">
          <v:shape id="_x0000_i1172" type="#_x0000_t75" style="width:25.1pt;height:20.95pt" o:ole="">
            <v:imagedata r:id="rId291" o:title=""/>
          </v:shape>
          <o:OLEObject Type="Embed" ProgID="Equation.3" ShapeID="_x0000_i1172" DrawAspect="Content" ObjectID="_1336315188" r:id="rId293"/>
        </w:object>
      </w:r>
      <w:r>
        <w:rPr>
          <w:lang w:val="uk-UA"/>
        </w:rPr>
        <w:t>між цими точками на схемі.</w:t>
      </w:r>
    </w:p>
    <w:p w:rsidR="00A22ACE" w:rsidRDefault="00A22ACE" w:rsidP="00A22ACE">
      <w:pPr>
        <w:ind w:firstLine="454"/>
        <w:jc w:val="both"/>
        <w:rPr>
          <w:lang w:val="uk-UA"/>
        </w:rPr>
      </w:pPr>
      <w:proofErr w:type="gramStart"/>
      <w:r>
        <w:t xml:space="preserve">Метод розрахунку електричних кіл, при якому  синусоїдні величини </w:t>
      </w:r>
      <w:r>
        <w:rPr>
          <w:lang w:val="uk-UA"/>
        </w:rPr>
        <w:t>(оригі-</w:t>
      </w:r>
      <w:proofErr w:type="gramEnd"/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нали) </w:t>
      </w:r>
      <w:r>
        <w:t xml:space="preserve">замінені комплексами (зображеннями) називається </w:t>
      </w:r>
      <w:r>
        <w:rPr>
          <w:i/>
        </w:rPr>
        <w:t>комп</w:t>
      </w:r>
      <w:r>
        <w:rPr>
          <w:i/>
          <w:lang w:val="uk-UA"/>
        </w:rPr>
        <w:t>лексним</w:t>
      </w:r>
      <w:r>
        <w:rPr>
          <w:lang w:val="uk-UA"/>
        </w:rPr>
        <w:t xml:space="preserve"> або </w:t>
      </w:r>
      <w:r>
        <w:rPr>
          <w:i/>
          <w:lang w:val="uk-UA"/>
        </w:rPr>
        <w:t>сим-</w:t>
      </w:r>
    </w:p>
    <w:p w:rsidR="00A22ACE" w:rsidRDefault="00A22ACE" w:rsidP="00A22ACE">
      <w:pPr>
        <w:jc w:val="both"/>
        <w:rPr>
          <w:lang w:val="uk-UA"/>
        </w:rPr>
      </w:pPr>
      <w:r>
        <w:rPr>
          <w:i/>
          <w:lang w:val="uk-UA"/>
        </w:rPr>
        <w:t xml:space="preserve">волічним </w:t>
      </w:r>
      <w:r>
        <w:rPr>
          <w:lang w:val="uk-UA"/>
        </w:rPr>
        <w:t>методом .</w:t>
      </w:r>
    </w:p>
    <w:p w:rsidR="00A22ACE" w:rsidRDefault="00A22ACE" w:rsidP="00A22ACE">
      <w:pPr>
        <w:jc w:val="both"/>
      </w:pPr>
    </w:p>
    <w:p w:rsidR="00A22ACE" w:rsidRDefault="00A22ACE" w:rsidP="00A22ACE">
      <w:pPr>
        <w:jc w:val="center"/>
        <w:rPr>
          <w:b/>
        </w:rPr>
      </w:pPr>
      <w:r>
        <w:rPr>
          <w:b/>
          <w:lang w:val="uk-UA"/>
        </w:rPr>
        <w:t>9. Послідовне з</w:t>
      </w:r>
      <w:r>
        <w:rPr>
          <w:b/>
        </w:rPr>
        <w:t>’</w:t>
      </w:r>
      <w:r>
        <w:rPr>
          <w:b/>
          <w:lang w:val="uk-UA"/>
        </w:rPr>
        <w:t xml:space="preserve">єднання елементів </w:t>
      </w:r>
      <w:r>
        <w:rPr>
          <w:b/>
          <w:lang w:val="en-US"/>
        </w:rPr>
        <w:t>RLC</w:t>
      </w:r>
      <w:r>
        <w:rPr>
          <w:b/>
          <w:lang w:val="uk-UA"/>
        </w:rPr>
        <w:t xml:space="preserve"> у колі.</w:t>
      </w:r>
      <w:r>
        <w:rPr>
          <w:b/>
        </w:rPr>
        <w:t>.</w:t>
      </w:r>
    </w:p>
    <w:p w:rsidR="00A22ACE" w:rsidRDefault="00A22ACE" w:rsidP="00A22ACE">
      <w:pPr>
        <w:rPr>
          <w:b/>
        </w:rPr>
      </w:pPr>
    </w:p>
    <w:p w:rsidR="00A22ACE" w:rsidRDefault="00A22ACE" w:rsidP="00A22ACE">
      <w:pPr>
        <w:framePr w:w="6887" w:h="2340" w:hSpace="180" w:wrap="around" w:vAnchor="text" w:hAnchor="page" w:x="3687" w:y="33"/>
      </w:pPr>
      <w:r>
        <w:rPr>
          <w:lang w:val="uk-UA"/>
        </w:rPr>
        <w:t xml:space="preserve">   </w:t>
      </w:r>
      <w:r>
        <w:t xml:space="preserve">Синусоїдна напруга </w:t>
      </w:r>
      <w:r>
        <w:rPr>
          <w:i/>
          <w:lang w:val="en-US"/>
        </w:rPr>
        <w:t>u</w:t>
      </w:r>
      <w:r>
        <w:t xml:space="preserve"> прикладена на вхід кола (Рис.2</w:t>
      </w:r>
      <w:r>
        <w:rPr>
          <w:lang w:val="uk-UA"/>
        </w:rPr>
        <w:t>2</w:t>
      </w:r>
      <w:r>
        <w:t xml:space="preserve">) з </w:t>
      </w:r>
      <w:proofErr w:type="gramStart"/>
      <w:r>
        <w:t>посл</w:t>
      </w:r>
      <w:proofErr w:type="gramEnd"/>
      <w:r>
        <w:t xml:space="preserve">ідовним з’єднанням елементів </w:t>
      </w:r>
      <w:r>
        <w:rPr>
          <w:i/>
          <w:lang w:val="en-US"/>
        </w:rPr>
        <w:t>R</w:t>
      </w:r>
      <w:r>
        <w:rPr>
          <w:i/>
        </w:rPr>
        <w:t>,</w:t>
      </w:r>
      <w:r>
        <w:rPr>
          <w:i/>
          <w:lang w:val="en-US"/>
        </w:rPr>
        <w:t>L</w:t>
      </w:r>
      <w:r>
        <w:rPr>
          <w:i/>
        </w:rPr>
        <w:t>,</w:t>
      </w:r>
      <w:r>
        <w:rPr>
          <w:i/>
          <w:lang w:val="en-US"/>
        </w:rPr>
        <w:t>C</w:t>
      </w:r>
      <w:r>
        <w:t xml:space="preserve"> створює синусоїдний струм</w:t>
      </w:r>
    </w:p>
    <w:p w:rsidR="00A22ACE" w:rsidRDefault="00A22ACE" w:rsidP="00A22ACE">
      <w:pPr>
        <w:framePr w:w="6887" w:h="2340" w:hSpace="180" w:wrap="around" w:vAnchor="text" w:hAnchor="page" w:x="3687" w:y="33"/>
        <w:rPr>
          <w:lang w:val="uk-UA"/>
        </w:rPr>
      </w:pPr>
      <w:r>
        <w:t xml:space="preserve"> </w:t>
      </w:r>
      <w:r>
        <w:rPr>
          <w:i/>
          <w:position w:val="-30"/>
          <w:lang w:val="uk-UA"/>
        </w:rPr>
        <w:object w:dxaOrig="5780" w:dyaOrig="760">
          <v:shape id="_x0000_i1173" type="#_x0000_t75" style="width:288.85pt;height:37.65pt" o:ole="">
            <v:imagedata r:id="rId294" o:title=""/>
          </v:shape>
          <o:OLEObject Type="Embed" ProgID="Equation.3" ShapeID="_x0000_i1173" DrawAspect="Content" ObjectID="_1336315189" r:id="rId295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framePr w:w="6887" w:h="2340" w:hSpace="180" w:wrap="around" w:vAnchor="text" w:hAnchor="page" w:x="3687" w:y="33"/>
        <w:rPr>
          <w:lang w:val="uk-UA"/>
        </w:rPr>
      </w:pPr>
      <w:r>
        <w:rPr>
          <w:lang w:val="uk-UA"/>
        </w:rPr>
        <w:t xml:space="preserve">де </w:t>
      </w:r>
      <w:r>
        <w:rPr>
          <w:i/>
          <w:position w:val="-4"/>
          <w:lang w:val="uk-UA"/>
        </w:rPr>
        <w:object w:dxaOrig="200" w:dyaOrig="340">
          <v:shape id="_x0000_i1174" type="#_x0000_t75" style="width:10.05pt;height:16.75pt" o:ole="">
            <v:imagedata r:id="rId296" o:title=""/>
          </v:shape>
          <o:OLEObject Type="Embed" ProgID="Equation.3" ShapeID="_x0000_i1174" DrawAspect="Content" ObjectID="_1336315190" r:id="rId297"/>
        </w:object>
      </w:r>
      <w:r>
        <w:rPr>
          <w:i/>
          <w:lang w:val="uk-UA"/>
        </w:rPr>
        <w:t>-</w:t>
      </w:r>
      <w:r>
        <w:rPr>
          <w:lang w:val="uk-UA"/>
        </w:rPr>
        <w:t xml:space="preserve"> комплекс</w:t>
      </w:r>
      <w:r>
        <w:rPr>
          <w:i/>
          <w:lang w:val="uk-UA"/>
        </w:rPr>
        <w:t xml:space="preserve"> </w:t>
      </w:r>
      <w:r>
        <w:rPr>
          <w:lang w:val="uk-UA"/>
        </w:rPr>
        <w:t>діючого значення струму</w:t>
      </w:r>
      <w:r>
        <w:rPr>
          <w:i/>
          <w:lang w:val="uk-UA"/>
        </w:rPr>
        <w:t>.</w:t>
      </w:r>
      <w:r>
        <w:t xml:space="preserve"> </w:t>
      </w:r>
    </w:p>
    <w:p w:rsidR="00A22ACE" w:rsidRDefault="00A22ACE" w:rsidP="00A22ACE">
      <w:pPr>
        <w:rPr>
          <w:i/>
          <w:u w:val="single"/>
        </w:rPr>
      </w:pPr>
      <w:r>
        <w:t xml:space="preserve">   </w:t>
      </w:r>
      <w:r>
        <w:object w:dxaOrig="1980" w:dyaOrig="2280">
          <v:shape id="_x0000_i1175" type="#_x0000_t75" style="width:98.8pt;height:113.85pt" o:ole="">
            <v:imagedata r:id="rId298" o:title=""/>
          </v:shape>
          <o:OLEObject Type="Embed" ProgID="PBrush" ShapeID="_x0000_i1175" DrawAspect="Content" ObjectID="_1336315191" r:id="rId299"/>
        </w:object>
      </w:r>
    </w:p>
    <w:p w:rsidR="00A22ACE" w:rsidRDefault="00A22ACE" w:rsidP="00A22ACE">
      <w:pPr>
        <w:ind w:firstLine="454"/>
        <w:rPr>
          <w:lang w:val="uk-UA"/>
        </w:rPr>
      </w:pPr>
    </w:p>
    <w:p w:rsidR="00A22ACE" w:rsidRDefault="00A22ACE" w:rsidP="00A22ACE">
      <w:pPr>
        <w:ind w:firstLine="454"/>
        <w:rPr>
          <w:lang w:val="uk-UA"/>
        </w:rPr>
      </w:pPr>
      <w:r>
        <w:rPr>
          <w:lang w:val="uk-UA"/>
        </w:rPr>
        <w:t xml:space="preserve">За другим законом Кірхгофа напруга на вході кола (контура) дорівнює сумі напруг на його елементах </w:t>
      </w:r>
    </w:p>
    <w:p w:rsidR="00A22ACE" w:rsidRDefault="00A22ACE" w:rsidP="00A22ACE">
      <w:pPr>
        <w:jc w:val="center"/>
        <w:rPr>
          <w:i/>
          <w:lang w:val="uk-UA"/>
        </w:rPr>
      </w:pPr>
      <w:r>
        <w:rPr>
          <w:i/>
          <w:position w:val="-12"/>
          <w:lang w:val="en-US"/>
        </w:rPr>
        <w:object w:dxaOrig="1860" w:dyaOrig="380">
          <v:shape id="_x0000_i1176" type="#_x0000_t75" style="width:92.95pt;height:19.25pt" o:ole="">
            <v:imagedata r:id="rId300" o:title=""/>
          </v:shape>
          <o:OLEObject Type="Embed" ProgID="Equation.3" ShapeID="_x0000_i1176" DrawAspect="Content" ObjectID="_1336315192" r:id="rId301"/>
        </w:object>
      </w:r>
      <w:r>
        <w:rPr>
          <w:i/>
          <w:sz w:val="22"/>
          <w:vertAlign w:val="subscript"/>
          <w:lang w:val="uk-UA"/>
        </w:rPr>
        <w:t xml:space="preserve"> </w:t>
      </w:r>
    </w:p>
    <w:p w:rsidR="00A22ACE" w:rsidRDefault="00A22ACE" w:rsidP="00A22ACE">
      <w:pPr>
        <w:ind w:firstLine="454"/>
        <w:rPr>
          <w:lang w:val="uk-UA"/>
        </w:rPr>
      </w:pPr>
      <w:r>
        <w:rPr>
          <w:lang w:val="uk-UA"/>
        </w:rPr>
        <w:t>Від миттєвих значень можна перейти до їх зображень - комплексів:</w:t>
      </w:r>
    </w:p>
    <w:p w:rsidR="00A22ACE" w:rsidRDefault="00A22ACE" w:rsidP="00A22ACE">
      <w:pPr>
        <w:ind w:firstLine="454"/>
        <w:rPr>
          <w:lang w:val="uk-UA"/>
        </w:rPr>
      </w:pPr>
    </w:p>
    <w:p w:rsidR="00A22ACE" w:rsidRPr="009974D0" w:rsidRDefault="00A22ACE" w:rsidP="00A22ACE">
      <w:pPr>
        <w:rPr>
          <w:lang w:val="uk-UA"/>
        </w:rPr>
      </w:pPr>
      <w:r>
        <w:rPr>
          <w:position w:val="-70"/>
          <w:lang w:val="uk-UA"/>
        </w:rPr>
        <w:object w:dxaOrig="8320" w:dyaOrig="1540">
          <v:shape id="_x0000_i1177" type="#_x0000_t75" style="width:415.25pt;height:77pt" o:ole="">
            <v:imagedata r:id="rId302" o:title=""/>
          </v:shape>
          <o:OLEObject Type="Embed" ProgID="Equation.3" ShapeID="_x0000_i1177" DrawAspect="Content" ObjectID="_1336315193" r:id="rId303"/>
        </w:object>
      </w:r>
      <w:r w:rsidRPr="009974D0">
        <w:rPr>
          <w:lang w:val="uk-UA"/>
        </w:rPr>
        <w:t xml:space="preserve">  </w:t>
      </w:r>
      <w:r>
        <w:rPr>
          <w:position w:val="-28"/>
          <w:lang w:val="en-US"/>
        </w:rPr>
        <w:object w:dxaOrig="7800" w:dyaOrig="720">
          <v:shape id="_x0000_i1178" type="#_x0000_t75" style="width:390.15pt;height:36pt" o:ole="">
            <v:imagedata r:id="rId304" o:title=""/>
          </v:shape>
          <o:OLEObject Type="Embed" ProgID="Equation.3" ShapeID="_x0000_i1178" DrawAspect="Content" ObjectID="_1336315194" r:id="rId305"/>
        </w:object>
      </w:r>
      <w:r w:rsidRPr="009974D0">
        <w:rPr>
          <w:lang w:val="uk-UA"/>
        </w:rPr>
        <w:t xml:space="preserve">    </w:t>
      </w:r>
      <w:r>
        <w:rPr>
          <w:position w:val="-10"/>
          <w:lang w:val="en-US"/>
        </w:rPr>
        <w:object w:dxaOrig="180" w:dyaOrig="320">
          <v:shape id="_x0000_i1179" type="#_x0000_t75" style="width:10.05pt;height:15.9pt" o:ole="">
            <v:imagedata r:id="rId306" o:title=""/>
          </v:shape>
          <o:OLEObject Type="Embed" ProgID="Equation.2" ShapeID="_x0000_i1179" DrawAspect="Content" ObjectID="_1336315195" r:id="rId307"/>
        </w:object>
      </w:r>
      <w:r>
        <w:rPr>
          <w:position w:val="-10"/>
          <w:lang w:val="en-US"/>
        </w:rPr>
        <w:object w:dxaOrig="920" w:dyaOrig="400">
          <v:shape id="_x0000_i1180" type="#_x0000_t75" style="width:46.05pt;height:20.1pt" o:ole="">
            <v:imagedata r:id="rId308" o:title=""/>
          </v:shape>
          <o:OLEObject Type="Embed" ProgID="Equation.3" ShapeID="_x0000_i1180" DrawAspect="Content" ObjectID="_1336315196" r:id="rId309"/>
        </w:object>
      </w:r>
      <w:r>
        <w:rPr>
          <w:lang w:val="uk-UA"/>
        </w:rPr>
        <w:t>.</w:t>
      </w:r>
    </w:p>
    <w:p w:rsidR="00A22ACE" w:rsidRDefault="00A22ACE" w:rsidP="00A22ACE">
      <w:pPr>
        <w:rPr>
          <w:lang w:val="uk-UA"/>
        </w:rPr>
      </w:pPr>
      <w:r>
        <w:rPr>
          <w:lang w:val="uk-UA"/>
        </w:rPr>
        <w:t xml:space="preserve">Де </w:t>
      </w:r>
      <w:r>
        <w:rPr>
          <w:position w:val="-28"/>
          <w:lang w:val="uk-UA"/>
        </w:rPr>
        <w:object w:dxaOrig="4099" w:dyaOrig="720">
          <v:shape id="_x0000_i1181" type="#_x0000_t75" style="width:205.1pt;height:36pt" o:ole="">
            <v:imagedata r:id="rId310" o:title=""/>
          </v:shape>
          <o:OLEObject Type="Embed" ProgID="Equation.3" ShapeID="_x0000_i1181" DrawAspect="Content" ObjectID="_1336315197" r:id="rId311"/>
        </w:object>
      </w:r>
      <w:r>
        <w:rPr>
          <w:lang w:val="uk-UA"/>
        </w:rPr>
        <w:t>- комплексний опір -</w:t>
      </w:r>
      <w:r>
        <w:rPr>
          <w:i/>
          <w:lang w:val="uk-UA"/>
        </w:rPr>
        <w:t xml:space="preserve"> імпенданс.</w:t>
      </w:r>
      <w:r w:rsidRPr="009974D0">
        <w:rPr>
          <w:lang w:val="uk-UA"/>
        </w:rPr>
        <w:t xml:space="preserve">    </w:t>
      </w:r>
    </w:p>
    <w:p w:rsidR="00A22ACE" w:rsidRDefault="00A22ACE" w:rsidP="00A22ACE">
      <w:pPr>
        <w:framePr w:w="7491" w:h="1224" w:hSpace="180" w:wrap="around" w:vAnchor="text" w:hAnchor="page" w:x="2969" w:y="219"/>
        <w:shd w:val="solid" w:color="FFFFFF" w:fill="FFFFFF"/>
        <w:rPr>
          <w:lang w:val="uk-UA"/>
        </w:rPr>
      </w:pPr>
      <w:r>
        <w:rPr>
          <w:lang w:val="uk-UA"/>
        </w:rPr>
        <w:tab/>
        <w:t xml:space="preserve">Це </w:t>
      </w:r>
      <w:r>
        <w:rPr>
          <w:u w:val="single"/>
          <w:lang w:val="uk-UA"/>
        </w:rPr>
        <w:t>закон Ома</w:t>
      </w:r>
      <w:r>
        <w:rPr>
          <w:lang w:val="uk-UA"/>
        </w:rPr>
        <w:t xml:space="preserve"> у комплексній формі: </w:t>
      </w:r>
      <w:r>
        <w:rPr>
          <w:i/>
          <w:lang w:val="uk-UA"/>
        </w:rPr>
        <w:t>комплекс струму на ділянці кола дорівнює  комплексу напруги на цій ділянці діле-ному на комплексний опір цієї ділянки</w:t>
      </w:r>
      <w:r>
        <w:rPr>
          <w:lang w:val="uk-UA"/>
        </w:rPr>
        <w:t>.</w:t>
      </w:r>
    </w:p>
    <w:p w:rsidR="00A22ACE" w:rsidRDefault="00A22ACE" w:rsidP="00A22ACE">
      <w:pPr>
        <w:rPr>
          <w:i/>
          <w:lang w:val="uk-UA"/>
        </w:rPr>
      </w:pPr>
    </w:p>
    <w:p w:rsidR="00A22ACE" w:rsidRDefault="00A22ACE" w:rsidP="00A22ACE">
      <w:pPr>
        <w:rPr>
          <w:lang w:val="uk-UA"/>
        </w:rPr>
      </w:pPr>
      <w:r>
        <w:rPr>
          <w:position w:val="-32"/>
          <w:lang w:val="uk-UA"/>
        </w:rPr>
        <w:object w:dxaOrig="760" w:dyaOrig="800">
          <v:shape id="_x0000_i1182" type="#_x0000_t75" style="width:37.65pt;height:40.2pt" o:ole="">
            <v:imagedata r:id="rId31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182" DrawAspect="Content" ObjectID="_1336315198" r:id="rId313"/>
        </w:object>
      </w:r>
      <w:r>
        <w:rPr>
          <w:lang w:val="uk-UA"/>
        </w:rPr>
        <w:t xml:space="preserve">    </w:t>
      </w:r>
      <w:r>
        <w:rPr>
          <w:lang w:val="uk-UA"/>
        </w:rPr>
        <w:sym w:font="Symbol" w:char="F0AC"/>
      </w:r>
    </w:p>
    <w:p w:rsidR="00A22ACE" w:rsidRDefault="00A22ACE" w:rsidP="00A22ACE">
      <w:pPr>
        <w:ind w:firstLine="720"/>
        <w:rPr>
          <w:lang w:val="uk-UA"/>
        </w:rPr>
      </w:pPr>
      <w:r>
        <w:rPr>
          <w:lang w:val="uk-UA"/>
        </w:rPr>
        <w:t xml:space="preserve">  </w:t>
      </w:r>
    </w:p>
    <w:p w:rsidR="00A22ACE" w:rsidRDefault="00A22ACE" w:rsidP="00A22ACE">
      <w:pPr>
        <w:rPr>
          <w:lang w:val="uk-UA"/>
        </w:rPr>
      </w:pPr>
      <w:r>
        <w:rPr>
          <w:lang w:val="uk-UA"/>
        </w:rPr>
        <w:t xml:space="preserve">Якщо позначити </w:t>
      </w:r>
      <w:r>
        <w:rPr>
          <w:position w:val="-28"/>
          <w:lang w:val="uk-UA"/>
        </w:rPr>
        <w:object w:dxaOrig="2439" w:dyaOrig="720">
          <v:shape id="_x0000_i1183" type="#_x0000_t75" style="width:122.25pt;height:36pt" o:ole="">
            <v:imagedata r:id="rId314" o:title=""/>
          </v:shape>
          <o:OLEObject Type="Embed" ProgID="Equation.3" ShapeID="_x0000_i1183" DrawAspect="Content" ObjectID="_1336315199" r:id="rId315"/>
        </w:object>
      </w:r>
      <w:r>
        <w:rPr>
          <w:lang w:val="uk-UA"/>
        </w:rPr>
        <w:t xml:space="preserve">, тоді: </w:t>
      </w: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12"/>
          <w:lang w:val="uk-UA"/>
        </w:rPr>
        <w:object w:dxaOrig="3480" w:dyaOrig="380">
          <v:shape id="_x0000_i1184" type="#_x0000_t75" style="width:174.15pt;height:18.4pt" o:ole="">
            <v:imagedata r:id="rId316" o:title=""/>
          </v:shape>
          <o:OLEObject Type="Embed" ProgID="Equation.3" ShapeID="_x0000_i1184" DrawAspect="Content" ObjectID="_1336315200" r:id="rId317"/>
        </w:object>
      </w:r>
      <w:r>
        <w:rPr>
          <w:lang w:val="uk-UA"/>
        </w:rPr>
        <w:t>;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both"/>
        <w:rPr>
          <w:i/>
          <w:lang w:val="uk-UA"/>
        </w:rPr>
      </w:pPr>
      <w:r>
        <w:rPr>
          <w:lang w:val="uk-UA"/>
        </w:rPr>
        <w:t>де</w:t>
      </w:r>
      <w:r>
        <w:t xml:space="preserve">  </w:t>
      </w:r>
      <w:r>
        <w:rPr>
          <w:i/>
          <w:lang w:val="en-US"/>
        </w:rPr>
        <w:t>R</w:t>
      </w:r>
      <w:r>
        <w:t xml:space="preserve"> - активний опір </w:t>
      </w:r>
      <w:r>
        <w:rPr>
          <w:lang w:val="uk-UA"/>
        </w:rPr>
        <w:t xml:space="preserve">кола - </w:t>
      </w:r>
      <w:r>
        <w:rPr>
          <w:i/>
          <w:lang w:val="uk-UA"/>
        </w:rPr>
        <w:t xml:space="preserve">резистанс, </w:t>
      </w:r>
      <w:r>
        <w:rPr>
          <w:i/>
          <w:position w:val="-12"/>
          <w:lang w:val="uk-UA"/>
        </w:rPr>
        <w:object w:dxaOrig="1660" w:dyaOrig="380">
          <v:shape id="_x0000_i1185" type="#_x0000_t75" style="width:82.9pt;height:19.25pt" o:ole="">
            <v:imagedata r:id="rId318" o:title=""/>
          </v:shape>
          <o:OLEObject Type="Embed" ProgID="Equation.3" ShapeID="_x0000_i1185" DrawAspect="Content" ObjectID="_1336315201" r:id="rId319"/>
        </w:object>
      </w:r>
      <w:r>
        <w:rPr>
          <w:i/>
          <w:lang w:val="uk-UA"/>
        </w:rPr>
        <w:t xml:space="preserve"> - </w:t>
      </w:r>
      <w:r>
        <w:rPr>
          <w:lang w:val="uk-UA"/>
        </w:rPr>
        <w:t xml:space="preserve">реактивний опір кола </w:t>
      </w:r>
      <w:r>
        <w:rPr>
          <w:i/>
          <w:lang w:val="uk-UA"/>
        </w:rPr>
        <w:t xml:space="preserve">- реактанс. </w:t>
      </w:r>
    </w:p>
    <w:p w:rsidR="00A22ACE" w:rsidRDefault="00A22ACE" w:rsidP="00A22ACE">
      <w:pPr>
        <w:pStyle w:val="21"/>
      </w:pPr>
      <w:r>
        <w:t xml:space="preserve">Наочно комплексний опір можна зобразити графічно </w:t>
      </w:r>
      <w:r>
        <w:rPr>
          <w:i/>
          <w:iCs/>
        </w:rPr>
        <w:t>Рис. 22</w:t>
      </w:r>
      <w:r>
        <w:t>:</w:t>
      </w:r>
    </w:p>
    <w:p w:rsidR="00A22ACE" w:rsidRDefault="00A22ACE" w:rsidP="00A22ACE">
      <w:pPr>
        <w:ind w:firstLine="454"/>
        <w:jc w:val="center"/>
        <w:rPr>
          <w:lang w:val="uk-UA"/>
        </w:rPr>
      </w:pPr>
      <w:r>
        <w:object w:dxaOrig="5474" w:dyaOrig="3315">
          <v:shape id="_x0000_i1186" type="#_x0000_t75" style="width:273.75pt;height:165.75pt" o:ole="">
            <v:imagedata r:id="rId320" o:title=""/>
          </v:shape>
          <o:OLEObject Type="Embed" ProgID="PBrush" ShapeID="_x0000_i1186" DrawAspect="Content" ObjectID="_1336315202" r:id="rId321"/>
        </w:object>
      </w:r>
    </w:p>
    <w:p w:rsidR="00A22ACE" w:rsidRDefault="00A22ACE" w:rsidP="00A22ACE">
      <w:pPr>
        <w:ind w:firstLine="720"/>
        <w:jc w:val="both"/>
        <w:rPr>
          <w:lang w:val="uk-UA"/>
        </w:rPr>
      </w:pPr>
      <w:r>
        <w:t>Звідки</w:t>
      </w:r>
      <w:r>
        <w:rPr>
          <w:lang w:val="uk-UA"/>
        </w:rPr>
        <w:t>:</w:t>
      </w:r>
      <w:r>
        <w:t xml:space="preserve"> </w:t>
      </w:r>
    </w:p>
    <w:p w:rsidR="00A22ACE" w:rsidRDefault="00A22ACE" w:rsidP="00A22ACE">
      <w:pPr>
        <w:jc w:val="both"/>
        <w:rPr>
          <w:iCs/>
          <w:lang w:val="uk-UA"/>
        </w:rPr>
      </w:pPr>
      <w:r>
        <w:t xml:space="preserve"> </w:t>
      </w:r>
      <w:r>
        <w:rPr>
          <w:position w:val="-26"/>
        </w:rPr>
        <w:object w:dxaOrig="8520" w:dyaOrig="1020">
          <v:shape id="_x0000_i1187" type="#_x0000_t75" style="width:425.3pt;height:51.05pt" o:ole="">
            <v:imagedata r:id="rId322" o:title=""/>
          </v:shape>
          <o:OLEObject Type="Embed" ProgID="Equation.3" ShapeID="_x0000_i1187" DrawAspect="Content" ObjectID="_1336315203" r:id="rId323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Активна потужність кола:</w:t>
      </w:r>
      <w:r>
        <w:rPr>
          <w:position w:val="-10"/>
          <w:lang w:val="uk-UA"/>
        </w:rPr>
        <w:object w:dxaOrig="1480" w:dyaOrig="340">
          <v:shape id="_x0000_i1188" type="#_x0000_t75" style="width:73.65pt;height:16.75pt" o:ole="">
            <v:imagedata r:id="rId324" o:title=""/>
          </v:shape>
          <o:OLEObject Type="Embed" ProgID="Equation.3" ShapeID="_x0000_i1188" DrawAspect="Content" ObjectID="_1336315204" r:id="rId325"/>
        </w:object>
      </w:r>
    </w:p>
    <w:p w:rsidR="00A22ACE" w:rsidRDefault="00A22ACE" w:rsidP="00A22ACE">
      <w:pPr>
        <w:jc w:val="both"/>
      </w:pPr>
      <w:r>
        <w:tab/>
        <w:t xml:space="preserve">Множник </w:t>
      </w:r>
      <w:r>
        <w:rPr>
          <w:i/>
          <w:position w:val="-10"/>
          <w:lang w:val="en-US"/>
        </w:rPr>
        <w:object w:dxaOrig="639" w:dyaOrig="279">
          <v:shape id="_x0000_i1189" type="#_x0000_t75" style="width:31.8pt;height:14.25pt" o:ole="">
            <v:imagedata r:id="rId326" o:title=""/>
          </v:shape>
          <o:OLEObject Type="Embed" ProgID="Equation.3" ShapeID="_x0000_i1189" DrawAspect="Content" ObjectID="_1336315205" r:id="rId327"/>
        </w:object>
      </w:r>
      <w:r>
        <w:rPr>
          <w:i/>
        </w:rPr>
        <w:t xml:space="preserve"> </w:t>
      </w:r>
      <w:r>
        <w:t xml:space="preserve">називається </w:t>
      </w:r>
      <w:r>
        <w:rPr>
          <w:i/>
        </w:rPr>
        <w:t>коефіцієнтом потужності</w:t>
      </w:r>
      <w:r>
        <w:t>. Активна потуж-ність дорівнює добутку діючих значень напруги і струму, помноженому на кое</w:t>
      </w:r>
      <w:r>
        <w:rPr>
          <w:lang w:val="uk-UA"/>
        </w:rPr>
        <w:t>-</w:t>
      </w:r>
      <w:r>
        <w:t xml:space="preserve">фіцієнт потужності. Чим ближче кут до нуля, тим ближче </w:t>
      </w:r>
      <w:r>
        <w:rPr>
          <w:lang w:val="uk-UA"/>
        </w:rPr>
        <w:t>коефіцієнт потужності</w:t>
      </w:r>
      <w:r>
        <w:t xml:space="preserve"> до одиниці і, відповідно, тим більша при заданих значеннях </w:t>
      </w:r>
      <w:r>
        <w:rPr>
          <w:i/>
          <w:iCs/>
          <w:lang w:val="en-US"/>
        </w:rPr>
        <w:t>U</w:t>
      </w:r>
      <w:r>
        <w:t xml:space="preserve"> </w:t>
      </w:r>
      <w:r>
        <w:rPr>
          <w:lang w:val="uk-UA"/>
        </w:rPr>
        <w:t xml:space="preserve">і </w:t>
      </w:r>
      <w:r>
        <w:rPr>
          <w:i/>
          <w:iCs/>
          <w:lang w:val="en-US"/>
        </w:rPr>
        <w:t>I</w:t>
      </w:r>
      <w:r>
        <w:t xml:space="preserve"> активна потужність </w:t>
      </w:r>
      <w:proofErr w:type="gramStart"/>
      <w:r>
        <w:t>передається</w:t>
      </w:r>
      <w:proofErr w:type="gramEnd"/>
      <w:r>
        <w:t xml:space="preserve"> від джерела</w:t>
      </w:r>
      <w:r>
        <w:rPr>
          <w:lang w:val="uk-UA"/>
        </w:rPr>
        <w:t xml:space="preserve"> </w:t>
      </w:r>
      <w:r>
        <w:t>до споживача.</w:t>
      </w:r>
      <w:r>
        <w:rPr>
          <w:lang w:val="uk-UA"/>
        </w:rPr>
        <w:t xml:space="preserve"> </w:t>
      </w:r>
      <w:proofErr w:type="gramStart"/>
      <w:r>
        <w:t>П</w:t>
      </w:r>
      <w:proofErr w:type="gramEnd"/>
      <w:r>
        <w:t>ідвищення</w:t>
      </w:r>
      <w:r>
        <w:rPr>
          <w:lang w:val="uk-UA"/>
        </w:rPr>
        <w:t xml:space="preserve"> </w:t>
      </w:r>
      <w:r>
        <w:t>кое</w:t>
      </w:r>
      <w:r>
        <w:rPr>
          <w:lang w:val="uk-UA"/>
        </w:rPr>
        <w:t>-</w:t>
      </w:r>
      <w:r>
        <w:t>фіцієнта</w:t>
      </w:r>
      <w:r>
        <w:rPr>
          <w:lang w:val="uk-UA"/>
        </w:rPr>
        <w:t xml:space="preserve"> </w:t>
      </w:r>
      <w:r>
        <w:t>потужності</w:t>
      </w:r>
      <w:r>
        <w:rPr>
          <w:lang w:val="uk-UA"/>
        </w:rPr>
        <w:t xml:space="preserve"> </w:t>
      </w:r>
      <w:r>
        <w:t>промислових</w:t>
      </w:r>
      <w:r>
        <w:rPr>
          <w:lang w:val="uk-UA"/>
        </w:rPr>
        <w:t xml:space="preserve"> </w:t>
      </w:r>
      <w:r>
        <w:t>електроустановок це важлива технікоеконо</w:t>
      </w:r>
      <w:r>
        <w:rPr>
          <w:lang w:val="uk-UA"/>
        </w:rPr>
        <w:t>-</w:t>
      </w:r>
      <w:r>
        <w:t>мічна задача.</w:t>
      </w:r>
    </w:p>
    <w:p w:rsidR="00A22ACE" w:rsidRDefault="00A22ACE" w:rsidP="00A22ACE">
      <w:pPr>
        <w:ind w:firstLine="720"/>
        <w:jc w:val="center"/>
        <w:rPr>
          <w:i/>
          <w:u w:val="single"/>
          <w:lang w:val="uk-UA"/>
        </w:rPr>
      </w:pPr>
    </w:p>
    <w:p w:rsidR="00A22ACE" w:rsidRDefault="00A22ACE" w:rsidP="00A22ACE">
      <w:pPr>
        <w:ind w:firstLine="720"/>
        <w:jc w:val="center"/>
        <w:rPr>
          <w:lang w:val="uk-UA"/>
        </w:rPr>
      </w:pPr>
      <w:r>
        <w:rPr>
          <w:b/>
          <w:lang w:val="uk-UA"/>
        </w:rPr>
        <w:t>10. Паралельне з</w:t>
      </w:r>
      <w:r>
        <w:rPr>
          <w:b/>
        </w:rPr>
        <w:t>’</w:t>
      </w:r>
      <w:r>
        <w:rPr>
          <w:b/>
          <w:lang w:val="uk-UA"/>
        </w:rPr>
        <w:t xml:space="preserve">єднання елементів </w:t>
      </w:r>
      <w:r>
        <w:rPr>
          <w:b/>
          <w:lang w:val="en-US"/>
        </w:rPr>
        <w:t>RLC</w:t>
      </w:r>
      <w:r>
        <w:rPr>
          <w:b/>
          <w:lang w:val="uk-UA"/>
        </w:rPr>
        <w:t xml:space="preserve"> у колі</w:t>
      </w:r>
      <w:r>
        <w:rPr>
          <w:b/>
        </w:rPr>
        <w:t>.</w:t>
      </w:r>
    </w:p>
    <w:p w:rsidR="00A22ACE" w:rsidRDefault="00A22ACE" w:rsidP="00A22ACE">
      <w:pPr>
        <w:ind w:firstLine="720"/>
        <w:rPr>
          <w:lang w:val="uk-UA"/>
        </w:rPr>
      </w:pPr>
    </w:p>
    <w:p w:rsidR="00A22ACE" w:rsidRDefault="00A22ACE" w:rsidP="00A22ACE">
      <w:pPr>
        <w:ind w:firstLine="720"/>
        <w:jc w:val="both"/>
        <w:rPr>
          <w:lang w:val="uk-UA"/>
        </w:rPr>
      </w:pPr>
      <w:r>
        <w:rPr>
          <w:lang w:val="uk-UA"/>
        </w:rPr>
        <w:t xml:space="preserve"> При паралельному з</w:t>
      </w:r>
      <w:r>
        <w:t>’</w:t>
      </w:r>
      <w:r>
        <w:rPr>
          <w:lang w:val="uk-UA"/>
        </w:rPr>
        <w:t xml:space="preserve">єднанні елементів </w:t>
      </w:r>
      <w:r>
        <w:rPr>
          <w:i/>
          <w:lang w:val="en-US"/>
        </w:rPr>
        <w:t>R</w:t>
      </w:r>
      <w:r>
        <w:rPr>
          <w:i/>
          <w:lang w:val="uk-UA"/>
        </w:rPr>
        <w:t xml:space="preserve">, </w:t>
      </w:r>
      <w:r>
        <w:rPr>
          <w:i/>
          <w:lang w:val="en-US"/>
        </w:rPr>
        <w:t>L</w:t>
      </w:r>
      <w:r>
        <w:rPr>
          <w:i/>
          <w:lang w:val="uk-UA"/>
        </w:rPr>
        <w:t xml:space="preserve">, </w:t>
      </w:r>
      <w:r>
        <w:rPr>
          <w:i/>
          <w:lang w:val="en-US"/>
        </w:rPr>
        <w:t>C</w:t>
      </w:r>
      <w:r>
        <w:rPr>
          <w:lang w:val="uk-UA"/>
        </w:rPr>
        <w:t xml:space="preserve">  </w:t>
      </w:r>
      <w:r>
        <w:rPr>
          <w:i/>
          <w:lang w:val="uk-UA"/>
        </w:rPr>
        <w:t xml:space="preserve">(Рис. </w:t>
      </w:r>
      <w:r>
        <w:rPr>
          <w:i/>
        </w:rPr>
        <w:t>2</w:t>
      </w:r>
      <w:r>
        <w:rPr>
          <w:i/>
          <w:lang w:val="uk-UA"/>
        </w:rPr>
        <w:t>3)</w:t>
      </w:r>
      <w:r>
        <w:rPr>
          <w:lang w:val="uk-UA"/>
        </w:rPr>
        <w:t xml:space="preserve"> напруга на </w:t>
      </w:r>
      <w:proofErr w:type="gramStart"/>
      <w:r>
        <w:rPr>
          <w:lang w:val="uk-UA"/>
        </w:rPr>
        <w:t>кож-ному</w:t>
      </w:r>
      <w:proofErr w:type="gramEnd"/>
      <w:r>
        <w:rPr>
          <w:lang w:val="uk-UA"/>
        </w:rPr>
        <w:t xml:space="preserve"> з них однакова:   </w:t>
      </w:r>
      <w:r>
        <w:rPr>
          <w:position w:val="-12"/>
          <w:lang w:val="en-US"/>
        </w:rPr>
        <w:object w:dxaOrig="3980" w:dyaOrig="420">
          <v:shape id="_x0000_i1190" type="#_x0000_t75" style="width:199.25pt;height:20.95pt" o:ole="">
            <v:imagedata r:id="rId328" o:title=""/>
          </v:shape>
          <o:OLEObject Type="Embed" ProgID="Equation.3" ShapeID="_x0000_i1190" DrawAspect="Content" ObjectID="_1336315206" r:id="rId329"/>
        </w:object>
      </w:r>
      <w:r>
        <w:rPr>
          <w:lang w:val="uk-UA"/>
        </w:rPr>
        <w:t>.</w:t>
      </w:r>
    </w:p>
    <w:p w:rsidR="00A22ACE" w:rsidRDefault="00A22ACE" w:rsidP="00A22ACE">
      <w:pPr>
        <w:framePr w:w="5925" w:h="1373" w:hSpace="180" w:wrap="around" w:vAnchor="text" w:hAnchor="text" w:x="3600" w:y="363"/>
        <w:shd w:val="solid" w:color="FFFFFF" w:fill="FFFFFF"/>
        <w:ind w:firstLine="720"/>
        <w:jc w:val="both"/>
        <w:rPr>
          <w:lang w:val="uk-UA"/>
        </w:rPr>
      </w:pPr>
      <w:r>
        <w:rPr>
          <w:lang w:val="uk-UA"/>
        </w:rPr>
        <w:tab/>
        <w:t>За першим законом Кірхгофа:</w:t>
      </w:r>
    </w:p>
    <w:p w:rsidR="00A22ACE" w:rsidRDefault="00A22ACE" w:rsidP="00A22ACE">
      <w:pPr>
        <w:framePr w:w="5925" w:h="1373" w:hSpace="180" w:wrap="around" w:vAnchor="text" w:hAnchor="text" w:x="3600" w:y="363"/>
        <w:shd w:val="solid" w:color="FFFFFF" w:fill="FFFFFF"/>
        <w:ind w:firstLine="720"/>
        <w:jc w:val="center"/>
        <w:rPr>
          <w:lang w:val="en-US"/>
        </w:rPr>
      </w:pPr>
      <w:r>
        <w:rPr>
          <w:i/>
          <w:position w:val="-12"/>
          <w:lang w:val="en-US"/>
        </w:rPr>
        <w:object w:dxaOrig="1620" w:dyaOrig="380">
          <v:shape id="_x0000_i1191" type="#_x0000_t75" style="width:81.2pt;height:19.25pt" o:ole="">
            <v:imagedata r:id="rId330" o:title=""/>
          </v:shape>
          <o:OLEObject Type="Embed" ProgID="Equation.3" ShapeID="_x0000_i1191" DrawAspect="Content" ObjectID="_1336315207" r:id="rId331"/>
        </w:object>
      </w:r>
    </w:p>
    <w:p w:rsidR="00A22ACE" w:rsidRDefault="00A22ACE" w:rsidP="00A22ACE">
      <w:pPr>
        <w:framePr w:w="5925" w:h="1373" w:hSpace="180" w:wrap="around" w:vAnchor="text" w:hAnchor="text" w:x="3600" w:y="363"/>
        <w:shd w:val="solid" w:color="FFFFFF" w:fill="FFFFFF"/>
        <w:rPr>
          <w:lang w:val="uk-UA"/>
        </w:rPr>
      </w:pPr>
      <w:r>
        <w:t>Струми на елементах схеми  виражаються через напругу:</w:t>
      </w:r>
    </w:p>
    <w:p w:rsidR="00A22ACE" w:rsidRDefault="00A22ACE" w:rsidP="00A22ACE">
      <w:pPr>
        <w:ind w:firstLine="720"/>
        <w:jc w:val="both"/>
        <w:rPr>
          <w:lang w:val="uk-UA"/>
        </w:rPr>
      </w:pPr>
      <w:r>
        <w:object w:dxaOrig="2370" w:dyaOrig="2100">
          <v:shape id="_x0000_i1192" type="#_x0000_t75" style="width:118.9pt;height:104.65pt" o:ole="">
            <v:imagedata r:id="rId332" o:title=""/>
          </v:shape>
          <o:OLEObject Type="Embed" ProgID="PBrush" ShapeID="_x0000_i1192" DrawAspect="Content" ObjectID="_1336315208" r:id="rId333"/>
        </w:object>
      </w:r>
    </w:p>
    <w:p w:rsidR="00A22ACE" w:rsidRDefault="00A22ACE" w:rsidP="00A22ACE">
      <w:pPr>
        <w:ind w:firstLine="720"/>
        <w:jc w:val="both"/>
        <w:rPr>
          <w:lang w:val="uk-UA"/>
        </w:rPr>
      </w:pPr>
      <w:r>
        <w:rPr>
          <w:position w:val="-26"/>
        </w:rPr>
        <w:object w:dxaOrig="4660" w:dyaOrig="700">
          <v:shape id="_x0000_i1193" type="#_x0000_t75" style="width:232.75pt;height:35.15pt" o:ole="">
            <v:imagedata r:id="rId334" o:title=""/>
          </v:shape>
          <o:OLEObject Type="Embed" ProgID="Equation.3" ShapeID="_x0000_i1193" DrawAspect="Content" ObjectID="_1336315209" r:id="rId335"/>
        </w:object>
      </w:r>
      <w:r>
        <w:rPr>
          <w:lang w:val="uk-UA"/>
        </w:rPr>
        <w:t xml:space="preserve">;   </w:t>
      </w:r>
      <w:r>
        <w:rPr>
          <w:position w:val="-32"/>
          <w:lang w:val="uk-UA"/>
        </w:rPr>
        <w:object w:dxaOrig="3739" w:dyaOrig="760">
          <v:shape id="_x0000_i1194" type="#_x0000_t75" style="width:186.7pt;height:38.5pt" o:ole="">
            <v:imagedata r:id="rId336" o:title=""/>
          </v:shape>
          <o:OLEObject Type="Embed" ProgID="Equation.3" ShapeID="_x0000_i1194" DrawAspect="Content" ObjectID="_1336315210" r:id="rId337"/>
        </w:object>
      </w:r>
      <w:r>
        <w:rPr>
          <w:lang w:val="uk-UA"/>
        </w:rPr>
        <w:t>;</w:t>
      </w:r>
    </w:p>
    <w:p w:rsidR="00A22ACE" w:rsidRDefault="00A22ACE" w:rsidP="00A22ACE">
      <w:pPr>
        <w:ind w:firstLine="720"/>
        <w:jc w:val="both"/>
        <w:rPr>
          <w:lang w:val="uk-UA"/>
        </w:rPr>
      </w:pPr>
      <w:r>
        <w:rPr>
          <w:lang w:val="uk-UA"/>
        </w:rPr>
        <w:t xml:space="preserve">  </w:t>
      </w:r>
      <w:r>
        <w:rPr>
          <w:position w:val="-28"/>
          <w:lang w:val="uk-UA"/>
        </w:rPr>
        <w:object w:dxaOrig="2360" w:dyaOrig="720">
          <v:shape id="_x0000_i1195" type="#_x0000_t75" style="width:118.05pt;height:36pt" o:ole="">
            <v:imagedata r:id="rId338" o:title=""/>
          </v:shape>
          <o:OLEObject Type="Embed" ProgID="Equation.3" ShapeID="_x0000_i1195" DrawAspect="Content" ObjectID="_1336315211" r:id="rId339"/>
        </w:object>
      </w:r>
    </w:p>
    <w:p w:rsidR="00A22ACE" w:rsidRDefault="00A22ACE" w:rsidP="00A22ACE">
      <w:pPr>
        <w:ind w:firstLine="720"/>
        <w:jc w:val="both"/>
        <w:rPr>
          <w:lang w:val="uk-UA"/>
        </w:rPr>
      </w:pPr>
      <w:r>
        <w:rPr>
          <w:lang w:val="uk-UA"/>
        </w:rPr>
        <w:t xml:space="preserve">Або  </w:t>
      </w:r>
      <w:r>
        <w:rPr>
          <w:position w:val="-32"/>
          <w:lang w:val="uk-UA"/>
        </w:rPr>
        <w:object w:dxaOrig="8160" w:dyaOrig="980">
          <v:shape id="_x0000_i1196" type="#_x0000_t75" style="width:407.7pt;height:49.4pt" o:ole="">
            <v:imagedata r:id="rId340" o:title=""/>
          </v:shape>
          <o:OLEObject Type="Embed" ProgID="Equation.3" ShapeID="_x0000_i1196" DrawAspect="Content" ObjectID="_1336315212" r:id="rId341"/>
        </w:object>
      </w:r>
      <w:r>
        <w:rPr>
          <w:lang w:val="uk-UA"/>
        </w:rPr>
        <w:t>;</w:t>
      </w:r>
    </w:p>
    <w:p w:rsidR="00A22ACE" w:rsidRDefault="00A22ACE" w:rsidP="00A22ACE">
      <w:pPr>
        <w:ind w:left="708" w:firstLine="12"/>
        <w:jc w:val="both"/>
        <w:rPr>
          <w:lang w:val="uk-UA"/>
        </w:rPr>
      </w:pPr>
      <w:r>
        <w:rPr>
          <w:position w:val="-28"/>
          <w:lang w:val="uk-UA"/>
        </w:rPr>
        <w:object w:dxaOrig="7800" w:dyaOrig="720">
          <v:shape id="_x0000_i1197" type="#_x0000_t75" style="width:390.15pt;height:36pt" o:ole="">
            <v:imagedata r:id="rId34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197" DrawAspect="Content" ObjectID="_1336315213" r:id="rId343"/>
        </w:object>
      </w:r>
      <w:r>
        <w:rPr>
          <w:lang w:val="uk-UA"/>
        </w:rPr>
        <w:t xml:space="preserve">   </w:t>
      </w:r>
    </w:p>
    <w:p w:rsidR="00A22ACE" w:rsidRDefault="00A22ACE" w:rsidP="00A22ACE">
      <w:pPr>
        <w:ind w:left="708" w:firstLine="12"/>
        <w:jc w:val="both"/>
        <w:rPr>
          <w:i/>
        </w:rPr>
      </w:pPr>
      <w:r>
        <w:rPr>
          <w:lang w:val="uk-UA"/>
        </w:rPr>
        <w:t xml:space="preserve">Де: </w:t>
      </w:r>
      <w:r>
        <w:rPr>
          <w:position w:val="-10"/>
          <w:lang w:val="uk-UA"/>
        </w:rPr>
        <w:object w:dxaOrig="240" w:dyaOrig="360">
          <v:shape id="_x0000_i1198" type="#_x0000_t75" style="width:11.7pt;height:18.4pt" o:ole="">
            <v:imagedata r:id="rId344" o:title=""/>
          </v:shape>
          <o:OLEObject Type="Embed" ProgID="Equation.3" ShapeID="_x0000_i1198" DrawAspect="Content" ObjectID="_1336315214" r:id="rId345"/>
        </w:object>
      </w:r>
      <w:r>
        <w:rPr>
          <w:lang w:val="uk-UA"/>
        </w:rPr>
        <w:t xml:space="preserve">- </w:t>
      </w:r>
      <w:r>
        <w:rPr>
          <w:i/>
          <w:lang w:val="uk-UA"/>
        </w:rPr>
        <w:t>повна комплексна провідність(адмінтанс).</w:t>
      </w:r>
    </w:p>
    <w:p w:rsidR="00A22ACE" w:rsidRDefault="00A22ACE" w:rsidP="00A22ACE">
      <w:pPr>
        <w:ind w:firstLine="720"/>
        <w:jc w:val="both"/>
        <w:rPr>
          <w:i/>
          <w:lang w:val="uk-UA"/>
        </w:rPr>
      </w:pPr>
      <w:r>
        <w:rPr>
          <w:i/>
          <w:lang w:val="uk-UA"/>
        </w:rPr>
        <w:t xml:space="preserve">      </w:t>
      </w:r>
      <w:r>
        <w:rPr>
          <w:i/>
          <w:lang w:val="en-US"/>
        </w:rPr>
        <w:t>G</w:t>
      </w:r>
      <w:r>
        <w:rPr>
          <w:i/>
        </w:rPr>
        <w:t xml:space="preserve"> - </w:t>
      </w:r>
      <w:proofErr w:type="gramStart"/>
      <w:r>
        <w:rPr>
          <w:i/>
          <w:lang w:val="uk-UA"/>
        </w:rPr>
        <w:t>активна</w:t>
      </w:r>
      <w:proofErr w:type="gramEnd"/>
      <w:r>
        <w:rPr>
          <w:i/>
          <w:lang w:val="uk-UA"/>
        </w:rPr>
        <w:t xml:space="preserve"> провідність (кондуктанс).</w:t>
      </w:r>
    </w:p>
    <w:p w:rsidR="00A22ACE" w:rsidRDefault="00A22ACE" w:rsidP="00A22ACE">
      <w:pPr>
        <w:ind w:firstLine="720"/>
        <w:jc w:val="both"/>
        <w:rPr>
          <w:lang w:val="uk-UA"/>
        </w:rPr>
      </w:pPr>
      <w:r>
        <w:rPr>
          <w:position w:val="-50"/>
          <w:lang w:val="uk-UA"/>
        </w:rPr>
        <w:object w:dxaOrig="8240" w:dyaOrig="1140">
          <v:shape id="_x0000_i1199" type="#_x0000_t75" style="width:411.9pt;height:56.95pt" o:ole="">
            <v:imagedata r:id="rId346" o:title=""/>
          </v:shape>
          <o:OLEObject Type="Embed" ProgID="Equation.3" ShapeID="_x0000_i1199" DrawAspect="Content" ObjectID="_1336315215" r:id="rId347"/>
        </w:object>
      </w:r>
    </w:p>
    <w:p w:rsidR="00A22ACE" w:rsidRDefault="00A22ACE" w:rsidP="00A22ACE">
      <w:pPr>
        <w:ind w:firstLine="720"/>
        <w:jc w:val="both"/>
        <w:rPr>
          <w:i/>
          <w:lang w:val="uk-UA"/>
        </w:rPr>
      </w:pPr>
      <w:r>
        <w:rPr>
          <w:lang w:val="uk-UA"/>
        </w:rPr>
        <w:t xml:space="preserve">   </w:t>
      </w:r>
    </w:p>
    <w:p w:rsidR="00A22ACE" w:rsidRDefault="00A22ACE" w:rsidP="00A22ACE">
      <w:pPr>
        <w:ind w:firstLine="454"/>
        <w:jc w:val="both"/>
      </w:pPr>
      <w:r>
        <w:rPr>
          <w:lang w:val="uk-UA"/>
        </w:rPr>
        <w:t>За  комплексною провідністю</w:t>
      </w:r>
      <w:r>
        <w:rPr>
          <w:i/>
          <w:position w:val="-12"/>
          <w:lang w:val="en-US"/>
        </w:rPr>
        <w:object w:dxaOrig="1300" w:dyaOrig="380">
          <v:shape id="_x0000_i1200" type="#_x0000_t75" style="width:65.3pt;height:18.4pt" o:ole="">
            <v:imagedata r:id="rId348" o:title=""/>
          </v:shape>
          <o:OLEObject Type="Embed" ProgID="Equation.3" ShapeID="_x0000_i1200" DrawAspect="Content" ObjectID="_1336315216" r:id="rId349"/>
        </w:object>
      </w:r>
      <w:r>
        <w:rPr>
          <w:i/>
          <w:lang w:val="uk-UA"/>
        </w:rPr>
        <w:t>,</w:t>
      </w:r>
      <w:r>
        <w:rPr>
          <w:lang w:val="uk-UA"/>
        </w:rPr>
        <w:t xml:space="preserve"> закон Ома записується:</w:t>
      </w:r>
    </w:p>
    <w:p w:rsidR="00A22ACE" w:rsidRDefault="00A22ACE" w:rsidP="00A22ACE">
      <w:pPr>
        <w:ind w:firstLine="454"/>
        <w:jc w:val="center"/>
        <w:rPr>
          <w:lang w:val="en-US"/>
        </w:rPr>
      </w:pPr>
      <w:r>
        <w:rPr>
          <w:position w:val="-6"/>
          <w:lang w:val="en-US"/>
        </w:rPr>
        <w:object w:dxaOrig="840" w:dyaOrig="360">
          <v:shape id="_x0000_i1201" type="#_x0000_t75" style="width:41.85pt;height:18.4pt" o:ole="">
            <v:imagedata r:id="rId35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201" DrawAspect="Content" ObjectID="_1336315217" r:id="rId351"/>
        </w:objec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0"/>
          <w:lang w:val="uk-UA"/>
        </w:rPr>
        <w:t xml:space="preserve"> </w:t>
      </w:r>
      <w:r>
        <w:rPr>
          <w:lang w:val="uk-UA"/>
        </w:rPr>
        <w:t>Більш наочно співвідношення між</w:t>
      </w:r>
      <w:r>
        <w:rPr>
          <w:position w:val="-12"/>
          <w:lang w:val="uk-UA"/>
        </w:rPr>
        <w:object w:dxaOrig="1440" w:dyaOrig="380">
          <v:shape id="_x0000_i1202" type="#_x0000_t75" style="width:1in;height:19.25pt" o:ole="">
            <v:imagedata r:id="rId352" o:title=""/>
          </v:shape>
          <o:OLEObject Type="Embed" ProgID="Equation.3" ShapeID="_x0000_i1202" DrawAspect="Content" ObjectID="_1336315218" r:id="rId353"/>
        </w:object>
      </w:r>
      <w:r>
        <w:rPr>
          <w:lang w:val="uk-UA"/>
        </w:rPr>
        <w:t xml:space="preserve"> зображається графічно</w:t>
      </w:r>
      <w:r>
        <w:t xml:space="preserve"> </w:t>
      </w:r>
      <w:r>
        <w:rPr>
          <w:lang w:val="uk-UA"/>
        </w:rPr>
        <w:t>(</w:t>
      </w:r>
      <w:r>
        <w:rPr>
          <w:i/>
          <w:iCs/>
          <w:lang w:val="uk-UA"/>
        </w:rPr>
        <w:t>Рис. 24</w:t>
      </w:r>
      <w:r>
        <w:rPr>
          <w:lang w:val="uk-UA"/>
        </w:rPr>
        <w:t>):</w:t>
      </w:r>
    </w:p>
    <w:p w:rsidR="00A22ACE" w:rsidRDefault="00A22ACE" w:rsidP="00A22ACE">
      <w:pPr>
        <w:ind w:firstLine="720"/>
        <w:jc w:val="both"/>
      </w:pPr>
      <w:r>
        <w:rPr>
          <w:lang w:val="uk-UA"/>
        </w:rPr>
        <w:t xml:space="preserve">                                    </w:t>
      </w:r>
      <w:r>
        <w:object w:dxaOrig="4289" w:dyaOrig="3105">
          <v:shape id="_x0000_i1203" type="#_x0000_t75" style="width:214.35pt;height:154.9pt" o:ole="">
            <v:imagedata r:id="rId354" o:title=""/>
          </v:shape>
          <o:OLEObject Type="Embed" ProgID="PBrush" ShapeID="_x0000_i1203" DrawAspect="Content" ObjectID="_1336315219" r:id="rId355"/>
        </w:object>
      </w:r>
    </w:p>
    <w:p w:rsidR="00A22ACE" w:rsidRDefault="00A22ACE" w:rsidP="00A22ACE">
      <w:pPr>
        <w:ind w:firstLine="720"/>
        <w:jc w:val="both"/>
        <w:rPr>
          <w:lang w:val="uk-UA"/>
        </w:rPr>
      </w:pPr>
      <w:r>
        <w:t>Звідки</w:t>
      </w:r>
      <w:r>
        <w:rPr>
          <w:lang w:val="uk-UA"/>
        </w:rPr>
        <w:t>:</w:t>
      </w:r>
      <w:r>
        <w:t xml:space="preserve"> </w:t>
      </w:r>
    </w:p>
    <w:p w:rsidR="00A22ACE" w:rsidRDefault="00A22ACE" w:rsidP="00A22ACE">
      <w:pPr>
        <w:ind w:firstLine="720"/>
        <w:jc w:val="both"/>
      </w:pPr>
      <w:r>
        <w:t xml:space="preserve"> </w:t>
      </w:r>
      <w:r>
        <w:rPr>
          <w:position w:val="-28"/>
        </w:rPr>
        <w:object w:dxaOrig="8559" w:dyaOrig="1040">
          <v:shape id="_x0000_i1204" type="#_x0000_t75" style="width:427.8pt;height:51.9pt" o:ole="">
            <v:imagedata r:id="rId356" o:title=""/>
          </v:shape>
          <o:OLEObject Type="Embed" ProgID="Equation.3" ShapeID="_x0000_i1204" DrawAspect="Content" ObjectID="_1336315220" r:id="rId357"/>
        </w:object>
      </w:r>
    </w:p>
    <w:p w:rsidR="00A22ACE" w:rsidRDefault="00A22ACE" w:rsidP="00A22ACE">
      <w:pPr>
        <w:ind w:firstLine="720"/>
        <w:jc w:val="both"/>
        <w:rPr>
          <w:lang w:val="uk-UA"/>
        </w:rPr>
      </w:pPr>
      <w:r>
        <w:rPr>
          <w:lang w:val="uk-UA"/>
        </w:rPr>
        <w:t xml:space="preserve">Будь-який пасивний двополюсник можно охарактеризувати комплексним  опором або комплексною індуктивністю . Оскільки: </w:t>
      </w:r>
      <w:r>
        <w:rPr>
          <w:position w:val="-32"/>
          <w:lang w:val="uk-UA"/>
        </w:rPr>
        <w:object w:dxaOrig="760" w:dyaOrig="760">
          <v:shape id="_x0000_i1205" type="#_x0000_t75" style="width:37.65pt;height:37.65pt" o:ole="" fillcolor="window">
            <v:imagedata r:id="rId358" o:title=""/>
          </v:shape>
          <o:OLEObject Type="Embed" ProgID="Equation.3" ShapeID="_x0000_i1205" DrawAspect="Content" ObjectID="_1336315221" r:id="rId359"/>
        </w:object>
      </w:r>
      <w:r>
        <w:rPr>
          <w:lang w:val="uk-UA"/>
        </w:rPr>
        <w:t xml:space="preserve"> то, </w:t>
      </w:r>
      <w:r>
        <w:rPr>
          <w:position w:val="-10"/>
          <w:lang w:val="uk-UA"/>
        </w:rPr>
        <w:object w:dxaOrig="800" w:dyaOrig="360">
          <v:shape id="_x0000_i1206" type="#_x0000_t75" style="width:40.2pt;height:17.6pt" o:ole="" fillcolor="window">
            <v:imagedata r:id="rId360" o:title=""/>
          </v:shape>
          <o:OLEObject Type="Embed" ProgID="Equation.3" ShapeID="_x0000_i1206" DrawAspect="Content" ObjectID="_1336315222" r:id="rId361"/>
        </w:object>
      </w:r>
      <w:r>
        <w:rPr>
          <w:lang w:val="uk-UA"/>
        </w:rPr>
        <w:t>.</w:t>
      </w:r>
    </w:p>
    <w:p w:rsidR="00A22ACE" w:rsidRDefault="00A22ACE" w:rsidP="00A22ACE">
      <w:pPr>
        <w:ind w:firstLine="720"/>
        <w:jc w:val="both"/>
        <w:rPr>
          <w:i/>
          <w:u w:val="single"/>
          <w:lang w:val="uk-UA"/>
        </w:rPr>
      </w:pPr>
      <w:r>
        <w:rPr>
          <w:lang w:val="uk-UA"/>
        </w:rPr>
        <w:t xml:space="preserve"> Наприклад:  </w:t>
      </w:r>
      <w:r>
        <w:rPr>
          <w:position w:val="-32"/>
          <w:lang w:val="uk-UA"/>
        </w:rPr>
        <w:object w:dxaOrig="5100" w:dyaOrig="760">
          <v:shape id="_x0000_i1207" type="#_x0000_t75" style="width:255.35pt;height:37.65pt" o:ole="" fillcolor="window">
            <v:imagedata r:id="rId362" o:title=""/>
          </v:shape>
          <o:OLEObject Type="Embed" ProgID="Equation.3" ShapeID="_x0000_i1207" DrawAspect="Content" ObjectID="_1336315223" r:id="rId363"/>
        </w:object>
      </w:r>
      <w:r>
        <w:rPr>
          <w:i/>
          <w:u w:val="single"/>
          <w:lang w:val="uk-UA"/>
        </w:rPr>
        <w:t xml:space="preserve"> </w:t>
      </w:r>
    </w:p>
    <w:p w:rsidR="00A22ACE" w:rsidRDefault="00A22ACE" w:rsidP="00A22ACE">
      <w:pPr>
        <w:ind w:firstLine="720"/>
        <w:jc w:val="both"/>
        <w:rPr>
          <w:i/>
          <w:u w:val="single"/>
          <w:lang w:val="uk-UA"/>
        </w:rPr>
      </w:pPr>
    </w:p>
    <w:p w:rsidR="00A22ACE" w:rsidRDefault="00A22ACE" w:rsidP="00A22ACE">
      <w:pPr>
        <w:ind w:left="720"/>
        <w:jc w:val="center"/>
        <w:rPr>
          <w:lang w:val="uk-UA"/>
        </w:rPr>
      </w:pPr>
      <w:r>
        <w:rPr>
          <w:b/>
          <w:lang w:val="uk-UA"/>
        </w:rPr>
        <w:t>11. Закони Кірхгофа у комплексній формі.</w:t>
      </w: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І  Закон Кірхгофа для струмів.</w:t>
      </w:r>
    </w:p>
    <w:p w:rsidR="00A22ACE" w:rsidRDefault="00A22ACE" w:rsidP="00A22ACE">
      <w:pPr>
        <w:framePr w:w="7735" w:h="1381" w:hSpace="180" w:wrap="auto" w:vAnchor="text" w:hAnchor="page" w:x="3151" w:y="308"/>
        <w:rPr>
          <w:lang w:val="uk-UA"/>
        </w:rPr>
      </w:pPr>
      <w:r>
        <w:t xml:space="preserve">   </w:t>
      </w:r>
      <w:r>
        <w:rPr>
          <w:lang w:val="uk-UA"/>
        </w:rPr>
        <w:t xml:space="preserve">Синусоїдні струми вузла  </w:t>
      </w:r>
      <w:r>
        <w:rPr>
          <w:i/>
          <w:lang w:val="uk-UA"/>
        </w:rPr>
        <w:t>(Рис.25)</w:t>
      </w:r>
      <w:r>
        <w:rPr>
          <w:lang w:val="uk-UA"/>
        </w:rPr>
        <w:t xml:space="preserve"> замінюються комплексами:</w:t>
      </w:r>
    </w:p>
    <w:p w:rsidR="00A22ACE" w:rsidRDefault="00A22ACE" w:rsidP="00A22ACE">
      <w:pPr>
        <w:framePr w:w="7735" w:h="1381" w:hSpace="180" w:wrap="auto" w:vAnchor="text" w:hAnchor="page" w:x="3151" w:y="308"/>
        <w:ind w:left="227"/>
        <w:jc w:val="center"/>
      </w:pPr>
      <w:r>
        <w:rPr>
          <w:position w:val="-38"/>
          <w:lang w:val="uk-UA"/>
        </w:rPr>
        <w:object w:dxaOrig="6520" w:dyaOrig="900">
          <v:shape id="_x0000_i1208" type="#_x0000_t75" style="width:325.65pt;height:45.2pt" o:ole="" fillcolor="window">
            <v:imagedata r:id="rId364" o:title=""/>
          </v:shape>
          <o:OLEObject Type="Embed" ProgID="Equation.3" ShapeID="_x0000_i1208" DrawAspect="Content" ObjectID="_1336315224" r:id="rId365"/>
        </w:object>
      </w:r>
    </w:p>
    <w:p w:rsidR="00A22ACE" w:rsidRDefault="00A22ACE" w:rsidP="00A22ACE">
      <w:pPr>
        <w:rPr>
          <w:lang w:val="uk-UA"/>
        </w:rPr>
      </w:pPr>
      <w:r>
        <w:rPr>
          <w:b/>
          <w:lang w:val="uk-UA"/>
        </w:rPr>
        <w:t xml:space="preserve">  </w:t>
      </w:r>
      <w:r>
        <w:object w:dxaOrig="1515" w:dyaOrig="1785">
          <v:shape id="_x0000_i1209" type="#_x0000_t75" style="width:75.35pt;height:89.6pt" o:ole="">
            <v:imagedata r:id="rId366" o:title=""/>
          </v:shape>
          <o:OLEObject Type="Embed" ProgID="PBrush" ShapeID="_x0000_i1209" DrawAspect="Content" ObjectID="_1336315225" r:id="rId367"/>
        </w:object>
      </w:r>
    </w:p>
    <w:p w:rsidR="00A22ACE" w:rsidRDefault="00A22ACE" w:rsidP="00A22ACE">
      <w:pPr>
        <w:rPr>
          <w:lang w:val="uk-UA"/>
        </w:rPr>
      </w:pPr>
      <w:r>
        <w:rPr>
          <w:lang w:val="uk-UA"/>
        </w:rPr>
        <w:t xml:space="preserve">Згідно з першим законом Кірхгофа: </w:t>
      </w:r>
      <w:r>
        <w:rPr>
          <w:position w:val="-12"/>
          <w:lang w:val="uk-UA"/>
        </w:rPr>
        <w:object w:dxaOrig="3760" w:dyaOrig="420">
          <v:shape id="_x0000_i1210" type="#_x0000_t75" style="width:188.35pt;height:20.95pt" o:ole="" fillcolor="window">
            <v:imagedata r:id="rId368" o:title=""/>
          </v:shape>
          <o:OLEObject Type="Embed" ProgID="Equation.3" ShapeID="_x0000_i1210" DrawAspect="Content" ObjectID="_1336315226" r:id="rId369"/>
        </w:object>
      </w:r>
      <w:r>
        <w:rPr>
          <w:lang w:val="uk-UA"/>
        </w:rPr>
        <w:t>, або в зага-льній формі:</w:t>
      </w:r>
    </w:p>
    <w:p w:rsidR="00A22ACE" w:rsidRDefault="00A22ACE" w:rsidP="00A22ACE">
      <w:pPr>
        <w:ind w:left="567"/>
        <w:rPr>
          <w:i/>
          <w:lang w:val="uk-UA"/>
        </w:rPr>
      </w:pPr>
      <w:r>
        <w:rPr>
          <w:lang w:val="uk-UA"/>
        </w:rPr>
        <w:t xml:space="preserve">      </w:t>
      </w:r>
      <w:r>
        <w:rPr>
          <w:position w:val="-34"/>
          <w:lang w:val="uk-UA"/>
        </w:rPr>
        <w:object w:dxaOrig="1080" w:dyaOrig="820">
          <v:shape id="_x0000_i1211" type="#_x0000_t75" style="width:54.4pt;height:41pt" o:ole="" fillcolor="window">
            <v:imagedata r:id="rId370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211" DrawAspect="Content" ObjectID="_1336315227" r:id="rId371"/>
        </w:object>
      </w:r>
      <w:r>
        <w:rPr>
          <w:lang w:val="uk-UA"/>
        </w:rPr>
        <w:t xml:space="preserve">     </w:t>
      </w:r>
      <w:r>
        <w:rPr>
          <w:i/>
          <w:lang w:val="uk-UA"/>
        </w:rPr>
        <w:t>Алгебраїчна сума комплексів струмів у вузлі дорівнює нулю.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ІІ  Закон Кірхгофа для напруг.</w:t>
      </w:r>
    </w:p>
    <w:p w:rsidR="00A22ACE" w:rsidRDefault="00A22ACE" w:rsidP="00A22ACE">
      <w:pPr>
        <w:jc w:val="both"/>
        <w:rPr>
          <w:iCs/>
          <w:lang w:val="uk-UA"/>
        </w:rPr>
      </w:pPr>
      <w:r>
        <w:rPr>
          <w:iCs/>
          <w:lang w:val="uk-UA"/>
        </w:rPr>
        <w:tab/>
        <w:t>Синусоїдні напруги контура (</w:t>
      </w:r>
      <w:r>
        <w:rPr>
          <w:i/>
          <w:lang w:val="uk-UA"/>
        </w:rPr>
        <w:t>Рис. 26</w:t>
      </w:r>
      <w:r>
        <w:rPr>
          <w:iCs/>
          <w:lang w:val="uk-UA"/>
        </w:rPr>
        <w:t>) замінюються комплексами:</w:t>
      </w:r>
    </w:p>
    <w:p w:rsidR="00A22ACE" w:rsidRDefault="00A22ACE" w:rsidP="00A22ACE">
      <w:pPr>
        <w:jc w:val="center"/>
        <w:rPr>
          <w:i/>
          <w:lang w:val="uk-UA"/>
        </w:rPr>
      </w:pPr>
      <w:r>
        <w:rPr>
          <w:i/>
          <w:position w:val="-34"/>
          <w:lang w:val="uk-UA"/>
        </w:rPr>
        <w:object w:dxaOrig="6900" w:dyaOrig="780">
          <v:shape id="_x0000_i1212" type="#_x0000_t75" style="width:344.95pt;height:39.35pt" o:ole="">
            <v:imagedata r:id="rId372" o:title=""/>
          </v:shape>
          <o:OLEObject Type="Embed" ProgID="Equation.3" ShapeID="_x0000_i1212" DrawAspect="Content" ObjectID="_1336315228" r:id="rId373"/>
        </w:object>
      </w:r>
    </w:p>
    <w:p w:rsidR="00A22ACE" w:rsidRDefault="00A22ACE" w:rsidP="00A22ACE">
      <w:pPr>
        <w:framePr w:w="5782" w:h="2165" w:hSpace="180" w:wrap="around" w:vAnchor="text" w:hAnchor="page" w:x="4755" w:y="399"/>
        <w:shd w:val="solid" w:color="FFFFFF" w:fill="FFFFFF"/>
        <w:rPr>
          <w:lang w:val="uk-UA"/>
        </w:rPr>
      </w:pPr>
      <w:r>
        <w:rPr>
          <w:lang w:val="uk-UA"/>
        </w:rPr>
        <w:t>У комплексній формі:</w:t>
      </w:r>
    </w:p>
    <w:p w:rsidR="00A22ACE" w:rsidRDefault="00A22ACE" w:rsidP="00A22ACE">
      <w:pPr>
        <w:framePr w:w="5782" w:h="2165" w:hSpace="180" w:wrap="around" w:vAnchor="text" w:hAnchor="page" w:x="4755" w:y="399"/>
        <w:shd w:val="solid" w:color="FFFFFF" w:fill="FFFFFF"/>
        <w:rPr>
          <w:lang w:val="uk-UA"/>
        </w:rPr>
      </w:pPr>
    </w:p>
    <w:p w:rsidR="00A22ACE" w:rsidRDefault="00A22ACE" w:rsidP="00A22ACE">
      <w:pPr>
        <w:framePr w:w="5782" w:h="2165" w:hSpace="180" w:wrap="around" w:vAnchor="text" w:hAnchor="page" w:x="4755" w:y="399"/>
        <w:shd w:val="solid" w:color="FFFFFF" w:fill="FFFFFF"/>
        <w:rPr>
          <w:lang w:val="uk-UA"/>
        </w:rPr>
      </w:pPr>
      <w:r>
        <w:rPr>
          <w:position w:val="-56"/>
        </w:rPr>
        <w:object w:dxaOrig="5640" w:dyaOrig="1260">
          <v:shape id="_x0000_i1213" type="#_x0000_t75" style="width:281.3pt;height:63.65pt" o:ole="" fillcolor="window">
            <v:imagedata r:id="rId374" o:title=""/>
          </v:shape>
          <o:OLEObject Type="Embed" ProgID="Equation.3" ShapeID="_x0000_i1213" DrawAspect="Content" ObjectID="_1336315229" r:id="rId375"/>
        </w:object>
      </w:r>
    </w:p>
    <w:p w:rsidR="00A22ACE" w:rsidRDefault="00A22ACE" w:rsidP="00A22ACE">
      <w:pPr>
        <w:jc w:val="both"/>
        <w:rPr>
          <w:lang w:val="uk-UA"/>
        </w:rPr>
      </w:pPr>
      <w:r>
        <w:object w:dxaOrig="3390" w:dyaOrig="3210">
          <v:shape id="_x0000_i1214" type="#_x0000_t75" style="width:169.1pt;height:160.75pt" o:ole="">
            <v:imagedata r:id="rId376" o:title=""/>
          </v:shape>
          <o:OLEObject Type="Embed" ProgID="PBrush" ShapeID="_x0000_i1214" DrawAspect="Content" ObjectID="_1336315230" r:id="rId377"/>
        </w:object>
      </w:r>
      <w:proofErr w:type="gramStart"/>
      <w:r>
        <w:t>П</w:t>
      </w:r>
      <w:proofErr w:type="gramEnd"/>
      <w:r>
        <w:t xml:space="preserve">ісля групування: </w:t>
      </w:r>
    </w:p>
    <w:p w:rsidR="00A22ACE" w:rsidRDefault="00A22ACE" w:rsidP="00A22ACE">
      <w:pPr>
        <w:jc w:val="center"/>
        <w:rPr>
          <w:i/>
          <w:u w:val="single"/>
          <w:lang w:val="uk-UA"/>
        </w:rPr>
      </w:pPr>
      <w:r>
        <w:rPr>
          <w:iCs/>
          <w:position w:val="-74"/>
          <w:lang w:val="uk-UA"/>
        </w:rPr>
        <w:object w:dxaOrig="7360" w:dyaOrig="1180">
          <v:shape id="_x0000_i1215" type="#_x0000_t75" style="width:368.35pt;height:58.6pt" o:ole="">
            <v:imagedata r:id="rId378" o:title=""/>
          </v:shape>
          <o:OLEObject Type="Embed" ProgID="Equation.3" ShapeID="_x0000_i1215" DrawAspect="Content" ObjectID="_1336315231" r:id="rId379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можна записати </w:t>
      </w:r>
      <w:r>
        <w:rPr>
          <w:position w:val="-14"/>
        </w:rPr>
        <w:object w:dxaOrig="5000" w:dyaOrig="440">
          <v:shape id="_x0000_i1216" type="#_x0000_t75" style="width:250.35pt;height:22.6pt" o:ole="" fillcolor="window">
            <v:imagedata r:id="rId380" o:title=""/>
          </v:shape>
          <o:OLEObject Type="Embed" ProgID="Equation.3" ShapeID="_x0000_i1216" DrawAspect="Content" ObjectID="_1336315232" r:id="rId381"/>
        </w:object>
      </w:r>
      <w:r>
        <w:t>, або в загальному вигляді другий закон Кірхгофа формулюється: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i/>
          <w:lang w:val="uk-UA"/>
        </w:rPr>
        <w:t>Алгебраїчна сума комплексів напруг пасивних елементів  контура дорівнює   алгебраїчній сумі комплексних ЕРС контура.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i/>
          <w:lang w:val="uk-UA"/>
        </w:rPr>
      </w:pPr>
      <w:r>
        <w:rPr>
          <w:position w:val="-34"/>
        </w:rPr>
        <w:object w:dxaOrig="2020" w:dyaOrig="820">
          <v:shape id="_x0000_i1217" type="#_x0000_t75" style="width:101.3pt;height:41pt" o:ole="" fillcolor="window">
            <v:imagedata r:id="rId38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217" DrawAspect="Content" ObjectID="_1336315233" r:id="rId383"/>
        </w:object>
      </w:r>
    </w:p>
    <w:p w:rsidR="00A22ACE" w:rsidRDefault="00A22ACE" w:rsidP="00A22ACE">
      <w:pPr>
        <w:jc w:val="both"/>
        <w:rPr>
          <w:i/>
          <w:lang w:val="uk-UA"/>
        </w:rPr>
      </w:pPr>
    </w:p>
    <w:p w:rsidR="00A22ACE" w:rsidRDefault="00A22ACE" w:rsidP="00A22ACE">
      <w:pPr>
        <w:ind w:firstLine="454"/>
        <w:jc w:val="both"/>
      </w:pPr>
      <w:r>
        <w:t>Якщо ЕРС перенести в ліву частину рівняння</w:t>
      </w:r>
      <w:r>
        <w:rPr>
          <w:lang w:val="uk-UA"/>
        </w:rPr>
        <w:t xml:space="preserve"> і записати комплексну нап-ругу кожної вітки з урахуванням ЕРС,</w:t>
      </w:r>
      <w:r>
        <w:t xml:space="preserve"> то другий закон</w:t>
      </w:r>
      <w:proofErr w:type="gramStart"/>
      <w:r>
        <w:t xml:space="preserve"> К</w:t>
      </w:r>
      <w:proofErr w:type="gramEnd"/>
      <w:r>
        <w:t>ірхгофа формулюється аналогічно першому:</w:t>
      </w:r>
    </w:p>
    <w:p w:rsidR="00A22ACE" w:rsidRDefault="00A22ACE" w:rsidP="00A22ACE">
      <w:pPr>
        <w:jc w:val="center"/>
        <w:rPr>
          <w:i/>
          <w:lang w:val="uk-UA"/>
        </w:rPr>
      </w:pPr>
      <w:r>
        <w:rPr>
          <w:position w:val="-34"/>
        </w:rPr>
        <w:object w:dxaOrig="1180" w:dyaOrig="820">
          <v:shape id="_x0000_i1218" type="#_x0000_t75" style="width:58.6pt;height:41pt" o:ole="" fillcolor="window">
            <v:imagedata r:id="rId384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218" DrawAspect="Content" ObjectID="_1336315234" r:id="rId385"/>
        </w:object>
      </w:r>
    </w:p>
    <w:p w:rsidR="00A22ACE" w:rsidRDefault="00A22ACE" w:rsidP="00A22ACE">
      <w:pPr>
        <w:ind w:firstLine="454"/>
        <w:rPr>
          <w:lang w:val="uk-UA"/>
        </w:rPr>
      </w:pPr>
      <w:r>
        <w:rPr>
          <w:i/>
          <w:iCs/>
          <w:lang w:val="uk-UA"/>
        </w:rPr>
        <w:t>Алгебраїчна сума комплексів напруг всіх віток контура дорівнює нулю.</w:t>
      </w:r>
    </w:p>
    <w:p w:rsidR="00A22ACE" w:rsidRDefault="00A22ACE" w:rsidP="00A22ACE">
      <w:pPr>
        <w:ind w:firstLine="720"/>
        <w:jc w:val="both"/>
        <w:rPr>
          <w:lang w:val="uk-UA"/>
        </w:rPr>
      </w:pPr>
    </w:p>
    <w:p w:rsidR="00A22ACE" w:rsidRDefault="00A22ACE" w:rsidP="00A22ACE">
      <w:pPr>
        <w:pStyle w:val="a3"/>
        <w:tabs>
          <w:tab w:val="left" w:pos="708"/>
        </w:tabs>
        <w:jc w:val="center"/>
        <w:rPr>
          <w:b/>
          <w:lang w:val="uk-UA"/>
        </w:rPr>
      </w:pPr>
      <w:r>
        <w:rPr>
          <w:b/>
          <w:lang w:val="uk-UA"/>
        </w:rPr>
        <w:t xml:space="preserve">12. </w:t>
      </w:r>
      <w:r>
        <w:rPr>
          <w:b/>
        </w:rPr>
        <w:t>Розрахунок складних кі</w:t>
      </w:r>
      <w:proofErr w:type="gramStart"/>
      <w:r>
        <w:rPr>
          <w:b/>
        </w:rPr>
        <w:t>л</w:t>
      </w:r>
      <w:proofErr w:type="gramEnd"/>
      <w:r>
        <w:rPr>
          <w:b/>
        </w:rPr>
        <w:t xml:space="preserve"> синусоїдного струму символічним методом.</w:t>
      </w:r>
    </w:p>
    <w:p w:rsidR="00A22ACE" w:rsidRDefault="00A22ACE" w:rsidP="00A22ACE">
      <w:pPr>
        <w:pStyle w:val="a3"/>
        <w:tabs>
          <w:tab w:val="left" w:pos="708"/>
        </w:tabs>
        <w:jc w:val="center"/>
        <w:rPr>
          <w:b/>
          <w:lang w:val="uk-UA"/>
        </w:rPr>
      </w:pPr>
    </w:p>
    <w:p w:rsidR="00A22ACE" w:rsidRPr="009974D0" w:rsidRDefault="00A22ACE" w:rsidP="00A22ACE">
      <w:pPr>
        <w:pStyle w:val="a3"/>
        <w:tabs>
          <w:tab w:val="left" w:pos="708"/>
        </w:tabs>
        <w:ind w:firstLine="454"/>
        <w:jc w:val="both"/>
        <w:rPr>
          <w:lang w:val="uk-UA"/>
        </w:rPr>
      </w:pPr>
      <w:r>
        <w:rPr>
          <w:lang w:val="uk-UA"/>
        </w:rPr>
        <w:t>Всі розрахункові методи для кіл постійного струму виведені на основі за-конів Кірхгофа, також справедливі і для кіл синусоїдного струму, в яких немає магнітного зв’язку між вітками. Кола з магнітним зв</w:t>
      </w:r>
      <w:r w:rsidRPr="009974D0">
        <w:rPr>
          <w:lang w:val="uk-UA"/>
        </w:rPr>
        <w:t>’</w:t>
      </w:r>
      <w:r>
        <w:rPr>
          <w:lang w:val="uk-UA"/>
        </w:rPr>
        <w:t>язком між вітками будуть розглянуті нижче.</w:t>
      </w:r>
    </w:p>
    <w:p w:rsidR="00A22ACE" w:rsidRPr="009974D0" w:rsidRDefault="00A22ACE" w:rsidP="00A22ACE">
      <w:pPr>
        <w:jc w:val="both"/>
        <w:rPr>
          <w:lang w:val="uk-UA"/>
        </w:rPr>
      </w:pPr>
      <w:r w:rsidRPr="009974D0">
        <w:rPr>
          <w:lang w:val="uk-UA"/>
        </w:rPr>
        <w:tab/>
        <w:t xml:space="preserve">Відповідність між </w:t>
      </w:r>
      <w:r>
        <w:rPr>
          <w:lang w:val="uk-UA"/>
        </w:rPr>
        <w:t xml:space="preserve">величинами, які описують стан  </w:t>
      </w:r>
      <w:r w:rsidRPr="009974D0">
        <w:rPr>
          <w:lang w:val="uk-UA"/>
        </w:rPr>
        <w:t>кіл постійного та синусо</w:t>
      </w:r>
      <w:r>
        <w:rPr>
          <w:lang w:val="uk-UA"/>
        </w:rPr>
        <w:t>-</w:t>
      </w:r>
      <w:r w:rsidRPr="009974D0">
        <w:rPr>
          <w:lang w:val="uk-UA"/>
        </w:rPr>
        <w:t>їдного струмів:</w:t>
      </w:r>
    </w:p>
    <w:p w:rsidR="00A22ACE" w:rsidRDefault="00A22ACE" w:rsidP="00A22ACE">
      <w:pPr>
        <w:pStyle w:val="a3"/>
        <w:tabs>
          <w:tab w:val="left" w:pos="708"/>
        </w:tabs>
        <w:jc w:val="center"/>
      </w:pPr>
      <w:r>
        <w:rPr>
          <w:position w:val="-12"/>
        </w:rPr>
        <w:object w:dxaOrig="3860" w:dyaOrig="420">
          <v:shape id="_x0000_i1219" type="#_x0000_t75" style="width:192.55pt;height:20.95pt" o:ole="" fillcolor="window">
            <v:imagedata r:id="rId386" o:title=""/>
          </v:shape>
          <o:OLEObject Type="Embed" ProgID="Equation.3" ShapeID="_x0000_i1219" DrawAspect="Content" ObjectID="_1336315235" r:id="rId387"/>
        </w:object>
      </w:r>
    </w:p>
    <w:p w:rsidR="00A22ACE" w:rsidRDefault="00A22ACE" w:rsidP="00A22ACE">
      <w:pPr>
        <w:pStyle w:val="a3"/>
        <w:jc w:val="center"/>
        <w:rPr>
          <w:b/>
          <w:lang w:val="uk-UA"/>
        </w:rPr>
      </w:pPr>
      <w:r>
        <w:rPr>
          <w:b/>
          <w:lang w:val="uk-UA"/>
        </w:rPr>
        <w:t xml:space="preserve">13. </w:t>
      </w:r>
      <w:r>
        <w:rPr>
          <w:b/>
        </w:rPr>
        <w:t>Потужність у комплексній формі.</w:t>
      </w:r>
    </w:p>
    <w:p w:rsidR="00A22ACE" w:rsidRDefault="00A22ACE" w:rsidP="00A22ACE">
      <w:pPr>
        <w:pStyle w:val="a3"/>
        <w:jc w:val="center"/>
        <w:rPr>
          <w:b/>
          <w:lang w:val="uk-UA"/>
        </w:rPr>
      </w:pPr>
    </w:p>
    <w:p w:rsidR="00A22ACE" w:rsidRDefault="00A22ACE" w:rsidP="00A22ACE">
      <w:pPr>
        <w:pStyle w:val="a3"/>
        <w:tabs>
          <w:tab w:val="left" w:pos="708"/>
        </w:tabs>
        <w:jc w:val="both"/>
        <w:rPr>
          <w:lang w:val="uk-UA"/>
        </w:rPr>
      </w:pPr>
      <w:r>
        <w:rPr>
          <w:position w:val="-224"/>
        </w:rPr>
        <w:object w:dxaOrig="9440" w:dyaOrig="4620">
          <v:shape id="_x0000_i1220" type="#_x0000_t75" style="width:471.35pt;height:231.05pt" o:ole="" fillcolor="window">
            <v:imagedata r:id="rId388" o:title=""/>
          </v:shape>
          <o:OLEObject Type="Embed" ProgID="Equation.3" ShapeID="_x0000_i1220" DrawAspect="Content" ObjectID="_1336315236" r:id="rId389"/>
        </w:object>
      </w:r>
    </w:p>
    <w:p w:rsidR="00A22ACE" w:rsidRDefault="00A22ACE" w:rsidP="00A22ACE">
      <w:pPr>
        <w:framePr w:w="6912" w:h="820" w:hSpace="180" w:wrap="around" w:vAnchor="text" w:hAnchor="page" w:x="3855" w:y="660"/>
        <w:shd w:val="solid" w:color="FFFFFF" w:fill="FFFFFF"/>
        <w:jc w:val="both"/>
        <w:rPr>
          <w:lang w:val="uk-UA"/>
        </w:rPr>
      </w:pPr>
    </w:p>
    <w:p w:rsidR="00A22ACE" w:rsidRDefault="00A22ACE" w:rsidP="00A22ACE">
      <w:pPr>
        <w:framePr w:w="6912" w:h="820" w:hSpace="180" w:wrap="around" w:vAnchor="text" w:hAnchor="page" w:x="3855" w:y="660"/>
        <w:shd w:val="solid" w:color="FFFFFF" w:fill="FFFFFF"/>
        <w:jc w:val="both"/>
        <w:rPr>
          <w:lang w:val="uk-UA"/>
        </w:rPr>
      </w:pPr>
      <w:r>
        <w:rPr>
          <w:lang w:val="uk-UA"/>
        </w:rPr>
        <w:t xml:space="preserve">Зв’язок між потужностями наочно показаний на </w:t>
      </w:r>
      <w:r>
        <w:rPr>
          <w:i/>
          <w:lang w:val="uk-UA"/>
        </w:rPr>
        <w:t xml:space="preserve">Рис. </w:t>
      </w:r>
      <w:r>
        <w:rPr>
          <w:i/>
        </w:rPr>
        <w:t>2</w:t>
      </w:r>
      <w:r>
        <w:rPr>
          <w:i/>
          <w:lang w:val="uk-UA"/>
        </w:rPr>
        <w:t>7.</w:t>
      </w:r>
    </w:p>
    <w:p w:rsidR="00A22ACE" w:rsidRDefault="00A22ACE" w:rsidP="00A22ACE">
      <w:pPr>
        <w:pStyle w:val="a3"/>
        <w:tabs>
          <w:tab w:val="left" w:pos="708"/>
        </w:tabs>
        <w:jc w:val="both"/>
        <w:rPr>
          <w:b/>
          <w:lang w:val="uk-UA"/>
        </w:rPr>
      </w:pPr>
      <w:r>
        <w:rPr>
          <w:lang w:val="uk-UA"/>
        </w:rPr>
        <w:t xml:space="preserve"> </w:t>
      </w:r>
      <w:r>
        <w:object w:dxaOrig="2385" w:dyaOrig="2130">
          <v:shape id="_x0000_i1221" type="#_x0000_t75" style="width:118.9pt;height:106.35pt" o:ole="">
            <v:imagedata r:id="rId390" o:title=""/>
          </v:shape>
          <o:OLEObject Type="Embed" ProgID="PBrush" ShapeID="_x0000_i1221" DrawAspect="Content" ObjectID="_1336315237" r:id="rId391"/>
        </w:object>
      </w:r>
    </w:p>
    <w:p w:rsidR="00A22ACE" w:rsidRDefault="00A22ACE" w:rsidP="00A22ACE">
      <w:pPr>
        <w:pStyle w:val="a3"/>
        <w:tabs>
          <w:tab w:val="left" w:pos="708"/>
        </w:tabs>
        <w:jc w:val="center"/>
        <w:rPr>
          <w:b/>
          <w:lang w:val="uk-UA"/>
        </w:rPr>
      </w:pPr>
      <w:r>
        <w:rPr>
          <w:b/>
          <w:lang w:val="uk-UA"/>
        </w:rPr>
        <w:t>14. Баланс потужностей.</w:t>
      </w:r>
    </w:p>
    <w:p w:rsidR="00A22ACE" w:rsidRDefault="00A22ACE" w:rsidP="00A22ACE">
      <w:pPr>
        <w:pStyle w:val="a3"/>
        <w:ind w:firstLine="454"/>
        <w:jc w:val="both"/>
        <w:rPr>
          <w:lang w:val="uk-UA"/>
        </w:rPr>
      </w:pPr>
      <w:r>
        <w:rPr>
          <w:lang w:val="uk-UA"/>
        </w:rPr>
        <w:tab/>
        <w:t>Комплексна п</w:t>
      </w:r>
      <w:r>
        <w:t xml:space="preserve">отужність джерела енергії (генератора) </w:t>
      </w:r>
      <w:r>
        <w:rPr>
          <w:position w:val="-12"/>
        </w:rPr>
        <w:object w:dxaOrig="2000" w:dyaOrig="620">
          <v:shape id="_x0000_i1222" type="#_x0000_t75" style="width:99.65pt;height:31pt" o:ole="" fillcolor="window">
            <v:imagedata r:id="rId392" o:title=""/>
          </v:shape>
          <o:OLEObject Type="Embed" ProgID="Equation.3" ShapeID="_x0000_i1222" DrawAspect="Content" ObjectID="_1336315238" r:id="rId393"/>
        </w:object>
      </w:r>
      <w:r>
        <w:t xml:space="preserve"> дорівнює </w:t>
      </w:r>
      <w:r>
        <w:rPr>
          <w:lang w:val="uk-UA"/>
        </w:rPr>
        <w:t xml:space="preserve">комплексній </w:t>
      </w:r>
      <w:r>
        <w:t xml:space="preserve">потужності споживача  </w:t>
      </w:r>
      <w:r>
        <w:rPr>
          <w:i/>
          <w:lang w:val="en-US"/>
        </w:rPr>
        <w:t>P</w:t>
      </w:r>
      <w:r>
        <w:rPr>
          <w:i/>
          <w:sz w:val="32"/>
          <w:vertAlign w:val="subscript"/>
          <w:lang w:val="uk-UA"/>
        </w:rPr>
        <w:t>сп</w:t>
      </w:r>
      <w:r>
        <w:rPr>
          <w:i/>
          <w:lang w:val="uk-UA"/>
        </w:rPr>
        <w:t xml:space="preserve"> + </w:t>
      </w:r>
      <w:r>
        <w:rPr>
          <w:i/>
          <w:lang w:val="en-US"/>
        </w:rPr>
        <w:t>jQ</w:t>
      </w:r>
      <w:r>
        <w:rPr>
          <w:i/>
          <w:sz w:val="32"/>
          <w:vertAlign w:val="subscript"/>
          <w:lang w:val="uk-UA"/>
        </w:rPr>
        <w:t>сп</w:t>
      </w:r>
      <w:r>
        <w:rPr>
          <w:lang w:val="uk-UA"/>
        </w:rPr>
        <w:t xml:space="preserve">, </w:t>
      </w:r>
    </w:p>
    <w:p w:rsidR="00A22ACE" w:rsidRDefault="00A22ACE" w:rsidP="00A22ACE">
      <w:pPr>
        <w:pStyle w:val="a3"/>
        <w:jc w:val="both"/>
      </w:pPr>
      <w:r>
        <w:rPr>
          <w:lang w:val="uk-UA"/>
        </w:rPr>
        <w:t>де:</w:t>
      </w:r>
      <w:r>
        <w:rPr>
          <w:position w:val="-12"/>
          <w:lang w:val="en-US"/>
        </w:rPr>
        <w:object w:dxaOrig="5220" w:dyaOrig="440">
          <v:shape id="_x0000_i1223" type="#_x0000_t75" style="width:261.2pt;height:21.75pt" o:ole="" fillcolor="window">
            <v:imagedata r:id="rId394" o:title=""/>
          </v:shape>
          <o:OLEObject Type="Embed" ProgID="Equation.3" ShapeID="_x0000_i1223" DrawAspect="Content" ObjectID="_1336315239" r:id="rId395"/>
        </w:object>
      </w:r>
      <w:r>
        <w:t xml:space="preserve"> - активна потужність споживача, дорівнює </w:t>
      </w:r>
      <w:r>
        <w:rPr>
          <w:u w:val="single"/>
        </w:rPr>
        <w:t xml:space="preserve">арифметичній </w:t>
      </w:r>
      <w:r>
        <w:t>сумі добутків квадратів діючих значень струмів на активні опори віток.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i/>
        </w:rPr>
      </w:pPr>
      <w:r>
        <w:rPr>
          <w:position w:val="-12"/>
          <w:lang w:val="en-US"/>
        </w:rPr>
        <w:object w:dxaOrig="5539" w:dyaOrig="440">
          <v:shape id="_x0000_i1224" type="#_x0000_t75" style="width:277.1pt;height:22.6pt" o:ole="" fillcolor="window">
            <v:imagedata r:id="rId396" o:title=""/>
          </v:shape>
          <o:OLEObject Type="Embed" ProgID="Equation.3" ShapeID="_x0000_i1224" DrawAspect="Content" ObjectID="_1336315240" r:id="rId397"/>
        </w:object>
      </w:r>
      <w:proofErr w:type="gramStart"/>
      <w:r>
        <w:t>- реактивна потужність</w:t>
      </w:r>
      <w:r>
        <w:rPr>
          <w:lang w:val="uk-UA"/>
        </w:rPr>
        <w:t xml:space="preserve"> спожива</w:t>
      </w:r>
      <w:r>
        <w:t>-</w:t>
      </w:r>
      <w:r>
        <w:rPr>
          <w:lang w:val="uk-UA"/>
        </w:rPr>
        <w:t xml:space="preserve">ча, дорівнює </w:t>
      </w:r>
      <w:r>
        <w:rPr>
          <w:u w:val="single"/>
          <w:lang w:val="uk-UA"/>
        </w:rPr>
        <w:t>алгебраїчній</w:t>
      </w:r>
      <w:r>
        <w:rPr>
          <w:lang w:val="uk-UA"/>
        </w:rPr>
        <w:t xml:space="preserve"> сумі добутків квадратів діючих значень струмів на реактивні опори віток.</w:t>
      </w:r>
      <w:proofErr w:type="gramEnd"/>
      <w:r>
        <w:rPr>
          <w:lang w:val="uk-UA"/>
        </w:rPr>
        <w:t xml:space="preserve"> </w:t>
      </w:r>
      <w:r>
        <w:t xml:space="preserve">Для ємнісних опорів реактивна потужність від’ємна </w:t>
      </w:r>
      <w:r>
        <w:rPr>
          <w:i/>
        </w:rPr>
        <w:t>(</w:t>
      </w:r>
      <w:r>
        <w:rPr>
          <w:i/>
          <w:lang w:val="en-US"/>
        </w:rPr>
        <w:t>Q</w:t>
      </w:r>
      <w:r>
        <w:rPr>
          <w:i/>
        </w:rPr>
        <w:t>&lt;0)</w:t>
      </w:r>
      <w:r>
        <w:rPr>
          <w:i/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center"/>
        <w:rPr>
          <w:b/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center"/>
        <w:rPr>
          <w:b/>
        </w:rPr>
      </w:pPr>
      <w:r>
        <w:rPr>
          <w:b/>
          <w:lang w:val="uk-UA"/>
        </w:rPr>
        <w:t xml:space="preserve">15. </w:t>
      </w:r>
      <w:r>
        <w:rPr>
          <w:b/>
        </w:rPr>
        <w:t>Топографічна діаграма електричного кола.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both"/>
        <w:rPr>
          <w:b/>
          <w:u w:val="single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</w:pPr>
      <w:r>
        <w:t xml:space="preserve">Потенціали точок електричного кола – комплексні числа, тобто комплексні потенціали. </w:t>
      </w:r>
      <w:proofErr w:type="gramStart"/>
      <w:r>
        <w:t>Р</w:t>
      </w:r>
      <w:proofErr w:type="gramEnd"/>
      <w:r>
        <w:t>ізниця комплексних потенціалів – комплекс</w:t>
      </w:r>
      <w:r>
        <w:rPr>
          <w:lang w:val="uk-UA"/>
        </w:rPr>
        <w:t>на</w:t>
      </w:r>
      <w:r>
        <w:t xml:space="preserve"> напруг</w:t>
      </w:r>
      <w:r>
        <w:rPr>
          <w:lang w:val="uk-UA"/>
        </w:rPr>
        <w:t>а</w:t>
      </w:r>
      <w: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lang w:val="uk-UA"/>
        </w:rPr>
      </w:pPr>
      <w:r>
        <w:t>Топографічна діаграма</w:t>
      </w:r>
      <w:r>
        <w:rPr>
          <w:lang w:val="uk-UA"/>
        </w:rPr>
        <w:t xml:space="preserve"> -</w:t>
      </w:r>
      <w:r>
        <w:t xml:space="preserve"> це діаграма</w:t>
      </w:r>
      <w:r>
        <w:rPr>
          <w:lang w:val="uk-UA"/>
        </w:rPr>
        <w:t xml:space="preserve"> розподілу комплексних потенціалів вузлів (точок) </w:t>
      </w:r>
      <w:r>
        <w:t>електричного кола</w:t>
      </w:r>
      <w:r>
        <w:rPr>
          <w:lang w:val="uk-UA"/>
        </w:rPr>
        <w:t>. Вона будується так, щоб кожній точці кола відповідала однойменна точка на комплексній площині, яка є комплексним потенціалом цієї точки кола. На цій діаграмі показують напруги на всіх еле-ментах кола, як різницю відповідних потенціалів.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37"/>
        <w:jc w:val="both"/>
      </w:pPr>
      <w:r>
        <w:t xml:space="preserve">На </w:t>
      </w:r>
      <w:r>
        <w:rPr>
          <w:i/>
        </w:rPr>
        <w:t>Рис. 28</w:t>
      </w:r>
      <w:r>
        <w:t xml:space="preserve"> показана одноконтурна схема електричного кола з заданими параметрами. Якісно побудує</w:t>
      </w:r>
      <w:proofErr w:type="gramStart"/>
      <w:r>
        <w:t>м</w:t>
      </w:r>
      <w:proofErr w:type="gramEnd"/>
      <w:r>
        <w:t xml:space="preserve"> топографічну діаграму кола.</w:t>
      </w:r>
    </w:p>
    <w:p w:rsidR="00A22ACE" w:rsidRDefault="00A22ACE" w:rsidP="00A22ACE">
      <w:pPr>
        <w:pStyle w:val="a3"/>
        <w:framePr w:w="5442" w:h="2345" w:hSpace="180" w:wrap="around" w:vAnchor="text" w:hAnchor="page" w:x="5662" w:y="189"/>
        <w:shd w:val="solid" w:color="FFFFFF" w:fill="FFFFFF"/>
        <w:tabs>
          <w:tab w:val="clear" w:pos="4153"/>
          <w:tab w:val="clear" w:pos="8306"/>
        </w:tabs>
        <w:ind w:left="-17" w:firstLine="454"/>
      </w:pPr>
      <w:r>
        <w:lastRenderedPageBreak/>
        <w:t>За законом Ома визначається струм у колі</w:t>
      </w:r>
      <w:r>
        <w:rPr>
          <w:lang w:val="uk-UA"/>
        </w:rPr>
        <w:t>:</w:t>
      </w:r>
      <w:r>
        <w:t xml:space="preserve">  </w:t>
      </w:r>
      <w:r>
        <w:rPr>
          <w:position w:val="-26"/>
          <w:lang w:val="en-US"/>
        </w:rPr>
        <w:object w:dxaOrig="639" w:dyaOrig="800">
          <v:shape id="_x0000_i1225" type="#_x0000_t75" style="width:31.8pt;height:40.2pt" o:ole="" fillcolor="window">
            <v:imagedata r:id="rId398" o:title=""/>
          </v:shape>
          <o:OLEObject Type="Embed" ProgID="Equation.3" ShapeID="_x0000_i1225" DrawAspect="Content" ObjectID="_1336315241" r:id="rId399"/>
        </w:object>
      </w:r>
      <w:proofErr w:type="gramStart"/>
      <w:r>
        <w:t xml:space="preserve"> .</w:t>
      </w:r>
      <w:proofErr w:type="gramEnd"/>
      <w:r>
        <w:rPr>
          <w:lang w:val="uk-UA"/>
        </w:rPr>
        <w:t xml:space="preserve"> </w:t>
      </w:r>
      <w:r>
        <w:t xml:space="preserve">Приймемо </w:t>
      </w:r>
      <w:r>
        <w:rPr>
          <w:position w:val="-12"/>
          <w:lang w:val="en-US"/>
        </w:rPr>
        <w:object w:dxaOrig="2040" w:dyaOrig="440">
          <v:shape id="_x0000_i1226" type="#_x0000_t75" style="width:102.15pt;height:21.75pt" o:ole="" fillcolor="window">
            <v:imagedata r:id="rId400" o:title=""/>
          </v:shape>
          <o:OLEObject Type="Embed" ProgID="Equation.3" ShapeID="_x0000_i1226" DrawAspect="Content" ObjectID="_1336315242" r:id="rId401"/>
        </w:object>
      </w:r>
      <w:r>
        <w:t xml:space="preserve"> </w:t>
      </w:r>
    </w:p>
    <w:p w:rsidR="00A22ACE" w:rsidRDefault="00A22ACE" w:rsidP="00A22ACE">
      <w:pPr>
        <w:pStyle w:val="a3"/>
        <w:framePr w:w="5442" w:h="2345" w:hSpace="180" w:wrap="around" w:vAnchor="text" w:hAnchor="page" w:x="5662" w:y="189"/>
        <w:shd w:val="solid" w:color="FFFFFF" w:fill="FFFFFF"/>
        <w:tabs>
          <w:tab w:val="clear" w:pos="4153"/>
          <w:tab w:val="clear" w:pos="8306"/>
        </w:tabs>
        <w:ind w:left="-737" w:firstLine="720"/>
        <w:rPr>
          <w:lang w:val="uk-UA"/>
        </w:rPr>
      </w:pPr>
      <w:r>
        <w:t>Потенціали інших точок</w:t>
      </w:r>
      <w:r>
        <w:rPr>
          <w:lang w:val="uk-UA"/>
        </w:rPr>
        <w:t xml:space="preserve">:  </w:t>
      </w:r>
      <w:r>
        <w:rPr>
          <w:lang w:val="uk-UA"/>
        </w:rPr>
        <w:tab/>
        <w:t xml:space="preserve"> </w:t>
      </w:r>
      <w:r>
        <w:rPr>
          <w:position w:val="-12"/>
          <w:lang w:val="uk-UA"/>
        </w:rPr>
        <w:object w:dxaOrig="1880" w:dyaOrig="420">
          <v:shape id="_x0000_i1227" type="#_x0000_t75" style="width:93.75pt;height:20.95pt" o:ole="">
            <v:imagedata r:id="rId402" o:title=""/>
          </v:shape>
          <o:OLEObject Type="Embed" ProgID="Equation.3" ShapeID="_x0000_i1227" DrawAspect="Content" ObjectID="_1336315243" r:id="rId403"/>
        </w:object>
      </w:r>
    </w:p>
    <w:p w:rsidR="00A22ACE" w:rsidRDefault="00A22ACE" w:rsidP="00A22ACE">
      <w:pPr>
        <w:pStyle w:val="a3"/>
        <w:framePr w:w="5442" w:h="2345" w:hSpace="180" w:wrap="around" w:vAnchor="text" w:hAnchor="page" w:x="5662" w:y="189"/>
        <w:shd w:val="solid" w:color="FFFFFF" w:fill="FFFFFF"/>
        <w:tabs>
          <w:tab w:val="clear" w:pos="4153"/>
          <w:tab w:val="clear" w:pos="8306"/>
        </w:tabs>
        <w:ind w:left="-737" w:firstLine="720"/>
        <w:rPr>
          <w:lang w:val="uk-UA"/>
        </w:rPr>
      </w:pPr>
      <w:r>
        <w:rPr>
          <w:lang w:val="uk-UA"/>
        </w:rPr>
        <w:t xml:space="preserve">      </w:t>
      </w:r>
      <w:r>
        <w:rPr>
          <w:position w:val="-28"/>
          <w:lang w:val="uk-UA"/>
        </w:rPr>
        <w:object w:dxaOrig="3760" w:dyaOrig="720">
          <v:shape id="_x0000_i1228" type="#_x0000_t75" style="width:188.35pt;height:36pt" o:ole="">
            <v:imagedata r:id="rId404" o:title=""/>
          </v:shape>
          <o:OLEObject Type="Embed" ProgID="Equation.3" ShapeID="_x0000_i1228" DrawAspect="Content" ObjectID="_1336315244" r:id="rId40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object w:dxaOrig="4306" w:dyaOrig="2235">
          <v:shape id="_x0000_i1229" type="#_x0000_t75" style="width:215.15pt;height:111.35pt" o:ole="">
            <v:imagedata r:id="rId406" o:title=""/>
          </v:shape>
          <o:OLEObject Type="Embed" ProgID="PBrush" ShapeID="_x0000_i1229" DrawAspect="Content" ObjectID="_1336315245" r:id="rId40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position w:val="-18"/>
          <w:lang w:val="uk-UA"/>
        </w:rPr>
        <w:object w:dxaOrig="8100" w:dyaOrig="480">
          <v:shape id="_x0000_i1230" type="#_x0000_t75" style="width:405.2pt;height:24.3pt" o:ole="">
            <v:imagedata r:id="rId408" o:title=""/>
          </v:shape>
          <o:OLEObject Type="Embed" ProgID="Equation.3" ShapeID="_x0000_i1230" DrawAspect="Content" ObjectID="_1336315246" r:id="rId409"/>
        </w:object>
      </w:r>
      <w:r>
        <w:rPr>
          <w:lang w:val="uk-UA"/>
        </w:rPr>
        <w:tab/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center"/>
        <w:rPr>
          <w:lang w:val="uk-UA"/>
        </w:rPr>
      </w:pPr>
      <w:r>
        <w:object w:dxaOrig="5804" w:dyaOrig="3645">
          <v:shape id="_x0000_i1231" type="#_x0000_t75" style="width:290.5pt;height:182.5pt" o:ole="">
            <v:imagedata r:id="rId410" o:title=""/>
          </v:shape>
          <o:OLEObject Type="Embed" ProgID="PBrush" ShapeID="_x0000_i1231" DrawAspect="Content" ObjectID="_1336315247" r:id="rId41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left="-57" w:firstLine="511"/>
        <w:jc w:val="both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ind w:left="-57" w:firstLine="511"/>
        <w:jc w:val="both"/>
        <w:rPr>
          <w:lang w:val="uk-UA"/>
        </w:rPr>
      </w:pPr>
      <w:r>
        <w:t>Напруга на вход</w:t>
      </w:r>
      <w:proofErr w:type="gramStart"/>
      <w:r>
        <w:t xml:space="preserve">і  </w:t>
      </w:r>
      <w:r>
        <w:rPr>
          <w:position w:val="-12"/>
          <w:lang w:val="en-US"/>
        </w:rPr>
        <w:object w:dxaOrig="2900" w:dyaOrig="420">
          <v:shape id="_x0000_i1232" type="#_x0000_t75" style="width:144.85pt;height:20.95pt" o:ole="" fillcolor="window">
            <v:imagedata r:id="rId412" o:title=""/>
          </v:shape>
          <o:OLEObject Type="Embed" ProgID="Equation.3" ShapeID="_x0000_i1232" DrawAspect="Content" ObjectID="_1336315248" r:id="rId413"/>
        </w:object>
      </w:r>
      <w:r>
        <w:t xml:space="preserve">  </w:t>
      </w:r>
      <w:r>
        <w:rPr>
          <w:lang w:val="uk-UA"/>
        </w:rPr>
        <w:t>Н</w:t>
      </w:r>
      <w:proofErr w:type="gramEnd"/>
      <w:r>
        <w:rPr>
          <w:lang w:val="uk-UA"/>
        </w:rPr>
        <w:t xml:space="preserve">а </w:t>
      </w:r>
      <w:r>
        <w:rPr>
          <w:i/>
          <w:lang w:val="uk-UA"/>
        </w:rPr>
        <w:t>Рис.</w:t>
      </w:r>
      <w:r>
        <w:rPr>
          <w:i/>
        </w:rPr>
        <w:t xml:space="preserve"> 29</w:t>
      </w:r>
      <w:r>
        <w:rPr>
          <w:lang w:val="uk-UA"/>
        </w:rPr>
        <w:t xml:space="preserve"> побудована топографічна діаграма кола. Нагадаємо, що множення на  </w:t>
      </w:r>
      <w:r>
        <w:rPr>
          <w:lang w:val="uk-UA"/>
        </w:rPr>
        <w:sym w:font="Symbol" w:char="F0B1"/>
      </w:r>
      <w:r>
        <w:rPr>
          <w:lang w:val="uk-UA"/>
        </w:rPr>
        <w:t xml:space="preserve"> </w:t>
      </w:r>
      <w:r>
        <w:rPr>
          <w:i/>
          <w:lang w:val="en-US"/>
        </w:rPr>
        <w:t>j</w:t>
      </w:r>
      <w:r>
        <w:t xml:space="preserve"> означає поворот вектора на </w:t>
      </w:r>
      <w:r>
        <w:rPr>
          <w:lang w:val="uk-UA"/>
        </w:rPr>
        <w:sym w:font="Symbol" w:char="F0B1"/>
      </w:r>
      <w:r>
        <w:rPr>
          <w:lang w:val="uk-UA"/>
        </w:rPr>
        <w:t xml:space="preserve"> </w:t>
      </w:r>
      <w:r>
        <w:rPr>
          <w:i/>
          <w:lang w:val="uk-UA"/>
        </w:rPr>
        <w:t>90</w:t>
      </w:r>
      <w:r>
        <w:rPr>
          <w:i/>
          <w:lang w:val="uk-UA"/>
        </w:rPr>
        <w:sym w:font="Symbol" w:char="F0B0"/>
      </w:r>
      <w:r>
        <w:rPr>
          <w:i/>
          <w:lang w:val="uk-UA"/>
        </w:rPr>
        <w:t xml:space="preserve">. </w:t>
      </w:r>
      <w:proofErr w:type="gramStart"/>
      <w:r>
        <w:t>Р</w:t>
      </w:r>
      <w:proofErr w:type="gramEnd"/>
      <w:r>
        <w:t>ізниця комплексних потенціалів дорівнює комплексній напрузі між відповідними точками, наприклад,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position w:val="-12"/>
        </w:rPr>
        <w:object w:dxaOrig="3580" w:dyaOrig="420">
          <v:shape id="_x0000_i1233" type="#_x0000_t75" style="width:179.15pt;height:20.95pt" o:ole="" fillcolor="window">
            <v:imagedata r:id="rId414" o:title=""/>
          </v:shape>
          <o:OLEObject Type="Embed" ProgID="Equation.3" ShapeID="_x0000_i1233" DrawAspect="Content" ObjectID="_1336315249" r:id="rId415"/>
        </w:object>
      </w:r>
      <w:r>
        <w:rPr>
          <w:lang w:val="uk-UA"/>
        </w:rPr>
        <w:t xml:space="preserve">, </w:t>
      </w:r>
      <w:r>
        <w:t>і</w:t>
      </w:r>
      <w:r>
        <w:rPr>
          <w:lang w:val="uk-UA"/>
        </w:rPr>
        <w:t xml:space="preserve"> так далі. Згідно з другим законом Кірхгофа для цього кола сума комплексних напруг</w:t>
      </w:r>
      <w:r>
        <w:rPr>
          <w:position w:val="-22"/>
          <w:lang w:val="en-US"/>
        </w:rPr>
        <w:object w:dxaOrig="660" w:dyaOrig="700">
          <v:shape id="_x0000_i1234" type="#_x0000_t75" style="width:32.65pt;height:35.15pt" o:ole="" fillcolor="window">
            <v:imagedata r:id="rId416" o:title=""/>
          </v:shape>
          <o:OLEObject Type="Embed" ProgID="Equation.3" ShapeID="_x0000_i1234" DrawAspect="Content" ObjectID="_1336315250" r:id="rId417"/>
        </w:object>
      </w:r>
      <w:r>
        <w:rPr>
          <w:lang w:val="uk-UA"/>
        </w:rPr>
        <w:t xml:space="preserve"> дорівнює ЕРC </w:t>
      </w:r>
      <w:r>
        <w:rPr>
          <w:position w:val="-4"/>
          <w:lang w:val="en-US"/>
        </w:rPr>
        <w:object w:dxaOrig="260" w:dyaOrig="340">
          <v:shape id="_x0000_i1235" type="#_x0000_t75" style="width:13.4pt;height:16.75pt" o:ole="" fillcolor="window">
            <v:imagedata r:id="rId418" o:title=""/>
          </v:shape>
          <o:OLEObject Type="Embed" ProgID="Equation.3" ShapeID="_x0000_i1235" DrawAspect="Content" ObjectID="_1336315251" r:id="rId419"/>
        </w:object>
      </w:r>
      <w:r>
        <w:rPr>
          <w:lang w:val="uk-UA"/>
        </w:rPr>
        <w:t xml:space="preserve">. Тобто топо-графічна діаграма є геометричною інтерпретацією другого закону Кірхгофа </w:t>
      </w:r>
    </w:p>
    <w:p w:rsidR="00A22ACE" w:rsidRDefault="00A22ACE" w:rsidP="00A22ACE">
      <w:pPr>
        <w:pStyle w:val="a8"/>
      </w:pPr>
    </w:p>
    <w:p w:rsidR="00A22ACE" w:rsidRDefault="00A22ACE" w:rsidP="00A22ACE">
      <w:pPr>
        <w:jc w:val="both"/>
        <w:rPr>
          <w:u w:val="single"/>
          <w:lang w:val="uk-UA"/>
        </w:rPr>
      </w:pPr>
      <w:r>
        <w:rPr>
          <w:lang w:val="uk-UA"/>
        </w:rPr>
        <w:tab/>
      </w:r>
      <w:r>
        <w:rPr>
          <w:u w:val="single"/>
          <w:lang w:val="uk-UA"/>
        </w:rPr>
        <w:t>Приклад 1.</w:t>
      </w:r>
    </w:p>
    <w:p w:rsidR="00A22ACE" w:rsidRDefault="00A22ACE" w:rsidP="00A22ACE">
      <w:pPr>
        <w:framePr w:w="4248" w:h="2520" w:hSpace="180" w:wrap="around" w:vAnchor="text" w:hAnchor="page" w:x="6292" w:y="246"/>
        <w:shd w:val="solid" w:color="FFFFFF" w:fill="FFFFFF"/>
        <w:ind w:firstLine="454"/>
        <w:jc w:val="both"/>
        <w:rPr>
          <w:lang w:val="uk-UA"/>
        </w:rPr>
      </w:pPr>
      <w:r>
        <w:rPr>
          <w:lang w:val="uk-UA"/>
        </w:rPr>
        <w:t xml:space="preserve">В електричному колі </w:t>
      </w:r>
      <w:r>
        <w:rPr>
          <w:i/>
          <w:iCs/>
          <w:lang w:val="uk-UA"/>
        </w:rPr>
        <w:t>Рис. П1</w:t>
      </w:r>
      <w:r>
        <w:rPr>
          <w:lang w:val="uk-UA"/>
        </w:rPr>
        <w:t xml:space="preserve"> синусоїдна напруга на вході</w:t>
      </w:r>
      <w:r>
        <w:t>:</w:t>
      </w:r>
    </w:p>
    <w:p w:rsidR="00A22ACE" w:rsidRDefault="00A22ACE" w:rsidP="00A22ACE">
      <w:pPr>
        <w:framePr w:w="4248" w:h="2520" w:hSpace="180" w:wrap="around" w:vAnchor="text" w:hAnchor="page" w:x="6292" w:y="246"/>
        <w:shd w:val="solid" w:color="FFFFFF" w:fill="FFFFFF"/>
        <w:ind w:firstLine="454"/>
        <w:jc w:val="center"/>
        <w:rPr>
          <w:lang w:val="uk-UA"/>
        </w:rPr>
      </w:pPr>
      <w:r>
        <w:rPr>
          <w:position w:val="-12"/>
          <w:lang w:val="uk-UA"/>
        </w:rPr>
        <w:object w:dxaOrig="2760" w:dyaOrig="499">
          <v:shape id="_x0000_i1236" type="#_x0000_t75" style="width:138.15pt;height:25.1pt" o:ole="">
            <v:imagedata r:id="rId420" o:title=""/>
          </v:shape>
          <o:OLEObject Type="Embed" ProgID="Equation.3" ShapeID="_x0000_i1236" DrawAspect="Content" ObjectID="_1336315252" r:id="rId421"/>
        </w:object>
      </w:r>
      <w:r>
        <w:rPr>
          <w:i/>
          <w:iCs/>
        </w:rPr>
        <w:t>(</w:t>
      </w:r>
      <w:r>
        <w:rPr>
          <w:i/>
          <w:iCs/>
          <w:lang w:val="uk-UA"/>
        </w:rPr>
        <w:t>В).</w:t>
      </w:r>
    </w:p>
    <w:p w:rsidR="00A22ACE" w:rsidRDefault="00A22ACE" w:rsidP="00A22ACE">
      <w:pPr>
        <w:framePr w:w="4248" w:h="2520" w:hSpace="180" w:wrap="around" w:vAnchor="text" w:hAnchor="page" w:x="6292" w:y="246"/>
        <w:shd w:val="solid" w:color="FFFFFF" w:fill="FFFFFF"/>
        <w:ind w:firstLine="454"/>
        <w:jc w:val="both"/>
        <w:rPr>
          <w:lang w:val="uk-UA"/>
        </w:rPr>
      </w:pPr>
      <w:r>
        <w:rPr>
          <w:lang w:val="uk-UA"/>
        </w:rPr>
        <w:t xml:space="preserve">Параметри активних і реак-тивних опорів задані в Омах, частота  </w:t>
      </w:r>
      <w:r>
        <w:rPr>
          <w:i/>
          <w:iCs/>
          <w:lang w:val="en-US"/>
        </w:rPr>
        <w:t>f</w:t>
      </w:r>
      <w:r>
        <w:rPr>
          <w:i/>
          <w:iCs/>
        </w:rPr>
        <w:t>=</w:t>
      </w:r>
      <w:r>
        <w:t xml:space="preserve">50 </w:t>
      </w:r>
      <w:r>
        <w:rPr>
          <w:i/>
          <w:iCs/>
        </w:rPr>
        <w:t>(</w:t>
      </w:r>
      <w:r>
        <w:rPr>
          <w:i/>
          <w:iCs/>
          <w:lang w:val="uk-UA"/>
        </w:rPr>
        <w:t>Гц).</w:t>
      </w:r>
    </w:p>
    <w:p w:rsidR="00A22ACE" w:rsidRDefault="00A22ACE" w:rsidP="00A22ACE">
      <w:pPr>
        <w:framePr w:w="4248" w:h="2520" w:hSpace="180" w:wrap="around" w:vAnchor="text" w:hAnchor="page" w:x="6292" w:y="246"/>
        <w:shd w:val="solid" w:color="FFFFFF" w:fill="FFFFFF"/>
        <w:rPr>
          <w:lang w:val="uk-UA"/>
        </w:rPr>
      </w:pPr>
    </w:p>
    <w:p w:rsidR="00A22ACE" w:rsidRDefault="00A22ACE" w:rsidP="00A22ACE">
      <w:pPr>
        <w:rPr>
          <w:lang w:val="uk-UA"/>
        </w:rPr>
      </w:pPr>
      <w:r>
        <w:object w:dxaOrig="4724" w:dyaOrig="2955">
          <v:shape id="_x0000_i1237" type="#_x0000_t75" style="width:236.1pt;height:147.35pt" o:ole="">
            <v:imagedata r:id="rId422" o:title=""/>
          </v:shape>
          <o:OLEObject Type="Embed" ProgID="PBrush" ShapeID="_x0000_i1237" DrawAspect="Content" ObjectID="_1336315253" r:id="rId423"/>
        </w:object>
      </w:r>
    </w:p>
    <w:p w:rsidR="00A22ACE" w:rsidRDefault="00A22ACE" w:rsidP="00A22ACE">
      <w:pPr>
        <w:ind w:firstLine="454"/>
        <w:rPr>
          <w:lang w:val="uk-UA"/>
        </w:rPr>
      </w:pPr>
      <w:r>
        <w:rPr>
          <w:i/>
          <w:iCs/>
          <w:lang w:val="uk-UA"/>
        </w:rPr>
        <w:t>Визначити</w:t>
      </w:r>
      <w:r>
        <w:rPr>
          <w:lang w:val="uk-UA"/>
        </w:rPr>
        <w:t xml:space="preserve"> діючі та миттєві значення струмів, зробити перевірку розрахун-ків за балансом потужностей. </w:t>
      </w:r>
      <w:r>
        <w:rPr>
          <w:i/>
          <w:iCs/>
          <w:lang w:val="uk-UA"/>
        </w:rPr>
        <w:t>Визначити</w:t>
      </w:r>
      <w:r>
        <w:rPr>
          <w:lang w:val="uk-UA"/>
        </w:rPr>
        <w:t xml:space="preserve"> покази вольтметра. </w:t>
      </w:r>
      <w:r>
        <w:rPr>
          <w:i/>
          <w:iCs/>
          <w:lang w:val="uk-UA"/>
        </w:rPr>
        <w:t>Побудувати</w:t>
      </w:r>
      <w:r>
        <w:rPr>
          <w:lang w:val="uk-UA"/>
        </w:rPr>
        <w:t xml:space="preserve"> су-місну векторну діаграму струмів і топографічну діаграму напруг.   </w:t>
      </w:r>
    </w:p>
    <w:p w:rsidR="00A22ACE" w:rsidRDefault="00A22ACE" w:rsidP="00A22ACE">
      <w:pPr>
        <w:ind w:firstLine="454"/>
        <w:jc w:val="both"/>
        <w:rPr>
          <w:i/>
          <w:iCs/>
          <w:lang w:val="uk-UA"/>
        </w:rPr>
      </w:pPr>
      <w:r>
        <w:rPr>
          <w:lang w:val="uk-UA"/>
        </w:rPr>
        <w:lastRenderedPageBreak/>
        <w:t xml:space="preserve">Для застосування символічного методу розрахунку переходим до комплек-сів напруги  </w:t>
      </w:r>
      <w:r>
        <w:rPr>
          <w:position w:val="-6"/>
          <w:lang w:val="uk-UA"/>
        </w:rPr>
        <w:object w:dxaOrig="2799" w:dyaOrig="460">
          <v:shape id="_x0000_i1238" type="#_x0000_t75" style="width:139.8pt;height:22.6pt" o:ole="">
            <v:imagedata r:id="rId424" o:title=""/>
          </v:shape>
          <o:OLEObject Type="Embed" ProgID="Equation.3" ShapeID="_x0000_i1238" DrawAspect="Content" ObjectID="_1336315254" r:id="rId425"/>
        </w:object>
      </w:r>
      <w:r>
        <w:rPr>
          <w:i/>
          <w:iCs/>
          <w:lang w:val="uk-UA"/>
        </w:rPr>
        <w:t xml:space="preserve">(В), </w:t>
      </w:r>
      <w:r>
        <w:rPr>
          <w:lang w:val="uk-UA"/>
        </w:rPr>
        <w:t xml:space="preserve">та комплексних опорів – </w:t>
      </w:r>
      <w:r>
        <w:rPr>
          <w:i/>
          <w:iCs/>
          <w:lang w:val="uk-UA"/>
        </w:rPr>
        <w:t>імпендансів:</w:t>
      </w:r>
    </w:p>
    <w:p w:rsidR="00A22ACE" w:rsidRDefault="00A22ACE" w:rsidP="00A22ACE">
      <w:pPr>
        <w:shd w:val="solid" w:color="FFFFFF" w:fill="FFFFFF"/>
        <w:jc w:val="both"/>
        <w:rPr>
          <w:i/>
          <w:iCs/>
          <w:lang w:val="uk-UA"/>
        </w:rPr>
      </w:pPr>
      <w:r>
        <w:rPr>
          <w:i/>
          <w:iCs/>
          <w:lang w:val="uk-UA"/>
        </w:rPr>
        <w:t xml:space="preserve">     </w:t>
      </w:r>
      <w:r>
        <w:rPr>
          <w:i/>
          <w:iCs/>
          <w:position w:val="-40"/>
          <w:lang w:val="uk-UA"/>
        </w:rPr>
        <w:object w:dxaOrig="8800" w:dyaOrig="940">
          <v:shape id="_x0000_i1239" type="#_x0000_t75" style="width:440.35pt;height:46.9pt" o:ole="">
            <v:imagedata r:id="rId426" o:title=""/>
          </v:shape>
          <o:OLEObject Type="Embed" ProgID="Equation.3" ShapeID="_x0000_i1239" DrawAspect="Content" ObjectID="_1336315255" r:id="rId427"/>
        </w:object>
      </w:r>
    </w:p>
    <w:p w:rsidR="00A22ACE" w:rsidRDefault="00A22ACE" w:rsidP="00A22ACE">
      <w:pPr>
        <w:shd w:val="solid" w:color="FFFFFF" w:fill="FFFFFF"/>
        <w:jc w:val="both"/>
        <w:rPr>
          <w:i/>
          <w:iCs/>
          <w:lang w:val="uk-UA"/>
        </w:rPr>
      </w:pPr>
      <w:r>
        <w:rPr>
          <w:i/>
          <w:iCs/>
          <w:lang w:val="uk-UA"/>
        </w:rPr>
        <w:t xml:space="preserve">   </w:t>
      </w:r>
      <w:r>
        <w:rPr>
          <w:lang w:val="uk-UA"/>
        </w:rPr>
        <w:t xml:space="preserve">   Комплексна еквівалентна схема кола показана на </w:t>
      </w:r>
      <w:r>
        <w:rPr>
          <w:i/>
          <w:iCs/>
          <w:lang w:val="uk-UA"/>
        </w:rPr>
        <w:t>Рис. П 1.1</w:t>
      </w:r>
    </w:p>
    <w:p w:rsidR="00A22ACE" w:rsidRDefault="00A22ACE" w:rsidP="00A22ACE">
      <w:pPr>
        <w:shd w:val="solid" w:color="FFFFFF" w:fill="FFFFFF"/>
        <w:jc w:val="both"/>
        <w:rPr>
          <w:i/>
          <w:iCs/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object w:dxaOrig="3105" w:dyaOrig="1935">
          <v:shape id="_x0000_i1240" type="#_x0000_t75" style="width:154.9pt;height:97.1pt" o:ole="">
            <v:imagedata r:id="rId428" o:title=""/>
          </v:shape>
          <o:OLEObject Type="Embed" ProgID="PBrush" ShapeID="_x0000_i1240" DrawAspect="Content" ObjectID="_1336315256" r:id="rId429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Згорнемо коло до одного еквівалентного опору. Паралельне з</w:t>
      </w:r>
      <w:r>
        <w:t>’</w:t>
      </w:r>
      <w:r>
        <w:rPr>
          <w:lang w:val="uk-UA"/>
        </w:rPr>
        <w:t xml:space="preserve">єднання опо-рів </w:t>
      </w:r>
      <w:r>
        <w:rPr>
          <w:position w:val="-12"/>
          <w:lang w:val="uk-UA"/>
        </w:rPr>
        <w:object w:dxaOrig="800" w:dyaOrig="380">
          <v:shape id="_x0000_i1241" type="#_x0000_t75" style="width:40.2pt;height:19.25pt" o:ole="">
            <v:imagedata r:id="rId430" o:title=""/>
          </v:shape>
          <o:OLEObject Type="Embed" ProgID="Equation.3" ShapeID="_x0000_i1241" DrawAspect="Content" ObjectID="_1336315257" r:id="rId431"/>
        </w:object>
      </w:r>
      <w:r>
        <w:t xml:space="preserve"> </w:t>
      </w:r>
      <w:r>
        <w:rPr>
          <w:lang w:val="uk-UA"/>
        </w:rPr>
        <w:t>послідовно з</w:t>
      </w:r>
      <w:r>
        <w:t>’</w:t>
      </w:r>
      <w:r>
        <w:rPr>
          <w:lang w:val="uk-UA"/>
        </w:rPr>
        <w:t xml:space="preserve">єднане з опором </w:t>
      </w:r>
      <w:r>
        <w:rPr>
          <w:position w:val="-12"/>
          <w:lang w:val="uk-UA"/>
        </w:rPr>
        <w:object w:dxaOrig="340" w:dyaOrig="380">
          <v:shape id="_x0000_i1242" type="#_x0000_t75" style="width:16.75pt;height:19.25pt" o:ole="">
            <v:imagedata r:id="rId432" o:title=""/>
          </v:shape>
          <o:OLEObject Type="Embed" ProgID="Equation.3" ShapeID="_x0000_i1242" DrawAspect="Content" ObjectID="_1336315258" r:id="rId433"/>
        </w:object>
      </w:r>
      <w:r>
        <w:rPr>
          <w:lang w:val="uk-UA"/>
        </w:rPr>
        <w:t xml:space="preserve">. </w: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110"/>
          <w:lang w:val="uk-UA"/>
        </w:rPr>
        <w:object w:dxaOrig="9279" w:dyaOrig="2340">
          <v:shape id="_x0000_i1243" type="#_x0000_t75" style="width:463.8pt;height:117.2pt" o:ole="">
            <v:imagedata r:id="rId434" o:title=""/>
          </v:shape>
          <o:OLEObject Type="Embed" ProgID="Equation.3" ShapeID="_x0000_i1243" DrawAspect="Content" ObjectID="_1336315259" r:id="rId435"/>
        </w:object>
      </w:r>
    </w:p>
    <w:p w:rsidR="00A22ACE" w:rsidRDefault="00A22ACE" w:rsidP="00A22ACE">
      <w:pPr>
        <w:pStyle w:val="21"/>
      </w:pPr>
      <w:r>
        <w:t xml:space="preserve">Струми у вітках: </w:t>
      </w:r>
    </w:p>
    <w:p w:rsidR="00A22ACE" w:rsidRDefault="00A22ACE" w:rsidP="00A22ACE">
      <w:pPr>
        <w:pStyle w:val="21"/>
      </w:pPr>
      <w:r>
        <w:rPr>
          <w:position w:val="-80"/>
        </w:rPr>
        <w:object w:dxaOrig="7699" w:dyaOrig="1740">
          <v:shape id="_x0000_i1244" type="#_x0000_t75" style="width:385.1pt;height:87.05pt" o:ole="">
            <v:imagedata r:id="rId436" o:title=""/>
          </v:shape>
          <o:OLEObject Type="Embed" ProgID="Equation.3" ShapeID="_x0000_i1244" DrawAspect="Content" ObjectID="_1336315260" r:id="rId437"/>
        </w:object>
      </w:r>
    </w:p>
    <w:p w:rsidR="00A22ACE" w:rsidRDefault="00A22ACE" w:rsidP="00A22ACE">
      <w:pPr>
        <w:ind w:firstLine="454"/>
        <w:rPr>
          <w:lang w:val="uk-UA"/>
        </w:rPr>
      </w:pPr>
      <w:r>
        <w:rPr>
          <w:position w:val="-36"/>
          <w:lang w:val="uk-UA"/>
        </w:rPr>
        <w:object w:dxaOrig="7900" w:dyaOrig="859">
          <v:shape id="_x0000_i1245" type="#_x0000_t75" style="width:395.15pt;height:42.7pt" o:ole="">
            <v:imagedata r:id="rId438" o:title=""/>
          </v:shape>
          <o:OLEObject Type="Embed" ProgID="Equation.3" ShapeID="_x0000_i1245" DrawAspect="Content" ObjectID="_1336315261" r:id="rId43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  <w:tab w:val="num" w:pos="720"/>
        </w:tabs>
        <w:jc w:val="both"/>
        <w:rPr>
          <w:bCs/>
          <w:lang w:val="uk-UA"/>
        </w:rPr>
      </w:pPr>
      <w:r>
        <w:rPr>
          <w:bCs/>
          <w:lang w:val="uk-UA"/>
        </w:rPr>
        <w:tab/>
        <w:t xml:space="preserve">Струм </w:t>
      </w:r>
      <w:r>
        <w:rPr>
          <w:bCs/>
          <w:position w:val="-12"/>
          <w:lang w:val="uk-UA"/>
        </w:rPr>
        <w:object w:dxaOrig="300" w:dyaOrig="420">
          <v:shape id="_x0000_i1246" type="#_x0000_t75" style="width:15.05pt;height:20.95pt" o:ole="">
            <v:imagedata r:id="rId440" o:title=""/>
          </v:shape>
          <o:OLEObject Type="Embed" ProgID="Equation.3" ShapeID="_x0000_i1246" DrawAspect="Content" ObjectID="_1336315262" r:id="rId441"/>
        </w:object>
      </w:r>
      <w:r>
        <w:rPr>
          <w:bCs/>
          <w:lang w:val="uk-UA"/>
        </w:rPr>
        <w:t xml:space="preserve"> також можна визначити за першим законом Кірхгофа</w:t>
      </w:r>
    </w:p>
    <w:p w:rsidR="00A22ACE" w:rsidRDefault="00A22ACE" w:rsidP="00A22ACE">
      <w:pPr>
        <w:pStyle w:val="a3"/>
        <w:tabs>
          <w:tab w:val="clear" w:pos="4153"/>
          <w:tab w:val="clear" w:pos="8306"/>
          <w:tab w:val="num" w:pos="720"/>
        </w:tabs>
        <w:ind w:left="360"/>
        <w:jc w:val="center"/>
        <w:rPr>
          <w:bCs/>
          <w:lang w:val="uk-UA"/>
        </w:rPr>
      </w:pPr>
      <w:r>
        <w:rPr>
          <w:bCs/>
          <w:lang w:val="uk-UA"/>
        </w:rPr>
        <w:tab/>
      </w:r>
      <w:r>
        <w:rPr>
          <w:bCs/>
          <w:position w:val="-12"/>
          <w:lang w:val="uk-UA"/>
        </w:rPr>
        <w:object w:dxaOrig="1460" w:dyaOrig="420">
          <v:shape id="_x0000_i1247" type="#_x0000_t75" style="width:72.85pt;height:20.95pt" o:ole="">
            <v:imagedata r:id="rId442" o:title=""/>
          </v:shape>
          <o:OLEObject Type="Embed" ProgID="Equation.3" ShapeID="_x0000_i1247" DrawAspect="Content" ObjectID="_1336315263" r:id="rId44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360"/>
        <w:jc w:val="both"/>
        <w:rPr>
          <w:bCs/>
          <w:lang w:val="uk-UA"/>
        </w:rPr>
      </w:pPr>
      <w:r>
        <w:rPr>
          <w:bCs/>
          <w:lang w:val="uk-UA"/>
        </w:rPr>
        <w:t xml:space="preserve">Перевірка правильності розрахунків проводиться за балансом потужностей.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lang w:val="uk-UA"/>
        </w:rPr>
        <w:t xml:space="preserve">Потужність генератора розкладається на  активну і реактивну складові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bCs/>
          <w:lang w:val="uk-UA"/>
        </w:rPr>
      </w:pPr>
      <w:r>
        <w:rPr>
          <w:bCs/>
          <w:position w:val="-46"/>
          <w:lang w:val="uk-UA"/>
        </w:rPr>
        <w:object w:dxaOrig="9080" w:dyaOrig="1060">
          <v:shape id="_x0000_i1248" type="#_x0000_t75" style="width:453.75pt;height:52.75pt" o:ole="">
            <v:imagedata r:id="rId444" o:title=""/>
          </v:shape>
          <o:OLEObject Type="Embed" ProgID="Equation.3" ShapeID="_x0000_i1248" DrawAspect="Content" ObjectID="_1336315264" r:id="rId44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bCs/>
          <w:lang w:val="uk-UA"/>
        </w:rPr>
      </w:pPr>
      <w:r>
        <w:rPr>
          <w:bCs/>
          <w:lang w:val="uk-UA"/>
        </w:rPr>
        <w:t>Активна потужність споживача: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position w:val="-12"/>
          <w:lang w:val="uk-UA"/>
        </w:rPr>
        <w:object w:dxaOrig="8660" w:dyaOrig="440">
          <v:shape id="_x0000_i1249" type="#_x0000_t75" style="width:432.85pt;height:21.75pt" o:ole="">
            <v:imagedata r:id="rId446" o:title=""/>
          </v:shape>
          <o:OLEObject Type="Embed" ProgID="Equation.3" ShapeID="_x0000_i1249" DrawAspect="Content" ObjectID="_1336315265" r:id="rId44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bCs/>
        </w:rPr>
      </w:pPr>
      <w:r>
        <w:rPr>
          <w:bCs/>
          <w:lang w:val="uk-UA"/>
        </w:rPr>
        <w:t xml:space="preserve">Рективна потужність споживача: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/>
          <w:lang w:val="en-US"/>
        </w:rPr>
      </w:pPr>
      <w:r>
        <w:rPr>
          <w:bCs/>
          <w:position w:val="-12"/>
          <w:lang w:val="uk-UA"/>
        </w:rPr>
        <w:object w:dxaOrig="8580" w:dyaOrig="440">
          <v:shape id="_x0000_i1250" type="#_x0000_t75" style="width:428.65pt;height:21.75pt" o:ole="">
            <v:imagedata r:id="rId448" o:title=""/>
          </v:shape>
          <o:OLEObject Type="Embed" ProgID="Equation.3" ShapeID="_x0000_i1250" DrawAspect="Content" ObjectID="_1336315266" r:id="rId44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lang w:val="uk-UA"/>
        </w:rPr>
        <w:t xml:space="preserve">Активні і реактивні потужності генератора і споживача практично однакові, </w:t>
      </w:r>
      <w:r>
        <w:rPr>
          <w:bCs/>
          <w:i/>
          <w:iCs/>
          <w:lang w:val="uk-UA"/>
        </w:rPr>
        <w:t>баланс зійшовся – розрахунок вірний</w:t>
      </w:r>
      <w:r>
        <w:rPr>
          <w:bCs/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lang w:val="uk-UA"/>
        </w:rPr>
        <w:lastRenderedPageBreak/>
        <w:tab/>
        <w:t>Перехід від комплексів до миттєвих значеннь струмів (</w:t>
      </w:r>
      <w:r>
        <w:rPr>
          <w:bCs/>
          <w:position w:val="-12"/>
          <w:lang w:val="uk-UA"/>
        </w:rPr>
        <w:object w:dxaOrig="2460" w:dyaOrig="420">
          <v:shape id="_x0000_i1251" type="#_x0000_t75" style="width:123.05pt;height:20.95pt" o:ole="">
            <v:imagedata r:id="rId450" o:title=""/>
          </v:shape>
          <o:OLEObject Type="Embed" ProgID="Equation.3" ShapeID="_x0000_i1251" DrawAspect="Content" ObjectID="_1336315267" r:id="rId451"/>
        </w:object>
      </w:r>
      <w:r>
        <w:rPr>
          <w:bCs/>
          <w:lang w:val="uk-UA"/>
        </w:rPr>
        <w:t>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/>
        </w:rPr>
      </w:pPr>
      <w:r>
        <w:rPr>
          <w:b/>
          <w:position w:val="-140"/>
        </w:rPr>
        <w:object w:dxaOrig="8520" w:dyaOrig="2940">
          <v:shape id="_x0000_i1252" type="#_x0000_t75" style="width:426.15pt;height:147.35pt" o:ole="">
            <v:imagedata r:id="rId452" o:title=""/>
          </v:shape>
          <o:OLEObject Type="Embed" ProgID="Equation.3" ShapeID="_x0000_i1252" DrawAspect="Content" ObjectID="_1336315268" r:id="rId45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/>
          <w:lang w:val="uk-UA"/>
        </w:rPr>
        <w:tab/>
      </w:r>
      <w:r>
        <w:rPr>
          <w:b/>
          <w:lang w:val="uk-UA"/>
        </w:rPr>
        <w:tab/>
      </w:r>
      <w:r>
        <w:rPr>
          <w:bCs/>
          <w:lang w:val="uk-UA"/>
        </w:rPr>
        <w:t>Покази вольтметра визначимо за двома шляхами: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position w:val="-138"/>
          <w:lang w:val="uk-UA"/>
        </w:rPr>
        <w:object w:dxaOrig="9740" w:dyaOrig="2900">
          <v:shape id="_x0000_i1253" type="#_x0000_t75" style="width:487.25pt;height:144.85pt" o:ole="">
            <v:imagedata r:id="rId454" o:title=""/>
          </v:shape>
          <o:OLEObject Type="Embed" ProgID="Equation.3" ShapeID="_x0000_i1253" DrawAspect="Content" ObjectID="_1336315269" r:id="rId455"/>
        </w:object>
      </w:r>
      <w:r>
        <w:rPr>
          <w:bCs/>
          <w:lang w:val="uk-UA"/>
        </w:rPr>
        <w:tab/>
        <w:t xml:space="preserve">Вольтметр електромагнітної системи покаже діюче значення напруги, тобто модуль комплекса </w:t>
      </w:r>
      <w:r>
        <w:rPr>
          <w:bCs/>
          <w:i/>
          <w:iCs/>
          <w:lang w:val="en-US"/>
        </w:rPr>
        <w:t>U</w:t>
      </w:r>
      <w:r>
        <w:rPr>
          <w:bCs/>
          <w:i/>
          <w:iCs/>
          <w:vertAlign w:val="subscript"/>
          <w:lang w:val="uk-UA"/>
        </w:rPr>
        <w:t>гд</w:t>
      </w:r>
      <w:r>
        <w:rPr>
          <w:bCs/>
          <w:lang w:val="uk-UA"/>
        </w:rPr>
        <w:t>:</w:t>
      </w:r>
      <w:r>
        <w:rPr>
          <w:b/>
        </w:rPr>
        <w:t xml:space="preserve"> </w:t>
      </w:r>
      <w:r>
        <w:rPr>
          <w:b/>
          <w:lang w:val="en-US"/>
        </w:rPr>
        <w:t>V</w:t>
      </w:r>
      <w:r>
        <w:rPr>
          <w:b/>
          <w:lang w:val="uk-UA"/>
        </w:rPr>
        <w:t xml:space="preserve"> </w:t>
      </w:r>
      <w:r>
        <w:rPr>
          <w:bCs/>
        </w:rPr>
        <w:t>=</w:t>
      </w:r>
      <w:r>
        <w:rPr>
          <w:bCs/>
          <w:lang w:val="uk-UA"/>
        </w:rPr>
        <w:t xml:space="preserve"> </w:t>
      </w:r>
      <w:r>
        <w:rPr>
          <w:bCs/>
          <w:i/>
          <w:iCs/>
          <w:lang w:val="en-US"/>
        </w:rPr>
        <w:t>U</w:t>
      </w:r>
      <w:r>
        <w:rPr>
          <w:bCs/>
          <w:i/>
          <w:iCs/>
          <w:sz w:val="32"/>
          <w:vertAlign w:val="subscript"/>
          <w:lang w:val="uk-UA"/>
        </w:rPr>
        <w:t>гд</w:t>
      </w:r>
      <w:r>
        <w:rPr>
          <w:bCs/>
          <w:i/>
          <w:iCs/>
          <w:vertAlign w:val="subscript"/>
          <w:lang w:val="uk-UA"/>
        </w:rPr>
        <w:t xml:space="preserve"> </w:t>
      </w:r>
      <w:r>
        <w:rPr>
          <w:bCs/>
          <w:lang w:val="uk-UA"/>
        </w:rPr>
        <w:t xml:space="preserve">= 15.83 </w:t>
      </w:r>
      <w:r>
        <w:rPr>
          <w:bCs/>
          <w:i/>
          <w:iCs/>
          <w:lang w:val="uk-UA"/>
        </w:rPr>
        <w:t>(В)</w:t>
      </w:r>
      <w:r>
        <w:rPr>
          <w:bCs/>
          <w:lang w:val="uk-UA"/>
        </w:rPr>
        <w:t xml:space="preserve">. 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bCs/>
          <w:lang w:val="uk-UA"/>
        </w:rPr>
      </w:pPr>
      <w:r>
        <w:rPr>
          <w:bCs/>
          <w:lang w:val="uk-UA"/>
        </w:rPr>
        <w:t xml:space="preserve">Для побудови топографічної діаграми кола визначаються комплексні потен-ціали точок кола відносно точки </w:t>
      </w:r>
      <w:r>
        <w:rPr>
          <w:bCs/>
          <w:i/>
          <w:iCs/>
          <w:lang w:val="uk-UA"/>
        </w:rPr>
        <w:t>е</w:t>
      </w:r>
      <w:r>
        <w:rPr>
          <w:bCs/>
          <w:lang w:val="uk-UA"/>
        </w:rPr>
        <w:t xml:space="preserve">, потенціал якої приймемо за нуль: </w:t>
      </w:r>
      <w:r>
        <w:rPr>
          <w:bCs/>
          <w:position w:val="-18"/>
          <w:lang w:val="uk-UA"/>
        </w:rPr>
        <w:object w:dxaOrig="859" w:dyaOrig="440">
          <v:shape id="_x0000_i1254" type="#_x0000_t75" style="width:42.7pt;height:21.75pt" o:ole="">
            <v:imagedata r:id="rId456" o:title=""/>
          </v:shape>
          <o:OLEObject Type="Embed" ProgID="Equation.3" ShapeID="_x0000_i1254" DrawAspect="Content" ObjectID="_1336315270" r:id="rId45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position w:val="-86"/>
          <w:lang w:val="uk-UA"/>
        </w:rPr>
        <w:object w:dxaOrig="8260" w:dyaOrig="1860">
          <v:shape id="_x0000_i1255" type="#_x0000_t75" style="width:412.75pt;height:92.95pt" o:ole="">
            <v:imagedata r:id="rId458" o:title=""/>
          </v:shape>
          <o:OLEObject Type="Embed" ProgID="Equation.3" ShapeID="_x0000_i1255" DrawAspect="Content" ObjectID="_1336315271" r:id="rId45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position w:val="-138"/>
          <w:lang w:val="uk-UA"/>
        </w:rPr>
        <w:object w:dxaOrig="8460" w:dyaOrig="2900">
          <v:shape id="_x0000_i1256" type="#_x0000_t75" style="width:422.8pt;height:144.85pt" o:ole="">
            <v:imagedata r:id="rId460" o:title=""/>
          </v:shape>
          <o:OLEObject Type="Embed" ProgID="Equation.3" ShapeID="_x0000_i1256" DrawAspect="Content" ObjectID="_1336315272" r:id="rId46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position w:val="-12"/>
          <w:lang w:val="uk-UA"/>
        </w:rPr>
        <w:object w:dxaOrig="7900" w:dyaOrig="440">
          <v:shape id="_x0000_i1257" type="#_x0000_t75" style="width:395.15pt;height:21.75pt" o:ole="">
            <v:imagedata r:id="rId462" o:title=""/>
          </v:shape>
          <o:OLEObject Type="Embed" ProgID="Equation.3" ShapeID="_x0000_i1257" DrawAspect="Content" ObjectID="_1336315273" r:id="rId46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lang w:val="uk-UA"/>
        </w:rPr>
        <w:t>Комплексна напруга на будь-якому елементі кола дорівнює різниці комп-лексних потенціалів відповідних точок, між якими знаходиться даний елемент.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bCs/>
          <w:lang w:val="uk-UA"/>
        </w:rPr>
      </w:pPr>
      <w:r>
        <w:rPr>
          <w:bCs/>
          <w:position w:val="-138"/>
          <w:lang w:val="uk-UA"/>
        </w:rPr>
        <w:object w:dxaOrig="8540" w:dyaOrig="2900">
          <v:shape id="_x0000_i1258" type="#_x0000_t75" style="width:427pt;height:144.85pt" o:ole="">
            <v:imagedata r:id="rId464" o:title=""/>
          </v:shape>
          <o:OLEObject Type="Embed" ProgID="Equation.3" ShapeID="_x0000_i1258" DrawAspect="Content" ObjectID="_1336315274" r:id="rId46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</w:p>
    <w:p w:rsidR="00A22ACE" w:rsidRDefault="00A22ACE" w:rsidP="00A22ACE">
      <w:pPr>
        <w:framePr w:w="5102" w:h="5708" w:hSpace="180" w:wrap="around" w:vAnchor="text" w:hAnchor="page" w:x="5311" w:y="996"/>
        <w:shd w:val="solid" w:color="FFFFFF" w:fill="FFFFFF"/>
        <w:jc w:val="center"/>
        <w:rPr>
          <w:lang w:val="uk-UA"/>
        </w:rPr>
      </w:pPr>
      <w:r>
        <w:rPr>
          <w:lang w:val="uk-UA"/>
        </w:rPr>
        <w:t xml:space="preserve">Спочатку будується променева діаграма струмів(вектори струмів в масштабі із своїми кутами відкладаються з початку </w:t>
      </w:r>
    </w:p>
    <w:p w:rsidR="00A22ACE" w:rsidRDefault="00A22ACE" w:rsidP="00A22ACE">
      <w:pPr>
        <w:framePr w:w="5102" w:h="5708" w:hSpace="180" w:wrap="around" w:vAnchor="text" w:hAnchor="page" w:x="5311" w:y="996"/>
        <w:shd w:val="solid" w:color="FFFFFF" w:fill="FFFFFF"/>
        <w:jc w:val="both"/>
        <w:rPr>
          <w:lang w:val="uk-UA"/>
        </w:rPr>
      </w:pPr>
      <w:r>
        <w:rPr>
          <w:lang w:val="uk-UA"/>
        </w:rPr>
        <w:t>координат.Із діаграми  видно, що</w:t>
      </w:r>
    </w:p>
    <w:p w:rsidR="00A22ACE" w:rsidRDefault="00A22ACE" w:rsidP="00A22ACE">
      <w:pPr>
        <w:framePr w:w="5102" w:h="5708" w:hSpace="180" w:wrap="around" w:vAnchor="text" w:hAnchor="page" w:x="5311" w:y="996"/>
        <w:shd w:val="solid" w:color="FFFFFF" w:fill="FFFFFF"/>
        <w:jc w:val="center"/>
        <w:rPr>
          <w:lang w:val="uk-UA"/>
        </w:rPr>
      </w:pPr>
      <w:r>
        <w:rPr>
          <w:position w:val="-12"/>
          <w:lang w:val="uk-UA"/>
        </w:rPr>
        <w:object w:dxaOrig="1320" w:dyaOrig="420">
          <v:shape id="_x0000_i1259" type="#_x0000_t75" style="width:66.15pt;height:20.95pt" o:ole="">
            <v:imagedata r:id="rId466" o:title=""/>
          </v:shape>
          <o:OLEObject Type="Embed" ProgID="Equation.3" ShapeID="_x0000_i1259" DrawAspect="Content" ObjectID="_1336315275" r:id="rId467"/>
        </w:object>
      </w:r>
      <w:r>
        <w:rPr>
          <w:lang w:val="uk-UA"/>
        </w:rPr>
        <w:t xml:space="preserve">  (І закон Кірхгофа).</w:t>
      </w:r>
    </w:p>
    <w:p w:rsidR="00A22ACE" w:rsidRDefault="00A22ACE" w:rsidP="00A22ACE">
      <w:pPr>
        <w:framePr w:w="5102" w:h="5708" w:hSpace="180" w:wrap="around" w:vAnchor="text" w:hAnchor="page" w:x="5311" w:y="996"/>
        <w:shd w:val="solid" w:color="FFFFFF" w:fill="FFFFFF"/>
        <w:ind w:firstLine="454"/>
        <w:jc w:val="both"/>
        <w:rPr>
          <w:lang w:val="uk-UA"/>
        </w:rPr>
      </w:pPr>
      <w:r>
        <w:rPr>
          <w:lang w:val="uk-UA"/>
        </w:rPr>
        <w:t xml:space="preserve">З точки </w:t>
      </w:r>
      <w:r>
        <w:rPr>
          <w:i/>
          <w:iCs/>
          <w:lang w:val="uk-UA"/>
        </w:rPr>
        <w:t>е</w:t>
      </w:r>
      <w:r>
        <w:rPr>
          <w:lang w:val="uk-UA"/>
        </w:rPr>
        <w:t xml:space="preserve">, потенціал якої прийнятий за нульовий відкладаються в масштабі за розрахованими координатами комплексні потенціали відповідних точок. Очевидно вектори, що між цими точками (різниця потеціалів) – напруги на елементах кола між  точками. Наприклад, наочно видно, що </w:t>
      </w:r>
      <w:r>
        <w:rPr>
          <w:position w:val="-12"/>
          <w:lang w:val="uk-UA"/>
        </w:rPr>
        <w:object w:dxaOrig="460" w:dyaOrig="420">
          <v:shape id="_x0000_i1260" type="#_x0000_t75" style="width:22.6pt;height:20.95pt" o:ole="">
            <v:imagedata r:id="rId468" o:title=""/>
          </v:shape>
          <o:OLEObject Type="Embed" ProgID="Equation.3" ShapeID="_x0000_i1260" DrawAspect="Content" ObjectID="_1336315276" r:id="rId469"/>
        </w:object>
      </w:r>
      <w:r>
        <w:rPr>
          <w:i/>
          <w:iCs/>
          <w:lang w:val="uk-UA"/>
        </w:rPr>
        <w:t>-</w:t>
      </w:r>
      <w:r>
        <w:rPr>
          <w:lang w:val="uk-UA"/>
        </w:rPr>
        <w:t xml:space="preserve"> напруга на ємнісному опорі від-стає від струму</w:t>
      </w:r>
      <w:r>
        <w:rPr>
          <w:position w:val="-12"/>
          <w:lang w:val="uk-UA"/>
        </w:rPr>
        <w:object w:dxaOrig="300" w:dyaOrig="420">
          <v:shape id="_x0000_i1261" type="#_x0000_t75" style="width:15.05pt;height:20.95pt" o:ole="">
            <v:imagedata r:id="rId470" o:title=""/>
          </v:shape>
          <o:OLEObject Type="Embed" ProgID="Equation.3" ShapeID="_x0000_i1261" DrawAspect="Content" ObjectID="_1336315277" r:id="rId471"/>
        </w:object>
      </w:r>
      <w:r>
        <w:rPr>
          <w:lang w:val="uk-UA"/>
        </w:rPr>
        <w:t xml:space="preserve"> на 90</w:t>
      </w:r>
      <w:r>
        <w:rPr>
          <w:lang w:val="uk-UA"/>
        </w:rPr>
        <w:sym w:font="Symbol" w:char="F0B0"/>
      </w:r>
      <w:r>
        <w:rPr>
          <w:lang w:val="uk-UA"/>
        </w:rPr>
        <w:t xml:space="preserve">, </w:t>
      </w:r>
      <w:r>
        <w:rPr>
          <w:position w:val="-12"/>
          <w:lang w:val="uk-UA"/>
        </w:rPr>
        <w:object w:dxaOrig="460" w:dyaOrig="420">
          <v:shape id="_x0000_i1262" type="#_x0000_t75" style="width:22.6pt;height:20.95pt" o:ole="">
            <v:imagedata r:id="rId472" o:title=""/>
          </v:shape>
          <o:OLEObject Type="Embed" ProgID="Equation.3" ShapeID="_x0000_i1262" DrawAspect="Content" ObjectID="_1336315278" r:id="rId473"/>
        </w:object>
      </w:r>
      <w:r>
        <w:rPr>
          <w:i/>
          <w:iCs/>
          <w:vertAlign w:val="subscript"/>
          <w:lang w:val="uk-UA"/>
        </w:rPr>
        <w:t xml:space="preserve"> </w:t>
      </w:r>
      <w:r>
        <w:rPr>
          <w:lang w:val="uk-UA"/>
        </w:rPr>
        <w:t xml:space="preserve">– напруга на активному опорі співпадає за фазою зі струмом </w:t>
      </w:r>
      <w:r>
        <w:rPr>
          <w:position w:val="-12"/>
          <w:lang w:val="uk-UA"/>
        </w:rPr>
        <w:object w:dxaOrig="279" w:dyaOrig="420">
          <v:shape id="_x0000_i1263" type="#_x0000_t75" style="width:14.25pt;height:20.95pt" o:ole="">
            <v:imagedata r:id="rId474" o:title=""/>
          </v:shape>
          <o:OLEObject Type="Embed" ProgID="Equation.3" ShapeID="_x0000_i1263" DrawAspect="Content" ObjectID="_1336315279" r:id="rId475"/>
        </w:object>
      </w:r>
      <w:r>
        <w:rPr>
          <w:lang w:val="uk-UA"/>
        </w:rPr>
        <w:t xml:space="preserve">. </w:t>
      </w:r>
      <w:r>
        <w:rPr>
          <w:bCs/>
          <w:lang w:val="uk-UA"/>
        </w:rPr>
        <w:t xml:space="preserve">Також наочно видно, що су-ма комплексів напруг між точками </w:t>
      </w:r>
      <w:r>
        <w:rPr>
          <w:bCs/>
          <w:i/>
          <w:iCs/>
          <w:lang w:val="uk-UA"/>
        </w:rPr>
        <w:t xml:space="preserve">е, г, в, б, а </w:t>
      </w:r>
      <w:r>
        <w:rPr>
          <w:lang w:val="uk-UA"/>
        </w:rPr>
        <w:t xml:space="preserve">дорівнює замикаючому  вектору </w:t>
      </w:r>
      <w:r>
        <w:rPr>
          <w:position w:val="-12"/>
          <w:lang w:val="uk-UA"/>
        </w:rPr>
        <w:object w:dxaOrig="480" w:dyaOrig="420">
          <v:shape id="_x0000_i1264" type="#_x0000_t75" style="width:24.3pt;height:20.95pt" o:ole="">
            <v:imagedata r:id="rId476" o:title=""/>
          </v:shape>
          <o:OLEObject Type="Embed" ProgID="Equation.3" ShapeID="_x0000_i1264" DrawAspect="Content" ObjectID="_1336315280" r:id="rId477"/>
        </w:object>
      </w:r>
      <w:r>
        <w:rPr>
          <w:lang w:val="uk-UA"/>
        </w:rPr>
        <w:t>, який</w:t>
      </w:r>
      <w:r>
        <w:rPr>
          <w:i/>
          <w:iCs/>
          <w:vertAlign w:val="subscript"/>
          <w:lang w:val="uk-UA"/>
        </w:rPr>
        <w:t xml:space="preserve"> </w:t>
      </w:r>
      <w:r>
        <w:rPr>
          <w:lang w:val="uk-UA"/>
        </w:rPr>
        <w:t xml:space="preserve">дорівнює згідно другому закону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lang w:val="uk-UA"/>
        </w:rPr>
        <w:tab/>
        <w:t xml:space="preserve">Сумісна векторна діаграма струмів і топографічна діаграма напруг кола показана на </w:t>
      </w:r>
      <w:r>
        <w:rPr>
          <w:bCs/>
          <w:i/>
          <w:iCs/>
          <w:lang w:val="uk-UA"/>
        </w:rPr>
        <w:t>Рис. П1.2.</w:t>
      </w:r>
      <w:r>
        <w:rPr>
          <w:bCs/>
          <w:lang w:val="uk-UA"/>
        </w:rPr>
        <w:t xml:space="preserve"> Діаграма побудована починаючи з точки </w:t>
      </w:r>
      <w:r>
        <w:rPr>
          <w:bCs/>
          <w:i/>
          <w:iCs/>
          <w:lang w:val="uk-UA"/>
        </w:rPr>
        <w:t>е</w:t>
      </w:r>
      <w:r>
        <w:rPr>
          <w:bCs/>
          <w:lang w:val="uk-UA"/>
        </w:rPr>
        <w:t xml:space="preserve">, потенціал якої прийнятий за нуль; </w:t>
      </w:r>
      <w:r>
        <w:rPr>
          <w:bCs/>
          <w:position w:val="-18"/>
          <w:lang w:val="uk-UA"/>
        </w:rPr>
        <w:object w:dxaOrig="859" w:dyaOrig="440">
          <v:shape id="_x0000_i1265" type="#_x0000_t75" style="width:42.7pt;height:21.75pt" o:ole="">
            <v:imagedata r:id="rId478" o:title=""/>
          </v:shape>
          <o:OLEObject Type="Embed" ProgID="Equation.3" ShapeID="_x0000_i1265" DrawAspect="Content" ObjectID="_1336315281" r:id="rId479"/>
        </w:object>
      </w:r>
      <w:r>
        <w:rPr>
          <w:bCs/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  <w:r>
        <w:object w:dxaOrig="4034" w:dyaOrig="5881">
          <v:shape id="_x0000_i1266" type="#_x0000_t75" style="width:201.75pt;height:293.85pt" o:ole="">
            <v:imagedata r:id="rId480" o:title=""/>
          </v:shape>
          <o:OLEObject Type="Embed" ProgID="PBrush" ShapeID="_x0000_i1266" DrawAspect="Content" ObjectID="_1336315282" r:id="rId48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i/>
          <w:iCs/>
          <w:lang w:val="uk-UA"/>
        </w:rPr>
      </w:pPr>
      <w:r>
        <w:rPr>
          <w:lang w:val="uk-UA"/>
        </w:rPr>
        <w:t xml:space="preserve"> Кірхгофа вхідній напрузі</w:t>
      </w:r>
      <w:r>
        <w:rPr>
          <w:i/>
          <w:iCs/>
          <w:lang w:val="uk-UA"/>
        </w:rPr>
        <w:t xml:space="preserve"> </w:t>
      </w:r>
      <w:r>
        <w:rPr>
          <w:position w:val="-6"/>
          <w:lang w:val="uk-UA"/>
        </w:rPr>
        <w:object w:dxaOrig="279" w:dyaOrig="360">
          <v:shape id="_x0000_i1267" type="#_x0000_t75" style="width:14.25pt;height:16.75pt" o:ole="">
            <v:imagedata r:id="rId482" o:title=""/>
          </v:shape>
          <o:OLEObject Type="Embed" ProgID="Equation.3" ShapeID="_x0000_i1267" DrawAspect="Content" ObjectID="_1336315283" r:id="rId483"/>
        </w:object>
      </w:r>
      <w:r>
        <w:rPr>
          <w:i/>
          <w:iCs/>
          <w:lang w:val="uk-UA"/>
        </w:rPr>
        <w:t xml:space="preserve">. 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lang w:val="uk-UA"/>
        </w:rPr>
      </w:pPr>
      <w:r>
        <w:rPr>
          <w:position w:val="-12"/>
          <w:lang w:val="uk-UA"/>
        </w:rPr>
        <w:object w:dxaOrig="3820" w:dyaOrig="420">
          <v:shape id="_x0000_i1268" type="#_x0000_t75" style="width:190.9pt;height:20.95pt" o:ole="">
            <v:imagedata r:id="rId484" o:title=""/>
          </v:shape>
          <o:OLEObject Type="Embed" ProgID="Equation.3" ShapeID="_x0000_i1268" DrawAspect="Content" ObjectID="_1336315284" r:id="rId485"/>
        </w:object>
      </w:r>
    </w:p>
    <w:p w:rsidR="00A22ACE" w:rsidRDefault="00A22ACE" w:rsidP="00A22ACE">
      <w:pPr>
        <w:rPr>
          <w:lang w:val="uk-UA"/>
        </w:rPr>
      </w:pPr>
      <w:r>
        <w:rPr>
          <w:lang w:val="uk-UA"/>
        </w:rPr>
        <w:t xml:space="preserve">Покази вольтметра відповідають модулю вектора напруги </w:t>
      </w:r>
      <w:r>
        <w:rPr>
          <w:i/>
          <w:iCs/>
          <w:lang w:val="en-US"/>
        </w:rPr>
        <w:t>U</w:t>
      </w:r>
      <w:r>
        <w:rPr>
          <w:i/>
          <w:iCs/>
          <w:sz w:val="32"/>
          <w:vertAlign w:val="subscript"/>
          <w:lang w:val="uk-UA"/>
        </w:rPr>
        <w:t>гд</w:t>
      </w:r>
      <w:r>
        <w:rPr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4"/>
        <w:jc w:val="both"/>
        <w:rPr>
          <w:lang w:val="uk-UA"/>
        </w:rPr>
      </w:pPr>
      <w:r>
        <w:rPr>
          <w:lang w:val="uk-UA"/>
        </w:rPr>
        <w:t>Аналогічно розраховується схема з п</w:t>
      </w:r>
      <w:r>
        <w:t>’</w:t>
      </w:r>
      <w:r>
        <w:rPr>
          <w:lang w:val="uk-UA"/>
        </w:rPr>
        <w:t>ятьма вітками. З метою надбання на-вичок дій з комплексними числами у наступному прикладі пропонується само-стійно зробити проміжні обчислення і порівняти їх з приведеними кінцевими результатами.</w:t>
      </w:r>
    </w:p>
    <w:p w:rsidR="00A22ACE" w:rsidRP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u w:val="single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u w:val="single"/>
          <w:lang w:val="uk-UA"/>
        </w:rPr>
      </w:pPr>
      <w:r w:rsidRPr="00A22ACE">
        <w:rPr>
          <w:u w:val="single"/>
        </w:rPr>
        <w:br w:type="page"/>
      </w:r>
      <w:r>
        <w:rPr>
          <w:u w:val="single"/>
          <w:lang w:val="uk-UA"/>
        </w:rPr>
        <w:lastRenderedPageBreak/>
        <w:t>Приклад 2.</w:t>
      </w:r>
    </w:p>
    <w:p w:rsidR="00A22ACE" w:rsidRDefault="00A22ACE" w:rsidP="00A22ACE">
      <w:pPr>
        <w:shd w:val="solid" w:color="FFFFFF" w:fill="FFFFFF"/>
        <w:ind w:firstLine="450"/>
        <w:rPr>
          <w:lang w:val="uk-UA"/>
        </w:rPr>
      </w:pPr>
      <w:r>
        <w:object w:dxaOrig="7394" w:dyaOrig="3345">
          <v:shape id="_x0000_i1269" type="#_x0000_t75" style="width:370.05pt;height:167.45pt" o:ole="">
            <v:imagedata r:id="rId486" o:title=""/>
          </v:shape>
          <o:OLEObject Type="Embed" ProgID="PBrush" ShapeID="_x0000_i1269" DrawAspect="Content" ObjectID="_1336315285" r:id="rId487"/>
        </w:object>
      </w:r>
    </w:p>
    <w:p w:rsidR="00A22ACE" w:rsidRDefault="00A22ACE" w:rsidP="00A22ACE">
      <w:pPr>
        <w:shd w:val="solid" w:color="FFFFFF" w:fill="FFFFFF"/>
        <w:ind w:firstLine="454"/>
        <w:rPr>
          <w:lang w:val="uk-UA"/>
        </w:rPr>
      </w:pPr>
      <w:r>
        <w:rPr>
          <w:lang w:val="uk-UA"/>
        </w:rPr>
        <w:t xml:space="preserve">В електричному колі </w:t>
      </w:r>
      <w:r>
        <w:rPr>
          <w:i/>
          <w:iCs/>
          <w:lang w:val="uk-UA"/>
        </w:rPr>
        <w:t>Рис. П2</w:t>
      </w:r>
      <w:r>
        <w:rPr>
          <w:lang w:val="uk-UA"/>
        </w:rPr>
        <w:t xml:space="preserve"> комплексна ЕРС на вході</w:t>
      </w:r>
      <w:r>
        <w:t>:</w:t>
      </w:r>
      <w:r>
        <w:rPr>
          <w:lang w:val="uk-UA"/>
        </w:rPr>
        <w:t xml:space="preserve"> </w:t>
      </w:r>
      <w:r>
        <w:rPr>
          <w:position w:val="-6"/>
          <w:lang w:val="uk-UA"/>
        </w:rPr>
        <w:object w:dxaOrig="1540" w:dyaOrig="380">
          <v:shape id="_x0000_i1270" type="#_x0000_t75" style="width:77pt;height:19.25pt" o:ole="">
            <v:imagedata r:id="rId488" o:title=""/>
          </v:shape>
          <o:OLEObject Type="Embed" ProgID="Equation.3" ShapeID="_x0000_i1270" DrawAspect="Content" ObjectID="_1336315286" r:id="rId489"/>
        </w:object>
      </w:r>
      <w:r>
        <w:rPr>
          <w:lang w:val="uk-UA"/>
        </w:rPr>
        <w:t xml:space="preserve"> </w:t>
      </w:r>
      <w:r>
        <w:rPr>
          <w:i/>
          <w:iCs/>
        </w:rPr>
        <w:t>(</w:t>
      </w:r>
      <w:r>
        <w:rPr>
          <w:i/>
          <w:iCs/>
          <w:lang w:val="uk-UA"/>
        </w:rPr>
        <w:t>В).</w:t>
      </w:r>
    </w:p>
    <w:p w:rsidR="00A22ACE" w:rsidRDefault="00A22ACE" w:rsidP="00A22ACE">
      <w:pPr>
        <w:shd w:val="solid" w:color="FFFFFF" w:fill="FFFFFF"/>
        <w:rPr>
          <w:lang w:val="uk-UA"/>
        </w:rPr>
      </w:pPr>
      <w:r>
        <w:rPr>
          <w:lang w:val="uk-UA"/>
        </w:rPr>
        <w:t xml:space="preserve">Параметри активних і реактивних опорів задані в Омах, частота </w:t>
      </w:r>
      <w:r>
        <w:rPr>
          <w:i/>
          <w:iCs/>
          <w:lang w:val="en-US"/>
        </w:rPr>
        <w:t>f</w:t>
      </w:r>
      <w:r>
        <w:rPr>
          <w:i/>
          <w:iCs/>
        </w:rPr>
        <w:t>=</w:t>
      </w:r>
      <w:r>
        <w:t xml:space="preserve">50 </w:t>
      </w:r>
      <w:r>
        <w:rPr>
          <w:i/>
          <w:iCs/>
        </w:rPr>
        <w:t>(</w:t>
      </w:r>
      <w:r>
        <w:rPr>
          <w:i/>
          <w:iCs/>
          <w:lang w:val="uk-UA"/>
        </w:rPr>
        <w:t>Гц).</w:t>
      </w:r>
    </w:p>
    <w:p w:rsidR="00A22ACE" w:rsidRDefault="00A22ACE" w:rsidP="00A22ACE">
      <w:pPr>
        <w:shd w:val="solid" w:color="FFFFFF" w:fill="FFFFFF"/>
        <w:jc w:val="both"/>
        <w:rPr>
          <w:lang w:val="uk-UA"/>
        </w:rPr>
      </w:pPr>
      <w:r>
        <w:rPr>
          <w:lang w:val="uk-UA"/>
        </w:rPr>
        <w:t xml:space="preserve">   </w:t>
      </w:r>
      <w:r>
        <w:rPr>
          <w:i/>
          <w:iCs/>
          <w:lang w:val="uk-UA"/>
        </w:rPr>
        <w:t>Визначити</w:t>
      </w:r>
      <w:r>
        <w:rPr>
          <w:lang w:val="uk-UA"/>
        </w:rPr>
        <w:t xml:space="preserve"> діючі та миттєві значення струмів, зробити перевірку розрахунків за балансом потужностей. </w:t>
      </w:r>
      <w:r>
        <w:rPr>
          <w:i/>
          <w:iCs/>
          <w:lang w:val="uk-UA"/>
        </w:rPr>
        <w:t>Визначити</w:t>
      </w:r>
      <w:r>
        <w:rPr>
          <w:lang w:val="uk-UA"/>
        </w:rPr>
        <w:t xml:space="preserve"> покази вольтметра.   </w:t>
      </w:r>
      <w:r>
        <w:rPr>
          <w:i/>
          <w:iCs/>
          <w:lang w:val="uk-UA"/>
        </w:rPr>
        <w:t>Побудувати</w:t>
      </w:r>
      <w:r>
        <w:rPr>
          <w:lang w:val="uk-UA"/>
        </w:rPr>
        <w:t xml:space="preserve"> сумісну векторну діаграму струмів і топографічну діаграму напруг.  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  <w:r>
        <w:rPr>
          <w:position w:val="-64"/>
          <w:lang w:val="uk-UA"/>
        </w:rPr>
        <w:object w:dxaOrig="9620" w:dyaOrig="1400">
          <v:shape id="_x0000_i1271" type="#_x0000_t75" style="width:481.4pt;height:70.35pt" o:ole="">
            <v:imagedata r:id="rId490" o:title=""/>
          </v:shape>
          <o:OLEObject Type="Embed" ProgID="Equation.3" ShapeID="_x0000_i1271" DrawAspect="Content" ObjectID="_1336315287" r:id="rId491"/>
        </w:object>
      </w:r>
      <w:r>
        <w:rPr>
          <w:lang w:val="uk-UA"/>
        </w:rPr>
        <w:t>Згортаєм схему до еквівалентного опору.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u w:val="single"/>
          <w:lang w:val="uk-UA"/>
        </w:rPr>
      </w:pPr>
      <w:r>
        <w:rPr>
          <w:position w:val="-58"/>
          <w:lang w:val="uk-UA"/>
        </w:rPr>
        <w:object w:dxaOrig="8419" w:dyaOrig="1300">
          <v:shape id="_x0000_i1272" type="#_x0000_t75" style="width:421.1pt;height:65.3pt" o:ole="">
            <v:imagedata r:id="rId492" o:title=""/>
          </v:shape>
          <o:OLEObject Type="Embed" ProgID="Equation.3" ShapeID="_x0000_i1272" DrawAspect="Content" ObjectID="_1336315288" r:id="rId493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lang w:val="uk-UA"/>
        </w:rPr>
        <w:t xml:space="preserve">Паралельне зєднання опорів між точками </w:t>
      </w:r>
      <w:r>
        <w:rPr>
          <w:bCs/>
          <w:i/>
          <w:iCs/>
          <w:lang w:val="uk-UA"/>
        </w:rPr>
        <w:t>б, ж</w:t>
      </w:r>
      <w:r>
        <w:rPr>
          <w:bCs/>
          <w:lang w:val="uk-UA"/>
        </w:rPr>
        <w:t>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  <w:r>
        <w:rPr>
          <w:lang w:val="uk-UA"/>
        </w:rPr>
        <w:t xml:space="preserve">       </w:t>
      </w:r>
      <w:r>
        <w:rPr>
          <w:position w:val="-36"/>
        </w:rPr>
        <w:object w:dxaOrig="8620" w:dyaOrig="820">
          <v:shape id="_x0000_i1273" type="#_x0000_t75" style="width:431.15pt;height:41pt" o:ole="">
            <v:imagedata r:id="rId494" o:title=""/>
          </v:shape>
          <o:OLEObject Type="Embed" ProgID="Equation.3" ShapeID="_x0000_i1273" DrawAspect="Content" ObjectID="_1336315289" r:id="rId49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  <w:r>
        <w:rPr>
          <w:lang w:val="uk-UA"/>
        </w:rPr>
        <w:t xml:space="preserve">Еквівалентний  вхідний опір:  </w:t>
      </w:r>
      <w:r>
        <w:rPr>
          <w:position w:val="-14"/>
        </w:rPr>
        <w:object w:dxaOrig="5600" w:dyaOrig="460">
          <v:shape id="_x0000_i1274" type="#_x0000_t75" style="width:279.65pt;height:22.6pt" o:ole="">
            <v:imagedata r:id="rId496" o:title=""/>
          </v:shape>
          <o:OLEObject Type="Embed" ProgID="Equation.3" ShapeID="_x0000_i1274" DrawAspect="Content" ObjectID="_1336315290" r:id="rId497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  <w:r>
        <w:rPr>
          <w:lang w:val="uk-UA"/>
        </w:rPr>
        <w:t>Струми у вітках кола:</w:t>
      </w:r>
      <w:r>
        <w:rPr>
          <w:position w:val="-36"/>
          <w:lang w:val="uk-UA"/>
        </w:rPr>
        <w:object w:dxaOrig="5380" w:dyaOrig="859">
          <v:shape id="_x0000_i1275" type="#_x0000_t75" style="width:268.75pt;height:42.7pt" o:ole="">
            <v:imagedata r:id="rId498" o:title=""/>
          </v:shape>
          <o:OLEObject Type="Embed" ProgID="Equation.3" ShapeID="_x0000_i1275" DrawAspect="Content" ObjectID="_1336315291" r:id="rId49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left="1362" w:firstLine="454"/>
        <w:jc w:val="center"/>
        <w:rPr>
          <w:bCs/>
          <w:lang w:val="uk-UA"/>
        </w:rPr>
      </w:pPr>
      <w:r>
        <w:rPr>
          <w:bCs/>
          <w:position w:val="-36"/>
          <w:lang w:val="uk-UA"/>
        </w:rPr>
        <w:object w:dxaOrig="6039" w:dyaOrig="820">
          <v:shape id="_x0000_i1276" type="#_x0000_t75" style="width:302.25pt;height:41pt" o:ole="">
            <v:imagedata r:id="rId500" o:title=""/>
          </v:shape>
          <o:OLEObject Type="Embed" ProgID="Equation.3" ShapeID="_x0000_i1276" DrawAspect="Content" ObjectID="_1336315292" r:id="rId50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position w:val="-12"/>
          <w:lang w:val="uk-UA"/>
        </w:rPr>
        <w:object w:dxaOrig="1380" w:dyaOrig="420">
          <v:shape id="_x0000_i1277" type="#_x0000_t75" style="width:68.65pt;height:20.95pt" o:ole="">
            <v:imagedata r:id="rId502" o:title=""/>
          </v:shape>
          <o:OLEObject Type="Embed" ProgID="Equation.3" ShapeID="_x0000_i1277" DrawAspect="Content" ObjectID="_1336315293" r:id="rId503"/>
        </w:object>
      </w:r>
      <w:r>
        <w:rPr>
          <w:bCs/>
          <w:lang w:val="uk-UA"/>
        </w:rPr>
        <w:t xml:space="preserve"> або  </w:t>
      </w:r>
      <w:r>
        <w:rPr>
          <w:bCs/>
          <w:position w:val="-36"/>
          <w:lang w:val="uk-UA"/>
        </w:rPr>
        <w:object w:dxaOrig="6060" w:dyaOrig="820">
          <v:shape id="_x0000_i1278" type="#_x0000_t75" style="width:303.05pt;height:41pt" o:ole="">
            <v:imagedata r:id="rId504" o:title=""/>
          </v:shape>
          <o:OLEObject Type="Embed" ProgID="Equation.3" ShapeID="_x0000_i1278" DrawAspect="Content" ObjectID="_1336315294" r:id="rId50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position w:val="-36"/>
          <w:lang w:val="uk-UA"/>
        </w:rPr>
        <w:object w:dxaOrig="5840" w:dyaOrig="820">
          <v:shape id="_x0000_i1279" type="#_x0000_t75" style="width:292.2pt;height:41pt" o:ole="">
            <v:imagedata r:id="rId506" o:title=""/>
          </v:shape>
          <o:OLEObject Type="Embed" ProgID="Equation.3" ShapeID="_x0000_i1279" DrawAspect="Content" ObjectID="_1336315295" r:id="rId50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position w:val="-12"/>
          <w:lang w:val="uk-UA"/>
        </w:rPr>
        <w:object w:dxaOrig="1400" w:dyaOrig="420">
          <v:shape id="_x0000_i1280" type="#_x0000_t75" style="width:70.35pt;height:20.95pt" o:ole="">
            <v:imagedata r:id="rId508" o:title=""/>
          </v:shape>
          <o:OLEObject Type="Embed" ProgID="Equation.3" ShapeID="_x0000_i1280" DrawAspect="Content" ObjectID="_1336315296" r:id="rId509"/>
        </w:object>
      </w:r>
      <w:r>
        <w:rPr>
          <w:bCs/>
          <w:lang w:val="uk-UA"/>
        </w:rPr>
        <w:t xml:space="preserve"> або  </w:t>
      </w:r>
      <w:r>
        <w:rPr>
          <w:bCs/>
          <w:position w:val="-36"/>
          <w:lang w:val="uk-UA"/>
        </w:rPr>
        <w:object w:dxaOrig="5980" w:dyaOrig="820">
          <v:shape id="_x0000_i1281" type="#_x0000_t75" style="width:298.9pt;height:41pt" o:ole="">
            <v:imagedata r:id="rId510" o:title=""/>
          </v:shape>
          <o:OLEObject Type="Embed" ProgID="Equation.3" ShapeID="_x0000_i1281" DrawAspect="Content" ObjectID="_1336315297" r:id="rId51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rPr>
          <w:bCs/>
          <w:lang w:val="uk-UA"/>
        </w:rPr>
      </w:pPr>
      <w:r>
        <w:rPr>
          <w:bCs/>
          <w:lang w:val="uk-UA"/>
        </w:rPr>
        <w:t>Перевірка правильності розрахунків за балансом потужностей.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lang w:val="uk-UA"/>
        </w:rPr>
        <w:lastRenderedPageBreak/>
        <w:t xml:space="preserve">Потужність генератора: </w:t>
      </w:r>
      <w:r>
        <w:rPr>
          <w:bCs/>
          <w:position w:val="-12"/>
          <w:lang w:val="uk-UA"/>
        </w:rPr>
        <w:object w:dxaOrig="9139" w:dyaOrig="660">
          <v:shape id="_x0000_i1282" type="#_x0000_t75" style="width:457.1pt;height:32.65pt" o:ole="">
            <v:imagedata r:id="rId512" o:title=""/>
          </v:shape>
          <o:OLEObject Type="Embed" ProgID="Equation.3" ShapeID="_x0000_i1282" DrawAspect="Content" ObjectID="_1336315298" r:id="rId513"/>
        </w:object>
      </w:r>
      <w:r>
        <w:rPr>
          <w:bCs/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lang w:val="uk-UA"/>
        </w:rPr>
        <w:t xml:space="preserve">                          </w:t>
      </w:r>
      <w:r>
        <w:rPr>
          <w:bCs/>
          <w:position w:val="-12"/>
          <w:lang w:val="uk-UA"/>
        </w:rPr>
        <w:object w:dxaOrig="4800" w:dyaOrig="380">
          <v:shape id="_x0000_i1283" type="#_x0000_t75" style="width:240.3pt;height:19.25pt" o:ole="">
            <v:imagedata r:id="rId514" o:title=""/>
          </v:shape>
          <o:OLEObject Type="Embed" ProgID="Equation.3" ShapeID="_x0000_i1283" DrawAspect="Content" ObjectID="_1336315299" r:id="rId51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lang w:val="uk-UA"/>
        </w:rPr>
        <w:t>Сумарна активна</w:t>
      </w:r>
      <w:r>
        <w:rPr>
          <w:bCs/>
          <w:position w:val="-12"/>
          <w:lang w:val="uk-UA"/>
        </w:rPr>
        <w:object w:dxaOrig="440" w:dyaOrig="380">
          <v:shape id="_x0000_i1284" type="#_x0000_t75" style="width:21.75pt;height:19.25pt" o:ole="">
            <v:imagedata r:id="rId516" o:title=""/>
          </v:shape>
          <o:OLEObject Type="Embed" ProgID="Equation.3" ShapeID="_x0000_i1284" DrawAspect="Content" ObjectID="_1336315300" r:id="rId517"/>
        </w:object>
      </w:r>
      <w:r>
        <w:rPr>
          <w:bCs/>
          <w:lang w:val="uk-UA"/>
        </w:rPr>
        <w:t xml:space="preserve"> і реактивна </w:t>
      </w:r>
      <w:r>
        <w:rPr>
          <w:bCs/>
          <w:position w:val="-12"/>
          <w:lang w:val="uk-UA"/>
        </w:rPr>
        <w:object w:dxaOrig="460" w:dyaOrig="380">
          <v:shape id="_x0000_i1285" type="#_x0000_t75" style="width:22.6pt;height:19.25pt" o:ole="">
            <v:imagedata r:id="rId518" o:title=""/>
          </v:shape>
          <o:OLEObject Type="Embed" ProgID="Equation.3" ShapeID="_x0000_i1285" DrawAspect="Content" ObjectID="_1336315301" r:id="rId519"/>
        </w:object>
      </w:r>
      <w:r>
        <w:rPr>
          <w:bCs/>
        </w:rPr>
        <w:t xml:space="preserve"> </w:t>
      </w:r>
      <w:r>
        <w:rPr>
          <w:bCs/>
          <w:lang w:val="uk-UA"/>
        </w:rPr>
        <w:t>потужності споживачів: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position w:val="-40"/>
          <w:lang w:val="uk-UA"/>
        </w:rPr>
        <w:object w:dxaOrig="10380" w:dyaOrig="940">
          <v:shape id="_x0000_i1286" type="#_x0000_t75" style="width:519.05pt;height:46.9pt" o:ole="">
            <v:imagedata r:id="rId520" o:title=""/>
          </v:shape>
          <o:OLEObject Type="Embed" ProgID="Equation.3" ShapeID="_x0000_i1286" DrawAspect="Content" ObjectID="_1336315302" r:id="rId521"/>
        </w:object>
      </w:r>
      <w:r>
        <w:rPr>
          <w:bCs/>
          <w:lang w:val="uk-UA"/>
        </w:rPr>
        <w:t xml:space="preserve">Для перевірки правильності розрахунків покази вольтметра (напруга </w:t>
      </w:r>
      <w:r>
        <w:rPr>
          <w:bCs/>
          <w:position w:val="-12"/>
          <w:lang w:val="uk-UA"/>
        </w:rPr>
        <w:object w:dxaOrig="600" w:dyaOrig="420">
          <v:shape id="_x0000_i1287" type="#_x0000_t75" style="width:30.15pt;height:20.95pt" o:ole="">
            <v:imagedata r:id="rId522" o:title=""/>
          </v:shape>
          <o:OLEObject Type="Embed" ProgID="Equation.3" ShapeID="_x0000_i1287" DrawAspect="Content" ObjectID="_1336315303" r:id="rId523"/>
        </w:object>
      </w:r>
      <w:r>
        <w:rPr>
          <w:bCs/>
          <w:lang w:val="uk-UA"/>
        </w:rPr>
        <w:t xml:space="preserve"> визначаються двома шляхами: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bCs/>
          <w:position w:val="-40"/>
          <w:lang w:val="uk-UA"/>
        </w:rPr>
        <w:object w:dxaOrig="10320" w:dyaOrig="940">
          <v:shape id="_x0000_i1288" type="#_x0000_t75" style="width:515.7pt;height:46.9pt" o:ole="">
            <v:imagedata r:id="rId524" o:title=""/>
          </v:shape>
          <o:OLEObject Type="Embed" ProgID="Equation.3" ShapeID="_x0000_i1288" DrawAspect="Content" ObjectID="_1336315304" r:id="rId525"/>
        </w:object>
      </w:r>
      <w:r>
        <w:rPr>
          <w:bCs/>
          <w:position w:val="-12"/>
          <w:lang w:val="uk-UA"/>
        </w:rPr>
        <w:object w:dxaOrig="9820" w:dyaOrig="440">
          <v:shape id="_x0000_i1289" type="#_x0000_t75" style="width:473.85pt;height:20.95pt" o:ole="">
            <v:imagedata r:id="rId526" o:title=""/>
          </v:shape>
          <o:OLEObject Type="Embed" ProgID="Equation.3" ShapeID="_x0000_i1289" DrawAspect="Content" ObjectID="_1336315305" r:id="rId52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lang w:val="uk-UA"/>
        </w:rPr>
        <w:t xml:space="preserve">Очевидно покази вольтметра (діюче значення напруги) </w:t>
      </w:r>
      <w:r>
        <w:rPr>
          <w:bCs/>
          <w:i/>
          <w:iCs/>
          <w:lang w:val="en-US"/>
        </w:rPr>
        <w:t>U</w:t>
      </w:r>
      <w:r>
        <w:rPr>
          <w:bCs/>
          <w:i/>
          <w:iCs/>
          <w:vertAlign w:val="subscript"/>
          <w:lang w:val="uk-UA"/>
        </w:rPr>
        <w:t>зд</w:t>
      </w:r>
      <w:r>
        <w:rPr>
          <w:bCs/>
          <w:i/>
          <w:iCs/>
          <w:lang w:val="uk-UA"/>
        </w:rPr>
        <w:t xml:space="preserve"> </w:t>
      </w:r>
      <w:r>
        <w:rPr>
          <w:bCs/>
        </w:rPr>
        <w:t>=</w:t>
      </w:r>
      <w:r>
        <w:rPr>
          <w:bCs/>
          <w:lang w:val="uk-UA"/>
        </w:rPr>
        <w:t xml:space="preserve"> </w:t>
      </w:r>
      <w:r>
        <w:rPr>
          <w:bCs/>
        </w:rPr>
        <w:t>151.49 (</w:t>
      </w:r>
      <w:r>
        <w:rPr>
          <w:bCs/>
          <w:i/>
          <w:iCs/>
          <w:lang w:val="uk-UA"/>
        </w:rPr>
        <w:t>В</w:t>
      </w:r>
      <w:r>
        <w:rPr>
          <w:bCs/>
          <w:lang w:val="uk-UA"/>
        </w:rPr>
        <w:t>).</w:t>
      </w:r>
    </w:p>
    <w:p w:rsidR="00A22ACE" w:rsidRDefault="00A22ACE" w:rsidP="00A22ACE">
      <w:pPr>
        <w:pStyle w:val="a8"/>
        <w:ind w:firstLine="454"/>
        <w:rPr>
          <w:bCs/>
        </w:rPr>
      </w:pPr>
      <w:r>
        <w:t xml:space="preserve">Для побудови топографічної діаграми визначаються комплексні потенціали точок кола. За нульовий приймаємо потенціал точки </w:t>
      </w:r>
      <w:r>
        <w:rPr>
          <w:i/>
          <w:iCs/>
        </w:rPr>
        <w:t>к</w:t>
      </w:r>
      <w:r>
        <w:t xml:space="preserve">; </w:t>
      </w:r>
      <w:r>
        <w:rPr>
          <w:bCs/>
          <w:position w:val="-18"/>
        </w:rPr>
        <w:object w:dxaOrig="880" w:dyaOrig="440">
          <v:shape id="_x0000_i1290" type="#_x0000_t75" style="width:44.35pt;height:21.75pt" o:ole="">
            <v:imagedata r:id="rId528" o:title=""/>
          </v:shape>
          <o:OLEObject Type="Embed" ProgID="Equation.3" ShapeID="_x0000_i1290" DrawAspect="Content" ObjectID="_1336315306" r:id="rId529"/>
        </w:object>
      </w:r>
    </w:p>
    <w:p w:rsidR="00A22ACE" w:rsidRDefault="00A22ACE" w:rsidP="00A22ACE">
      <w:pPr>
        <w:pStyle w:val="a8"/>
        <w:ind w:firstLine="454"/>
        <w:rPr>
          <w:bCs/>
        </w:rPr>
      </w:pPr>
      <w:r>
        <w:rPr>
          <w:bCs/>
          <w:position w:val="-24"/>
        </w:rPr>
        <w:object w:dxaOrig="8580" w:dyaOrig="5740">
          <v:shape id="_x0000_i1291" type="#_x0000_t75" style="width:428.65pt;height:287.15pt" o:ole="">
            <v:imagedata r:id="rId530" o:title=""/>
          </v:shape>
          <o:OLEObject Type="Embed" ProgID="Equation.3" ShapeID="_x0000_i1291" DrawAspect="Content" ObjectID="_1336315307" r:id="rId531"/>
        </w:object>
      </w:r>
    </w:p>
    <w:p w:rsidR="00A22ACE" w:rsidRDefault="00A22ACE" w:rsidP="00A22ACE">
      <w:pPr>
        <w:pStyle w:val="a8"/>
        <w:ind w:firstLine="454"/>
        <w:rPr>
          <w:bCs/>
        </w:rPr>
      </w:pPr>
      <w:r>
        <w:rPr>
          <w:bCs/>
          <w:position w:val="-82"/>
        </w:rPr>
        <w:object w:dxaOrig="8860" w:dyaOrig="1780">
          <v:shape id="_x0000_i1292" type="#_x0000_t75" style="width:442.9pt;height:88.75pt" o:ole="">
            <v:imagedata r:id="rId532" o:title=""/>
          </v:shape>
          <o:OLEObject Type="Embed" ProgID="Equation.3" ShapeID="_x0000_i1292" DrawAspect="Content" ObjectID="_1336315308" r:id="rId533"/>
        </w:object>
      </w:r>
    </w:p>
    <w:p w:rsidR="00A22ACE" w:rsidRDefault="00A22ACE" w:rsidP="00A22ACE">
      <w:pPr>
        <w:pStyle w:val="a8"/>
        <w:ind w:firstLine="454"/>
      </w:pPr>
      <w:r>
        <w:rPr>
          <w:bCs/>
        </w:rPr>
        <w:t>Комплексні напруги на елементах кола дорівнюють різниці комплексних потенціалів відповідних точок, між якими знаходиться даний елемент.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236"/>
          <w:lang w:val="uk-UA"/>
        </w:rPr>
        <w:object w:dxaOrig="7479" w:dyaOrig="4860">
          <v:shape id="_x0000_i1293" type="#_x0000_t75" style="width:374.25pt;height:242.8pt" o:ole="">
            <v:imagedata r:id="rId534" o:title=""/>
          </v:shape>
          <o:OLEObject Type="Embed" ProgID="Equation.3" ShapeID="_x0000_i1293" DrawAspect="Content" ObjectID="_1336315309" r:id="rId53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Cs/>
          <w:lang w:val="uk-UA"/>
        </w:rPr>
      </w:pPr>
      <w:r>
        <w:rPr>
          <w:lang w:val="uk-UA"/>
        </w:rPr>
        <w:tab/>
        <w:t>За розрахунковими даними побудована сумісна векторна діаграма струмів і топографічна діаграма напруг (</w:t>
      </w:r>
      <w:r>
        <w:rPr>
          <w:i/>
          <w:iCs/>
          <w:lang w:val="uk-UA"/>
        </w:rPr>
        <w:t>Рис. П2.1</w:t>
      </w:r>
      <w:r>
        <w:rPr>
          <w:lang w:val="uk-UA"/>
        </w:rPr>
        <w:t>)</w:t>
      </w:r>
      <w:r>
        <w:rPr>
          <w:i/>
          <w:iCs/>
          <w:lang w:val="uk-UA"/>
        </w:rPr>
        <w:t xml:space="preserve">. </w:t>
      </w:r>
      <w:r>
        <w:rPr>
          <w:bCs/>
          <w:lang w:val="uk-UA"/>
        </w:rPr>
        <w:t xml:space="preserve">Діаграма побудована починаючи з точки  </w:t>
      </w:r>
      <w:r>
        <w:rPr>
          <w:bCs/>
          <w:i/>
          <w:iCs/>
          <w:lang w:val="uk-UA"/>
        </w:rPr>
        <w:t>к</w:t>
      </w:r>
      <w:r>
        <w:rPr>
          <w:bCs/>
          <w:lang w:val="uk-UA"/>
        </w:rPr>
        <w:t xml:space="preserve">, потенціал якої прийнятий за нуль </w:t>
      </w:r>
      <w:r>
        <w:rPr>
          <w:bCs/>
          <w:position w:val="-18"/>
          <w:lang w:val="uk-UA"/>
        </w:rPr>
        <w:object w:dxaOrig="900" w:dyaOrig="440">
          <v:shape id="_x0000_i1294" type="#_x0000_t75" style="width:45.2pt;height:21.75pt" o:ole="">
            <v:imagedata r:id="rId536" o:title=""/>
          </v:shape>
          <o:OLEObject Type="Embed" ProgID="Equation.3" ShapeID="_x0000_i1294" DrawAspect="Content" ObjectID="_1336315310" r:id="rId537"/>
        </w:object>
      </w:r>
      <w:r>
        <w:rPr>
          <w:bCs/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bCs/>
          <w:lang w:val="uk-UA"/>
        </w:rPr>
      </w:pPr>
      <w:r>
        <w:object w:dxaOrig="6494" w:dyaOrig="5521">
          <v:shape id="_x0000_i1295" type="#_x0000_t75" style="width:324.85pt;height:276.3pt" o:ole="">
            <v:imagedata r:id="rId538" o:title=""/>
          </v:shape>
          <o:OLEObject Type="Embed" ProgID="PBrush" ShapeID="_x0000_i1295" DrawAspect="Content" ObjectID="_1336315311" r:id="rId539"/>
        </w:object>
      </w:r>
    </w:p>
    <w:p w:rsidR="00A22ACE" w:rsidRDefault="00A22ACE" w:rsidP="00A22ACE">
      <w:pPr>
        <w:rPr>
          <w:lang w:val="en-US"/>
        </w:rPr>
      </w:pPr>
      <w:r>
        <w:rPr>
          <w:lang w:val="en-US"/>
        </w:rPr>
        <w:t xml:space="preserve"> </w:t>
      </w:r>
    </w:p>
    <w:p w:rsidR="00A22ACE" w:rsidRDefault="00A22ACE" w:rsidP="00A22ACE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0" w:type="auto"/>
        <w:tblInd w:w="-176" w:type="dxa"/>
        <w:tblLook w:val="0000"/>
      </w:tblPr>
      <w:tblGrid>
        <w:gridCol w:w="567"/>
        <w:gridCol w:w="8732"/>
        <w:gridCol w:w="567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Зміст</w:t>
            </w:r>
          </w:p>
        </w:tc>
        <w:tc>
          <w:tcPr>
            <w:tcW w:w="567" w:type="dxa"/>
          </w:tcPr>
          <w:p w:rsidR="00A22ACE" w:rsidRDefault="00A22ACE" w:rsidP="00064184"/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bCs/>
                <w:lang w:val="uk-UA"/>
              </w:rPr>
            </w:pPr>
            <w:r>
              <w:rPr>
                <w:bCs/>
              </w:rPr>
              <w:t>Вступ</w:t>
            </w:r>
            <w:r>
              <w:rPr>
                <w:bCs/>
                <w:lang w:val="uk-UA"/>
              </w:rPr>
              <w:t>...............................................................................................................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bCs/>
                <w:lang w:val="uk-UA"/>
              </w:rPr>
            </w:pPr>
            <w:r>
              <w:rPr>
                <w:bCs/>
              </w:rPr>
              <w:t>Синусоїдний струм та основні величини, що його характеризують</w:t>
            </w:r>
            <w:r>
              <w:rPr>
                <w:bCs/>
                <w:lang w:val="uk-UA"/>
              </w:rPr>
              <w:t>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Зображення синусоїдних величин векторними.........................................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3.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Особливості кі</w:t>
            </w:r>
            <w:proofErr w:type="gramStart"/>
            <w:r>
              <w:t>л</w:t>
            </w:r>
            <w:proofErr w:type="gramEnd"/>
            <w:r>
              <w:t xml:space="preserve"> змінного струму</w:t>
            </w:r>
            <w:r>
              <w:rPr>
                <w:lang w:val="uk-UA"/>
              </w:rPr>
              <w:t>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4.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 xml:space="preserve">Синусоїднийструм в опорі </w:t>
            </w:r>
            <w:r>
              <w:rPr>
                <w:i/>
                <w:lang w:val="en-US"/>
              </w:rPr>
              <w:t>R</w:t>
            </w:r>
            <w:r>
              <w:rPr>
                <w:iCs/>
                <w:lang w:val="uk-UA"/>
              </w:rPr>
              <w:t>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5.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Синусоїдний</w:t>
            </w:r>
            <w:r>
              <w:rPr>
                <w:lang w:val="uk-UA"/>
              </w:rPr>
              <w:t xml:space="preserve"> </w:t>
            </w:r>
            <w:r>
              <w:t>струм</w:t>
            </w:r>
            <w:r>
              <w:rPr>
                <w:lang w:val="uk-UA"/>
              </w:rPr>
              <w:t xml:space="preserve"> </w:t>
            </w:r>
            <w:r>
              <w:t>в індуктивності</w:t>
            </w:r>
            <w:r>
              <w:rPr>
                <w:lang w:val="uk-UA"/>
              </w:rPr>
              <w:t>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6.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Синусоїдний струм в ємності</w:t>
            </w:r>
            <w:r>
              <w:rPr>
                <w:lang w:val="uk-UA"/>
              </w:rPr>
              <w:t>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7.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Зображення синусоїдних величин векторами на комплексній площині</w:t>
            </w:r>
            <w:r>
              <w:rPr>
                <w:lang w:val="uk-UA"/>
              </w:rPr>
              <w:t>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8.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Дії над комплексними числами....................................................................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11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9.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Послідовне з</w:t>
            </w:r>
            <w:r>
              <w:t>’</w:t>
            </w:r>
            <w:r>
              <w:rPr>
                <w:lang w:val="uk-UA"/>
              </w:rPr>
              <w:t xml:space="preserve">єднання елементів </w:t>
            </w:r>
            <w:r>
              <w:rPr>
                <w:i/>
                <w:iCs/>
                <w:lang w:val="en-US"/>
              </w:rPr>
              <w:t>R</w:t>
            </w:r>
            <w:r>
              <w:rPr>
                <w:i/>
                <w:iCs/>
                <w:lang w:val="uk-UA"/>
              </w:rPr>
              <w:t xml:space="preserve">, </w:t>
            </w:r>
            <w:r>
              <w:rPr>
                <w:i/>
                <w:iCs/>
                <w:lang w:val="en-US"/>
              </w:rPr>
              <w:t>L</w:t>
            </w:r>
            <w:r>
              <w:rPr>
                <w:i/>
                <w:iCs/>
                <w:lang w:val="uk-UA"/>
              </w:rPr>
              <w:t xml:space="preserve">, </w:t>
            </w:r>
            <w:r>
              <w:rPr>
                <w:i/>
                <w:iCs/>
                <w:lang w:val="en-US"/>
              </w:rPr>
              <w:t>C</w:t>
            </w:r>
            <w:r>
              <w:rPr>
                <w:lang w:val="uk-UA"/>
              </w:rPr>
              <w:t xml:space="preserve"> у колі...........................................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13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10.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Паралельне з</w:t>
            </w:r>
            <w:r>
              <w:t>’</w:t>
            </w:r>
            <w:r>
              <w:rPr>
                <w:lang w:val="uk-UA"/>
              </w:rPr>
              <w:t xml:space="preserve">єднання елементів </w:t>
            </w:r>
            <w:r>
              <w:rPr>
                <w:i/>
                <w:iCs/>
                <w:lang w:val="en-US"/>
              </w:rPr>
              <w:t>R</w:t>
            </w:r>
            <w:r>
              <w:rPr>
                <w:i/>
                <w:iCs/>
                <w:lang w:val="uk-UA"/>
              </w:rPr>
              <w:t xml:space="preserve">, </w:t>
            </w:r>
            <w:r>
              <w:rPr>
                <w:i/>
                <w:iCs/>
                <w:lang w:val="en-US"/>
              </w:rPr>
              <w:t>L</w:t>
            </w:r>
            <w:r>
              <w:rPr>
                <w:i/>
                <w:iCs/>
                <w:lang w:val="uk-UA"/>
              </w:rPr>
              <w:t xml:space="preserve">, </w:t>
            </w:r>
            <w:r>
              <w:rPr>
                <w:i/>
                <w:iCs/>
                <w:lang w:val="en-US"/>
              </w:rPr>
              <w:t>C</w:t>
            </w:r>
            <w:r>
              <w:rPr>
                <w:lang w:val="uk-UA"/>
              </w:rPr>
              <w:t xml:space="preserve"> у колі..........................................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14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11.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Закони Кірхгофа у комплексній формі........................................................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15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12.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Розрахунок складних кі</w:t>
            </w:r>
            <w:proofErr w:type="gramStart"/>
            <w:r>
              <w:t>л</w:t>
            </w:r>
            <w:proofErr w:type="gramEnd"/>
            <w:r>
              <w:t xml:space="preserve"> синусоїдного струму символічним методом</w:t>
            </w:r>
            <w:r>
              <w:rPr>
                <w:lang w:val="uk-UA"/>
              </w:rPr>
              <w:t>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16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13.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Потужність у комплексній формі</w:t>
            </w:r>
            <w:r>
              <w:rPr>
                <w:lang w:val="uk-UA"/>
              </w:rPr>
              <w:t>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17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14.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Баланс потужностей......................................................................................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17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15.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Топографічна діаграма електричного кола</w:t>
            </w:r>
            <w:r>
              <w:rPr>
                <w:lang w:val="uk-UA"/>
              </w:rPr>
              <w:t>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17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Приклад 1.......................................................................................................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18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Приклад 2.......................................................................................................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22</w:t>
            </w:r>
          </w:p>
        </w:tc>
      </w:tr>
    </w:tbl>
    <w:p w:rsidR="00A22ACE" w:rsidRPr="009974D0" w:rsidRDefault="00A22ACE" w:rsidP="00A22ACE">
      <w:pPr>
        <w:rPr>
          <w:lang w:val="en-US"/>
        </w:rPr>
      </w:pPr>
    </w:p>
    <w:p w:rsidR="009E40CB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P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b/>
          <w:lang w:val="en-US"/>
        </w:rPr>
      </w:pPr>
      <w:r>
        <w:rPr>
          <w:b/>
          <w:lang w:val="uk-UA"/>
        </w:rPr>
        <w:lastRenderedPageBreak/>
        <w:t xml:space="preserve">16. </w:t>
      </w:r>
      <w:r>
        <w:rPr>
          <w:b/>
        </w:rPr>
        <w:t>Резонанс</w:t>
      </w:r>
      <w:r w:rsidRPr="00A22ACE">
        <w:rPr>
          <w:b/>
          <w:lang w:val="en-US"/>
        </w:rPr>
        <w:t xml:space="preserve"> </w:t>
      </w:r>
      <w:r>
        <w:rPr>
          <w:b/>
          <w:lang w:val="uk-UA"/>
        </w:rPr>
        <w:t>в</w:t>
      </w:r>
      <w:r w:rsidRPr="00A22ACE">
        <w:rPr>
          <w:b/>
          <w:lang w:val="en-US"/>
        </w:rPr>
        <w:t xml:space="preserve"> </w:t>
      </w:r>
      <w:r>
        <w:rPr>
          <w:b/>
        </w:rPr>
        <w:t>електричних</w:t>
      </w:r>
      <w:r w:rsidRPr="00A22ACE">
        <w:rPr>
          <w:b/>
          <w:lang w:val="en-US"/>
        </w:rPr>
        <w:t xml:space="preserve"> </w:t>
      </w:r>
      <w:r>
        <w:rPr>
          <w:b/>
        </w:rPr>
        <w:t>колах</w:t>
      </w:r>
      <w:r w:rsidRPr="00A22ACE">
        <w:rPr>
          <w:b/>
          <w:lang w:val="en-US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</w:pPr>
      <w:r>
        <w:t>Внаслідок</w:t>
      </w:r>
      <w:r w:rsidRPr="00A22ACE">
        <w:rPr>
          <w:lang w:val="en-US"/>
        </w:rPr>
        <w:t xml:space="preserve"> </w:t>
      </w:r>
      <w:r>
        <w:t>того</w:t>
      </w:r>
      <w:r w:rsidRPr="00A22ACE">
        <w:rPr>
          <w:lang w:val="en-US"/>
        </w:rPr>
        <w:t xml:space="preserve">, </w:t>
      </w:r>
      <w:r>
        <w:t>що</w:t>
      </w:r>
      <w:r w:rsidRPr="00A22ACE">
        <w:rPr>
          <w:lang w:val="en-US"/>
        </w:rPr>
        <w:t xml:space="preserve"> </w:t>
      </w:r>
      <w:r>
        <w:t>індуктивні</w:t>
      </w:r>
      <w:r w:rsidRPr="00A22ACE">
        <w:rPr>
          <w:lang w:val="en-US"/>
        </w:rPr>
        <w:t xml:space="preserve"> </w:t>
      </w:r>
      <w:r>
        <w:t>та</w:t>
      </w:r>
      <w:r w:rsidRPr="00A22ACE">
        <w:rPr>
          <w:lang w:val="en-US"/>
        </w:rPr>
        <w:t xml:space="preserve"> </w:t>
      </w:r>
      <w:r>
        <w:t>ємнісні</w:t>
      </w:r>
      <w:r w:rsidRPr="00A22ACE">
        <w:rPr>
          <w:lang w:val="en-US"/>
        </w:rPr>
        <w:t xml:space="preserve"> </w:t>
      </w:r>
      <w:r>
        <w:t>опори</w:t>
      </w:r>
      <w:r w:rsidRPr="00A22ACE">
        <w:rPr>
          <w:lang w:val="en-US"/>
        </w:rPr>
        <w:t xml:space="preserve"> (</w:t>
      </w:r>
      <w:r>
        <w:rPr>
          <w:position w:val="-28"/>
          <w:lang w:val="en-US"/>
        </w:rPr>
        <w:object w:dxaOrig="980" w:dyaOrig="720">
          <v:shape id="_x0000_i1296" type="#_x0000_t75" style="width:49.4pt;height:36pt" o:ole="" fillcolor="window">
            <v:imagedata r:id="rId540" o:title=""/>
          </v:shape>
          <o:OLEObject Type="Embed" ProgID="Equation.3" ShapeID="_x0000_i1296" DrawAspect="Content" ObjectID="_1336315312" r:id="rId541"/>
        </w:object>
      </w:r>
      <w:r w:rsidRPr="00A22ACE">
        <w:rPr>
          <w:lang w:val="en-US"/>
        </w:rPr>
        <w:t xml:space="preserve">), </w:t>
      </w:r>
      <w:r>
        <w:t>а</w:t>
      </w:r>
      <w:r w:rsidRPr="00A22ACE">
        <w:rPr>
          <w:lang w:val="en-US"/>
        </w:rPr>
        <w:t xml:space="preserve"> </w:t>
      </w:r>
      <w:r>
        <w:t>також</w:t>
      </w:r>
      <w:r w:rsidRPr="00A22ACE">
        <w:rPr>
          <w:lang w:val="en-US"/>
        </w:rPr>
        <w:t xml:space="preserve"> </w:t>
      </w:r>
      <w:r>
        <w:t>індуктивні</w:t>
      </w:r>
      <w:r w:rsidRPr="00A22ACE">
        <w:rPr>
          <w:lang w:val="en-US"/>
        </w:rPr>
        <w:t xml:space="preserve"> </w:t>
      </w:r>
      <w:r>
        <w:t>та</w:t>
      </w:r>
      <w:r w:rsidRPr="00A22ACE">
        <w:rPr>
          <w:lang w:val="en-US"/>
        </w:rPr>
        <w:t xml:space="preserve"> </w:t>
      </w:r>
      <w:r>
        <w:t>ємнісні</w:t>
      </w:r>
      <w:r w:rsidRPr="00A22ACE">
        <w:rPr>
          <w:lang w:val="en-US"/>
        </w:rPr>
        <w:t xml:space="preserve"> </w:t>
      </w:r>
      <w:r>
        <w:t>провідності</w:t>
      </w:r>
      <w:r w:rsidRPr="00A22ACE">
        <w:rPr>
          <w:lang w:val="en-US"/>
        </w:rPr>
        <w:t xml:space="preserve"> (</w:t>
      </w:r>
      <w:r>
        <w:rPr>
          <w:position w:val="-28"/>
          <w:lang w:val="en-US"/>
        </w:rPr>
        <w:object w:dxaOrig="999" w:dyaOrig="720">
          <v:shape id="_x0000_i1297" type="#_x0000_t75" style="width:50.25pt;height:36pt" o:ole="" fillcolor="window">
            <v:imagedata r:id="rId542" o:title=""/>
          </v:shape>
          <o:OLEObject Type="Embed" ProgID="Equation.3" ShapeID="_x0000_i1297" DrawAspect="Content" ObjectID="_1336315313" r:id="rId543"/>
        </w:object>
      </w:r>
      <w:r w:rsidRPr="00A22ACE">
        <w:rPr>
          <w:lang w:val="en-US"/>
        </w:rPr>
        <w:t xml:space="preserve">) </w:t>
      </w:r>
      <w:r>
        <w:t>взаємно</w:t>
      </w:r>
      <w:r w:rsidRPr="00A22ACE">
        <w:rPr>
          <w:lang w:val="en-US"/>
        </w:rPr>
        <w:t xml:space="preserve"> </w:t>
      </w:r>
      <w:r>
        <w:t>компенсуються</w:t>
      </w:r>
      <w:r w:rsidRPr="00A22ACE">
        <w:rPr>
          <w:lang w:val="en-US"/>
        </w:rPr>
        <w:t xml:space="preserve">, </w:t>
      </w:r>
      <w:r>
        <w:t>можливі</w:t>
      </w:r>
      <w:r w:rsidRPr="00A22ACE">
        <w:rPr>
          <w:lang w:val="en-US"/>
        </w:rPr>
        <w:t xml:space="preserve"> </w:t>
      </w:r>
      <w:r>
        <w:t>випадки</w:t>
      </w:r>
      <w:r w:rsidRPr="00A22ACE">
        <w:rPr>
          <w:lang w:val="en-US"/>
        </w:rPr>
        <w:t xml:space="preserve"> </w:t>
      </w:r>
      <w:r>
        <w:t>коли</w:t>
      </w:r>
      <w:r w:rsidRPr="00A22ACE">
        <w:rPr>
          <w:lang w:val="en-US"/>
        </w:rPr>
        <w:t xml:space="preserve"> </w:t>
      </w:r>
      <w:r>
        <w:t>у</w:t>
      </w:r>
      <w:r w:rsidRPr="00A22ACE">
        <w:rPr>
          <w:lang w:val="en-US"/>
        </w:rPr>
        <w:t xml:space="preserve"> </w:t>
      </w:r>
      <w:r>
        <w:t>електричному</w:t>
      </w:r>
      <w:r w:rsidRPr="00A22ACE">
        <w:rPr>
          <w:lang w:val="en-US"/>
        </w:rPr>
        <w:t xml:space="preserve"> </w:t>
      </w:r>
      <w:r>
        <w:t>колі</w:t>
      </w:r>
      <w:r w:rsidRPr="00A22ACE">
        <w:rPr>
          <w:lang w:val="en-US"/>
        </w:rPr>
        <w:t xml:space="preserve"> </w:t>
      </w:r>
      <w:r>
        <w:t>при</w:t>
      </w:r>
      <w:r w:rsidRPr="00A22ACE">
        <w:rPr>
          <w:lang w:val="en-US"/>
        </w:rPr>
        <w:t xml:space="preserve"> </w:t>
      </w:r>
      <w:r>
        <w:t>наявності</w:t>
      </w:r>
      <w:r w:rsidRPr="00A22ACE">
        <w:rPr>
          <w:lang w:val="en-US"/>
        </w:rPr>
        <w:t xml:space="preserve"> </w:t>
      </w:r>
      <w:r>
        <w:t>реактивних</w:t>
      </w:r>
      <w:r w:rsidRPr="00A22ACE">
        <w:rPr>
          <w:lang w:val="en-US"/>
        </w:rPr>
        <w:t xml:space="preserve"> </w:t>
      </w:r>
      <w:r>
        <w:t>елементів</w:t>
      </w:r>
      <w:r w:rsidRPr="00A22ACE">
        <w:rPr>
          <w:lang w:val="en-US"/>
        </w:rPr>
        <w:t xml:space="preserve">, </w:t>
      </w:r>
      <w:r>
        <w:t>еквівалентний</w:t>
      </w:r>
      <w:r w:rsidRPr="00A22ACE">
        <w:rPr>
          <w:lang w:val="en-US"/>
        </w:rPr>
        <w:t xml:space="preserve"> </w:t>
      </w:r>
      <w:r>
        <w:t>реактивний</w:t>
      </w:r>
      <w:r w:rsidRPr="00A22ACE">
        <w:rPr>
          <w:lang w:val="en-US"/>
        </w:rPr>
        <w:t xml:space="preserve"> </w:t>
      </w:r>
      <w:r>
        <w:t>опі</w:t>
      </w:r>
      <w:proofErr w:type="gramStart"/>
      <w:r>
        <w:t>р</w:t>
      </w:r>
      <w:proofErr w:type="gramEnd"/>
      <w:r w:rsidRPr="00A22ACE">
        <w:rPr>
          <w:lang w:val="en-US"/>
        </w:rPr>
        <w:t xml:space="preserve">, </w:t>
      </w:r>
      <w:r>
        <w:t>а</w:t>
      </w:r>
      <w:r w:rsidRPr="00A22ACE">
        <w:rPr>
          <w:lang w:val="en-US"/>
        </w:rPr>
        <w:t xml:space="preserve"> </w:t>
      </w:r>
      <w:r>
        <w:t>відповідно</w:t>
      </w:r>
      <w:r w:rsidRPr="00A22ACE">
        <w:rPr>
          <w:lang w:val="en-US"/>
        </w:rPr>
        <w:t xml:space="preserve"> </w:t>
      </w:r>
      <w:r>
        <w:t>і</w:t>
      </w:r>
      <w:r w:rsidRPr="00A22ACE">
        <w:rPr>
          <w:lang w:val="en-US"/>
        </w:rPr>
        <w:t xml:space="preserve"> </w:t>
      </w:r>
      <w:r>
        <w:t>реактивна</w:t>
      </w:r>
      <w:r w:rsidRPr="00A22ACE">
        <w:rPr>
          <w:lang w:val="en-US"/>
        </w:rPr>
        <w:t xml:space="preserve"> </w:t>
      </w:r>
      <w:r>
        <w:t>провідність</w:t>
      </w:r>
      <w:r w:rsidRPr="00A22ACE">
        <w:rPr>
          <w:lang w:val="en-US"/>
        </w:rPr>
        <w:t xml:space="preserve"> </w:t>
      </w:r>
      <w:r>
        <w:t>дорівнює</w:t>
      </w:r>
      <w:r w:rsidRPr="00A22ACE">
        <w:rPr>
          <w:lang w:val="en-US"/>
        </w:rPr>
        <w:t xml:space="preserve"> </w:t>
      </w:r>
      <w:r>
        <w:t>нулю</w:t>
      </w:r>
      <w:r w:rsidRPr="00A22ACE">
        <w:rPr>
          <w:lang w:val="en-US"/>
        </w:rPr>
        <w:t xml:space="preserve">. </w:t>
      </w:r>
      <w:r>
        <w:t xml:space="preserve">Струм </w:t>
      </w:r>
      <w:proofErr w:type="gramStart"/>
      <w:r>
        <w:t>у</w:t>
      </w:r>
      <w:proofErr w:type="gramEnd"/>
      <w:r>
        <w:t xml:space="preserve"> </w:t>
      </w:r>
      <w:proofErr w:type="gramStart"/>
      <w:r>
        <w:t>кол</w:t>
      </w:r>
      <w:proofErr w:type="gramEnd"/>
      <w:r>
        <w:t>і  співпадає за фазою з напругою на вході кола, тобто коло веде себе в ціло</w:t>
      </w:r>
      <w:r>
        <w:rPr>
          <w:lang w:val="uk-UA"/>
        </w:rPr>
        <w:t>-</w:t>
      </w:r>
      <w:r>
        <w:t xml:space="preserve">му, як активний опір. Кут зсуву фаз </w:t>
      </w:r>
      <w:r>
        <w:rPr>
          <w:iCs/>
          <w:lang w:val="en-US"/>
        </w:rPr>
        <w:sym w:font="Symbol" w:char="F06A"/>
      </w:r>
      <w:r>
        <w:rPr>
          <w:iCs/>
        </w:rPr>
        <w:t xml:space="preserve"> = 0.</w:t>
      </w:r>
      <w:r>
        <w:t xml:space="preserve"> Назва цього явища – </w:t>
      </w:r>
      <w:r>
        <w:rPr>
          <w:i/>
        </w:rPr>
        <w:t>резонанс.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b/>
          <w:lang w:val="uk-UA"/>
        </w:rPr>
      </w:pPr>
      <w:r>
        <w:rPr>
          <w:b/>
          <w:lang w:val="uk-UA"/>
        </w:rPr>
        <w:t xml:space="preserve">17. </w:t>
      </w:r>
      <w:proofErr w:type="gramStart"/>
      <w:r>
        <w:rPr>
          <w:b/>
        </w:rPr>
        <w:t>Посл</w:t>
      </w:r>
      <w:proofErr w:type="gramEnd"/>
      <w:r>
        <w:rPr>
          <w:b/>
        </w:rPr>
        <w:t xml:space="preserve">ідовне з’єднання елементів </w:t>
      </w:r>
      <w:r>
        <w:rPr>
          <w:b/>
          <w:i/>
          <w:lang w:val="en-US"/>
        </w:rPr>
        <w:t>R</w:t>
      </w:r>
      <w:r>
        <w:rPr>
          <w:b/>
          <w:i/>
          <w:lang w:val="uk-UA"/>
        </w:rPr>
        <w:t xml:space="preserve">, </w:t>
      </w:r>
      <w:r>
        <w:rPr>
          <w:b/>
          <w:i/>
          <w:lang w:val="en-US"/>
        </w:rPr>
        <w:t>L</w:t>
      </w:r>
      <w:r>
        <w:rPr>
          <w:b/>
          <w:i/>
          <w:lang w:val="uk-UA"/>
        </w:rPr>
        <w:t xml:space="preserve">, </w:t>
      </w:r>
      <w:r>
        <w:rPr>
          <w:b/>
          <w:i/>
          <w:lang w:val="en-US"/>
        </w:rPr>
        <w:t>C</w:t>
      </w:r>
      <w:r>
        <w:rPr>
          <w:b/>
          <w:lang w:val="uk-UA"/>
        </w:rPr>
        <w:t>.  Резонанс напруг.</w:t>
      </w:r>
    </w:p>
    <w:p w:rsidR="00A22ACE" w:rsidRDefault="00A22ACE" w:rsidP="00A22ACE">
      <w:pPr>
        <w:jc w:val="both"/>
        <w:rPr>
          <w:b/>
          <w:lang w:val="uk-UA"/>
        </w:rPr>
      </w:pPr>
    </w:p>
    <w:p w:rsidR="00A22ACE" w:rsidRDefault="00A22ACE" w:rsidP="00A22ACE">
      <w:pPr>
        <w:framePr w:w="7060" w:h="1735" w:hSpace="180" w:wrap="auto" w:vAnchor="text" w:hAnchor="page" w:x="3680" w:y="139"/>
        <w:jc w:val="both"/>
        <w:rPr>
          <w:i/>
          <w:lang w:val="uk-UA"/>
        </w:rPr>
      </w:pPr>
      <w:r>
        <w:rPr>
          <w:lang w:val="uk-UA"/>
        </w:rPr>
        <w:t xml:space="preserve">   Синусоїдна напруга </w:t>
      </w:r>
      <w:r>
        <w:rPr>
          <w:i/>
          <w:lang w:val="en-US"/>
        </w:rPr>
        <w:t>u</w:t>
      </w:r>
      <w:r>
        <w:rPr>
          <w:lang w:val="uk-UA"/>
        </w:rPr>
        <w:t xml:space="preserve"> прикладена на вхід кола </w:t>
      </w:r>
      <w:r>
        <w:rPr>
          <w:i/>
          <w:lang w:val="uk-UA"/>
        </w:rPr>
        <w:t>(Рис. 30)</w:t>
      </w:r>
      <w:r>
        <w:rPr>
          <w:lang w:val="uk-UA"/>
        </w:rPr>
        <w:t xml:space="preserve"> з послідовним з’єднанням елементів </w:t>
      </w:r>
      <w:r>
        <w:rPr>
          <w:i/>
          <w:lang w:val="en-US"/>
        </w:rPr>
        <w:t>R</w:t>
      </w:r>
      <w:r>
        <w:rPr>
          <w:i/>
          <w:lang w:val="uk-UA"/>
        </w:rPr>
        <w:t xml:space="preserve">, </w:t>
      </w:r>
      <w:r>
        <w:rPr>
          <w:i/>
          <w:lang w:val="en-US"/>
        </w:rPr>
        <w:t>L</w:t>
      </w:r>
      <w:r>
        <w:rPr>
          <w:i/>
          <w:lang w:val="uk-UA"/>
        </w:rPr>
        <w:t xml:space="preserve">, </w:t>
      </w:r>
      <w:r>
        <w:rPr>
          <w:i/>
          <w:lang w:val="en-US"/>
        </w:rPr>
        <w:t>C</w:t>
      </w:r>
    </w:p>
    <w:p w:rsidR="00A22ACE" w:rsidRDefault="00A22ACE" w:rsidP="00A22ACE">
      <w:pPr>
        <w:framePr w:w="7060" w:h="1735" w:hSpace="180" w:wrap="auto" w:vAnchor="text" w:hAnchor="page" w:x="3680" w:y="139"/>
        <w:jc w:val="both"/>
        <w:rPr>
          <w:lang w:val="uk-UA"/>
        </w:rPr>
      </w:pPr>
      <w:r>
        <w:rPr>
          <w:i/>
          <w:position w:val="-12"/>
          <w:lang w:val="en-US"/>
        </w:rPr>
        <w:object w:dxaOrig="2140" w:dyaOrig="420">
          <v:shape id="_x0000_i1298" type="#_x0000_t75" style="width:107.15pt;height:20.95pt" o:ole="">
            <v:imagedata r:id="rId544" o:title=""/>
          </v:shape>
          <o:OLEObject Type="Embed" ProgID="Equation.3" ShapeID="_x0000_i1298" DrawAspect="Content" ObjectID="_1336315314" r:id="rId545"/>
        </w:object>
      </w:r>
      <w:r>
        <w:rPr>
          <w:lang w:val="uk-UA"/>
        </w:rPr>
        <w:t xml:space="preserve">  за другим законом Кірхгофа дорівнює сумі напруг на його елементах: </w:t>
      </w:r>
      <w:r>
        <w:rPr>
          <w:position w:val="-12"/>
          <w:lang w:val="uk-UA"/>
        </w:rPr>
        <w:object w:dxaOrig="1900" w:dyaOrig="380">
          <v:shape id="_x0000_i1299" type="#_x0000_t75" style="width:94.6pt;height:19.25pt" o:ole="">
            <v:imagedata r:id="rId546" o:title=""/>
          </v:shape>
          <o:OLEObject Type="Embed" ProgID="Equation.3" ShapeID="_x0000_i1299" DrawAspect="Content" ObjectID="_1336315315" r:id="rId547"/>
        </w:object>
      </w:r>
    </w:p>
    <w:p w:rsidR="00A22ACE" w:rsidRDefault="00A22ACE" w:rsidP="00A22ACE">
      <w:pPr>
        <w:framePr w:w="7060" w:h="1735" w:hSpace="180" w:wrap="auto" w:vAnchor="text" w:hAnchor="page" w:x="3680" w:y="139"/>
        <w:jc w:val="both"/>
      </w:pPr>
      <w:r>
        <w:t>або в комплексній формі:</w:t>
      </w:r>
    </w:p>
    <w:p w:rsidR="00A22ACE" w:rsidRDefault="00A22ACE" w:rsidP="00A22ACE">
      <w:pPr>
        <w:jc w:val="both"/>
        <w:rPr>
          <w:i/>
          <w:u w:val="single"/>
          <w:lang w:val="en-US"/>
        </w:rPr>
      </w:pPr>
      <w:r>
        <w:t xml:space="preserve">   </w:t>
      </w:r>
      <w:r>
        <w:object w:dxaOrig="2100" w:dyaOrig="2250">
          <v:shape id="_x0000_i1300" type="#_x0000_t75" style="width:104.65pt;height:112.2pt" o:ole="">
            <v:imagedata r:id="rId548" o:title=""/>
          </v:shape>
          <o:OLEObject Type="Embed" ProgID="PBrush" ShapeID="_x0000_i1300" DrawAspect="Content" ObjectID="_1336315316" r:id="rId549"/>
        </w:object>
      </w:r>
    </w:p>
    <w:p w:rsidR="00A22ACE" w:rsidRDefault="00A22ACE" w:rsidP="00A22ACE">
      <w:pPr>
        <w:jc w:val="both"/>
        <w:rPr>
          <w:i/>
          <w:lang w:val="en-US"/>
        </w:rPr>
      </w:pPr>
      <w:r>
        <w:rPr>
          <w:i/>
          <w:position w:val="-94"/>
          <w:sz w:val="20"/>
          <w:lang w:val="en-US"/>
        </w:rPr>
        <w:object w:dxaOrig="9560" w:dyaOrig="2020">
          <v:shape id="_x0000_i1301" type="#_x0000_t75" style="width:478.05pt;height:101.3pt" o:ole="" fillcolor="window">
            <v:imagedata r:id="rId550" o:title=""/>
          </v:shape>
          <o:OLEObject Type="Embed" ProgID="Equation.3" ShapeID="_x0000_i1301" DrawAspect="Content" ObjectID="_1336315317" r:id="rId551"/>
        </w:object>
      </w:r>
    </w:p>
    <w:p w:rsidR="00A22ACE" w:rsidRDefault="00A22ACE" w:rsidP="00A22ACE">
      <w:pPr>
        <w:ind w:firstLine="454"/>
        <w:jc w:val="both"/>
      </w:pPr>
      <w:r>
        <w:t xml:space="preserve">При  </w:t>
      </w:r>
      <w:r>
        <w:rPr>
          <w:position w:val="-18"/>
          <w:lang w:val="en-US"/>
        </w:rPr>
        <w:object w:dxaOrig="1719" w:dyaOrig="440">
          <v:shape id="_x0000_i1302" type="#_x0000_t75" style="width:86.25pt;height:21.75pt" o:ole="" fillcolor="window">
            <v:imagedata r:id="rId552" o:title=""/>
          </v:shape>
          <o:OLEObject Type="Embed" ProgID="Equation.3" ShapeID="_x0000_i1302" DrawAspect="Content" ObjectID="_1336315318" r:id="rId553"/>
        </w:object>
      </w:r>
      <w:r>
        <w:t>, тобто вхідний опі</w:t>
      </w:r>
      <w:proofErr w:type="gramStart"/>
      <w:r>
        <w:t>р</w:t>
      </w:r>
      <w:proofErr w:type="gramEnd"/>
      <w:r>
        <w:t xml:space="preserve"> кола – активний.  </w:t>
      </w:r>
      <w:r>
        <w:rPr>
          <w:position w:val="-12"/>
          <w:lang w:val="en-US"/>
        </w:rPr>
        <w:object w:dxaOrig="1540" w:dyaOrig="420">
          <v:shape id="_x0000_i1303" type="#_x0000_t75" style="width:77pt;height:20.95pt" o:ole="" fillcolor="window">
            <v:imagedata r:id="rId554" o:title=""/>
          </v:shape>
          <o:OLEObject Type="Embed" ProgID="Equation.3" ShapeID="_x0000_i1303" DrawAspect="Content" ObjectID="_1336315319" r:id="rId555"/>
        </w:object>
      </w:r>
      <w:r>
        <w:t xml:space="preserve">. Це явище носить  назву  </w:t>
      </w:r>
      <w:r>
        <w:rPr>
          <w:i/>
        </w:rPr>
        <w:t>резонанс</w:t>
      </w:r>
      <w:r>
        <w:t xml:space="preserve"> </w:t>
      </w:r>
      <w:r>
        <w:rPr>
          <w:i/>
        </w:rPr>
        <w:t>напруг.</w:t>
      </w:r>
      <w:r>
        <w:t xml:space="preserve"> Умова резонансу напруг – </w:t>
      </w:r>
      <w:proofErr w:type="gramStart"/>
      <w:r>
        <w:t>р</w:t>
      </w:r>
      <w:proofErr w:type="gramEnd"/>
      <w:r>
        <w:t xml:space="preserve">івність </w:t>
      </w:r>
      <w:r>
        <w:rPr>
          <w:lang w:val="uk-UA"/>
        </w:rPr>
        <w:t xml:space="preserve">ек-вівалентного </w:t>
      </w:r>
      <w:r>
        <w:t>реактивн</w:t>
      </w:r>
      <w:r>
        <w:rPr>
          <w:lang w:val="uk-UA"/>
        </w:rPr>
        <w:t>ого</w:t>
      </w:r>
      <w:r>
        <w:t xml:space="preserve"> опор</w:t>
      </w:r>
      <w:r>
        <w:rPr>
          <w:lang w:val="uk-UA"/>
        </w:rPr>
        <w:t>у</w:t>
      </w:r>
      <w:r>
        <w:t xml:space="preserve"> </w:t>
      </w:r>
      <w:r>
        <w:rPr>
          <w:lang w:val="uk-UA"/>
        </w:rPr>
        <w:t>кола нулю, тобто</w:t>
      </w:r>
      <w:r>
        <w:t xml:space="preserve">: 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2"/>
          <w:lang w:val="uk-UA"/>
        </w:rPr>
        <w:object w:dxaOrig="840" w:dyaOrig="380">
          <v:shape id="_x0000_i1304" type="#_x0000_t75" style="width:41.85pt;height:19.25pt" o:ole="" o:bordertopcolor="black" o:borderleftcolor="black" o:borderbottomcolor="black" o:borderrightcolor="black">
            <v:imagedata r:id="rId556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304" DrawAspect="Content" ObjectID="_1336315320" r:id="rId557"/>
        </w:object>
      </w:r>
      <w:r>
        <w:rPr>
          <w:lang w:val="uk-UA"/>
        </w:rPr>
        <w:t xml:space="preserve"> , або      </w:t>
      </w:r>
      <w:r>
        <w:rPr>
          <w:position w:val="-12"/>
          <w:lang w:val="uk-UA"/>
        </w:rPr>
        <w:object w:dxaOrig="1100" w:dyaOrig="380">
          <v:shape id="_x0000_i1305" type="#_x0000_t75" style="width:55.25pt;height:19.25pt" o:ole="" fillcolor="window">
            <v:imagedata r:id="rId55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05" DrawAspect="Content" ObjectID="_1336315321" r:id="rId559"/>
        </w:object>
      </w:r>
      <w:r>
        <w:rPr>
          <w:lang w:val="uk-UA"/>
        </w:rPr>
        <w:t xml:space="preserve">,  або  </w:t>
      </w:r>
      <w:r>
        <w:rPr>
          <w:position w:val="-28"/>
          <w:lang w:val="uk-UA"/>
        </w:rPr>
        <w:object w:dxaOrig="1120" w:dyaOrig="720">
          <v:shape id="_x0000_i1306" type="#_x0000_t75" style="width:56.1pt;height:36pt" o:ole="" fillcolor="window">
            <v:imagedata r:id="rId560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3" ShapeID="_x0000_i1306" DrawAspect="Content" ObjectID="_1336315322" r:id="rId561"/>
        </w:object>
      </w:r>
    </w:p>
    <w:p w:rsidR="00A22ACE" w:rsidRDefault="00A22ACE" w:rsidP="00A22ACE">
      <w:pPr>
        <w:tabs>
          <w:tab w:val="num" w:leader="none" w:pos="454"/>
          <w:tab w:val="num" w:pos="720"/>
        </w:tabs>
        <w:jc w:val="both"/>
        <w:rPr>
          <w:lang w:val="uk-UA"/>
        </w:rPr>
      </w:pPr>
      <w:r>
        <w:rPr>
          <w:lang w:val="uk-UA"/>
        </w:rPr>
        <w:t xml:space="preserve">Досягти резонансу можна підбором трьох параметрів – кутової частоти  </w:t>
      </w:r>
      <w:r>
        <w:rPr>
          <w:iCs/>
          <w:lang w:val="en-US"/>
        </w:rPr>
        <w:sym w:font="Symbol" w:char="F077"/>
      </w:r>
      <w:r>
        <w:rPr>
          <w:iCs/>
          <w:lang w:val="uk-UA"/>
        </w:rPr>
        <w:t>,</w:t>
      </w:r>
      <w:r>
        <w:rPr>
          <w:lang w:val="uk-UA"/>
        </w:rPr>
        <w:t xml:space="preserve"> індуктивності  </w:t>
      </w:r>
      <w:r>
        <w:rPr>
          <w:i/>
          <w:lang w:val="en-US"/>
        </w:rPr>
        <w:t>L</w:t>
      </w:r>
      <w:r>
        <w:rPr>
          <w:lang w:val="uk-UA"/>
        </w:rPr>
        <w:t xml:space="preserve"> або ємності </w:t>
      </w:r>
      <w:r>
        <w:rPr>
          <w:i/>
          <w:lang w:val="en-US"/>
        </w:rPr>
        <w:t>C</w:t>
      </w:r>
      <w:r>
        <w:rPr>
          <w:i/>
          <w:lang w:val="uk-UA"/>
        </w:rPr>
        <w:t xml:space="preserve">, </w:t>
      </w:r>
      <w:r>
        <w:rPr>
          <w:lang w:val="uk-UA"/>
        </w:rPr>
        <w:t>які визначаються із умови резонансу.</w:t>
      </w:r>
    </w:p>
    <w:p w:rsidR="00A22ACE" w:rsidRDefault="00A22ACE" w:rsidP="00A22ACE">
      <w:pPr>
        <w:tabs>
          <w:tab w:val="num" w:pos="720"/>
        </w:tabs>
        <w:ind w:left="454"/>
        <w:jc w:val="both"/>
        <w:rPr>
          <w:i/>
          <w:lang w:val="uk-UA"/>
        </w:rPr>
      </w:pPr>
      <w:r>
        <w:t xml:space="preserve">Резонансна частота: </w:t>
      </w:r>
      <w:r>
        <w:rPr>
          <w:position w:val="-30"/>
          <w:lang w:val="en-US"/>
        </w:rPr>
        <w:object w:dxaOrig="1420" w:dyaOrig="740">
          <v:shape id="_x0000_i1307" type="#_x0000_t75" style="width:71.15pt;height:36.85pt" o:ole="" o:bordertopcolor="this" o:borderleftcolor="this" o:borderbottomcolor="this" o:borderrightcolor="this" fillcolor="window">
            <v:imagedata r:id="rId562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3" ShapeID="_x0000_i1307" DrawAspect="Content" ObjectID="_1336315323" r:id="rId563"/>
        </w:object>
      </w:r>
      <w:r>
        <w:t xml:space="preserve">. </w:t>
      </w:r>
      <w:r>
        <w:rPr>
          <w:lang w:val="uk-UA"/>
        </w:rPr>
        <w:t xml:space="preserve">Резонансна індуктивність: </w:t>
      </w:r>
      <w:r>
        <w:rPr>
          <w:i/>
          <w:position w:val="-30"/>
          <w:lang w:val="uk-UA"/>
        </w:rPr>
        <w:object w:dxaOrig="1320" w:dyaOrig="740">
          <v:shape id="_x0000_i1308" type="#_x0000_t75" style="width:66.15pt;height:36.85pt" o:ole="" fillcolor="window">
            <v:imagedata r:id="rId56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08" DrawAspect="Content" ObjectID="_1336315324" r:id="rId565"/>
        </w:object>
      </w:r>
    </w:p>
    <w:p w:rsidR="00A22ACE" w:rsidRDefault="00A22ACE" w:rsidP="00A22ACE">
      <w:pPr>
        <w:jc w:val="both"/>
        <w:rPr>
          <w:i/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</w:pPr>
      <w:r>
        <w:rPr>
          <w:lang w:val="uk-UA"/>
        </w:rPr>
        <w:t>Резонансна ємність:</w:t>
      </w:r>
      <w:r>
        <w:rPr>
          <w:i/>
          <w:lang w:val="uk-UA"/>
        </w:rPr>
        <w:t xml:space="preserve">   </w:t>
      </w:r>
      <w:r>
        <w:rPr>
          <w:i/>
          <w:position w:val="-30"/>
          <w:lang w:val="uk-UA"/>
        </w:rPr>
        <w:object w:dxaOrig="1240" w:dyaOrig="740">
          <v:shape id="_x0000_i1309" type="#_x0000_t75" style="width:61.95pt;height:36.85pt" o:ole="" o:bordertopcolor="this" o:borderleftcolor="this" o:borderbottomcolor="this" o:borderrightcolor="this" fillcolor="window">
            <v:imagedata r:id="rId566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3" ShapeID="_x0000_i1309" DrawAspect="Content" ObjectID="_1336315325" r:id="rId56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lang w:val="uk-UA"/>
        </w:rPr>
      </w:pPr>
      <w:r>
        <w:rPr>
          <w:lang w:val="uk-UA"/>
        </w:rPr>
        <w:t>Індуктивний та ємнісний опори</w:t>
      </w:r>
      <w:r>
        <w:t xml:space="preserve"> при резонансі: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both"/>
        <w:rPr>
          <w:lang w:val="uk-UA"/>
        </w:rPr>
      </w:pPr>
      <w:r>
        <w:rPr>
          <w:position w:val="-38"/>
          <w:lang w:val="uk-UA"/>
        </w:rPr>
        <w:object w:dxaOrig="5840" w:dyaOrig="859">
          <v:shape id="_x0000_i1310" type="#_x0000_t75" style="width:292.2pt;height:42.7pt" o:ole="" fillcolor="window">
            <v:imagedata r:id="rId568" o:title=""/>
          </v:shape>
          <o:OLEObject Type="Embed" ProgID="Equation.3" ShapeID="_x0000_i1310" DrawAspect="Content" ObjectID="_1336315326" r:id="rId569"/>
        </w:object>
      </w:r>
      <w:r>
        <w:rPr>
          <w:lang w:val="uk-UA"/>
        </w:rPr>
        <w:t xml:space="preserve">.     </w:t>
      </w:r>
      <w:r>
        <w:rPr>
          <w:position w:val="-30"/>
          <w:lang w:val="uk-UA"/>
        </w:rPr>
        <w:object w:dxaOrig="960" w:dyaOrig="780">
          <v:shape id="_x0000_i1311" type="#_x0000_t75" style="width:47.7pt;height:39.35pt" o:ole="" fillcolor="window">
            <v:imagedata r:id="rId57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11" DrawAspect="Content" ObjectID="_1336315327" r:id="rId57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  Величина </w:t>
      </w:r>
      <w:r>
        <w:rPr>
          <w:position w:val="-10"/>
          <w:lang w:val="uk-UA"/>
        </w:rPr>
        <w:object w:dxaOrig="220" w:dyaOrig="279">
          <v:shape id="_x0000_i1312" type="#_x0000_t75" style="width:10.9pt;height:14.25pt" o:ole="">
            <v:imagedata r:id="rId572" o:title=""/>
          </v:shape>
          <o:OLEObject Type="Embed" ProgID="Equation.3" ShapeID="_x0000_i1312" DrawAspect="Content" ObjectID="_1336315328" r:id="rId573"/>
        </w:object>
      </w:r>
      <w:r>
        <w:rPr>
          <w:lang w:val="uk-UA"/>
        </w:rPr>
        <w:t xml:space="preserve"> визначає опір індуктивного або ємнісного елемента при резо-нансі і називається </w:t>
      </w:r>
      <w:r>
        <w:rPr>
          <w:i/>
          <w:lang w:val="uk-UA"/>
        </w:rPr>
        <w:t>хвильовим</w:t>
      </w:r>
      <w:r>
        <w:rPr>
          <w:lang w:val="uk-UA"/>
        </w:rPr>
        <w:t xml:space="preserve"> або </w:t>
      </w:r>
      <w:r>
        <w:rPr>
          <w:i/>
          <w:lang w:val="uk-UA"/>
        </w:rPr>
        <w:t>характеристичним опором</w:t>
      </w:r>
      <w:r>
        <w:rPr>
          <w:lang w:val="uk-UA"/>
        </w:rPr>
        <w:t xml:space="preserve"> резонансного контура.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i/>
          <w:lang w:val="uk-UA"/>
        </w:rPr>
      </w:pPr>
      <w:r>
        <w:lastRenderedPageBreak/>
        <w:t>Відношення напруги на реактивних елементах</w:t>
      </w:r>
      <w:r>
        <w:rPr>
          <w:lang w:val="uk-UA"/>
        </w:rPr>
        <w:t xml:space="preserve"> </w:t>
      </w:r>
      <w:proofErr w:type="gramStart"/>
      <w:r>
        <w:rPr>
          <w:lang w:val="uk-UA"/>
        </w:rPr>
        <w:t>при</w:t>
      </w:r>
      <w:proofErr w:type="gramEnd"/>
      <w:r>
        <w:rPr>
          <w:lang w:val="uk-UA"/>
        </w:rPr>
        <w:t xml:space="preserve"> резонансі</w:t>
      </w:r>
      <w:r>
        <w:t xml:space="preserve"> до напруги на вході називається </w:t>
      </w:r>
      <w:r>
        <w:rPr>
          <w:i/>
          <w:iCs/>
        </w:rPr>
        <w:t>добротністю</w:t>
      </w:r>
      <w:r>
        <w:t xml:space="preserve"> </w:t>
      </w:r>
      <w:r>
        <w:rPr>
          <w:lang w:val="uk-UA"/>
        </w:rPr>
        <w:t>(</w:t>
      </w:r>
      <w:r>
        <w:rPr>
          <w:i/>
          <w:iCs/>
          <w:lang w:val="en-US"/>
        </w:rPr>
        <w:t>Q</w:t>
      </w:r>
      <w:r>
        <w:t>) контура</w:t>
      </w:r>
      <w:r>
        <w:rPr>
          <w:i/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center"/>
        <w:rPr>
          <w:lang w:val="uk-UA"/>
        </w:rPr>
      </w:pPr>
      <w:r>
        <w:rPr>
          <w:position w:val="-28"/>
          <w:lang w:val="uk-UA"/>
        </w:rPr>
        <w:object w:dxaOrig="3080" w:dyaOrig="780">
          <v:shape id="_x0000_i1313" type="#_x0000_t75" style="width:154.05pt;height:39.35pt" o:ole="" fillcolor="window">
            <v:imagedata r:id="rId574" o:title=""/>
          </v:shape>
          <o:OLEObject Type="Embed" ProgID="Equation.3" ShapeID="_x0000_i1313" DrawAspect="Content" ObjectID="_1336315329" r:id="rId575"/>
        </w:object>
      </w:r>
      <w:r>
        <w:rPr>
          <w:lang w:val="uk-UA"/>
        </w:rPr>
        <w:t xml:space="preserve">.         </w:t>
      </w:r>
      <w:r>
        <w:rPr>
          <w:position w:val="-26"/>
          <w:lang w:val="uk-UA"/>
        </w:rPr>
        <w:object w:dxaOrig="800" w:dyaOrig="700">
          <v:shape id="_x0000_i1314" type="#_x0000_t75" style="width:40.2pt;height:35.15pt" o:ole="" fillcolor="window">
            <v:imagedata r:id="rId57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14" DrawAspect="Content" ObjectID="_1336315330" r:id="rId57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</w:pPr>
      <w:r>
        <w:rPr>
          <w:lang w:val="uk-UA"/>
        </w:rPr>
        <w:t xml:space="preserve">При </w:t>
      </w:r>
      <w:r>
        <w:rPr>
          <w:position w:val="-10"/>
          <w:lang w:val="uk-UA"/>
        </w:rPr>
        <w:object w:dxaOrig="700" w:dyaOrig="340">
          <v:shape id="_x0000_i1315" type="#_x0000_t75" style="width:35.15pt;height:16.75pt" o:ole="" fillcolor="window">
            <v:imagedata r:id="rId578" o:title=""/>
          </v:shape>
          <o:OLEObject Type="Embed" ProgID="Equation.3" ShapeID="_x0000_i1315" DrawAspect="Content" ObjectID="_1336315331" r:id="rId579"/>
        </w:object>
      </w:r>
      <w:r>
        <w:rPr>
          <w:lang w:val="uk-UA"/>
        </w:rPr>
        <w:t xml:space="preserve"> напруги на реактивних елементах більші від напруги на вході. Величина, обернена добротності, називається </w:t>
      </w:r>
      <w:r>
        <w:rPr>
          <w:i/>
          <w:iCs/>
          <w:lang w:val="uk-UA"/>
        </w:rPr>
        <w:t>згасанням</w:t>
      </w:r>
      <w:r>
        <w:rPr>
          <w:lang w:val="uk-UA"/>
        </w:rPr>
        <w:t xml:space="preserve"> ( </w:t>
      </w:r>
      <w:r>
        <w:rPr>
          <w:i/>
          <w:iCs/>
          <w:lang w:val="uk-UA"/>
        </w:rPr>
        <w:t>послабленням</w:t>
      </w:r>
      <w:r>
        <w:rPr>
          <w:lang w:val="uk-UA"/>
        </w:rPr>
        <w:t xml:space="preserve">) </w:t>
      </w:r>
      <w:r>
        <w:rPr>
          <w:i/>
          <w:lang w:val="en-US"/>
        </w:rPr>
        <w:t>d</w:t>
      </w:r>
      <w:r>
        <w:rPr>
          <w:i/>
        </w:rPr>
        <w:t xml:space="preserve"> </w:t>
      </w:r>
      <w:r>
        <w:rPr>
          <w:lang w:val="uk-UA"/>
        </w:rPr>
        <w:t>кон-тура</w:t>
      </w:r>
      <w: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center"/>
        <w:rPr>
          <w:lang w:val="uk-UA"/>
        </w:rPr>
      </w:pPr>
      <w:r>
        <w:rPr>
          <w:position w:val="-32"/>
        </w:rPr>
        <w:object w:dxaOrig="1300" w:dyaOrig="760">
          <v:shape id="_x0000_i1316" type="#_x0000_t75" style="width:65.3pt;height:37.65pt" o:ole="" o:bordertopcolor="this" o:borderleftcolor="this" o:borderbottomcolor="this" o:borderrightcolor="this" fillcolor="window">
            <v:imagedata r:id="rId580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3" ShapeID="_x0000_i1316" DrawAspect="Content" ObjectID="_1336315332" r:id="rId58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i/>
          <w:lang w:val="uk-UA"/>
        </w:rPr>
      </w:pPr>
      <w:r>
        <w:t xml:space="preserve">Векторна діаграма при резонансі напруг </w:t>
      </w:r>
      <w:proofErr w:type="gramStart"/>
      <w:r>
        <w:t>показана</w:t>
      </w:r>
      <w:proofErr w:type="gramEnd"/>
      <w:r>
        <w:t xml:space="preserve"> на </w:t>
      </w:r>
      <w:r>
        <w:rPr>
          <w:i/>
        </w:rPr>
        <w:t>Рис.</w:t>
      </w:r>
      <w:r>
        <w:rPr>
          <w:i/>
          <w:lang w:val="uk-UA"/>
        </w:rPr>
        <w:t xml:space="preserve"> 31</w:t>
      </w:r>
      <w:r>
        <w:rPr>
          <w:i/>
        </w:rPr>
        <w:t>.</w:t>
      </w:r>
    </w:p>
    <w:p w:rsidR="00A22ACE" w:rsidRDefault="00A22ACE" w:rsidP="00A22ACE">
      <w:pPr>
        <w:pStyle w:val="a3"/>
        <w:framePr w:w="7050" w:h="2165" w:hSpace="180" w:wrap="around" w:vAnchor="text" w:hAnchor="page" w:x="3682" w:y="250"/>
        <w:shd w:val="solid" w:color="FFFFFF" w:fill="FFFFFF"/>
        <w:tabs>
          <w:tab w:val="clear" w:pos="4153"/>
          <w:tab w:val="clear" w:pos="8306"/>
        </w:tabs>
        <w:ind w:firstLine="454"/>
        <w:jc w:val="both"/>
        <w:rPr>
          <w:lang w:val="uk-UA"/>
        </w:rPr>
      </w:pPr>
      <w:r>
        <w:rPr>
          <w:lang w:val="uk-UA"/>
        </w:rPr>
        <w:t>Частотні</w:t>
      </w:r>
      <w:r>
        <w:t xml:space="preserve"> характеристики</w:t>
      </w:r>
      <w:r>
        <w:rPr>
          <w:lang w:val="uk-UA"/>
        </w:rPr>
        <w:t xml:space="preserve"> струму, напруг на елементах кола і кута </w:t>
      </w:r>
      <w:r>
        <w:rPr>
          <w:position w:val="-10"/>
          <w:lang w:val="uk-UA"/>
        </w:rPr>
        <w:object w:dxaOrig="240" w:dyaOrig="279">
          <v:shape id="_x0000_i1317" type="#_x0000_t75" style="width:11.7pt;height:14.25pt" o:ole="">
            <v:imagedata r:id="rId121" o:title=""/>
          </v:shape>
          <o:OLEObject Type="Embed" ProgID="Equation.3" ShapeID="_x0000_i1317" DrawAspect="Content" ObjectID="_1336315333" r:id="rId582"/>
        </w:object>
      </w:r>
      <w:r>
        <w:rPr>
          <w:lang w:val="uk-UA"/>
        </w:rPr>
        <w:t xml:space="preserve"> зсуву фаз між напругою і струмом </w:t>
      </w:r>
      <w:r>
        <w:t xml:space="preserve"> </w:t>
      </w:r>
      <w:r>
        <w:rPr>
          <w:i/>
        </w:rPr>
        <w:t>(Рис.</w:t>
      </w:r>
      <w:r>
        <w:rPr>
          <w:i/>
          <w:lang w:val="uk-UA"/>
        </w:rPr>
        <w:t xml:space="preserve"> 32</w:t>
      </w:r>
      <w:r>
        <w:rPr>
          <w:i/>
        </w:rPr>
        <w:t>)</w:t>
      </w:r>
      <w:r>
        <w:t xml:space="preserve"> виражаються залежностями:</w:t>
      </w:r>
    </w:p>
    <w:p w:rsidR="00A22ACE" w:rsidRDefault="00A22ACE" w:rsidP="00A22ACE">
      <w:pPr>
        <w:pStyle w:val="a3"/>
        <w:framePr w:w="7050" w:h="2165" w:hSpace="180" w:wrap="around" w:vAnchor="text" w:hAnchor="page" w:x="3682" w:y="250"/>
        <w:shd w:val="solid" w:color="FFFFFF" w:fill="FFFFFF"/>
        <w:tabs>
          <w:tab w:val="clear" w:pos="4153"/>
          <w:tab w:val="clear" w:pos="8306"/>
        </w:tabs>
        <w:rPr>
          <w:lang w:val="uk-UA"/>
        </w:rPr>
      </w:pPr>
      <w:r>
        <w:rPr>
          <w:position w:val="-70"/>
          <w:lang w:val="en-US"/>
        </w:rPr>
        <w:object w:dxaOrig="3260" w:dyaOrig="1140">
          <v:shape id="_x0000_i1318" type="#_x0000_t75" style="width:163.25pt;height:56.95pt" o:ole="" fillcolor="window">
            <v:imagedata r:id="rId583" o:title=""/>
          </v:shape>
          <o:OLEObject Type="Embed" ProgID="Equation.3" ShapeID="_x0000_i1318" DrawAspect="Content" ObjectID="_1336315334" r:id="rId584"/>
        </w:object>
      </w:r>
      <w:r>
        <w:rPr>
          <w:position w:val="-70"/>
          <w:lang w:val="en-US"/>
        </w:rPr>
        <w:object w:dxaOrig="3360" w:dyaOrig="1140">
          <v:shape id="_x0000_i1319" type="#_x0000_t75" style="width:168.3pt;height:56.95pt" o:ole="" fillcolor="window">
            <v:imagedata r:id="rId585" o:title=""/>
          </v:shape>
          <o:OLEObject Type="Embed" ProgID="Equation.3" ShapeID="_x0000_i1319" DrawAspect="Content" ObjectID="_1336315335" r:id="rId586"/>
        </w:object>
      </w:r>
      <w:r>
        <w:rPr>
          <w:lang w:val="uk-UA"/>
        </w:rPr>
        <w:t>;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both"/>
        <w:rPr>
          <w:i/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  <w:r>
        <w:object w:dxaOrig="1815" w:dyaOrig="2715">
          <v:shape id="_x0000_i1320" type="#_x0000_t75" style="width:90.4pt;height:135.65pt" o:ole="">
            <v:imagedata r:id="rId587" o:title=""/>
          </v:shape>
          <o:OLEObject Type="Embed" ProgID="PBrush" ShapeID="_x0000_i1320" DrawAspect="Content" ObjectID="_1336315336" r:id="rId588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both"/>
        <w:rPr>
          <w:lang w:val="uk-UA"/>
        </w:rPr>
      </w:pPr>
      <w:r>
        <w:rPr>
          <w:lang w:val="en-US"/>
        </w:rPr>
        <w:t xml:space="preserve">  </w:t>
      </w:r>
      <w:r>
        <w:rPr>
          <w:position w:val="-70"/>
          <w:lang w:val="en-US"/>
        </w:rPr>
        <w:object w:dxaOrig="3379" w:dyaOrig="1480">
          <v:shape id="_x0000_i1321" type="#_x0000_t75" style="width:169.1pt;height:73.65pt" o:ole="" fillcolor="window">
            <v:imagedata r:id="rId589" o:title=""/>
          </v:shape>
          <o:OLEObject Type="Embed" ProgID="Equation.3" ShapeID="_x0000_i1321" DrawAspect="Content" ObjectID="_1336315337" r:id="rId590"/>
        </w:object>
      </w:r>
      <w:r>
        <w:rPr>
          <w:lang w:val="uk-UA"/>
        </w:rPr>
        <w:t>;</w:t>
      </w:r>
      <w:r>
        <w:rPr>
          <w:lang w:val="en-US"/>
        </w:rPr>
        <w:t xml:space="preserve">  </w:t>
      </w:r>
      <w:r>
        <w:rPr>
          <w:position w:val="-70"/>
          <w:lang w:val="en-US"/>
        </w:rPr>
        <w:object w:dxaOrig="3379" w:dyaOrig="1140">
          <v:shape id="_x0000_i1322" type="#_x0000_t75" style="width:169.1pt;height:56.95pt" o:ole="" fillcolor="window">
            <v:imagedata r:id="rId591" o:title=""/>
          </v:shape>
          <o:OLEObject Type="Embed" ProgID="Equation.3" ShapeID="_x0000_i1322" DrawAspect="Content" ObjectID="_1336315338" r:id="rId592"/>
        </w:object>
      </w:r>
      <w:r>
        <w:rPr>
          <w:lang w:val="uk-UA"/>
        </w:rPr>
        <w:t>;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center"/>
        <w:rPr>
          <w:lang w:val="uk-UA"/>
        </w:rPr>
      </w:pPr>
      <w:r>
        <w:rPr>
          <w:position w:val="-26"/>
          <w:lang w:val="en-US"/>
        </w:rPr>
        <w:object w:dxaOrig="2720" w:dyaOrig="1040">
          <v:shape id="_x0000_i1323" type="#_x0000_t75" style="width:135.65pt;height:51.9pt" o:ole="" fillcolor="window">
            <v:imagedata r:id="rId593" o:title=""/>
          </v:shape>
          <o:OLEObject Type="Embed" ProgID="Equation.3" ShapeID="_x0000_i1323" DrawAspect="Content" ObjectID="_1336315339" r:id="rId594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lang w:val="uk-UA"/>
        </w:rPr>
      </w:pPr>
      <w:r>
        <w:rPr>
          <w:lang w:val="uk-UA"/>
        </w:rPr>
        <w:t>П</w:t>
      </w:r>
      <w:r>
        <w:t xml:space="preserve">ри резонансі у послідовному контурі </w:t>
      </w:r>
      <w:r>
        <w:rPr>
          <w:lang w:val="uk-UA"/>
        </w:rPr>
        <w:t>е</w:t>
      </w:r>
      <w:r>
        <w:t xml:space="preserve">нергія коливається між </w:t>
      </w:r>
      <w:r>
        <w:rPr>
          <w:lang w:val="uk-UA"/>
        </w:rPr>
        <w:t>електрич</w:t>
      </w:r>
      <w:r>
        <w:t>-</w:t>
      </w:r>
      <w:r>
        <w:rPr>
          <w:lang w:val="uk-UA"/>
        </w:rPr>
        <w:t>ним та магнітним</w:t>
      </w:r>
      <w:r>
        <w:t xml:space="preserve"> полями і при максимумі струму в індуктивності зосереджу-ється повністю у магнітному полі. При зменшенні струму енергія поступово пе-реходить із магнітного поля в електричне, і</w:t>
      </w:r>
      <w:r>
        <w:rPr>
          <w:lang w:val="uk-UA"/>
        </w:rPr>
        <w:t xml:space="preserve"> </w:t>
      </w:r>
      <w:proofErr w:type="gramStart"/>
      <w:r>
        <w:t>при</w:t>
      </w:r>
      <w:proofErr w:type="gramEnd"/>
      <w:r>
        <w:t xml:space="preserve"> переході струму в індуктив-ності через нуль, коли напруга на конденсаторі досягає максимум</w:t>
      </w:r>
      <w:r>
        <w:rPr>
          <w:lang w:val="uk-UA"/>
        </w:rPr>
        <w:t>у</w:t>
      </w:r>
      <w:r>
        <w:t xml:space="preserve">, вся енергія зосереджена в електричному полі. Далі процес повторюється. При </w:t>
      </w:r>
      <w:r>
        <w:rPr>
          <w:lang w:val="uk-UA"/>
        </w:rPr>
        <w:t>цьому</w:t>
      </w:r>
      <w:r>
        <w:t xml:space="preserve"> коло веде себе як активний опі</w:t>
      </w:r>
      <w:proofErr w:type="gramStart"/>
      <w:r>
        <w:t>р</w:t>
      </w:r>
      <w:proofErr w:type="gramEnd"/>
      <w:r>
        <w:t xml:space="preserve">, повернення енергії із полів контура до джерела не буде. Якщо умови резонансу не виконуються, виникають коливання енергії </w:t>
      </w:r>
      <w:proofErr w:type="gramStart"/>
      <w:r>
        <w:t>між</w:t>
      </w:r>
      <w:proofErr w:type="gramEnd"/>
      <w:r>
        <w:t xml:space="preserve"> джерелом і полями. При кутових частотах від </w:t>
      </w:r>
      <w:r>
        <w:rPr>
          <w:iCs/>
        </w:rPr>
        <w:t xml:space="preserve">0 </w:t>
      </w:r>
      <w:r>
        <w:t xml:space="preserve">до </w:t>
      </w:r>
      <w:r>
        <w:rPr>
          <w:iCs/>
          <w:lang w:val="en-US"/>
        </w:rPr>
        <w:sym w:font="Symbol" w:char="F077"/>
      </w:r>
      <w:proofErr w:type="gramStart"/>
      <w:r>
        <w:rPr>
          <w:i/>
          <w:vertAlign w:val="subscript"/>
        </w:rPr>
        <w:t>р</w:t>
      </w:r>
      <w:proofErr w:type="gramEnd"/>
      <w:r>
        <w:t xml:space="preserve"> індуктивний опір</w:t>
      </w:r>
      <w:r>
        <w:rPr>
          <w:position w:val="-12"/>
          <w:lang w:val="en-US"/>
        </w:rPr>
        <w:object w:dxaOrig="1080" w:dyaOrig="380">
          <v:shape id="_x0000_i1324" type="#_x0000_t75" style="width:54.4pt;height:19.25pt" o:ole="" fillcolor="window">
            <v:imagedata r:id="rId595" o:title=""/>
          </v:shape>
          <o:OLEObject Type="Embed" ProgID="Equation.3" ShapeID="_x0000_i1324" DrawAspect="Content" ObjectID="_1336315340" r:id="rId596"/>
        </w:object>
      </w:r>
      <w:r>
        <w:t xml:space="preserve">менший від ємнісного опору </w:t>
      </w:r>
      <w:r>
        <w:rPr>
          <w:position w:val="-28"/>
          <w:lang w:val="en-US"/>
        </w:rPr>
        <w:object w:dxaOrig="1180" w:dyaOrig="720">
          <v:shape id="_x0000_i1325" type="#_x0000_t75" style="width:58.6pt;height:36pt" o:ole="" fillcolor="window">
            <v:imagedata r:id="rId597" o:title=""/>
          </v:shape>
          <o:OLEObject Type="Embed" ProgID="Equation.3" ShapeID="_x0000_i1325" DrawAspect="Content" ObjectID="_1336315341" r:id="rId598"/>
        </w:object>
      </w:r>
      <w:r>
        <w:t xml:space="preserve"> і </w:t>
      </w:r>
      <w:r>
        <w:rPr>
          <w:position w:val="-12"/>
          <w:lang w:val="en-US"/>
        </w:rPr>
        <w:object w:dxaOrig="1520" w:dyaOrig="380">
          <v:shape id="_x0000_i1326" type="#_x0000_t75" style="width:76.2pt;height:19.25pt" o:ole="" fillcolor="window">
            <v:imagedata r:id="rId599" o:title=""/>
          </v:shape>
          <o:OLEObject Type="Embed" ProgID="Equation.3" ShapeID="_x0000_i1326" DrawAspect="Content" ObjectID="_1336315342" r:id="rId600"/>
        </w:object>
      </w:r>
      <w:r>
        <w:rPr>
          <w:lang w:val="uk-UA"/>
        </w:rPr>
        <w:t>.</w:t>
      </w:r>
      <w:r>
        <w:rPr>
          <w:i/>
        </w:rPr>
        <w:t xml:space="preserve"> </w:t>
      </w:r>
      <w:r>
        <w:rPr>
          <w:lang w:val="uk-UA"/>
        </w:rPr>
        <w:t>Н</w:t>
      </w:r>
      <w:r>
        <w:t>а цьому проміжку частот струм у колі випереджає напругу на вході (</w:t>
      </w:r>
      <w:r>
        <w:rPr>
          <w:position w:val="-10"/>
          <w:lang w:val="en-US"/>
        </w:rPr>
        <w:object w:dxaOrig="660" w:dyaOrig="340">
          <v:shape id="_x0000_i1327" type="#_x0000_t75" style="width:32.65pt;height:16.75pt" o:ole="" fillcolor="window">
            <v:imagedata r:id="rId601" o:title=""/>
          </v:shape>
          <o:OLEObject Type="Embed" ProgID="Equation.3" ShapeID="_x0000_i1327" DrawAspect="Content" ObjectID="_1336315343" r:id="rId602"/>
        </w:object>
      </w:r>
      <w:r>
        <w:t>).</w:t>
      </w:r>
      <w:r>
        <w:rPr>
          <w:lang w:val="uk-UA"/>
        </w:rPr>
        <w:t xml:space="preserve"> Зі збіль-шенням частоти </w:t>
      </w:r>
      <w:r>
        <w:rPr>
          <w:position w:val="-12"/>
          <w:lang w:val="en-US"/>
        </w:rPr>
        <w:object w:dxaOrig="420" w:dyaOrig="380">
          <v:shape id="_x0000_i1328" type="#_x0000_t75" style="width:20.95pt;height:19.25pt" o:ole="" fillcolor="window">
            <v:imagedata r:id="rId603" o:title=""/>
          </v:shape>
          <o:OLEObject Type="Embed" ProgID="Equation.3" ShapeID="_x0000_i1328" DrawAspect="Content" ObjectID="_1336315344" r:id="rId604"/>
        </w:object>
      </w:r>
      <w:r>
        <w:rPr>
          <w:lang w:val="uk-UA"/>
        </w:rPr>
        <w:t xml:space="preserve">збільшується, а </w:t>
      </w:r>
      <w:r>
        <w:rPr>
          <w:position w:val="-12"/>
          <w:lang w:val="en-US"/>
        </w:rPr>
        <w:object w:dxaOrig="440" w:dyaOrig="380">
          <v:shape id="_x0000_i1329" type="#_x0000_t75" style="width:22.6pt;height:19.25pt" o:ole="" fillcolor="window">
            <v:imagedata r:id="rId605" o:title=""/>
          </v:shape>
          <o:OLEObject Type="Embed" ProgID="Equation.3" ShapeID="_x0000_i1329" DrawAspect="Content" ObjectID="_1336315345" r:id="rId606"/>
        </w:object>
      </w:r>
      <w:r>
        <w:rPr>
          <w:lang w:val="uk-UA"/>
        </w:rPr>
        <w:t xml:space="preserve"> - зменшується і, відповідно, </w:t>
      </w:r>
      <w:r>
        <w:rPr>
          <w:position w:val="-12"/>
          <w:lang w:val="en-US"/>
        </w:rPr>
        <w:object w:dxaOrig="400" w:dyaOrig="380">
          <v:shape id="_x0000_i1330" type="#_x0000_t75" style="width:20.1pt;height:19.25pt" o:ole="" fillcolor="window">
            <v:imagedata r:id="rId607" o:title=""/>
          </v:shape>
          <o:OLEObject Type="Embed" ProgID="Equation.3" ShapeID="_x0000_i1330" DrawAspect="Content" ObjectID="_1336315346" r:id="rId608"/>
        </w:object>
      </w:r>
      <w:r>
        <w:rPr>
          <w:lang w:val="uk-UA"/>
        </w:rPr>
        <w:t xml:space="preserve"> за аб-солютним значенням також зменшується, а струм у колі і напруга на активному опорі збільшуються. При резонансній частоті </w:t>
      </w:r>
      <w:r>
        <w:rPr>
          <w:position w:val="-16"/>
          <w:lang w:val="uk-UA"/>
        </w:rPr>
        <w:object w:dxaOrig="400" w:dyaOrig="420">
          <v:shape id="_x0000_i1331" type="#_x0000_t75" style="width:20.1pt;height:20.95pt" o:ole="" fillcolor="window">
            <v:imagedata r:id="rId609" o:title=""/>
          </v:shape>
          <o:OLEObject Type="Embed" ProgID="Equation.3" ShapeID="_x0000_i1331" DrawAspect="Content" ObjectID="_1336315347" r:id="rId610"/>
        </w:object>
      </w:r>
      <w:r>
        <w:rPr>
          <w:lang w:val="uk-UA"/>
        </w:rPr>
        <w:t xml:space="preserve"> індуктивний і ємнісний опори зрівняються (</w:t>
      </w:r>
      <w:r>
        <w:rPr>
          <w:position w:val="-12"/>
          <w:lang w:val="en-US"/>
        </w:rPr>
        <w:object w:dxaOrig="1520" w:dyaOrig="380">
          <v:shape id="_x0000_i1332" type="#_x0000_t75" style="width:76.2pt;height:19.25pt" o:ole="" fillcolor="window">
            <v:imagedata r:id="rId611" o:title=""/>
          </v:shape>
          <o:OLEObject Type="Embed" ProgID="Equation.3" ShapeID="_x0000_i1332" DrawAspect="Content" ObjectID="_1336315348" r:id="rId612"/>
        </w:object>
      </w:r>
      <w:r>
        <w:rPr>
          <w:lang w:val="uk-UA"/>
        </w:rPr>
        <w:t xml:space="preserve">), струм у колі досягає свого максимума </w:t>
      </w:r>
      <w:r>
        <w:rPr>
          <w:position w:val="-26"/>
          <w:lang w:val="en-US"/>
        </w:rPr>
        <w:object w:dxaOrig="760" w:dyaOrig="700">
          <v:shape id="_x0000_i1333" type="#_x0000_t75" style="width:37.65pt;height:35.15pt" o:ole="" fillcolor="window">
            <v:imagedata r:id="rId613" o:title=""/>
          </v:shape>
          <o:OLEObject Type="Embed" ProgID="Equation.3" ShapeID="_x0000_i1333" DrawAspect="Content" ObjectID="_1336315349" r:id="rId614"/>
        </w:object>
      </w:r>
      <w:r>
        <w:rPr>
          <w:lang w:val="uk-UA"/>
        </w:rPr>
        <w:t xml:space="preserve"> і спів-падає за фазою з вхідною напругою. При дальшому </w:t>
      </w:r>
      <w:r>
        <w:rPr>
          <w:lang w:val="uk-UA"/>
        </w:rPr>
        <w:lastRenderedPageBreak/>
        <w:t xml:space="preserve">підвищенні частоти </w:t>
      </w:r>
      <w:r>
        <w:rPr>
          <w:position w:val="-12"/>
          <w:lang w:val="en-US"/>
        </w:rPr>
        <w:object w:dxaOrig="420" w:dyaOrig="380">
          <v:shape id="_x0000_i1334" type="#_x0000_t75" style="width:20.95pt;height:19.25pt" o:ole="" fillcolor="window">
            <v:imagedata r:id="rId615" o:title=""/>
          </v:shape>
          <o:OLEObject Type="Embed" ProgID="Equation.3" ShapeID="_x0000_i1334" DrawAspect="Content" ObjectID="_1336315350" r:id="rId616"/>
        </w:object>
      </w:r>
      <w:r>
        <w:rPr>
          <w:lang w:val="uk-UA"/>
        </w:rPr>
        <w:t xml:space="preserve"> пе-ревищить </w:t>
      </w:r>
      <w:r>
        <w:rPr>
          <w:position w:val="-12"/>
          <w:lang w:val="en-US"/>
        </w:rPr>
        <w:object w:dxaOrig="440" w:dyaOrig="380">
          <v:shape id="_x0000_i1335" type="#_x0000_t75" style="width:21.75pt;height:19.25pt" o:ole="" fillcolor="window">
            <v:imagedata r:id="rId617" o:title=""/>
          </v:shape>
          <o:OLEObject Type="Embed" ProgID="Equation.3" ShapeID="_x0000_i1335" DrawAspect="Content" ObjectID="_1336315351" r:id="rId618"/>
        </w:object>
      </w:r>
      <w:r>
        <w:rPr>
          <w:lang w:val="uk-UA"/>
        </w:rPr>
        <w:t xml:space="preserve">, </w:t>
      </w:r>
      <w:r>
        <w:rPr>
          <w:position w:val="-12"/>
          <w:lang w:val="en-US"/>
        </w:rPr>
        <w:object w:dxaOrig="400" w:dyaOrig="380">
          <v:shape id="_x0000_i1336" type="#_x0000_t75" style="width:20.1pt;height:19.25pt" o:ole="" fillcolor="window">
            <v:imagedata r:id="rId607" o:title=""/>
          </v:shape>
          <o:OLEObject Type="Embed" ProgID="Equation.3" ShapeID="_x0000_i1336" DrawAspect="Content" ObjectID="_1336315352" r:id="rId619"/>
        </w:object>
      </w:r>
      <w:r>
        <w:rPr>
          <w:lang w:val="uk-UA"/>
        </w:rPr>
        <w:t xml:space="preserve"> стає додатнім (</w:t>
      </w:r>
      <w:r>
        <w:rPr>
          <w:position w:val="-12"/>
          <w:lang w:val="en-US"/>
        </w:rPr>
        <w:object w:dxaOrig="1540" w:dyaOrig="380">
          <v:shape id="_x0000_i1337" type="#_x0000_t75" style="width:77pt;height:19.25pt" o:ole="" fillcolor="window">
            <v:imagedata r:id="rId620" o:title=""/>
          </v:shape>
          <o:OLEObject Type="Embed" ProgID="Equation.3" ShapeID="_x0000_i1337" DrawAspect="Content" ObjectID="_1336315353" r:id="rId621"/>
        </w:object>
      </w:r>
      <w:r>
        <w:rPr>
          <w:lang w:val="uk-UA"/>
        </w:rPr>
        <w:t xml:space="preserve">) і збільшується зі збільшенням частоти. Струм при цьому зменшується, прямуючи до нуля, і відстає за фазою від вхідної напруги </w:t>
      </w:r>
      <w:r>
        <w:rPr>
          <w:position w:val="-12"/>
          <w:lang w:val="uk-UA"/>
        </w:rPr>
        <w:object w:dxaOrig="840" w:dyaOrig="360">
          <v:shape id="_x0000_i1338" type="#_x0000_t75" style="width:41.85pt;height:18.4pt" o:ole="">
            <v:imagedata r:id="rId622" o:title=""/>
          </v:shape>
          <o:OLEObject Type="Embed" ProgID="Equation.3" ShapeID="_x0000_i1338" DrawAspect="Content" ObjectID="_1336315354" r:id="rId623"/>
        </w:object>
      </w:r>
      <w:r>
        <w:rPr>
          <w:lang w:val="uk-UA"/>
        </w:rPr>
        <w:t xml:space="preserve">.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center"/>
        <w:rPr>
          <w:lang w:val="uk-UA"/>
        </w:rPr>
      </w:pPr>
      <w:r>
        <w:object w:dxaOrig="7169" w:dyaOrig="4649">
          <v:shape id="_x0000_i1339" type="#_x0000_t75" style="width:358.35pt;height:232.75pt" o:ole="">
            <v:imagedata r:id="rId624" o:title=""/>
          </v:shape>
          <o:OLEObject Type="Embed" ProgID="PBrush" ShapeID="_x0000_i1339" DrawAspect="Content" ObjectID="_1336315355" r:id="rId62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720"/>
        <w:jc w:val="center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center"/>
        <w:rPr>
          <w:b/>
          <w:i/>
          <w:lang w:val="uk-UA"/>
        </w:rPr>
      </w:pPr>
      <w:r>
        <w:rPr>
          <w:b/>
          <w:lang w:val="uk-UA"/>
        </w:rPr>
        <w:t xml:space="preserve">18. </w:t>
      </w:r>
      <w:r>
        <w:rPr>
          <w:b/>
        </w:rPr>
        <w:t xml:space="preserve">Частотні характеристики </w:t>
      </w:r>
      <w:r>
        <w:rPr>
          <w:b/>
          <w:lang w:val="uk-UA"/>
        </w:rPr>
        <w:t xml:space="preserve">опорів </w:t>
      </w:r>
      <w:proofErr w:type="gramStart"/>
      <w:r>
        <w:rPr>
          <w:b/>
        </w:rPr>
        <w:t>посл</w:t>
      </w:r>
      <w:proofErr w:type="gramEnd"/>
      <w:r>
        <w:rPr>
          <w:b/>
        </w:rPr>
        <w:t>ідовного контура</w:t>
      </w:r>
      <w:r>
        <w:rPr>
          <w:b/>
          <w:i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4"/>
        <w:jc w:val="both"/>
        <w:rPr>
          <w:lang w:val="uk-UA"/>
        </w:rPr>
      </w:pPr>
      <w:r>
        <w:rPr>
          <w:lang w:val="uk-UA"/>
        </w:rPr>
        <w:t xml:space="preserve"> </w:t>
      </w:r>
      <w:r>
        <w:object w:dxaOrig="9989" w:dyaOrig="5431">
          <v:shape id="_x0000_i1340" type="#_x0000_t75" style="width:481.4pt;height:262.05pt" o:ole="">
            <v:imagedata r:id="rId626" o:title=""/>
          </v:shape>
          <o:OLEObject Type="Embed" ProgID="PBrush" ShapeID="_x0000_i1340" DrawAspect="Content" ObjectID="_1336315356" r:id="rId62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4"/>
        <w:jc w:val="both"/>
        <w:rPr>
          <w:i/>
          <w:lang w:val="uk-UA"/>
        </w:rPr>
      </w:pPr>
      <w:r>
        <w:rPr>
          <w:lang w:val="uk-UA"/>
        </w:rPr>
        <w:t xml:space="preserve">На </w:t>
      </w:r>
      <w:r>
        <w:rPr>
          <w:i/>
          <w:lang w:val="uk-UA"/>
        </w:rPr>
        <w:t xml:space="preserve">Рис. 33 </w:t>
      </w:r>
      <w:r>
        <w:rPr>
          <w:lang w:val="uk-UA"/>
        </w:rPr>
        <w:t xml:space="preserve">побудовані частотні характеристики послідовного з’єднання еле-ментів </w:t>
      </w:r>
      <w:r>
        <w:rPr>
          <w:i/>
          <w:lang w:val="en-US"/>
        </w:rPr>
        <w:t>R</w:t>
      </w:r>
      <w:r>
        <w:rPr>
          <w:i/>
          <w:lang w:val="uk-UA"/>
        </w:rPr>
        <w:t xml:space="preserve">, </w:t>
      </w:r>
      <w:r>
        <w:rPr>
          <w:i/>
          <w:lang w:val="en-US"/>
        </w:rPr>
        <w:t>L</w:t>
      </w:r>
      <w:r>
        <w:rPr>
          <w:i/>
          <w:lang w:val="uk-UA"/>
        </w:rPr>
        <w:t xml:space="preserve">, </w:t>
      </w:r>
      <w:r>
        <w:rPr>
          <w:i/>
          <w:lang w:val="en-US"/>
        </w:rPr>
        <w:t>C</w:t>
      </w:r>
      <w:r>
        <w:rPr>
          <w:i/>
          <w:lang w:val="uk-UA"/>
        </w:rPr>
        <w:t xml:space="preserve"> </w:t>
      </w:r>
      <w:r>
        <w:rPr>
          <w:i/>
        </w:rPr>
        <w:t>–</w:t>
      </w:r>
      <w:r>
        <w:rPr>
          <w:i/>
          <w:lang w:val="uk-UA"/>
        </w:rPr>
        <w:t xml:space="preserve"> </w:t>
      </w:r>
      <w:r>
        <w:rPr>
          <w:i/>
          <w:position w:val="-14"/>
        </w:rPr>
        <w:object w:dxaOrig="3159" w:dyaOrig="420">
          <v:shape id="_x0000_i1341" type="#_x0000_t75" style="width:158.25pt;height:20.95pt" o:ole="">
            <v:imagedata r:id="rId628" o:title=""/>
          </v:shape>
          <o:OLEObject Type="Embed" ProgID="Equation.3" ShapeID="_x0000_i1341" DrawAspect="Content" ObjectID="_1336315357" r:id="rId629"/>
        </w:object>
      </w:r>
      <w:r>
        <w:t>.</w:t>
      </w:r>
      <w:r>
        <w:rPr>
          <w:lang w:val="uk-UA"/>
        </w:rPr>
        <w:t xml:space="preserve"> </w:t>
      </w:r>
      <w:r>
        <w:t xml:space="preserve">Частотна характеристика </w:t>
      </w:r>
      <w:proofErr w:type="gramStart"/>
      <w:r>
        <w:t>ком</w:t>
      </w:r>
      <w:r>
        <w:rPr>
          <w:lang w:val="uk-UA"/>
        </w:rPr>
        <w:t>п-</w:t>
      </w:r>
      <w:r>
        <w:t>лексного</w:t>
      </w:r>
      <w:proofErr w:type="gramEnd"/>
      <w:r>
        <w:t xml:space="preserve"> опору</w:t>
      </w:r>
      <w:r>
        <w:rPr>
          <w:i/>
        </w:rPr>
        <w:t xml:space="preserve"> </w:t>
      </w:r>
      <w:r>
        <w:rPr>
          <w:i/>
          <w:lang w:val="en-US"/>
        </w:rPr>
        <w:t>Z</w:t>
      </w:r>
      <w:r>
        <w:rPr>
          <w:iCs/>
        </w:rPr>
        <w:t>(</w:t>
      </w:r>
      <w:r>
        <w:rPr>
          <w:iCs/>
          <w:lang w:val="en-US"/>
        </w:rPr>
        <w:sym w:font="Symbol" w:char="F077"/>
      </w:r>
      <w:r>
        <w:rPr>
          <w:iCs/>
        </w:rPr>
        <w:t>)</w:t>
      </w:r>
      <w:r>
        <w:t xml:space="preserve"> побудована по модулю. </w:t>
      </w:r>
      <w:r>
        <w:rPr>
          <w:lang w:val="uk-UA"/>
        </w:rPr>
        <w:t>При резонансній частоті еквіва-лентний опір кола  активний</w:t>
      </w:r>
      <w:r>
        <w:rPr>
          <w:i/>
          <w:lang w:val="uk-UA"/>
        </w:rPr>
        <w:t xml:space="preserve">. </w:t>
      </w:r>
      <w:r>
        <w:rPr>
          <w:lang w:val="uk-UA"/>
        </w:rPr>
        <w:t xml:space="preserve">В ідеальному контурі </w:t>
      </w:r>
      <w:r>
        <w:rPr>
          <w:iCs/>
          <w:lang w:val="uk-UA"/>
        </w:rPr>
        <w:t>(</w:t>
      </w:r>
      <w:r>
        <w:rPr>
          <w:i/>
          <w:lang w:val="en-US"/>
        </w:rPr>
        <w:t>R</w:t>
      </w:r>
      <w:r>
        <w:rPr>
          <w:i/>
          <w:lang w:val="uk-UA"/>
        </w:rPr>
        <w:t>=</w:t>
      </w:r>
      <w:r>
        <w:rPr>
          <w:iCs/>
          <w:lang w:val="uk-UA"/>
        </w:rPr>
        <w:t>0)</w:t>
      </w:r>
      <w:r>
        <w:rPr>
          <w:lang w:val="uk-UA"/>
        </w:rPr>
        <w:t xml:space="preserve"> вхідний опір </w:t>
      </w:r>
      <w:r>
        <w:rPr>
          <w:position w:val="-12"/>
          <w:lang w:val="uk-UA"/>
        </w:rPr>
        <w:object w:dxaOrig="2780" w:dyaOrig="380">
          <v:shape id="_x0000_i1342" type="#_x0000_t75" style="width:139pt;height:19.25pt" o:ole="" fillcolor="window">
            <v:imagedata r:id="rId630" o:title=""/>
          </v:shape>
          <o:OLEObject Type="Embed" ProgID="Equation.3" ShapeID="_x0000_i1342" DrawAspect="Content" ObjectID="_1336315358" r:id="rId631"/>
        </w:object>
      </w:r>
      <w:r>
        <w:rPr>
          <w:lang w:val="uk-UA"/>
        </w:rPr>
        <w:t xml:space="preserve"> при резонансі дорівнює нулю.Частотні характеристики ідеального контура показані на </w:t>
      </w:r>
      <w:r>
        <w:rPr>
          <w:i/>
          <w:lang w:val="uk-UA"/>
        </w:rPr>
        <w:t>Рис. 34.</w:t>
      </w:r>
    </w:p>
    <w:p w:rsidR="00A22ACE" w:rsidRDefault="00A22ACE" w:rsidP="00A22ACE">
      <w:pPr>
        <w:jc w:val="both"/>
        <w:rPr>
          <w:b/>
          <w:lang w:val="uk-UA"/>
        </w:rPr>
      </w:pPr>
    </w:p>
    <w:p w:rsidR="00A22ACE" w:rsidRDefault="00A22ACE" w:rsidP="00A22ACE">
      <w:pPr>
        <w:tabs>
          <w:tab w:val="left" w:pos="3544"/>
        </w:tabs>
        <w:jc w:val="center"/>
        <w:rPr>
          <w:b/>
          <w:lang w:val="uk-UA"/>
        </w:rPr>
      </w:pPr>
      <w:r>
        <w:rPr>
          <w:b/>
          <w:lang w:val="uk-UA"/>
        </w:rPr>
        <w:t xml:space="preserve">19. Паралельне з’єднання віток </w:t>
      </w:r>
      <w:r>
        <w:rPr>
          <w:b/>
          <w:i/>
          <w:iCs/>
          <w:lang w:val="en-US"/>
        </w:rPr>
        <w:t>R</w:t>
      </w:r>
      <w:r>
        <w:rPr>
          <w:b/>
          <w:i/>
          <w:iCs/>
          <w:lang w:val="uk-UA"/>
        </w:rPr>
        <w:t xml:space="preserve">, </w:t>
      </w:r>
      <w:r>
        <w:rPr>
          <w:b/>
          <w:i/>
          <w:iCs/>
          <w:lang w:val="en-US"/>
        </w:rPr>
        <w:t>L</w:t>
      </w:r>
      <w:r>
        <w:rPr>
          <w:b/>
          <w:lang w:val="uk-UA"/>
        </w:rPr>
        <w:t xml:space="preserve"> і </w:t>
      </w:r>
      <w:r>
        <w:rPr>
          <w:b/>
          <w:i/>
          <w:iCs/>
          <w:lang w:val="en-US"/>
        </w:rPr>
        <w:t>R</w:t>
      </w:r>
      <w:r>
        <w:rPr>
          <w:b/>
          <w:i/>
          <w:iCs/>
          <w:lang w:val="uk-UA"/>
        </w:rPr>
        <w:t xml:space="preserve">, </w:t>
      </w:r>
      <w:r>
        <w:rPr>
          <w:b/>
          <w:i/>
          <w:iCs/>
          <w:lang w:val="en-US"/>
        </w:rPr>
        <w:t>C</w:t>
      </w:r>
      <w:r>
        <w:rPr>
          <w:b/>
          <w:lang w:val="uk-UA"/>
        </w:rPr>
        <w:t>. Резонанс струмів.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 При паралельному з</w:t>
      </w:r>
      <w:r>
        <w:t>’</w:t>
      </w:r>
      <w:r>
        <w:rPr>
          <w:lang w:val="uk-UA"/>
        </w:rPr>
        <w:t xml:space="preserve">єднанні віток з елементами </w:t>
      </w:r>
      <w:r>
        <w:rPr>
          <w:i/>
          <w:position w:val="-12"/>
          <w:lang w:val="en-US"/>
        </w:rPr>
        <w:object w:dxaOrig="1460" w:dyaOrig="380">
          <v:shape id="_x0000_i1343" type="#_x0000_t75" style="width:72.85pt;height:19.25pt" o:ole="">
            <v:imagedata r:id="rId632" o:title=""/>
          </v:shape>
          <o:OLEObject Type="Embed" ProgID="Equation.3" ShapeID="_x0000_i1343" DrawAspect="Content" ObjectID="_1336315359" r:id="rId633"/>
        </w:object>
      </w:r>
      <w:r>
        <w:rPr>
          <w:lang w:val="uk-UA"/>
        </w:rPr>
        <w:t xml:space="preserve">  </w:t>
      </w:r>
      <w:r>
        <w:rPr>
          <w:i/>
          <w:lang w:val="uk-UA"/>
        </w:rPr>
        <w:t>(Рис. 35)</w:t>
      </w:r>
      <w:r>
        <w:rPr>
          <w:lang w:val="uk-UA"/>
        </w:rPr>
        <w:t xml:space="preserve"> нап-руга </w:t>
      </w:r>
      <w:r>
        <w:rPr>
          <w:position w:val="-6"/>
          <w:lang w:val="uk-UA"/>
        </w:rPr>
        <w:object w:dxaOrig="279" w:dyaOrig="360">
          <v:shape id="_x0000_i1344" type="#_x0000_t75" style="width:14.25pt;height:18.4pt" o:ole="">
            <v:imagedata r:id="rId634" o:title=""/>
          </v:shape>
          <o:OLEObject Type="Embed" ProgID="Equation.3" ShapeID="_x0000_i1344" DrawAspect="Content" ObjectID="_1336315360" r:id="rId635"/>
        </w:object>
      </w:r>
      <w:r>
        <w:rPr>
          <w:i/>
        </w:rPr>
        <w:t xml:space="preserve"> </w:t>
      </w:r>
      <w:r>
        <w:rPr>
          <w:lang w:val="uk-UA"/>
        </w:rPr>
        <w:t>на кожній з них однакова. За першим законом Кірхгофа: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framePr w:w="5470" w:h="2448" w:hSpace="180" w:wrap="around" w:vAnchor="text" w:hAnchor="page" w:x="5122" w:y="181"/>
        <w:shd w:val="solid" w:color="FFFFFF" w:fill="FFFFFF"/>
        <w:jc w:val="center"/>
        <w:rPr>
          <w:lang w:val="uk-UA"/>
        </w:rPr>
      </w:pPr>
      <w:r>
        <w:rPr>
          <w:position w:val="-12"/>
          <w:lang w:val="uk-UA"/>
        </w:rPr>
        <w:object w:dxaOrig="1359" w:dyaOrig="420">
          <v:shape id="_x0000_i1345" type="#_x0000_t75" style="width:67.8pt;height:20.95pt" o:ole="" fillcolor="window">
            <v:imagedata r:id="rId636" o:title=""/>
          </v:shape>
          <o:OLEObject Type="Embed" ProgID="Equation.3" ShapeID="_x0000_i1345" DrawAspect="Content" ObjectID="_1336315361" r:id="rId637"/>
        </w:object>
      </w:r>
    </w:p>
    <w:p w:rsidR="00A22ACE" w:rsidRDefault="00A22ACE" w:rsidP="00A22ACE">
      <w:pPr>
        <w:pStyle w:val="a3"/>
        <w:framePr w:w="5470" w:h="2448" w:hSpace="180" w:wrap="around" w:vAnchor="text" w:hAnchor="page" w:x="5122" w:y="181"/>
        <w:shd w:val="solid" w:color="FFFFFF" w:fill="FFFFFF"/>
        <w:tabs>
          <w:tab w:val="clear" w:pos="4153"/>
          <w:tab w:val="clear" w:pos="8306"/>
        </w:tabs>
        <w:rPr>
          <w:lang w:val="uk-UA"/>
        </w:rPr>
      </w:pPr>
      <w:r>
        <w:rPr>
          <w:lang w:val="uk-UA"/>
        </w:rPr>
        <w:tab/>
      </w:r>
      <w:r>
        <w:t xml:space="preserve">Струм </w:t>
      </w:r>
      <w:proofErr w:type="gramStart"/>
      <w:r>
        <w:t>у</w:t>
      </w:r>
      <w:proofErr w:type="gramEnd"/>
      <w:r>
        <w:t xml:space="preserve"> першій вітці:  </w:t>
      </w:r>
    </w:p>
    <w:p w:rsidR="00A22ACE" w:rsidRDefault="00A22ACE" w:rsidP="00A22ACE">
      <w:pPr>
        <w:pStyle w:val="a3"/>
        <w:framePr w:w="5470" w:h="2448" w:hSpace="180" w:wrap="around" w:vAnchor="text" w:hAnchor="page" w:x="5122" w:y="181"/>
        <w:shd w:val="solid" w:color="FFFFFF" w:fill="FFFFFF"/>
        <w:tabs>
          <w:tab w:val="clear" w:pos="4153"/>
          <w:tab w:val="clear" w:pos="8306"/>
        </w:tabs>
        <w:jc w:val="center"/>
        <w:rPr>
          <w:lang w:val="uk-UA"/>
        </w:rPr>
      </w:pPr>
      <w:r>
        <w:rPr>
          <w:position w:val="-34"/>
        </w:rPr>
        <w:object w:dxaOrig="3700" w:dyaOrig="820">
          <v:shape id="_x0000_i1346" type="#_x0000_t75" style="width:185pt;height:41pt" o:ole="" fillcolor="window">
            <v:imagedata r:id="rId638" o:title=""/>
          </v:shape>
          <o:OLEObject Type="Embed" ProgID="Equation.3" ShapeID="_x0000_i1346" DrawAspect="Content" ObjectID="_1336315362" r:id="rId639"/>
        </w:object>
      </w:r>
    </w:p>
    <w:p w:rsidR="00A22ACE" w:rsidRDefault="00A22ACE" w:rsidP="00A22ACE">
      <w:pPr>
        <w:pStyle w:val="a3"/>
        <w:framePr w:w="5470" w:h="2448" w:hSpace="180" w:wrap="around" w:vAnchor="text" w:hAnchor="page" w:x="5122" w:y="181"/>
        <w:shd w:val="solid" w:color="FFFFFF" w:fill="FFFFFF"/>
        <w:tabs>
          <w:tab w:val="clear" w:pos="4153"/>
          <w:tab w:val="clear" w:pos="8306"/>
        </w:tabs>
        <w:jc w:val="both"/>
        <w:rPr>
          <w:lang w:val="uk-UA"/>
        </w:rPr>
      </w:pPr>
      <w:r>
        <w:t xml:space="preserve">домножимо чисельник і знаменник </w:t>
      </w:r>
      <w:proofErr w:type="gramStart"/>
      <w:r>
        <w:t>на</w:t>
      </w:r>
      <w:proofErr w:type="gramEnd"/>
      <w:r>
        <w:t xml:space="preserve"> </w:t>
      </w:r>
      <w:proofErr w:type="gramStart"/>
      <w:r>
        <w:t>спряжений</w:t>
      </w:r>
      <w:proofErr w:type="gramEnd"/>
      <w:r>
        <w:t xml:space="preserve"> комплекс знаменника</w:t>
      </w:r>
      <w:r>
        <w:rPr>
          <w:lang w:val="uk-UA"/>
        </w:rPr>
        <w:t>,</w:t>
      </w:r>
    </w:p>
    <w:p w:rsidR="00A22ACE" w:rsidRDefault="00A22ACE" w:rsidP="00A22ACE">
      <w:pPr>
        <w:ind w:firstLine="454"/>
        <w:jc w:val="both"/>
      </w:pPr>
      <w:r>
        <w:object w:dxaOrig="2670" w:dyaOrig="2400">
          <v:shape id="_x0000_i1347" type="#_x0000_t75" style="width:133.1pt;height:119.7pt" o:ole="">
            <v:imagedata r:id="rId640" o:title=""/>
          </v:shape>
          <o:OLEObject Type="Embed" ProgID="PBrush" ShapeID="_x0000_i1347" DrawAspect="Content" ObjectID="_1336315363" r:id="rId641"/>
        </w:object>
      </w:r>
    </w:p>
    <w:p w:rsidR="00A22ACE" w:rsidRDefault="00A22ACE" w:rsidP="00A22ACE">
      <w:pPr>
        <w:jc w:val="both"/>
      </w:pPr>
      <w:r>
        <w:rPr>
          <w:lang w:val="uk-UA"/>
        </w:rPr>
        <w:t>=</w:t>
      </w:r>
      <w:r>
        <w:rPr>
          <w:position w:val="-82"/>
        </w:rPr>
        <w:object w:dxaOrig="8040" w:dyaOrig="1260">
          <v:shape id="_x0000_i1348" type="#_x0000_t75" style="width:401.85pt;height:62.8pt" o:ole="" fillcolor="window">
            <v:imagedata r:id="rId642" o:title=""/>
          </v:shape>
          <o:OLEObject Type="Embed" ProgID="Equation.3" ShapeID="_x0000_i1348" DrawAspect="Content" ObjectID="_1336315364" r:id="rId643"/>
        </w:object>
      </w:r>
    </w:p>
    <w:p w:rsidR="00A22ACE" w:rsidRDefault="00A22ACE" w:rsidP="00A22ACE">
      <w:pPr>
        <w:jc w:val="both"/>
        <w:rPr>
          <w:lang w:val="uk-UA"/>
        </w:rPr>
      </w:pPr>
      <w:r>
        <w:t xml:space="preserve">Де  </w:t>
      </w:r>
      <w:r>
        <w:rPr>
          <w:i/>
          <w:lang w:val="en-US"/>
        </w:rPr>
        <w:t>G</w:t>
      </w:r>
      <w:r>
        <w:rPr>
          <w:i/>
          <w:vertAlign w:val="subscript"/>
        </w:rPr>
        <w:t>1</w:t>
      </w:r>
      <w:r>
        <w:t xml:space="preserve"> - активна і </w:t>
      </w:r>
      <w:r>
        <w:rPr>
          <w:i/>
          <w:lang w:val="en-US"/>
        </w:rPr>
        <w:t>B</w:t>
      </w:r>
      <w:r>
        <w:rPr>
          <w:i/>
          <w:vertAlign w:val="subscript"/>
        </w:rPr>
        <w:t>1</w:t>
      </w:r>
      <w:r>
        <w:t xml:space="preserve"> - реактивна провідності першої </w:t>
      </w:r>
      <w:proofErr w:type="gramStart"/>
      <w:r>
        <w:t>вітки</w:t>
      </w:r>
      <w:proofErr w:type="gramEnd"/>
      <w:r>
        <w:t>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Аналогічно для другої вітки: </w:t>
      </w:r>
      <w:r>
        <w:rPr>
          <w:position w:val="-64"/>
        </w:rPr>
        <w:object w:dxaOrig="3960" w:dyaOrig="1120">
          <v:shape id="_x0000_i1349" type="#_x0000_t75" style="width:198.4pt;height:56.1pt" o:ole="" fillcolor="window">
            <v:imagedata r:id="rId644" o:title=""/>
          </v:shape>
          <o:OLEObject Type="Embed" ProgID="Equation.3" ShapeID="_x0000_i1349" DrawAspect="Content" ObjectID="_1336315365" r:id="rId645"/>
        </w:object>
      </w:r>
      <w:r>
        <w:rPr>
          <w:lang w:val="uk-UA"/>
        </w:rPr>
        <w:t xml:space="preserve">  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=  </w:t>
      </w:r>
      <w:r>
        <w:rPr>
          <w:position w:val="-110"/>
        </w:rPr>
        <w:object w:dxaOrig="8640" w:dyaOrig="1860">
          <v:shape id="_x0000_i1350" type="#_x0000_t75" style="width:6in;height:92.95pt" o:ole="" fillcolor="window">
            <v:imagedata r:id="rId646" o:title=""/>
          </v:shape>
          <o:OLEObject Type="Embed" ProgID="Equation.3" ShapeID="_x0000_i1350" DrawAspect="Content" ObjectID="_1336315366" r:id="rId647"/>
        </w:objec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8"/>
          <w:lang w:val="uk-UA"/>
        </w:rPr>
        <w:object w:dxaOrig="4120" w:dyaOrig="440">
          <v:shape id="_x0000_i1351" type="#_x0000_t75" style="width:205.1pt;height:21.75pt" o:ole="" fillcolor="window">
            <v:imagedata r:id="rId648" o:title=""/>
          </v:shape>
          <o:OLEObject Type="Embed" ProgID="Equation.3" ShapeID="_x0000_i1351" DrawAspect="Content" ObjectID="_1336315367" r:id="rId649"/>
        </w:object>
      </w:r>
      <w:r>
        <w:rPr>
          <w:lang w:val="uk-UA"/>
        </w:rPr>
        <w:t>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 Очевидно, </w:t>
      </w:r>
      <w:r>
        <w:rPr>
          <w:position w:val="-10"/>
          <w:lang w:val="uk-UA"/>
        </w:rPr>
        <w:object w:dxaOrig="680" w:dyaOrig="340">
          <v:shape id="_x0000_i1352" type="#_x0000_t75" style="width:34.35pt;height:16.75pt" o:ole="" fillcolor="window">
            <v:imagedata r:id="rId650" o:title=""/>
          </v:shape>
          <o:OLEObject Type="Embed" ProgID="Equation.3" ShapeID="_x0000_i1352" DrawAspect="Content" ObjectID="_1336315368" r:id="rId651"/>
        </w:object>
      </w:r>
      <w:r>
        <w:rPr>
          <w:lang w:val="uk-UA"/>
        </w:rPr>
        <w:t xml:space="preserve"> при </w:t>
      </w:r>
      <w:r>
        <w:rPr>
          <w:position w:val="-18"/>
          <w:lang w:val="uk-UA"/>
        </w:rPr>
        <w:object w:dxaOrig="1320" w:dyaOrig="440">
          <v:shape id="_x0000_i1353" type="#_x0000_t75" style="width:66.15pt;height:21.75pt" o:ole="" fillcolor="window">
            <v:imagedata r:id="rId652" o:title=""/>
          </v:shape>
          <o:OLEObject Type="Embed" ProgID="Equation.3" ShapeID="_x0000_i1353" DrawAspect="Content" ObjectID="_1336315369" r:id="rId653"/>
        </w:object>
      </w:r>
      <w:r>
        <w:rPr>
          <w:lang w:val="uk-UA"/>
        </w:rPr>
        <w:t xml:space="preserve"> , що являється умовою резонансу струмів. Тобто при резонансі струмів реактивні провідності віток за модулем рівні.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  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   </w:t>
      </w:r>
      <w:r>
        <w:rPr>
          <w:position w:val="-12"/>
          <w:lang w:val="uk-UA"/>
        </w:rPr>
        <w:object w:dxaOrig="1800" w:dyaOrig="380">
          <v:shape id="_x0000_i1354" type="#_x0000_t75" style="width:90.4pt;height:19.25pt" o:ole="">
            <v:imagedata r:id="rId654" o:title=""/>
          </v:shape>
          <o:OLEObject Type="Embed" ProgID="Equation.3" ShapeID="_x0000_i1354" DrawAspect="Content" ObjectID="_1336315370" r:id="rId655"/>
        </w:object>
      </w:r>
      <w:r>
        <w:rPr>
          <w:lang w:val="uk-UA"/>
        </w:rPr>
        <w:t xml:space="preserve">, або   </w:t>
      </w:r>
      <w:r>
        <w:rPr>
          <w:position w:val="-18"/>
          <w:lang w:val="uk-UA"/>
        </w:rPr>
        <w:object w:dxaOrig="1040" w:dyaOrig="440">
          <v:shape id="_x0000_i1355" type="#_x0000_t75" style="width:51.9pt;height:21.75pt" o:ole="" fillcolor="window">
            <v:imagedata r:id="rId65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55" DrawAspect="Content" ObjectID="_1336315371" r:id="rId657"/>
        </w:object>
      </w:r>
      <w:r>
        <w:rPr>
          <w:lang w:val="uk-UA"/>
        </w:rPr>
        <w:t xml:space="preserve"> ,  або  </w:t>
      </w:r>
      <w:r>
        <w:rPr>
          <w:position w:val="-68"/>
          <w:lang w:val="uk-UA"/>
        </w:rPr>
        <w:object w:dxaOrig="3019" w:dyaOrig="1460">
          <v:shape id="_x0000_i1356" type="#_x0000_t75" style="width:150.7pt;height:72.85pt" o:ole="" fillcolor="window">
            <v:imagedata r:id="rId65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56" DrawAspect="Content" ObjectID="_1336315372" r:id="rId659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Звідси можна визначити резонансну частоту: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70"/>
          <w:lang w:val="uk-UA"/>
        </w:rPr>
        <w:object w:dxaOrig="3879" w:dyaOrig="1560">
          <v:shape id="_x0000_i1357" type="#_x0000_t75" style="width:194.25pt;height:77.85pt" o:ole="" fillcolor="window">
            <v:imagedata r:id="rId660" o:title=""/>
          </v:shape>
          <o:OLEObject Type="Embed" ProgID="Equation.3" ShapeID="_x0000_i1357" DrawAspect="Content" ObjectID="_1336315373" r:id="rId661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враховуючи, що </w:t>
      </w:r>
      <w:r>
        <w:rPr>
          <w:position w:val="-28"/>
          <w:lang w:val="uk-UA"/>
        </w:rPr>
        <w:object w:dxaOrig="859" w:dyaOrig="720">
          <v:shape id="_x0000_i1358" type="#_x0000_t75" style="width:42.7pt;height:36pt" o:ole="" fillcolor="window">
            <v:imagedata r:id="rId662" o:title=""/>
          </v:shape>
          <o:OLEObject Type="Embed" ProgID="Equation.3" ShapeID="_x0000_i1358" DrawAspect="Content" ObjectID="_1336315374" r:id="rId663"/>
        </w:object>
      </w:r>
      <w:r>
        <w:rPr>
          <w:lang w:val="uk-UA"/>
        </w:rPr>
        <w:t xml:space="preserve"> , запишемо: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40"/>
          <w:lang w:val="uk-UA"/>
        </w:rPr>
        <w:object w:dxaOrig="2380" w:dyaOrig="960">
          <v:shape id="_x0000_i1359" type="#_x0000_t75" style="width:118.9pt;height:47.7pt" o:ole="" fillcolor="window">
            <v:imagedata r:id="rId66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59" DrawAspect="Content" ObjectID="_1336315375" r:id="rId665"/>
        </w:object>
      </w:r>
      <w:r>
        <w:rPr>
          <w:lang w:val="uk-UA"/>
        </w:rPr>
        <w:t xml:space="preserve"> 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Як було розглянуто раніше, </w:t>
      </w:r>
      <w:r>
        <w:rPr>
          <w:position w:val="-32"/>
          <w:lang w:val="uk-UA"/>
        </w:rPr>
        <w:object w:dxaOrig="1320" w:dyaOrig="760">
          <v:shape id="_x0000_i1360" type="#_x0000_t75" style="width:66.15pt;height:37.65pt" o:ole="" fillcolor="window">
            <v:imagedata r:id="rId666" o:title=""/>
          </v:shape>
          <o:OLEObject Type="Embed" ProgID="Equation.3" ShapeID="_x0000_i1360" DrawAspect="Content" ObjectID="_1336315376" r:id="rId667"/>
        </w:object>
      </w:r>
      <w:r>
        <w:rPr>
          <w:lang w:val="uk-UA"/>
        </w:rPr>
        <w:t xml:space="preserve"> - резонансна частота послідовного контура, складеного з тих же елементів, що і паралельний контур, тоді:                 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38"/>
          <w:lang w:val="uk-UA"/>
        </w:rPr>
        <w:object w:dxaOrig="2180" w:dyaOrig="920">
          <v:shape id="_x0000_i1361" type="#_x0000_t75" style="width:108.85pt;height:46.05pt" o:ole="" fillcolor="window">
            <v:imagedata r:id="rId66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61" DrawAspect="Content" ObjectID="_1336315377" r:id="rId669"/>
        </w:object>
      </w:r>
    </w:p>
    <w:p w:rsidR="00A22ACE" w:rsidRDefault="00A22ACE" w:rsidP="00A22ACE">
      <w:pPr>
        <w:pStyle w:val="21"/>
      </w:pPr>
      <w:r>
        <w:t>У залежності від параметрів кола можливі такі випадки :</w:t>
      </w:r>
    </w:p>
    <w:p w:rsidR="00A22ACE" w:rsidRDefault="00A22ACE" w:rsidP="00A22ACE">
      <w:pPr>
        <w:ind w:firstLine="454"/>
        <w:rPr>
          <w:lang w:val="uk-UA"/>
        </w:rPr>
      </w:pPr>
      <w:r>
        <w:rPr>
          <w:position w:val="-92"/>
          <w:lang w:val="uk-UA"/>
        </w:rPr>
        <w:object w:dxaOrig="7420" w:dyaOrig="1980">
          <v:shape id="_x0000_i1362" type="#_x0000_t75" style="width:370.9pt;height:98.8pt" o:ole="" fillcolor="window">
            <v:imagedata r:id="rId670" o:title=""/>
          </v:shape>
          <o:OLEObject Type="Embed" ProgID="Equation.3" ShapeID="_x0000_i1362" DrawAspect="Content" ObjectID="_1336315378" r:id="rId671"/>
        </w:object>
      </w: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 xml:space="preserve">   </w:t>
      </w:r>
      <w:r>
        <w:rPr>
          <w:position w:val="-30"/>
          <w:lang w:val="uk-UA"/>
        </w:rPr>
        <w:object w:dxaOrig="9000" w:dyaOrig="780">
          <v:shape id="_x0000_i1363" type="#_x0000_t75" style="width:450.4pt;height:39.35pt" o:ole="" fillcolor="window">
            <v:imagedata r:id="rId672" o:title=""/>
          </v:shape>
          <o:OLEObject Type="Embed" ProgID="Equation.3" ShapeID="_x0000_i1363" DrawAspect="Content" ObjectID="_1336315379" r:id="rId673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t xml:space="preserve">При резонансі струми у вітках </w:t>
      </w:r>
      <w:r>
        <w:rPr>
          <w:position w:val="-18"/>
        </w:rPr>
        <w:object w:dxaOrig="720" w:dyaOrig="480">
          <v:shape id="_x0000_i1364" type="#_x0000_t75" style="width:36pt;height:24.3pt" o:ole="" fillcolor="window">
            <v:imagedata r:id="rId674" o:title=""/>
          </v:shape>
          <o:OLEObject Type="Embed" ProgID="Equation.3" ShapeID="_x0000_i1364" DrawAspect="Content" ObjectID="_1336315380" r:id="rId675"/>
        </w:object>
      </w:r>
      <w:r>
        <w:t xml:space="preserve"> відносно напруги </w:t>
      </w:r>
      <w:r>
        <w:rPr>
          <w:position w:val="-6"/>
        </w:rPr>
        <w:object w:dxaOrig="279" w:dyaOrig="360">
          <v:shape id="_x0000_i1365" type="#_x0000_t75" style="width:14.25pt;height:18.4pt" o:ole="">
            <v:imagedata r:id="rId676" o:title=""/>
          </v:shape>
          <o:OLEObject Type="Embed" ProgID="Equation.3" ShapeID="_x0000_i1365" DrawAspect="Content" ObjectID="_1336315381" r:id="rId677"/>
        </w:object>
      </w:r>
      <w:r>
        <w:rPr>
          <w:i/>
        </w:rPr>
        <w:t xml:space="preserve"> </w:t>
      </w:r>
      <w:r>
        <w:t xml:space="preserve">розміщені </w:t>
      </w:r>
      <w:proofErr w:type="gramStart"/>
      <w:r>
        <w:t>п</w:t>
      </w:r>
      <w:proofErr w:type="gramEnd"/>
      <w:r>
        <w:t xml:space="preserve">ід кутами, відповідно </w:t>
      </w:r>
      <w:r>
        <w:rPr>
          <w:position w:val="-12"/>
          <w:lang w:val="en-US"/>
        </w:rPr>
        <w:object w:dxaOrig="840" w:dyaOrig="380">
          <v:shape id="_x0000_i1366" type="#_x0000_t75" style="width:41.85pt;height:19.25pt" o:ole="" fillcolor="window">
            <v:imagedata r:id="rId678" o:title=""/>
          </v:shape>
          <o:OLEObject Type="Embed" ProgID="Equation.3" ShapeID="_x0000_i1366" DrawAspect="Content" ObjectID="_1336315382" r:id="rId679"/>
        </w:object>
      </w:r>
      <w:r>
        <w:t xml:space="preserve">і можуть бути різними за величиною </w:t>
      </w:r>
      <w:r>
        <w:rPr>
          <w:i/>
        </w:rPr>
        <w:t>(Рис.</w:t>
      </w:r>
      <w:r>
        <w:rPr>
          <w:i/>
          <w:lang w:val="uk-UA"/>
        </w:rPr>
        <w:t xml:space="preserve"> 36</w:t>
      </w:r>
      <w:r>
        <w:rPr>
          <w:i/>
        </w:rPr>
        <w:t xml:space="preserve">), </w:t>
      </w:r>
      <w:r>
        <w:t xml:space="preserve">реактивні ж складові струмів </w:t>
      </w:r>
      <w:r>
        <w:rPr>
          <w:position w:val="-22"/>
        </w:rPr>
        <w:object w:dxaOrig="900" w:dyaOrig="520">
          <v:shape id="_x0000_i1367" type="#_x0000_t75" style="width:45.2pt;height:25.95pt" o:ole="" fillcolor="window">
            <v:imagedata r:id="rId680" o:title=""/>
          </v:shape>
          <o:OLEObject Type="Embed" ProgID="Equation.3" ShapeID="_x0000_i1367" DrawAspect="Content" ObjectID="_1336315383" r:id="rId681"/>
        </w:object>
      </w:r>
      <w:r>
        <w:t xml:space="preserve"> однакові за величиною </w:t>
      </w:r>
      <w:r>
        <w:rPr>
          <w:lang w:val="uk-UA"/>
        </w:rPr>
        <w:t>але</w:t>
      </w:r>
      <w:r>
        <w:t xml:space="preserve">  протилежн</w:t>
      </w:r>
      <w:r>
        <w:rPr>
          <w:lang w:val="uk-UA"/>
        </w:rPr>
        <w:t>і за</w:t>
      </w:r>
      <w:r>
        <w:t xml:space="preserve"> </w:t>
      </w:r>
      <w:r>
        <w:rPr>
          <w:lang w:val="uk-UA"/>
        </w:rPr>
        <w:t>напрямом</w:t>
      </w:r>
      <w:r>
        <w:t>, а тому компенсуються:</w:t>
      </w:r>
    </w:p>
    <w:p w:rsidR="00A22ACE" w:rsidRDefault="00A22ACE" w:rsidP="00A22ACE">
      <w:pPr>
        <w:ind w:firstLine="454"/>
        <w:jc w:val="center"/>
        <w:rPr>
          <w:i/>
          <w:lang w:val="uk-UA"/>
        </w:rPr>
      </w:pPr>
      <w:r>
        <w:rPr>
          <w:position w:val="-22"/>
        </w:rPr>
        <w:object w:dxaOrig="1500" w:dyaOrig="520">
          <v:shape id="_x0000_i1368" type="#_x0000_t75" style="width:75.35pt;height:25.95pt" o:ole="" fillcolor="window">
            <v:imagedata r:id="rId682" o:title=""/>
          </v:shape>
          <o:OLEObject Type="Embed" ProgID="Equation.3" ShapeID="_x0000_i1368" DrawAspect="Content" ObjectID="_1336315384" r:id="rId683"/>
        </w:object>
      </w:r>
    </w:p>
    <w:p w:rsidR="00A22ACE" w:rsidRDefault="00A22ACE" w:rsidP="00A22ACE">
      <w:pPr>
        <w:tabs>
          <w:tab w:val="center" w:pos="5179"/>
          <w:tab w:val="right" w:pos="9639"/>
        </w:tabs>
        <w:ind w:firstLine="720"/>
        <w:rPr>
          <w:lang w:val="uk-UA"/>
        </w:rPr>
      </w:pPr>
      <w:r>
        <w:tab/>
      </w:r>
    </w:p>
    <w:p w:rsidR="00A22ACE" w:rsidRDefault="00A22ACE" w:rsidP="00A22ACE">
      <w:pPr>
        <w:tabs>
          <w:tab w:val="center" w:pos="5179"/>
          <w:tab w:val="right" w:pos="9639"/>
        </w:tabs>
        <w:ind w:firstLine="720"/>
        <w:jc w:val="center"/>
        <w:rPr>
          <w:i/>
          <w:lang w:val="uk-UA"/>
        </w:rPr>
      </w:pPr>
      <w:r>
        <w:object w:dxaOrig="4906" w:dyaOrig="3015">
          <v:shape id="_x0000_i1369" type="#_x0000_t75" style="width:245.3pt;height:150.7pt" o:ole="">
            <v:imagedata r:id="rId684" o:title=""/>
          </v:shape>
          <o:OLEObject Type="Embed" ProgID="PBrush" ShapeID="_x0000_i1369" DrawAspect="Content" ObjectID="_1336315385" r:id="rId685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Активні складові струмів</w:t>
      </w:r>
      <w:r>
        <w:rPr>
          <w:position w:val="-18"/>
        </w:rPr>
        <w:object w:dxaOrig="859" w:dyaOrig="480">
          <v:shape id="_x0000_i1370" type="#_x0000_t75" style="width:42.7pt;height:24.3pt" o:ole="" fillcolor="window">
            <v:imagedata r:id="rId686" o:title=""/>
          </v:shape>
          <o:OLEObject Type="Embed" ProgID="Equation.3" ShapeID="_x0000_i1370" DrawAspect="Content" ObjectID="_1336315386" r:id="rId687"/>
        </w:object>
      </w:r>
      <w:r>
        <w:rPr>
          <w:lang w:val="uk-UA"/>
        </w:rPr>
        <w:t xml:space="preserve"> одного напрямку в сумі дають струм </w:t>
      </w:r>
      <w:r>
        <w:rPr>
          <w:i/>
          <w:lang w:val="uk-UA"/>
        </w:rPr>
        <w:t>І</w:t>
      </w:r>
      <w:r>
        <w:rPr>
          <w:lang w:val="uk-UA"/>
        </w:rPr>
        <w:t xml:space="preserve"> 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8"/>
        </w:rPr>
        <w:object w:dxaOrig="1500" w:dyaOrig="480">
          <v:shape id="_x0000_i1371" type="#_x0000_t75" style="width:75.35pt;height:24.3pt" o:ole="" fillcolor="window">
            <v:imagedata r:id="rId688" o:title=""/>
          </v:shape>
          <o:OLEObject Type="Embed" ProgID="Equation.3" ShapeID="_x0000_i1371" DrawAspect="Content" ObjectID="_1336315387" r:id="rId68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4"/>
        <w:jc w:val="both"/>
        <w:rPr>
          <w:lang w:val="uk-UA"/>
        </w:rPr>
      </w:pPr>
      <w:r>
        <w:t xml:space="preserve">В радіотехніці і електрозвязку часто застосовуються контури з малими втратами, в них  </w:t>
      </w:r>
      <w:r>
        <w:rPr>
          <w:position w:val="-16"/>
          <w:lang w:val="en-US"/>
        </w:rPr>
        <w:object w:dxaOrig="380" w:dyaOrig="420">
          <v:shape id="_x0000_i1372" type="#_x0000_t75" style="width:19.25pt;height:20.95pt" o:ole="" fillcolor="window">
            <v:imagedata r:id="rId690" o:title=""/>
          </v:shape>
          <o:OLEObject Type="Embed" ProgID="Equation.3" ShapeID="_x0000_i1372" DrawAspect="Content" ObjectID="_1336315388" r:id="rId691"/>
        </w:object>
      </w:r>
      <w:r>
        <w:t xml:space="preserve">і </w:t>
      </w:r>
      <w:r>
        <w:rPr>
          <w:position w:val="-16"/>
          <w:lang w:val="en-US"/>
        </w:rPr>
        <w:object w:dxaOrig="400" w:dyaOrig="420">
          <v:shape id="_x0000_i1373" type="#_x0000_t75" style="width:20.1pt;height:20.95pt" o:ole="" fillcolor="window">
            <v:imagedata r:id="rId692" o:title=""/>
          </v:shape>
          <o:OLEObject Type="Embed" ProgID="Equation.3" ShapeID="_x0000_i1373" DrawAspect="Content" ObjectID="_1336315389" r:id="rId693"/>
        </w:object>
      </w:r>
      <w:r>
        <w:t xml:space="preserve">малі </w:t>
      </w:r>
      <w:proofErr w:type="gramStart"/>
      <w:r>
        <w:t>в</w:t>
      </w:r>
      <w:proofErr w:type="gramEnd"/>
      <w:r>
        <w:t xml:space="preserve"> </w:t>
      </w:r>
      <w:proofErr w:type="gramStart"/>
      <w:r>
        <w:t>пор</w:t>
      </w:r>
      <w:proofErr w:type="gramEnd"/>
      <w:r>
        <w:t xml:space="preserve">івнянні з </w:t>
      </w:r>
      <w:r>
        <w:rPr>
          <w:iCs/>
          <w:lang w:val="en-US"/>
        </w:rPr>
        <w:sym w:font="Symbol" w:char="F072"/>
      </w:r>
      <w:r>
        <w:rPr>
          <w:i/>
        </w:rPr>
        <w:t>,</w:t>
      </w:r>
      <w:r>
        <w:t xml:space="preserve"> тому, можна  вважати, що в та</w:t>
      </w:r>
      <w:r>
        <w:rPr>
          <w:lang w:val="uk-UA"/>
        </w:rPr>
        <w:t>-</w:t>
      </w:r>
      <w:r>
        <w:t xml:space="preserve">кому практично ідеальному паралельному контурі </w:t>
      </w:r>
      <w:r>
        <w:rPr>
          <w:i/>
        </w:rPr>
        <w:t>(Рис.</w:t>
      </w:r>
      <w:r>
        <w:rPr>
          <w:i/>
          <w:lang w:val="uk-UA"/>
        </w:rPr>
        <w:t xml:space="preserve"> 37</w:t>
      </w:r>
      <w:r>
        <w:rPr>
          <w:i/>
        </w:rPr>
        <w:t>)</w:t>
      </w:r>
      <w:r>
        <w:t xml:space="preserve"> активні опори віток відсутні:  </w:t>
      </w:r>
      <w:r>
        <w:rPr>
          <w:position w:val="-12"/>
          <w:lang w:val="en-US"/>
        </w:rPr>
        <w:object w:dxaOrig="1380" w:dyaOrig="380">
          <v:shape id="_x0000_i1374" type="#_x0000_t75" style="width:68.65pt;height:19.25pt" o:ole="" fillcolor="window">
            <v:imagedata r:id="rId694" o:title=""/>
          </v:shape>
          <o:OLEObject Type="Embed" ProgID="Equation.3" ShapeID="_x0000_i1374" DrawAspect="Content" ObjectID="_1336315390" r:id="rId695"/>
        </w:object>
      </w:r>
      <w: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4"/>
        <w:jc w:val="center"/>
        <w:rPr>
          <w:lang w:val="uk-UA"/>
        </w:rPr>
      </w:pPr>
      <w:r>
        <w:object w:dxaOrig="2805" w:dyaOrig="2205">
          <v:shape id="_x0000_i1375" type="#_x0000_t75" style="width:140.65pt;height:110.5pt" o:ole="">
            <v:imagedata r:id="rId696" o:title=""/>
          </v:shape>
          <o:OLEObject Type="Embed" ProgID="PBrush" ShapeID="_x0000_i1375" DrawAspect="Content" ObjectID="_1336315391" r:id="rId69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lang w:val="uk-UA"/>
        </w:rPr>
      </w:pPr>
      <w:r>
        <w:rPr>
          <w:position w:val="-58"/>
          <w:lang w:val="uk-UA"/>
        </w:rPr>
        <w:object w:dxaOrig="9320" w:dyaOrig="1020">
          <v:shape id="_x0000_i1376" type="#_x0000_t75" style="width:464.65pt;height:50.25pt" o:ole="" fillcolor="window">
            <v:imagedata r:id="rId698" o:title=""/>
          </v:shape>
          <o:OLEObject Type="Embed" ProgID="Equation.3" ShapeID="_x0000_i1376" DrawAspect="Content" ObjectID="_1336315392" r:id="rId69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720"/>
        <w:jc w:val="both"/>
        <w:rPr>
          <w:lang w:val="uk-UA"/>
        </w:rPr>
      </w:pPr>
      <w:r>
        <w:t xml:space="preserve">При </w:t>
      </w:r>
      <w:r>
        <w:rPr>
          <w:position w:val="-18"/>
          <w:lang w:val="uk-UA"/>
        </w:rPr>
        <w:object w:dxaOrig="1420" w:dyaOrig="440">
          <v:shape id="_x0000_i1377" type="#_x0000_t75" style="width:71.15pt;height:21.75pt" o:ole="" fillcolor="window">
            <v:imagedata r:id="rId700" o:title=""/>
          </v:shape>
          <o:OLEObject Type="Embed" ProgID="Equation.3" ShapeID="_x0000_i1377" DrawAspect="Content" ObjectID="_1336315393" r:id="rId701"/>
        </w:object>
      </w:r>
      <w:r>
        <w:rPr>
          <w:lang w:val="uk-UA"/>
        </w:rPr>
        <w:t xml:space="preserve"> вхідний струм </w:t>
      </w:r>
      <w:r>
        <w:rPr>
          <w:position w:val="-4"/>
          <w:lang w:val="uk-UA"/>
        </w:rPr>
        <w:object w:dxaOrig="200" w:dyaOrig="340">
          <v:shape id="_x0000_i1378" type="#_x0000_t75" style="width:10.05pt;height:16.75pt" o:ole="">
            <v:imagedata r:id="rId702" o:title=""/>
          </v:shape>
          <o:OLEObject Type="Embed" ProgID="Equation.3" ShapeID="_x0000_i1378" DrawAspect="Content" ObjectID="_1336315394" r:id="rId703"/>
        </w:object>
      </w:r>
      <w:r>
        <w:rPr>
          <w:lang w:val="uk-UA"/>
        </w:rPr>
        <w:t xml:space="preserve"> відсутній. Звідси </w:t>
      </w:r>
      <w:r>
        <w:rPr>
          <w:i/>
          <w:lang w:val="uk-UA"/>
        </w:rPr>
        <w:t>умова резонансу</w:t>
      </w:r>
      <w:r>
        <w:rPr>
          <w:i/>
          <w:u w:val="single"/>
          <w:lang w:val="uk-UA"/>
        </w:rPr>
        <w:t xml:space="preserve"> </w:t>
      </w:r>
      <w:r>
        <w:rPr>
          <w:i/>
          <w:lang w:val="uk-UA"/>
        </w:rPr>
        <w:t>струмів</w:t>
      </w:r>
      <w:r>
        <w:rPr>
          <w:lang w:val="uk-UA"/>
        </w:rPr>
        <w:t xml:space="preserve"> в ідеальному паралельному контурі: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720"/>
        <w:jc w:val="both"/>
        <w:rPr>
          <w:lang w:val="uk-UA"/>
        </w:rPr>
      </w:pPr>
      <w:r>
        <w:rPr>
          <w:lang w:val="uk-UA"/>
        </w:rPr>
        <w:t xml:space="preserve">             </w:t>
      </w:r>
      <w:r>
        <w:rPr>
          <w:position w:val="-12"/>
          <w:lang w:val="uk-UA"/>
        </w:rPr>
        <w:object w:dxaOrig="999" w:dyaOrig="380">
          <v:shape id="_x0000_i1379" type="#_x0000_t75" style="width:50.25pt;height:19.25pt" o:ole="">
            <v:imagedata r:id="rId70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79" DrawAspect="Content" ObjectID="_1336315395" r:id="rId705"/>
        </w:object>
      </w:r>
      <w:r>
        <w:rPr>
          <w:lang w:val="uk-UA"/>
        </w:rPr>
        <w:t xml:space="preserve">,   або   </w:t>
      </w:r>
      <w:r>
        <w:rPr>
          <w:position w:val="-28"/>
          <w:lang w:val="uk-UA"/>
        </w:rPr>
        <w:object w:dxaOrig="1160" w:dyaOrig="720">
          <v:shape id="_x0000_i1380" type="#_x0000_t75" style="width:57.75pt;height:36pt" o:ole="" fillcolor="window">
            <v:imagedata r:id="rId70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380" DrawAspect="Content" ObjectID="_1336315396" r:id="rId707"/>
        </w:object>
      </w:r>
    </w:p>
    <w:p w:rsidR="00A22ACE" w:rsidRDefault="00A22ACE" w:rsidP="00A22ACE">
      <w:pPr>
        <w:pStyle w:val="a3"/>
        <w:framePr w:w="6300" w:h="2495" w:hSpace="180" w:wrap="around" w:vAnchor="text" w:hAnchor="text" w:x="3300" w:y="157"/>
        <w:shd w:val="solid" w:color="FFFFFF" w:fill="FFFFFF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lang w:val="uk-UA"/>
        </w:rPr>
        <w:tab/>
        <w:t xml:space="preserve">Струми у вітках </w:t>
      </w:r>
      <w:r>
        <w:rPr>
          <w:position w:val="-18"/>
        </w:rPr>
        <w:object w:dxaOrig="720" w:dyaOrig="480">
          <v:shape id="_x0000_i1381" type="#_x0000_t75" style="width:36pt;height:24.3pt" o:ole="" fillcolor="window">
            <v:imagedata r:id="rId708" o:title=""/>
          </v:shape>
          <o:OLEObject Type="Embed" ProgID="Equation.3" ShapeID="_x0000_i1381" DrawAspect="Content" ObjectID="_1336315397" r:id="rId709"/>
        </w:object>
      </w:r>
      <w:r>
        <w:t xml:space="preserve"> не мають активних складових, тобто розміщені відносно напруги під кутами </w:t>
      </w:r>
      <w:r>
        <w:sym w:font="Symbol" w:char="F0B1"/>
      </w:r>
      <w:r>
        <w:rPr>
          <w:lang w:val="uk-UA"/>
        </w:rPr>
        <w:t xml:space="preserve"> </w:t>
      </w:r>
      <w:r>
        <w:sym w:font="Symbol" w:char="F039"/>
      </w:r>
      <w:r>
        <w:sym w:font="Symbol" w:char="F030"/>
      </w:r>
      <w:r>
        <w:sym w:font="Symbol" w:char="F0B0"/>
      </w:r>
      <w:r>
        <w:t xml:space="preserve"> (</w:t>
      </w:r>
      <w:r>
        <w:rPr>
          <w:i/>
        </w:rPr>
        <w:t>Рис.</w:t>
      </w:r>
      <w:r>
        <w:rPr>
          <w:i/>
          <w:lang w:val="uk-UA"/>
        </w:rPr>
        <w:t xml:space="preserve"> 38</w:t>
      </w:r>
      <w:r>
        <w:rPr>
          <w:i/>
        </w:rPr>
        <w:t>).</w:t>
      </w:r>
      <w:r>
        <w:t xml:space="preserve"> </w:t>
      </w:r>
      <w:r>
        <w:rPr>
          <w:lang w:val="uk-UA"/>
        </w:rPr>
        <w:t>Через те, що</w:t>
      </w:r>
      <w:r>
        <w:t xml:space="preserve">  вхідний струм</w:t>
      </w:r>
      <w:r>
        <w:rPr>
          <w:lang w:val="uk-UA"/>
        </w:rPr>
        <w:t>:</w:t>
      </w:r>
    </w:p>
    <w:p w:rsidR="00A22ACE" w:rsidRDefault="00A22ACE" w:rsidP="00A22ACE">
      <w:pPr>
        <w:pStyle w:val="a3"/>
        <w:framePr w:w="6300" w:h="2495" w:hSpace="180" w:wrap="around" w:vAnchor="text" w:hAnchor="text" w:x="3300" w:y="157"/>
        <w:shd w:val="solid" w:color="FFFFFF" w:fill="FFFFFF"/>
        <w:tabs>
          <w:tab w:val="clear" w:pos="4153"/>
          <w:tab w:val="clear" w:pos="8306"/>
        </w:tabs>
        <w:jc w:val="center"/>
        <w:rPr>
          <w:lang w:val="uk-UA"/>
        </w:rPr>
      </w:pPr>
      <w:r>
        <w:rPr>
          <w:position w:val="-12"/>
          <w:lang w:val="uk-UA"/>
        </w:rPr>
        <w:object w:dxaOrig="1680" w:dyaOrig="380">
          <v:shape id="_x0000_i1382" type="#_x0000_t75" style="width:83.7pt;height:18.4pt" o:ole="" fillcolor="window">
            <v:imagedata r:id="rId710" o:title=""/>
          </v:shape>
          <o:OLEObject Type="Embed" ProgID="Equation.3" ShapeID="_x0000_i1382" DrawAspect="Content" ObjectID="_1336315398" r:id="rId711"/>
        </w:object>
      </w:r>
      <w:r>
        <w:rPr>
          <w:position w:val="-10"/>
        </w:rPr>
        <w:object w:dxaOrig="180" w:dyaOrig="340">
          <v:shape id="_x0000_i1383" type="#_x0000_t75" style="width:9.2pt;height:16.75pt" o:ole="" fillcolor="window">
            <v:imagedata r:id="rId712" o:title=""/>
          </v:shape>
          <o:OLEObject Type="Embed" ProgID="Equation.3" ShapeID="_x0000_i1383" DrawAspect="Content" ObjectID="_1336315399" r:id="rId713"/>
        </w:object>
      </w:r>
    </w:p>
    <w:p w:rsidR="00A22ACE" w:rsidRDefault="00A22ACE" w:rsidP="00A22ACE">
      <w:pPr>
        <w:pStyle w:val="a3"/>
        <w:framePr w:w="6300" w:h="2495" w:hSpace="180" w:wrap="around" w:vAnchor="text" w:hAnchor="text" w:x="3300" w:y="157"/>
        <w:shd w:val="solid" w:color="FFFFFF" w:fill="FFFFFF"/>
        <w:tabs>
          <w:tab w:val="clear" w:pos="4153"/>
          <w:tab w:val="clear" w:pos="8306"/>
        </w:tabs>
        <w:jc w:val="both"/>
        <w:rPr>
          <w:lang w:val="uk-UA"/>
        </w:rPr>
      </w:pPr>
      <w:r>
        <w:t>то вхідна провідність паралельного контура до</w:t>
      </w:r>
      <w:r>
        <w:rPr>
          <w:lang w:val="uk-UA"/>
        </w:rPr>
        <w:t>-</w:t>
      </w:r>
      <w:r>
        <w:t xml:space="preserve">рівнює нулю </w:t>
      </w:r>
      <w:r>
        <w:rPr>
          <w:position w:val="-12"/>
        </w:rPr>
        <w:object w:dxaOrig="1060" w:dyaOrig="380">
          <v:shape id="_x0000_i1384" type="#_x0000_t75" style="width:52.75pt;height:19.25pt" o:ole="">
            <v:imagedata r:id="rId714" o:title=""/>
          </v:shape>
          <o:OLEObject Type="Embed" ProgID="Equation.3" ShapeID="_x0000_i1384" DrawAspect="Content" ObjectID="_1336315400" r:id="rId715"/>
        </w:object>
      </w:r>
      <w:r>
        <w:rPr>
          <w:lang w:val="uk-UA"/>
        </w:rPr>
        <w:t>, або вхідний</w:t>
      </w:r>
      <w:r>
        <w:t xml:space="preserve">  опі</w:t>
      </w:r>
      <w:proofErr w:type="gramStart"/>
      <w:r>
        <w:t>р</w:t>
      </w:r>
      <w:proofErr w:type="gramEnd"/>
      <w:r>
        <w:t xml:space="preserve"> дорівнює нескінечності </w:t>
      </w:r>
      <w:r>
        <w:rPr>
          <w:position w:val="-12"/>
        </w:rPr>
        <w:object w:dxaOrig="1180" w:dyaOrig="380">
          <v:shape id="_x0000_i1385" type="#_x0000_t75" style="width:58.6pt;height:19.25pt" o:ole="">
            <v:imagedata r:id="rId716" o:title=""/>
          </v:shape>
          <o:OLEObject Type="Embed" ProgID="Equation.3" ShapeID="_x0000_i1385" DrawAspect="Content" ObjectID="_1336315401" r:id="rId717"/>
        </w:object>
      </w:r>
      <w:r>
        <w:rPr>
          <w:i/>
        </w:rPr>
        <w:t>.</w:t>
      </w:r>
      <w:r>
        <w:rPr>
          <w:lang w:val="uk-UA"/>
        </w:rPr>
        <w:tab/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rPr>
          <w:i/>
          <w:lang w:val="uk-UA"/>
        </w:rPr>
      </w:pPr>
      <w:r>
        <w:object w:dxaOrig="2745" w:dyaOrig="2760">
          <v:shape id="_x0000_i1386" type="#_x0000_t75" style="width:137.3pt;height:138.15pt" o:ole="">
            <v:imagedata r:id="rId718" o:title=""/>
          </v:shape>
          <o:OLEObject Type="Embed" ProgID="PBrush" ShapeID="_x0000_i1386" DrawAspect="Content" ObjectID="_1336315402" r:id="rId71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lang w:val="uk-UA"/>
        </w:rPr>
      </w:pPr>
      <w:r>
        <w:t xml:space="preserve"> Резонансна частота </w:t>
      </w:r>
      <w:r>
        <w:rPr>
          <w:position w:val="-30"/>
          <w:lang w:val="en-US"/>
        </w:rPr>
        <w:object w:dxaOrig="1359" w:dyaOrig="740">
          <v:shape id="_x0000_i1387" type="#_x0000_t75" style="width:67.8pt;height:36.85pt" o:ole="" fillcolor="window">
            <v:imagedata r:id="rId720" o:title=""/>
          </v:shape>
          <o:OLEObject Type="Embed" ProgID="Equation.3" ShapeID="_x0000_i1387" DrawAspect="Content" ObjectID="_1336315403" r:id="rId721"/>
        </w:object>
      </w:r>
      <w:r>
        <w:t xml:space="preserve">. </w:t>
      </w:r>
      <w:r>
        <w:rPr>
          <w:lang w:val="uk-UA"/>
        </w:rPr>
        <w:t>Індуктивна і ємнісна</w:t>
      </w:r>
      <w:r>
        <w:t xml:space="preserve"> провідності віток </w:t>
      </w:r>
      <w:proofErr w:type="gramStart"/>
      <w:r>
        <w:t>при</w:t>
      </w:r>
      <w:proofErr w:type="gramEnd"/>
      <w:r>
        <w:t xml:space="preserve"> резонансі </w:t>
      </w:r>
      <w:r>
        <w:rPr>
          <w:lang w:val="uk-UA"/>
        </w:rPr>
        <w:t>однакові: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center"/>
        <w:rPr>
          <w:lang w:val="uk-UA"/>
        </w:rPr>
      </w:pPr>
      <w:r>
        <w:rPr>
          <w:position w:val="-38"/>
        </w:rPr>
        <w:object w:dxaOrig="5560" w:dyaOrig="859">
          <v:shape id="_x0000_i1388" type="#_x0000_t75" style="width:277.95pt;height:42.7pt" o:ole="" fillcolor="window">
            <v:imagedata r:id="rId722" o:title=""/>
          </v:shape>
          <o:OLEObject Type="Embed" ProgID="Equation.3" ShapeID="_x0000_i1388" DrawAspect="Content" ObjectID="_1336315404" r:id="rId72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i/>
          <w:lang w:val="uk-UA"/>
        </w:rPr>
      </w:pPr>
      <w:r>
        <w:rPr>
          <w:iCs/>
          <w:lang w:val="uk-UA"/>
        </w:rPr>
        <w:t xml:space="preserve">Величина </w:t>
      </w:r>
      <w:r>
        <w:rPr>
          <w:iCs/>
          <w:position w:val="-10"/>
          <w:lang w:val="uk-UA"/>
        </w:rPr>
        <w:object w:dxaOrig="200" w:dyaOrig="279">
          <v:shape id="_x0000_i1389" type="#_x0000_t75" style="width:10.05pt;height:14.25pt" o:ole="">
            <v:imagedata r:id="rId724" o:title=""/>
          </v:shape>
          <o:OLEObject Type="Embed" ProgID="Equation.3" ShapeID="_x0000_i1389" DrawAspect="Content" ObjectID="_1336315405" r:id="rId725"/>
        </w:object>
      </w:r>
      <w:r>
        <w:rPr>
          <w:iCs/>
          <w:lang w:val="uk-UA"/>
        </w:rPr>
        <w:t xml:space="preserve"> -це </w:t>
      </w:r>
      <w:r>
        <w:rPr>
          <w:i/>
        </w:rPr>
        <w:t>характеристичн</w:t>
      </w:r>
      <w:r>
        <w:rPr>
          <w:i/>
          <w:lang w:val="uk-UA"/>
        </w:rPr>
        <w:t>а</w:t>
      </w:r>
      <w:r>
        <w:rPr>
          <w:i/>
        </w:rPr>
        <w:t xml:space="preserve"> </w:t>
      </w:r>
      <w:r>
        <w:rPr>
          <w:i/>
          <w:lang w:val="uk-UA"/>
        </w:rPr>
        <w:t>(</w:t>
      </w:r>
      <w:r>
        <w:rPr>
          <w:i/>
        </w:rPr>
        <w:t>хвильов</w:t>
      </w:r>
      <w:r>
        <w:rPr>
          <w:i/>
          <w:lang w:val="uk-UA"/>
        </w:rPr>
        <w:t>а</w:t>
      </w:r>
      <w:r>
        <w:rPr>
          <w:i/>
        </w:rPr>
        <w:t>) провідн</w:t>
      </w:r>
      <w:r>
        <w:rPr>
          <w:i/>
          <w:lang w:val="uk-UA"/>
        </w:rPr>
        <w:t>ість</w:t>
      </w:r>
      <w:r>
        <w:rPr>
          <w:i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lang w:val="uk-UA"/>
        </w:rPr>
      </w:pPr>
      <w:r>
        <w:t xml:space="preserve">   На </w:t>
      </w:r>
      <w:r>
        <w:rPr>
          <w:i/>
        </w:rPr>
        <w:t>Рис.</w:t>
      </w:r>
      <w:r>
        <w:rPr>
          <w:i/>
          <w:lang w:val="uk-UA"/>
        </w:rPr>
        <w:t xml:space="preserve"> 39</w:t>
      </w:r>
      <w:r>
        <w:t xml:space="preserve"> показані частотні характеристики провідностей віток </w:t>
      </w:r>
      <w:r>
        <w:rPr>
          <w:position w:val="-28"/>
          <w:lang w:val="en-US"/>
        </w:rPr>
        <w:object w:dxaOrig="1100" w:dyaOrig="720">
          <v:shape id="_x0000_i1390" type="#_x0000_t75" style="width:55.25pt;height:36pt" o:ole="" fillcolor="window">
            <v:imagedata r:id="rId726" o:title=""/>
          </v:shape>
          <o:OLEObject Type="Embed" ProgID="Equation.3" ShapeID="_x0000_i1390" DrawAspect="Content" ObjectID="_1336315406" r:id="rId727"/>
        </w:object>
      </w:r>
      <w:proofErr w:type="gramStart"/>
      <w:r>
        <w:rPr>
          <w:i/>
        </w:rPr>
        <w:t xml:space="preserve"> ,</w:t>
      </w:r>
      <w:proofErr w:type="gramEnd"/>
      <w:r>
        <w:rPr>
          <w:i/>
          <w:lang w:val="uk-UA"/>
        </w:rPr>
        <w:t xml:space="preserve"> </w:t>
      </w:r>
      <w:r>
        <w:rPr>
          <w:i/>
          <w:position w:val="-12"/>
          <w:lang w:val="en-US"/>
        </w:rPr>
        <w:object w:dxaOrig="1500" w:dyaOrig="380">
          <v:shape id="_x0000_i1391" type="#_x0000_t75" style="width:75.35pt;height:19.25pt" o:ole="" fillcolor="window">
            <v:imagedata r:id="rId728" o:title=""/>
          </v:shape>
          <o:OLEObject Type="Embed" ProgID="Equation.3" ShapeID="_x0000_i1391" DrawAspect="Content" ObjectID="_1336315407" r:id="rId729"/>
        </w:object>
      </w:r>
      <w:r>
        <w:t>, загальної провідності</w:t>
      </w:r>
      <w:r>
        <w:rPr>
          <w:lang w:val="uk-UA"/>
        </w:rPr>
        <w:t xml:space="preserve"> </w:t>
      </w:r>
      <w:r>
        <w:rPr>
          <w:position w:val="-28"/>
          <w:lang w:val="en-US"/>
        </w:rPr>
        <w:object w:dxaOrig="2860" w:dyaOrig="720">
          <v:shape id="_x0000_i1392" type="#_x0000_t75" style="width:143.15pt;height:36pt" o:ole="" fillcolor="window">
            <v:imagedata r:id="rId730" o:title=""/>
          </v:shape>
          <o:OLEObject Type="Embed" ProgID="Equation.3" ShapeID="_x0000_i1392" DrawAspect="Content" ObjectID="_1336315408" r:id="rId731"/>
        </w:object>
      </w:r>
      <w:r>
        <w:rPr>
          <w:lang w:val="uk-UA"/>
        </w:rPr>
        <w:t>,</w:t>
      </w:r>
      <w:r>
        <w:t xml:space="preserve"> кута зсуву фаз </w:t>
      </w:r>
      <w:r>
        <w:rPr>
          <w:iCs/>
          <w:lang w:val="en-US"/>
        </w:rPr>
        <w:sym w:font="Symbol" w:char="F06A"/>
      </w:r>
      <w:r>
        <w:t xml:space="preserve">. Струм  </w:t>
      </w:r>
      <w:r>
        <w:rPr>
          <w:position w:val="-14"/>
          <w:lang w:val="en-US"/>
        </w:rPr>
        <w:object w:dxaOrig="980" w:dyaOrig="420">
          <v:shape id="_x0000_i1393" type="#_x0000_t75" style="width:49.4pt;height:20.95pt" o:ole="" fillcolor="window">
            <v:imagedata r:id="rId732" o:title=""/>
          </v:shape>
          <o:OLEObject Type="Embed" ProgID="Equation.3" ShapeID="_x0000_i1393" DrawAspect="Content" ObjectID="_1336315409" r:id="rId733"/>
        </w:object>
      </w:r>
      <w:r>
        <w:t xml:space="preserve">, тому крива </w:t>
      </w:r>
      <w:r>
        <w:rPr>
          <w:position w:val="-14"/>
          <w:lang w:val="en-US"/>
        </w:rPr>
        <w:object w:dxaOrig="1200" w:dyaOrig="420">
          <v:shape id="_x0000_i1394" type="#_x0000_t75" style="width:60.3pt;height:20.95pt" o:ole="" fillcolor="window">
            <v:imagedata r:id="rId734" o:title=""/>
          </v:shape>
          <o:OLEObject Type="Embed" ProgID="Equation.3" ShapeID="_x0000_i1394" DrawAspect="Content" ObjectID="_1336315410" r:id="rId735"/>
        </w:object>
      </w:r>
      <w:r>
        <w:t xml:space="preserve"> у відповідному масштабі  і є резонансна крива струму </w:t>
      </w:r>
      <w:r>
        <w:rPr>
          <w:position w:val="-12"/>
          <w:lang w:val="en-US"/>
        </w:rPr>
        <w:object w:dxaOrig="580" w:dyaOrig="360">
          <v:shape id="_x0000_i1395" type="#_x0000_t75" style="width:29.3pt;height:18.4pt" o:ole="" fillcolor="window">
            <v:imagedata r:id="rId736" o:title=""/>
          </v:shape>
          <o:OLEObject Type="Embed" ProgID="Equation.3" ShapeID="_x0000_i1395" DrawAspect="Content" ObjectID="_1336315411" r:id="rId737"/>
        </w:object>
      </w:r>
      <w: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i/>
          <w:iCs/>
          <w:lang w:val="uk-UA"/>
        </w:rPr>
      </w:pPr>
      <w:r>
        <w:rPr>
          <w:lang w:val="uk-UA"/>
        </w:rPr>
        <w:t xml:space="preserve">При зміні частоти від 0 до </w:t>
      </w:r>
      <w:r>
        <w:rPr>
          <w:position w:val="-16"/>
          <w:lang w:val="uk-UA"/>
        </w:rPr>
        <w:object w:dxaOrig="400" w:dyaOrig="420">
          <v:shape id="_x0000_i1396" type="#_x0000_t75" style="width:20.1pt;height:20.95pt" o:ole="">
            <v:imagedata r:id="rId738" o:title=""/>
          </v:shape>
          <o:OLEObject Type="Embed" ProgID="Equation.3" ShapeID="_x0000_i1396" DrawAspect="Content" ObjectID="_1336315412" r:id="rId739"/>
        </w:object>
      </w:r>
      <w:r>
        <w:rPr>
          <w:i/>
          <w:lang w:val="uk-UA"/>
        </w:rPr>
        <w:t xml:space="preserve"> </w:t>
      </w:r>
      <w:r>
        <w:rPr>
          <w:lang w:val="uk-UA"/>
        </w:rPr>
        <w:t>еквівалентна провідність індуктивна (</w:t>
      </w:r>
      <w:r>
        <w:rPr>
          <w:lang w:val="en-US"/>
        </w:rPr>
        <w:sym w:font="Symbol" w:char="F06A"/>
      </w:r>
      <w:r>
        <w:rPr>
          <w:lang w:val="uk-UA"/>
        </w:rPr>
        <w:t xml:space="preserve"> &gt;0) і змінюється від </w:t>
      </w:r>
      <w:r>
        <w:rPr>
          <w:iCs/>
          <w:lang w:val="uk-UA"/>
        </w:rPr>
        <w:sym w:font="Symbol" w:char="F0A5"/>
      </w:r>
      <w:r>
        <w:rPr>
          <w:lang w:val="uk-UA"/>
        </w:rPr>
        <w:t xml:space="preserve"> до </w:t>
      </w:r>
      <w:r>
        <w:rPr>
          <w:iCs/>
          <w:lang w:val="uk-UA"/>
        </w:rPr>
        <w:t>0</w:t>
      </w:r>
      <w:r>
        <w:rPr>
          <w:lang w:val="uk-UA"/>
        </w:rPr>
        <w:t xml:space="preserve">. При </w:t>
      </w:r>
      <w:r>
        <w:rPr>
          <w:iCs/>
          <w:lang w:val="uk-UA"/>
        </w:rPr>
        <w:sym w:font="Symbol" w:char="F077"/>
      </w:r>
      <w:r>
        <w:rPr>
          <w:iCs/>
          <w:lang w:val="uk-UA"/>
        </w:rPr>
        <w:t>=</w:t>
      </w:r>
      <w:r>
        <w:rPr>
          <w:iCs/>
          <w:lang w:val="uk-UA"/>
        </w:rPr>
        <w:sym w:font="Symbol" w:char="F077"/>
      </w:r>
      <w:r>
        <w:rPr>
          <w:i/>
          <w:vertAlign w:val="subscript"/>
          <w:lang w:val="uk-UA"/>
        </w:rPr>
        <w:t>р</w:t>
      </w:r>
      <w:r>
        <w:rPr>
          <w:i/>
          <w:lang w:val="uk-UA"/>
        </w:rPr>
        <w:t xml:space="preserve"> </w:t>
      </w:r>
      <w:r>
        <w:rPr>
          <w:lang w:val="uk-UA"/>
        </w:rPr>
        <w:t xml:space="preserve">наступає резонанс струмів </w:t>
      </w:r>
      <w:r>
        <w:rPr>
          <w:i/>
          <w:lang w:val="uk-UA"/>
        </w:rPr>
        <w:t>В=</w:t>
      </w:r>
      <w:r>
        <w:rPr>
          <w:iCs/>
          <w:lang w:val="uk-UA"/>
        </w:rPr>
        <w:t>0</w:t>
      </w:r>
      <w:r>
        <w:rPr>
          <w:i/>
          <w:lang w:val="uk-UA"/>
        </w:rPr>
        <w:t>, І=</w:t>
      </w:r>
      <w:r>
        <w:rPr>
          <w:iCs/>
          <w:lang w:val="uk-UA"/>
        </w:rPr>
        <w:t>0</w:t>
      </w:r>
      <w:r>
        <w:rPr>
          <w:lang w:val="uk-UA"/>
        </w:rPr>
        <w:t xml:space="preserve">. При збільшенні частоти від </w:t>
      </w:r>
      <w:r>
        <w:rPr>
          <w:iCs/>
          <w:lang w:val="uk-UA"/>
        </w:rPr>
        <w:sym w:font="Symbol" w:char="F077"/>
      </w:r>
      <w:r>
        <w:rPr>
          <w:i/>
          <w:vertAlign w:val="subscript"/>
          <w:lang w:val="uk-UA"/>
        </w:rPr>
        <w:t>р</w:t>
      </w:r>
      <w:r>
        <w:rPr>
          <w:i/>
          <w:lang w:val="uk-UA"/>
        </w:rPr>
        <w:t xml:space="preserve"> </w:t>
      </w:r>
      <w:r>
        <w:rPr>
          <w:lang w:val="uk-UA"/>
        </w:rPr>
        <w:t xml:space="preserve">до </w:t>
      </w:r>
      <w:r>
        <w:rPr>
          <w:iCs/>
          <w:lang w:val="uk-UA"/>
        </w:rPr>
        <w:sym w:font="Symbol" w:char="F0A5"/>
      </w:r>
      <w:r>
        <w:rPr>
          <w:lang w:val="uk-UA"/>
        </w:rPr>
        <w:t xml:space="preserve"> еквівалентна провідність ємнісна (</w:t>
      </w:r>
      <w:r>
        <w:rPr>
          <w:lang w:val="en-US"/>
        </w:rPr>
        <w:sym w:font="Symbol" w:char="F06A"/>
      </w:r>
      <w:r>
        <w:rPr>
          <w:lang w:val="uk-UA"/>
        </w:rPr>
        <w:t xml:space="preserve">&lt;0) і зміню-ється від </w:t>
      </w:r>
      <w:r>
        <w:rPr>
          <w:iCs/>
          <w:lang w:val="uk-UA"/>
        </w:rPr>
        <w:t>0</w:t>
      </w:r>
      <w:r>
        <w:rPr>
          <w:lang w:val="uk-UA"/>
        </w:rPr>
        <w:t xml:space="preserve"> до </w:t>
      </w:r>
      <w:r>
        <w:rPr>
          <w:i/>
          <w:iCs/>
          <w:lang w:val="uk-UA"/>
        </w:rPr>
        <w:t xml:space="preserve">– </w:t>
      </w:r>
      <w:r>
        <w:rPr>
          <w:i/>
          <w:iCs/>
          <w:lang w:val="uk-UA"/>
        </w:rPr>
        <w:sym w:font="Symbol" w:char="F0A5"/>
      </w:r>
      <w:r>
        <w:rPr>
          <w:i/>
          <w:iCs/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center"/>
        <w:rPr>
          <w:lang w:val="uk-UA"/>
        </w:rPr>
      </w:pPr>
      <w:r>
        <w:object w:dxaOrig="3960" w:dyaOrig="3691">
          <v:shape id="_x0000_i1397" type="#_x0000_t75" style="width:198.4pt;height:184.2pt" o:ole="">
            <v:imagedata r:id="rId740" o:title=""/>
          </v:shape>
          <o:OLEObject Type="Embed" ProgID="PBrush" ShapeID="_x0000_i1397" DrawAspect="Content" ObjectID="_1336315413" r:id="rId741"/>
        </w:object>
      </w:r>
    </w:p>
    <w:p w:rsidR="00A22ACE" w:rsidRDefault="00A22ACE" w:rsidP="00A22ACE">
      <w:pPr>
        <w:rPr>
          <w:u w:val="single"/>
          <w:lang w:val="uk-UA"/>
        </w:rPr>
      </w:pPr>
      <w:r>
        <w:rPr>
          <w:lang w:val="uk-UA"/>
        </w:rPr>
        <w:tab/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u w:val="single"/>
          <w:lang w:val="uk-UA"/>
        </w:rPr>
        <w:t>Приклад 3.</w:t>
      </w:r>
      <w:r>
        <w:rPr>
          <w:lang w:val="uk-UA"/>
        </w:rPr>
        <w:tab/>
      </w:r>
      <w:r>
        <w:t xml:space="preserve"> 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Навантаження</w:t>
      </w:r>
      <w:r>
        <w:t xml:space="preserve"> </w:t>
      </w:r>
      <w:r>
        <w:rPr>
          <w:lang w:val="uk-UA"/>
        </w:rPr>
        <w:t>з параметрами</w:t>
      </w:r>
      <w:r>
        <w:t xml:space="preserve"> </w:t>
      </w:r>
      <w:r>
        <w:rPr>
          <w:i/>
          <w:iCs/>
          <w:lang w:val="en-US"/>
        </w:rPr>
        <w:t>R</w:t>
      </w:r>
      <w:r>
        <w:rPr>
          <w:lang w:val="uk-UA"/>
        </w:rPr>
        <w:t xml:space="preserve"> =10 </w:t>
      </w:r>
      <w:r>
        <w:rPr>
          <w:i/>
          <w:iCs/>
          <w:lang w:val="uk-UA"/>
        </w:rPr>
        <w:t>(Ом)</w:t>
      </w:r>
      <w:r>
        <w:rPr>
          <w:lang w:val="uk-UA"/>
        </w:rPr>
        <w:t xml:space="preserve"> і </w:t>
      </w:r>
      <w:r>
        <w:rPr>
          <w:i/>
          <w:iCs/>
          <w:lang w:val="en-US"/>
        </w:rPr>
        <w:t>X</w:t>
      </w:r>
      <w:r>
        <w:rPr>
          <w:i/>
          <w:iCs/>
          <w:vertAlign w:val="subscript"/>
          <w:lang w:val="en-US"/>
        </w:rPr>
        <w:t>L</w:t>
      </w:r>
      <w:r>
        <w:rPr>
          <w:lang w:val="uk-UA"/>
        </w:rPr>
        <w:t xml:space="preserve">=30 </w:t>
      </w:r>
      <w:r>
        <w:rPr>
          <w:i/>
          <w:iCs/>
          <w:lang w:val="uk-UA"/>
        </w:rPr>
        <w:t>(Ом)</w:t>
      </w:r>
      <w:r>
        <w:rPr>
          <w:lang w:val="uk-UA"/>
        </w:rPr>
        <w:t xml:space="preserve"> ввімкнено на напругу </w:t>
      </w:r>
      <w:r>
        <w:rPr>
          <w:i/>
          <w:iCs/>
          <w:lang w:val="en-US"/>
        </w:rPr>
        <w:t>U</w:t>
      </w:r>
      <w:r>
        <w:rPr>
          <w:lang w:val="uk-UA"/>
        </w:rPr>
        <w:t xml:space="preserve">=220 </w:t>
      </w:r>
      <w:r>
        <w:rPr>
          <w:i/>
          <w:iCs/>
          <w:lang w:val="uk-UA"/>
        </w:rPr>
        <w:t xml:space="preserve">(В)  </w:t>
      </w:r>
      <w:r>
        <w:rPr>
          <w:lang w:val="uk-UA"/>
        </w:rPr>
        <w:t>з частотою</w:t>
      </w:r>
      <w:r>
        <w:t xml:space="preserve"> </w:t>
      </w:r>
      <w:r>
        <w:rPr>
          <w:lang w:val="uk-UA"/>
        </w:rPr>
        <w:t xml:space="preserve"> </w:t>
      </w:r>
      <w:r>
        <w:rPr>
          <w:i/>
          <w:iCs/>
          <w:lang w:val="en-US"/>
        </w:rPr>
        <w:t>f</w:t>
      </w:r>
      <w:r>
        <w:rPr>
          <w:i/>
          <w:iCs/>
          <w:lang w:val="uk-UA"/>
        </w:rPr>
        <w:t xml:space="preserve"> </w:t>
      </w:r>
      <w:r>
        <w:rPr>
          <w:lang w:val="uk-UA"/>
        </w:rPr>
        <w:t>=50</w:t>
      </w:r>
      <w:r>
        <w:rPr>
          <w:i/>
          <w:iCs/>
          <w:lang w:val="uk-UA"/>
        </w:rPr>
        <w:t>(Гц)</w:t>
      </w:r>
      <w:r>
        <w:rPr>
          <w:lang w:val="uk-UA"/>
        </w:rPr>
        <w:t xml:space="preserve">, як показано на </w:t>
      </w:r>
      <w:r>
        <w:rPr>
          <w:i/>
          <w:iCs/>
          <w:lang w:val="uk-UA"/>
        </w:rPr>
        <w:t>Рис.П3.1</w:t>
      </w:r>
      <w:r>
        <w:rPr>
          <w:lang w:val="uk-UA"/>
        </w:rPr>
        <w:t xml:space="preserve">. Визначити ємність конденсатора, який потрібно підімкнути паралельно навантаженню з метою повної компенсації його реактивної потужності. </w:t>
      </w:r>
    </w:p>
    <w:p w:rsidR="00A22ACE" w:rsidRDefault="00A22ACE" w:rsidP="00A22ACE">
      <w:pPr>
        <w:ind w:firstLine="454"/>
        <w:rPr>
          <w:i/>
          <w:iCs/>
          <w:lang w:val="uk-UA"/>
        </w:rPr>
      </w:pPr>
      <w:r>
        <w:rPr>
          <w:lang w:val="uk-UA"/>
        </w:rPr>
        <w:t>Струм через навантаження :</w:t>
      </w:r>
    </w:p>
    <w:p w:rsidR="00A22ACE" w:rsidRDefault="00A22ACE" w:rsidP="00A22ACE">
      <w:pPr>
        <w:jc w:val="center"/>
        <w:rPr>
          <w:u w:val="single"/>
          <w:lang w:val="uk-UA"/>
        </w:rPr>
      </w:pPr>
      <w:r>
        <w:rPr>
          <w:position w:val="-34"/>
          <w:lang w:val="uk-UA"/>
        </w:rPr>
        <w:object w:dxaOrig="6200" w:dyaOrig="840">
          <v:shape id="_x0000_i1398" type="#_x0000_t75" style="width:309.75pt;height:41.85pt" o:ole="">
            <v:imagedata r:id="rId742" o:title=""/>
          </v:shape>
          <o:OLEObject Type="Embed" ProgID="Equation.3" ShapeID="_x0000_i1398" DrawAspect="Content" ObjectID="_1336315414" r:id="rId74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lang w:val="uk-UA"/>
        </w:rPr>
        <w:t xml:space="preserve">Струм відстає від напруги на кут </w:t>
      </w:r>
      <w:r>
        <w:rPr>
          <w:position w:val="-10"/>
          <w:lang w:val="uk-UA"/>
        </w:rPr>
        <w:object w:dxaOrig="1260" w:dyaOrig="420">
          <v:shape id="_x0000_i1399" type="#_x0000_t75" style="width:62.8pt;height:20.95pt" o:ole="">
            <v:imagedata r:id="rId744" o:title=""/>
          </v:shape>
          <o:OLEObject Type="Embed" ProgID="Equation.3" ShapeID="_x0000_i1399" DrawAspect="Content" ObjectID="_1336315415" r:id="rId745"/>
        </w:object>
      </w:r>
      <w:r>
        <w:rPr>
          <w:lang w:val="uk-UA"/>
        </w:rPr>
        <w:t xml:space="preserve"> </w:t>
      </w:r>
      <w:r>
        <w:rPr>
          <w:i/>
          <w:iCs/>
          <w:lang w:val="uk-UA"/>
        </w:rPr>
        <w:t>(Рис. П3.2)</w:t>
      </w:r>
      <w:r>
        <w:rPr>
          <w:lang w:val="uk-UA"/>
        </w:rPr>
        <w:t>. Активна потужність, що визначає енергію, за яку платить споживач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lang w:val="uk-UA"/>
        </w:rPr>
      </w:pPr>
      <w:r>
        <w:rPr>
          <w:position w:val="-12"/>
          <w:lang w:val="uk-UA"/>
        </w:rPr>
        <w:object w:dxaOrig="5440" w:dyaOrig="440">
          <v:shape id="_x0000_i1400" type="#_x0000_t75" style="width:272.1pt;height:21.75pt" o:ole="">
            <v:imagedata r:id="rId746" o:title=""/>
          </v:shape>
          <o:OLEObject Type="Embed" ProgID="Equation.3" ShapeID="_x0000_i1400" DrawAspect="Content" ObjectID="_1336315416" r:id="rId74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lang w:val="uk-UA"/>
        </w:rPr>
      </w:pPr>
      <w:r>
        <w:object w:dxaOrig="6194" w:dyaOrig="2070">
          <v:shape id="_x0000_i1401" type="#_x0000_t75" style="width:309.75pt;height:103.8pt" o:ole="">
            <v:imagedata r:id="rId748" o:title=""/>
          </v:shape>
          <o:OLEObject Type="Embed" ProgID="PBrush" ShapeID="_x0000_i1401" DrawAspect="Content" ObjectID="_1336315417" r:id="rId74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lang w:val="uk-UA"/>
        </w:rPr>
        <w:tab/>
        <w:t xml:space="preserve">Увімкнемо паралельно навантаженню конденсатор </w:t>
      </w:r>
      <w:r>
        <w:rPr>
          <w:i/>
          <w:iCs/>
          <w:lang w:val="uk-UA"/>
        </w:rPr>
        <w:t>(Рис. П3.3)</w:t>
      </w:r>
      <w:r>
        <w:rPr>
          <w:lang w:val="uk-UA"/>
        </w:rPr>
        <w:t xml:space="preserve"> і визначимо його параметри з умови резонансу струмів.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position w:val="-38"/>
          <w:lang w:val="uk-UA"/>
        </w:rPr>
        <w:object w:dxaOrig="3140" w:dyaOrig="820">
          <v:shape id="_x0000_i1402" type="#_x0000_t75" style="width:157.4pt;height:41pt" o:ole="">
            <v:imagedata r:id="rId750" o:title=""/>
          </v:shape>
          <o:OLEObject Type="Embed" ProgID="Equation.3" ShapeID="_x0000_i1402" DrawAspect="Content" ObjectID="_1336315418" r:id="rId751"/>
        </w:object>
      </w:r>
      <w:r>
        <w:rPr>
          <w:lang w:val="uk-UA"/>
        </w:rPr>
        <w:t xml:space="preserve"> звідки </w:t>
      </w:r>
      <w:r>
        <w:rPr>
          <w:position w:val="-34"/>
          <w:lang w:val="uk-UA"/>
        </w:rPr>
        <w:object w:dxaOrig="4920" w:dyaOrig="859">
          <v:shape id="_x0000_i1403" type="#_x0000_t75" style="width:246.15pt;height:42.7pt" o:ole="">
            <v:imagedata r:id="rId752" o:title=""/>
          </v:shape>
          <o:OLEObject Type="Embed" ProgID="Equation.3" ShapeID="_x0000_i1403" DrawAspect="Content" ObjectID="_1336315419" r:id="rId75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lang w:val="uk-UA"/>
        </w:rPr>
        <w:t xml:space="preserve">Ємність конденсатора </w:t>
      </w:r>
      <w:r>
        <w:rPr>
          <w:position w:val="-34"/>
          <w:lang w:val="uk-UA"/>
        </w:rPr>
        <w:object w:dxaOrig="5980" w:dyaOrig="780">
          <v:shape id="_x0000_i1404" type="#_x0000_t75" style="width:298.9pt;height:39.35pt" o:ole="">
            <v:imagedata r:id="rId754" o:title=""/>
          </v:shape>
          <o:OLEObject Type="Embed" ProgID="Equation.3" ShapeID="_x0000_i1404" DrawAspect="Content" ObjectID="_1336315420" r:id="rId75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lang w:val="uk-UA"/>
        </w:rPr>
      </w:pPr>
      <w:r>
        <w:object w:dxaOrig="6584" w:dyaOrig="2595">
          <v:shape id="_x0000_i1405" type="#_x0000_t75" style="width:329pt;height:129.75pt" o:ole="">
            <v:imagedata r:id="rId756" o:title=""/>
          </v:shape>
          <o:OLEObject Type="Embed" ProgID="PBrush" ShapeID="_x0000_i1405" DrawAspect="Content" ObjectID="_1336315421" r:id="rId75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lang w:val="uk-UA"/>
        </w:rPr>
        <w:tab/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lang w:val="uk-UA"/>
        </w:rPr>
        <w:t xml:space="preserve"> Вхідний опір кола чисто активний: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center"/>
        <w:rPr>
          <w:lang w:val="uk-UA"/>
        </w:rPr>
      </w:pPr>
      <w:r>
        <w:rPr>
          <w:position w:val="-76"/>
          <w:lang w:val="uk-UA"/>
        </w:rPr>
        <w:object w:dxaOrig="7180" w:dyaOrig="1660">
          <v:shape id="_x0000_i1406" type="#_x0000_t75" style="width:359.15pt;height:82.9pt" o:ole="">
            <v:imagedata r:id="rId758" o:title=""/>
          </v:shape>
          <o:OLEObject Type="Embed" ProgID="Equation.3" ShapeID="_x0000_i1406" DrawAspect="Content" ObjectID="_1336315422" r:id="rId75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both"/>
        <w:rPr>
          <w:lang w:val="uk-UA"/>
        </w:rPr>
      </w:pPr>
      <w:r>
        <w:rPr>
          <w:lang w:val="uk-UA"/>
        </w:rPr>
        <w:t>Струм конденсатора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center"/>
        <w:rPr>
          <w:lang w:val="uk-UA"/>
        </w:rPr>
      </w:pPr>
      <w:r>
        <w:rPr>
          <w:position w:val="-34"/>
          <w:lang w:val="uk-UA"/>
        </w:rPr>
        <w:object w:dxaOrig="5100" w:dyaOrig="820">
          <v:shape id="_x0000_i1407" type="#_x0000_t75" style="width:255.35pt;height:41pt" o:ole="">
            <v:imagedata r:id="rId760" o:title=""/>
          </v:shape>
          <o:OLEObject Type="Embed" ProgID="Equation.3" ShapeID="_x0000_i1407" DrawAspect="Content" ObjectID="_1336315423" r:id="rId76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i/>
          <w:iCs/>
          <w:lang w:val="uk-UA"/>
        </w:rPr>
      </w:pPr>
      <w:r>
        <w:rPr>
          <w:lang w:val="uk-UA"/>
        </w:rPr>
        <w:t>компенсує реактивну складову</w:t>
      </w:r>
      <w:r>
        <w:t xml:space="preserve"> </w:t>
      </w:r>
      <w:r>
        <w:rPr>
          <w:position w:val="-12"/>
          <w:lang w:val="uk-UA"/>
        </w:rPr>
        <w:object w:dxaOrig="320" w:dyaOrig="380">
          <v:shape id="_x0000_i1408" type="#_x0000_t75" style="width:15.9pt;height:19.25pt" o:ole="">
            <v:imagedata r:id="rId762" o:title=""/>
          </v:shape>
          <o:OLEObject Type="Embed" ProgID="Equation.3" ShapeID="_x0000_i1408" DrawAspect="Content" ObjectID="_1336315424" r:id="rId763"/>
        </w:object>
      </w:r>
      <w:r>
        <w:rPr>
          <w:lang w:val="uk-UA"/>
        </w:rPr>
        <w:t xml:space="preserve"> струму навантаження </w:t>
      </w:r>
      <w:r>
        <w:rPr>
          <w:position w:val="-12"/>
          <w:lang w:val="uk-UA"/>
        </w:rPr>
        <w:object w:dxaOrig="320" w:dyaOrig="380">
          <v:shape id="_x0000_i1409" type="#_x0000_t75" style="width:15.9pt;height:19.25pt" o:ole="">
            <v:imagedata r:id="rId764" o:title=""/>
          </v:shape>
          <o:OLEObject Type="Embed" ProgID="Equation.3" ShapeID="_x0000_i1409" DrawAspect="Content" ObjectID="_1336315425" r:id="rId765"/>
        </w:object>
      </w:r>
      <w:r>
        <w:rPr>
          <w:i/>
          <w:iCs/>
          <w:vertAlign w:val="subscript"/>
          <w:lang w:val="uk-UA"/>
        </w:rPr>
        <w:t xml:space="preserve">  </w:t>
      </w:r>
      <w:r>
        <w:rPr>
          <w:i/>
          <w:iCs/>
          <w:lang w:val="uk-UA"/>
        </w:rPr>
        <w:t>(Рис. П3.4),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center"/>
        <w:rPr>
          <w:lang w:val="uk-UA"/>
        </w:rPr>
      </w:pPr>
      <w:r>
        <w:rPr>
          <w:position w:val="-12"/>
          <w:lang w:val="uk-UA"/>
        </w:rPr>
        <w:object w:dxaOrig="6160" w:dyaOrig="440">
          <v:shape id="_x0000_i1410" type="#_x0000_t75" style="width:308.1pt;height:21.75pt" o:ole="">
            <v:imagedata r:id="rId766" o:title=""/>
          </v:shape>
          <o:OLEObject Type="Embed" ProgID="Equation.3" ShapeID="_x0000_i1410" DrawAspect="Content" ObjectID="_1336315426" r:id="rId76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lang w:val="uk-UA"/>
        </w:rPr>
        <w:t xml:space="preserve">Струм на вході кола </w:t>
      </w:r>
      <w:r>
        <w:rPr>
          <w:i/>
          <w:iCs/>
          <w:position w:val="-4"/>
          <w:lang w:val="uk-UA"/>
        </w:rPr>
        <w:object w:dxaOrig="200" w:dyaOrig="340">
          <v:shape id="_x0000_i1411" type="#_x0000_t75" style="width:10.05pt;height:16.75pt" o:ole="">
            <v:imagedata r:id="rId768" o:title=""/>
          </v:shape>
          <o:OLEObject Type="Embed" ProgID="Equation.3" ShapeID="_x0000_i1411" DrawAspect="Content" ObjectID="_1336315427" r:id="rId769"/>
        </w:object>
      </w:r>
      <w:r>
        <w:rPr>
          <w:lang w:val="uk-UA"/>
        </w:rPr>
        <w:t xml:space="preserve"> співпадає за фазою з напругою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jc w:val="center"/>
        <w:rPr>
          <w:lang w:val="uk-UA"/>
        </w:rPr>
      </w:pPr>
      <w:r>
        <w:rPr>
          <w:position w:val="-36"/>
          <w:lang w:val="uk-UA"/>
        </w:rPr>
        <w:object w:dxaOrig="2820" w:dyaOrig="840">
          <v:shape id="_x0000_i1412" type="#_x0000_t75" style="width:140.65pt;height:41.85pt" o:ole="">
            <v:imagedata r:id="rId770" o:title=""/>
          </v:shape>
          <o:OLEObject Type="Embed" ProgID="Equation.3" ShapeID="_x0000_i1412" DrawAspect="Content" ObjectID="_1336315428" r:id="rId77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lang w:val="uk-UA"/>
        </w:rPr>
        <w:t xml:space="preserve">і зменшився в </w:t>
      </w:r>
      <w:r>
        <w:rPr>
          <w:position w:val="-28"/>
          <w:lang w:val="uk-UA"/>
        </w:rPr>
        <w:object w:dxaOrig="1380" w:dyaOrig="720">
          <v:shape id="_x0000_i1413" type="#_x0000_t75" style="width:68.65pt;height:36pt" o:ole="">
            <v:imagedata r:id="rId772" o:title=""/>
          </v:shape>
          <o:OLEObject Type="Embed" ProgID="Equation.3" ShapeID="_x0000_i1413" DrawAspect="Content" ObjectID="_1336315429" r:id="rId773"/>
        </w:object>
      </w:r>
      <w:r>
        <w:rPr>
          <w:lang w:val="uk-UA"/>
        </w:rPr>
        <w:tab/>
        <w:t>рази. Активна потужність кола залишилась такою ж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center"/>
        <w:rPr>
          <w:lang w:val="uk-UA"/>
        </w:rPr>
      </w:pPr>
      <w:r>
        <w:rPr>
          <w:position w:val="-12"/>
          <w:lang w:val="uk-UA"/>
        </w:rPr>
        <w:object w:dxaOrig="4239" w:dyaOrig="440">
          <v:shape id="_x0000_i1414" type="#_x0000_t75" style="width:211.8pt;height:21.75pt" o:ole="">
            <v:imagedata r:id="rId774" o:title=""/>
          </v:shape>
          <o:OLEObject Type="Embed" ProgID="Equation.3" ShapeID="_x0000_i1414" DrawAspect="Content" ObjectID="_1336315430" r:id="rId77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u w:val="single"/>
          <w:lang w:val="uk-UA"/>
        </w:rPr>
      </w:pPr>
      <w:r>
        <w:rPr>
          <w:u w:val="single"/>
          <w:lang w:val="uk-UA"/>
        </w:rPr>
        <w:t>Приклад 4.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u w:val="single"/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center"/>
        <w:rPr>
          <w:lang w:val="en-US"/>
        </w:rPr>
      </w:pPr>
      <w:r>
        <w:object w:dxaOrig="7426" w:dyaOrig="3570">
          <v:shape id="_x0000_i1415" type="#_x0000_t75" style="width:370.9pt;height:178.35pt" o:ole="">
            <v:imagedata r:id="rId776" o:title=""/>
          </v:shape>
          <o:OLEObject Type="Embed" ProgID="PBrush" ShapeID="_x0000_i1415" DrawAspect="Content" ObjectID="_1336315431" r:id="rId77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4"/>
        <w:jc w:val="both"/>
        <w:rPr>
          <w:lang w:val="uk-UA"/>
        </w:rPr>
      </w:pPr>
      <w:r>
        <w:rPr>
          <w:lang w:val="uk-UA"/>
        </w:rPr>
        <w:t xml:space="preserve">В  електричному колі на </w:t>
      </w:r>
      <w:r>
        <w:rPr>
          <w:i/>
          <w:iCs/>
          <w:lang w:val="uk-UA"/>
        </w:rPr>
        <w:t>Рис.П4</w:t>
      </w:r>
      <w:r>
        <w:rPr>
          <w:lang w:val="uk-UA"/>
        </w:rPr>
        <w:t xml:space="preserve"> </w:t>
      </w:r>
      <w:r>
        <w:rPr>
          <w:i/>
          <w:iCs/>
          <w:lang w:val="uk-UA"/>
        </w:rPr>
        <w:t>визначити</w:t>
      </w:r>
      <w:r>
        <w:rPr>
          <w:lang w:val="uk-UA"/>
        </w:rPr>
        <w:t xml:space="preserve"> реактивний опір </w:t>
      </w:r>
      <w:r>
        <w:rPr>
          <w:position w:val="-12"/>
          <w:lang w:val="uk-UA"/>
        </w:rPr>
        <w:object w:dxaOrig="400" w:dyaOrig="380">
          <v:shape id="_x0000_i1416" type="#_x0000_t75" style="width:20.1pt;height:19.25pt" o:ole="">
            <v:imagedata r:id="rId778" o:title=""/>
          </v:shape>
          <o:OLEObject Type="Embed" ProgID="Equation.3" ShapeID="_x0000_i1416" DrawAspect="Content" ObjectID="_1336315432" r:id="rId779"/>
        </w:object>
      </w:r>
      <w:r>
        <w:rPr>
          <w:lang w:val="uk-UA"/>
        </w:rPr>
        <w:t xml:space="preserve"> за умовою резонансу струмів. </w:t>
      </w:r>
      <w:r>
        <w:rPr>
          <w:i/>
          <w:iCs/>
          <w:lang w:val="uk-UA"/>
        </w:rPr>
        <w:t>Розрахувати</w:t>
      </w:r>
      <w:r>
        <w:rPr>
          <w:lang w:val="uk-UA"/>
        </w:rPr>
        <w:t xml:space="preserve"> струми для резонансного стану кола, </w:t>
      </w:r>
      <w:r>
        <w:rPr>
          <w:i/>
          <w:iCs/>
          <w:lang w:val="uk-UA"/>
        </w:rPr>
        <w:t>пере-вірити</w:t>
      </w:r>
      <w:r>
        <w:rPr>
          <w:lang w:val="uk-UA"/>
        </w:rPr>
        <w:t xml:space="preserve"> правильність розрахунків за балансом потужностей і </w:t>
      </w:r>
      <w:r>
        <w:rPr>
          <w:i/>
          <w:iCs/>
          <w:lang w:val="uk-UA"/>
        </w:rPr>
        <w:t>визначити</w:t>
      </w:r>
      <w:r>
        <w:rPr>
          <w:lang w:val="uk-UA"/>
        </w:rPr>
        <w:t xml:space="preserve"> покази вольтметра.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  <w:r>
        <w:rPr>
          <w:lang w:val="uk-UA"/>
        </w:rPr>
        <w:lastRenderedPageBreak/>
        <w:t xml:space="preserve">Для розрахунку резонансного режиму частина кола праворуч від вітки з опором </w:t>
      </w:r>
      <w:r>
        <w:rPr>
          <w:position w:val="-12"/>
          <w:lang w:val="uk-UA"/>
        </w:rPr>
        <w:object w:dxaOrig="400" w:dyaOrig="380">
          <v:shape id="_x0000_i1417" type="#_x0000_t75" style="width:20.1pt;height:19.25pt" o:ole="">
            <v:imagedata r:id="rId780" o:title=""/>
          </v:shape>
          <o:OLEObject Type="Embed" ProgID="Equation.3" ShapeID="_x0000_i1417" DrawAspect="Content" ObjectID="_1336315433" r:id="rId781"/>
        </w:object>
      </w:r>
      <w:r>
        <w:rPr>
          <w:lang w:val="uk-UA"/>
        </w:rPr>
        <w:t xml:space="preserve"> замінюється раніше розрахованим (дивись приклад 2) опором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  <w:r>
        <w:rPr>
          <w:position w:val="-14"/>
          <w:lang w:val="uk-UA"/>
        </w:rPr>
        <w:object w:dxaOrig="2980" w:dyaOrig="400">
          <v:shape id="_x0000_i1418" type="#_x0000_t75" style="width:149pt;height:20.1pt" o:ole="">
            <v:imagedata r:id="rId782" o:title=""/>
          </v:shape>
          <o:OLEObject Type="Embed" ProgID="Equation.3" ShapeID="_x0000_i1418" DrawAspect="Content" ObjectID="_1336315434" r:id="rId783"/>
        </w:object>
      </w:r>
      <w:r>
        <w:rPr>
          <w:lang w:val="uk-UA"/>
        </w:rPr>
        <w:t xml:space="preserve"> </w:t>
      </w:r>
      <w:r>
        <w:rPr>
          <w:i/>
          <w:iCs/>
          <w:lang w:val="uk-UA"/>
        </w:rPr>
        <w:t>(Рис. П4.1</w:t>
      </w:r>
      <w:r>
        <w:rPr>
          <w:lang w:val="uk-UA"/>
        </w:rPr>
        <w:t>)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center"/>
        <w:rPr>
          <w:lang w:val="uk-UA"/>
        </w:rPr>
      </w:pPr>
      <w:r>
        <w:object w:dxaOrig="6554" w:dyaOrig="3600">
          <v:shape id="_x0000_i1419" type="#_x0000_t75" style="width:327.35pt;height:180pt" o:ole="">
            <v:imagedata r:id="rId784" o:title=""/>
          </v:shape>
          <o:OLEObject Type="Embed" ProgID="PBrush" ShapeID="_x0000_i1419" DrawAspect="Content" ObjectID="_1336315435" r:id="rId78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center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  <w:r>
        <w:rPr>
          <w:lang w:val="uk-UA"/>
        </w:rPr>
        <w:tab/>
        <w:t xml:space="preserve">За умовою резонансу струмів реактивний опір </w:t>
      </w:r>
      <w:r>
        <w:rPr>
          <w:position w:val="-12"/>
          <w:lang w:val="uk-UA"/>
        </w:rPr>
        <w:object w:dxaOrig="400" w:dyaOrig="380">
          <v:shape id="_x0000_i1420" type="#_x0000_t75" style="width:20.1pt;height:19.25pt" o:ole="">
            <v:imagedata r:id="rId786" o:title=""/>
          </v:shape>
          <o:OLEObject Type="Embed" ProgID="Equation.3" ShapeID="_x0000_i1420" DrawAspect="Content" ObjectID="_1336315436" r:id="rId787"/>
        </w:object>
      </w:r>
      <w:r>
        <w:rPr>
          <w:lang w:val="uk-UA"/>
        </w:rPr>
        <w:t>буде ємнісний і визна-чається з умови: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  <w:r>
        <w:rPr>
          <w:position w:val="-36"/>
          <w:lang w:val="uk-UA"/>
        </w:rPr>
        <w:object w:dxaOrig="9680" w:dyaOrig="859">
          <v:shape id="_x0000_i1421" type="#_x0000_t75" style="width:483.9pt;height:42.7pt" o:ole="">
            <v:imagedata r:id="rId788" o:title=""/>
          </v:shape>
          <o:OLEObject Type="Embed" ProgID="Equation.3" ShapeID="_x0000_i1421" DrawAspect="Content" ObjectID="_1336315437" r:id="rId78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center"/>
        <w:rPr>
          <w:lang w:val="uk-UA"/>
        </w:rPr>
      </w:pPr>
      <w:r>
        <w:rPr>
          <w:position w:val="-18"/>
          <w:lang w:val="uk-UA"/>
        </w:rPr>
        <w:object w:dxaOrig="1780" w:dyaOrig="440">
          <v:shape id="_x0000_i1422" type="#_x0000_t75" style="width:88.75pt;height:21.75pt" o:ole="">
            <v:imagedata r:id="rId790" o:title=""/>
          </v:shape>
          <o:OLEObject Type="Embed" ProgID="Equation.3" ShapeID="_x0000_i1422" DrawAspect="Content" ObjectID="_1336315438" r:id="rId79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  <w:r>
        <w:rPr>
          <w:lang w:val="uk-UA"/>
        </w:rPr>
        <w:t>Кінцева схема резонансного кола  (</w:t>
      </w:r>
      <w:r>
        <w:rPr>
          <w:i/>
          <w:iCs/>
          <w:lang w:val="uk-UA"/>
        </w:rPr>
        <w:t>Рис. П4.2)</w:t>
      </w:r>
      <w:r>
        <w:rPr>
          <w:lang w:val="uk-UA"/>
        </w:rPr>
        <w:t xml:space="preserve"> розраховується як і в попе-редньому прикладі. Очевидно опір паралельного з</w:t>
      </w:r>
      <w:r>
        <w:t>’</w:t>
      </w:r>
      <w:r>
        <w:rPr>
          <w:lang w:val="uk-UA"/>
        </w:rPr>
        <w:t xml:space="preserve">єднання віток з опорами </w:t>
      </w:r>
      <w:r>
        <w:rPr>
          <w:position w:val="-14"/>
          <w:lang w:val="uk-UA"/>
        </w:rPr>
        <w:object w:dxaOrig="580" w:dyaOrig="400">
          <v:shape id="_x0000_i1423" type="#_x0000_t75" style="width:29.3pt;height:20.1pt" o:ole="">
            <v:imagedata r:id="rId792" o:title=""/>
          </v:shape>
          <o:OLEObject Type="Embed" ProgID="Equation.3" ShapeID="_x0000_i1423" DrawAspect="Content" ObjectID="_1336315439" r:id="rId793"/>
        </w:object>
      </w:r>
      <w:r>
        <w:rPr>
          <w:lang w:val="uk-UA"/>
        </w:rPr>
        <w:t xml:space="preserve"> і </w:t>
      </w:r>
      <w:r>
        <w:rPr>
          <w:position w:val="-12"/>
          <w:lang w:val="uk-UA"/>
        </w:rPr>
        <w:object w:dxaOrig="560" w:dyaOrig="380">
          <v:shape id="_x0000_i1424" type="#_x0000_t75" style="width:27.65pt;height:19.25pt" o:ole="">
            <v:imagedata r:id="rId794" o:title=""/>
          </v:shape>
          <o:OLEObject Type="Embed" ProgID="Equation.3" ShapeID="_x0000_i1424" DrawAspect="Content" ObjectID="_1336315440" r:id="rId795"/>
        </w:object>
      </w:r>
      <w:r>
        <w:rPr>
          <w:lang w:val="uk-UA"/>
        </w:rPr>
        <w:t xml:space="preserve"> буде активним: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center"/>
        <w:rPr>
          <w:lang w:val="uk-UA"/>
        </w:rPr>
      </w:pPr>
      <w:r>
        <w:rPr>
          <w:position w:val="-34"/>
        </w:rPr>
        <w:object w:dxaOrig="9400" w:dyaOrig="840">
          <v:shape id="_x0000_i1425" type="#_x0000_t75" style="width:469.65pt;height:41.85pt" o:ole="">
            <v:imagedata r:id="rId796" o:title=""/>
          </v:shape>
          <o:OLEObject Type="Embed" ProgID="Equation.3" ShapeID="_x0000_i1425" DrawAspect="Content" ObjectID="_1336315441" r:id="rId79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center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center"/>
        <w:rPr>
          <w:lang w:val="uk-UA"/>
        </w:rPr>
      </w:pPr>
      <w:r>
        <w:object w:dxaOrig="7394" w:dyaOrig="3661">
          <v:shape id="_x0000_i1426" type="#_x0000_t75" style="width:370.05pt;height:183.35pt" o:ole="">
            <v:imagedata r:id="rId798" o:title=""/>
          </v:shape>
          <o:OLEObject Type="Embed" ProgID="PBrush" ShapeID="_x0000_i1426" DrawAspect="Content" ObjectID="_1336315442" r:id="rId79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  <w:r>
        <w:rPr>
          <w:lang w:val="uk-UA"/>
        </w:rPr>
        <w:t>Еквівалентний  вхідний опір: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  <w:r>
        <w:rPr>
          <w:lang w:val="uk-UA"/>
        </w:rPr>
        <w:t xml:space="preserve">       </w:t>
      </w:r>
      <w:r>
        <w:rPr>
          <w:position w:val="-14"/>
        </w:rPr>
        <w:object w:dxaOrig="7740" w:dyaOrig="460">
          <v:shape id="_x0000_i1427" type="#_x0000_t75" style="width:386.8pt;height:22.6pt" o:ole="">
            <v:imagedata r:id="rId800" o:title=""/>
          </v:shape>
          <o:OLEObject Type="Embed" ProgID="Equation.3" ShapeID="_x0000_i1427" DrawAspect="Content" ObjectID="_1336315443" r:id="rId801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lang w:val="uk-UA"/>
        </w:rPr>
      </w:pPr>
      <w:r>
        <w:rPr>
          <w:lang w:val="uk-UA"/>
        </w:rPr>
        <w:t>Струми у вітках кола: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lang w:val="uk-UA"/>
        </w:rPr>
        <w:lastRenderedPageBreak/>
        <w:t xml:space="preserve">            </w:t>
      </w:r>
      <w:r>
        <w:rPr>
          <w:bCs/>
          <w:position w:val="-78"/>
          <w:lang w:val="uk-UA"/>
        </w:rPr>
        <w:object w:dxaOrig="6520" w:dyaOrig="1700">
          <v:shape id="_x0000_i1428" type="#_x0000_t75" style="width:325.65pt;height:85.4pt" o:ole="">
            <v:imagedata r:id="rId802" o:title=""/>
          </v:shape>
          <o:OLEObject Type="Embed" ProgID="Equation.3" ShapeID="_x0000_i1428" DrawAspect="Content" ObjectID="_1336315444" r:id="rId80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position w:val="-12"/>
          <w:lang w:val="uk-UA"/>
        </w:rPr>
        <w:object w:dxaOrig="1380" w:dyaOrig="420">
          <v:shape id="_x0000_i1429" type="#_x0000_t75" style="width:68.65pt;height:20.95pt" o:ole="">
            <v:imagedata r:id="rId502" o:title=""/>
          </v:shape>
          <o:OLEObject Type="Embed" ProgID="Equation.3" ShapeID="_x0000_i1429" DrawAspect="Content" ObjectID="_1336315445" r:id="rId804"/>
        </w:object>
      </w:r>
      <w:r>
        <w:rPr>
          <w:bCs/>
          <w:lang w:val="uk-UA"/>
        </w:rPr>
        <w:t xml:space="preserve"> або  </w:t>
      </w:r>
      <w:r>
        <w:rPr>
          <w:bCs/>
          <w:position w:val="-34"/>
          <w:lang w:val="uk-UA"/>
        </w:rPr>
        <w:object w:dxaOrig="6399" w:dyaOrig="780">
          <v:shape id="_x0000_i1430" type="#_x0000_t75" style="width:319.8pt;height:39.35pt" o:ole="">
            <v:imagedata r:id="rId805" o:title=""/>
          </v:shape>
          <o:OLEObject Type="Embed" ProgID="Equation.3" ShapeID="_x0000_i1430" DrawAspect="Content" ObjectID="_1336315446" r:id="rId806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position w:val="-36"/>
          <w:lang w:val="uk-UA"/>
        </w:rPr>
        <w:object w:dxaOrig="5820" w:dyaOrig="820">
          <v:shape id="_x0000_i1431" type="#_x0000_t75" style="width:291.35pt;height:41pt" o:ole="">
            <v:imagedata r:id="rId807" o:title=""/>
          </v:shape>
          <o:OLEObject Type="Embed" ProgID="Equation.3" ShapeID="_x0000_i1431" DrawAspect="Content" ObjectID="_1336315447" r:id="rId808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position w:val="-12"/>
          <w:lang w:val="uk-UA"/>
        </w:rPr>
        <w:object w:dxaOrig="1400" w:dyaOrig="420">
          <v:shape id="_x0000_i1432" type="#_x0000_t75" style="width:70.35pt;height:20.95pt" o:ole="">
            <v:imagedata r:id="rId508" o:title=""/>
          </v:shape>
          <o:OLEObject Type="Embed" ProgID="Equation.3" ShapeID="_x0000_i1432" DrawAspect="Content" ObjectID="_1336315448" r:id="rId809"/>
        </w:object>
      </w:r>
      <w:r>
        <w:rPr>
          <w:bCs/>
          <w:lang w:val="uk-UA"/>
        </w:rPr>
        <w:t xml:space="preserve"> або  </w:t>
      </w:r>
      <w:r>
        <w:rPr>
          <w:bCs/>
          <w:position w:val="-36"/>
          <w:lang w:val="uk-UA"/>
        </w:rPr>
        <w:object w:dxaOrig="5800" w:dyaOrig="820">
          <v:shape id="_x0000_i1433" type="#_x0000_t75" style="width:289.65pt;height:41pt" o:ole="">
            <v:imagedata r:id="rId810" o:title=""/>
          </v:shape>
          <o:OLEObject Type="Embed" ProgID="Equation.3" ShapeID="_x0000_i1433" DrawAspect="Content" ObjectID="_1336315449" r:id="rId81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firstLine="454"/>
        <w:rPr>
          <w:bCs/>
          <w:lang w:val="uk-UA"/>
        </w:rPr>
      </w:pPr>
      <w:r>
        <w:rPr>
          <w:bCs/>
          <w:lang w:val="uk-UA"/>
        </w:rPr>
        <w:t>Перевірте вірність розрахунків за балансом потужностей.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lang w:val="uk-UA"/>
        </w:rPr>
        <w:t xml:space="preserve">Потужність генератора: </w:t>
      </w:r>
      <w:r>
        <w:rPr>
          <w:bCs/>
          <w:position w:val="-12"/>
          <w:lang w:val="uk-UA"/>
        </w:rPr>
        <w:object w:dxaOrig="9020" w:dyaOrig="639">
          <v:shape id="_x0000_i1434" type="#_x0000_t75" style="width:451.25pt;height:31.8pt" o:ole="">
            <v:imagedata r:id="rId812" o:title=""/>
          </v:shape>
          <o:OLEObject Type="Embed" ProgID="Equation.3" ShapeID="_x0000_i1434" DrawAspect="Content" ObjectID="_1336315450" r:id="rId813"/>
        </w:object>
      </w:r>
      <w:r>
        <w:rPr>
          <w:bCs/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lang w:val="uk-UA"/>
        </w:rPr>
        <w:t xml:space="preserve">                          </w:t>
      </w:r>
      <w:r>
        <w:rPr>
          <w:bCs/>
          <w:position w:val="-12"/>
          <w:lang w:val="uk-UA"/>
        </w:rPr>
        <w:object w:dxaOrig="4680" w:dyaOrig="380">
          <v:shape id="_x0000_i1435" type="#_x0000_t75" style="width:234.4pt;height:19.25pt" o:ole="">
            <v:imagedata r:id="rId814" o:title=""/>
          </v:shape>
          <o:OLEObject Type="Embed" ProgID="Equation.3" ShapeID="_x0000_i1435" DrawAspect="Content" ObjectID="_1336315451" r:id="rId81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lang w:val="uk-UA"/>
        </w:rPr>
        <w:t xml:space="preserve">Сумарні  активна </w:t>
      </w:r>
      <w:r>
        <w:rPr>
          <w:bCs/>
          <w:position w:val="-12"/>
          <w:lang w:val="uk-UA"/>
        </w:rPr>
        <w:object w:dxaOrig="660" w:dyaOrig="380">
          <v:shape id="_x0000_i1436" type="#_x0000_t75" style="width:32.65pt;height:19.25pt" o:ole="">
            <v:imagedata r:id="rId816" o:title=""/>
          </v:shape>
          <o:OLEObject Type="Embed" ProgID="Equation.3" ShapeID="_x0000_i1436" DrawAspect="Content" ObjectID="_1336315452" r:id="rId817"/>
        </w:object>
      </w:r>
      <w:r>
        <w:rPr>
          <w:bCs/>
          <w:lang w:val="uk-UA"/>
        </w:rPr>
        <w:t xml:space="preserve">і реактивна </w:t>
      </w:r>
      <w:r>
        <w:rPr>
          <w:bCs/>
          <w:position w:val="-12"/>
          <w:lang w:val="uk-UA"/>
        </w:rPr>
        <w:object w:dxaOrig="680" w:dyaOrig="380">
          <v:shape id="_x0000_i1437" type="#_x0000_t75" style="width:34.35pt;height:19.25pt" o:ole="">
            <v:imagedata r:id="rId818" o:title=""/>
          </v:shape>
          <o:OLEObject Type="Embed" ProgID="Equation.3" ShapeID="_x0000_i1437" DrawAspect="Content" ObjectID="_1336315453" r:id="rId819"/>
        </w:object>
      </w:r>
      <w:r>
        <w:rPr>
          <w:bCs/>
          <w:lang w:val="uk-UA"/>
        </w:rPr>
        <w:t>потужності споживачів: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rPr>
          <w:bCs/>
          <w:lang w:val="uk-UA"/>
        </w:rPr>
      </w:pPr>
      <w:r>
        <w:rPr>
          <w:bCs/>
          <w:position w:val="-40"/>
          <w:lang w:val="uk-UA"/>
        </w:rPr>
        <w:object w:dxaOrig="10260" w:dyaOrig="940">
          <v:shape id="_x0000_i1438" type="#_x0000_t75" style="width:513.2pt;height:46.9pt" o:ole="">
            <v:imagedata r:id="rId820" o:title=""/>
          </v:shape>
          <o:OLEObject Type="Embed" ProgID="Equation.3" ShapeID="_x0000_i1438" DrawAspect="Content" ObjectID="_1336315454" r:id="rId821"/>
        </w:object>
      </w:r>
      <w:r>
        <w:rPr>
          <w:bCs/>
          <w:lang w:val="uk-UA"/>
        </w:rPr>
        <w:t xml:space="preserve">Для перевірки правильності розрахунків покази вольтметра (напруга </w:t>
      </w:r>
      <w:r>
        <w:rPr>
          <w:bCs/>
          <w:position w:val="-12"/>
          <w:lang w:val="uk-UA"/>
        </w:rPr>
        <w:object w:dxaOrig="620" w:dyaOrig="420">
          <v:shape id="_x0000_i1439" type="#_x0000_t75" style="width:31pt;height:20.95pt" o:ole="">
            <v:imagedata r:id="rId822" o:title=""/>
          </v:shape>
          <o:OLEObject Type="Embed" ProgID="Equation.3" ShapeID="_x0000_i1439" DrawAspect="Content" ObjectID="_1336315455" r:id="rId823"/>
        </w:object>
      </w:r>
      <w:r>
        <w:rPr>
          <w:bCs/>
          <w:lang w:val="uk-UA"/>
        </w:rPr>
        <w:t xml:space="preserve"> визначаються двома шляхами: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ind w:left="454"/>
        <w:rPr>
          <w:bCs/>
          <w:lang w:val="uk-UA"/>
        </w:rPr>
      </w:pPr>
      <w:r>
        <w:rPr>
          <w:bCs/>
          <w:position w:val="-40"/>
          <w:lang w:val="uk-UA"/>
        </w:rPr>
        <w:object w:dxaOrig="8820" w:dyaOrig="940">
          <v:shape id="_x0000_i1440" type="#_x0000_t75" style="width:441.2pt;height:46.9pt" o:ole="">
            <v:imagedata r:id="rId824" o:title=""/>
          </v:shape>
          <o:OLEObject Type="Embed" ProgID="Equation.3" ShapeID="_x0000_i1440" DrawAspect="Content" ObjectID="_1336315456" r:id="rId825"/>
        </w:object>
      </w:r>
      <w:r>
        <w:rPr>
          <w:bCs/>
          <w:position w:val="-12"/>
          <w:lang w:val="uk-UA"/>
        </w:rPr>
        <w:object w:dxaOrig="10080" w:dyaOrig="440">
          <v:shape id="_x0000_i1441" type="#_x0000_t75" style="width:486.4pt;height:20.95pt" o:ole="">
            <v:imagedata r:id="rId826" o:title=""/>
          </v:shape>
          <o:OLEObject Type="Embed" ProgID="Equation.3" ShapeID="_x0000_i1441" DrawAspect="Content" ObjectID="_1336315457" r:id="rId827"/>
        </w:object>
      </w:r>
      <w:r>
        <w:rPr>
          <w:bCs/>
          <w:lang w:val="uk-UA"/>
        </w:rPr>
        <w:t xml:space="preserve">Очевидно покази вольтметра (діюче значення напруги) </w:t>
      </w:r>
      <w:r>
        <w:rPr>
          <w:bCs/>
          <w:i/>
          <w:iCs/>
          <w:lang w:val="en-US"/>
        </w:rPr>
        <w:t>U</w:t>
      </w:r>
      <w:r>
        <w:rPr>
          <w:bCs/>
          <w:i/>
          <w:iCs/>
          <w:lang w:val="uk-UA"/>
        </w:rPr>
        <w:t xml:space="preserve"> </w:t>
      </w:r>
      <w:r>
        <w:rPr>
          <w:bCs/>
        </w:rPr>
        <w:t>=</w:t>
      </w:r>
      <w:r>
        <w:rPr>
          <w:bCs/>
          <w:lang w:val="uk-UA"/>
        </w:rPr>
        <w:t xml:space="preserve"> </w:t>
      </w:r>
      <w:r>
        <w:rPr>
          <w:bCs/>
        </w:rPr>
        <w:t>15</w:t>
      </w:r>
      <w:r>
        <w:rPr>
          <w:bCs/>
          <w:lang w:val="uk-UA"/>
        </w:rPr>
        <w:t>3</w:t>
      </w:r>
      <w:r>
        <w:rPr>
          <w:bCs/>
        </w:rPr>
        <w:t>.</w:t>
      </w:r>
      <w:r>
        <w:rPr>
          <w:bCs/>
          <w:lang w:val="uk-UA"/>
        </w:rPr>
        <w:t>5</w:t>
      </w:r>
      <w:r>
        <w:rPr>
          <w:bCs/>
        </w:rPr>
        <w:t xml:space="preserve"> (</w:t>
      </w:r>
      <w:r>
        <w:rPr>
          <w:bCs/>
          <w:i/>
          <w:iCs/>
          <w:lang w:val="uk-UA"/>
        </w:rPr>
        <w:t>В</w:t>
      </w:r>
      <w:r>
        <w:rPr>
          <w:bCs/>
          <w:lang w:val="uk-UA"/>
        </w:rPr>
        <w:t>).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b/>
          <w:lang w:val="uk-UA"/>
        </w:rPr>
      </w:pPr>
    </w:p>
    <w:p w:rsidR="00A22ACE" w:rsidRDefault="00A22ACE" w:rsidP="00A22ACE">
      <w:pPr>
        <w:ind w:firstLine="720"/>
        <w:jc w:val="center"/>
        <w:rPr>
          <w:lang w:val="uk-UA"/>
        </w:rPr>
      </w:pPr>
      <w:r>
        <w:rPr>
          <w:b/>
          <w:lang w:val="uk-UA"/>
        </w:rPr>
        <w:t>20. Частотні характеристики  р</w:t>
      </w:r>
      <w:r>
        <w:rPr>
          <w:b/>
        </w:rPr>
        <w:t>еактивних двополюсників.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Розглянемо частотну характеристику (ЧХ) вхідного опору реактивного двополюсника</w:t>
      </w:r>
      <w:r>
        <w:rPr>
          <w:i/>
          <w:iCs/>
          <w:lang w:val="uk-UA"/>
        </w:rPr>
        <w:t xml:space="preserve"> </w:t>
      </w:r>
      <w:r>
        <w:rPr>
          <w:lang w:val="uk-UA"/>
        </w:rPr>
        <w:t>від частоти  (</w:t>
      </w:r>
      <w:r>
        <w:rPr>
          <w:lang w:val="en-US"/>
        </w:rPr>
        <w:t>Z</w:t>
      </w:r>
      <w:r>
        <w:rPr>
          <w:i/>
          <w:iCs/>
          <w:lang w:val="uk-UA"/>
        </w:rPr>
        <w:t>=</w:t>
      </w:r>
      <w:r>
        <w:rPr>
          <w:i/>
          <w:iCs/>
          <w:lang w:val="en-US"/>
        </w:rPr>
        <w:t>f</w:t>
      </w:r>
      <w:r>
        <w:rPr>
          <w:i/>
          <w:iCs/>
          <w:lang w:val="uk-UA"/>
        </w:rPr>
        <w:t>(</w:t>
      </w:r>
      <w:r>
        <w:sym w:font="Symbol" w:char="F077"/>
      </w:r>
      <w:r>
        <w:rPr>
          <w:i/>
          <w:iCs/>
          <w:lang w:val="uk-UA"/>
        </w:rPr>
        <w:t xml:space="preserve">). </w:t>
      </w:r>
      <w:r>
        <w:rPr>
          <w:lang w:val="uk-UA"/>
        </w:rPr>
        <w:t xml:space="preserve">При конструюванні кола, яке складається із котушок індуктивностей і конденсаторів, наприклад  </w:t>
      </w:r>
      <w:r>
        <w:rPr>
          <w:i/>
          <w:lang w:val="en-US"/>
        </w:rPr>
        <w:t>LC</w:t>
      </w:r>
      <w:r>
        <w:rPr>
          <w:lang w:val="uk-UA"/>
        </w:rPr>
        <w:t xml:space="preserve">-фільтрів та фазо-обертаючих контурів, для виявлення особливостей частотної характеристики часто можна знехтувати малими активними складовими, тобто вважати двопо-люсник чисто реактивним, отже вхідний опір буде чисто реактивний </w:t>
      </w:r>
      <w:r>
        <w:rPr>
          <w:i/>
          <w:iCs/>
          <w:lang w:val="uk-UA"/>
        </w:rPr>
        <w:t>Х = Х(</w:t>
      </w:r>
      <w:r>
        <w:sym w:font="Symbol" w:char="F077"/>
      </w:r>
      <w:r>
        <w:rPr>
          <w:i/>
          <w:iCs/>
          <w:lang w:val="uk-UA"/>
        </w:rPr>
        <w:t>).</w:t>
      </w:r>
      <w:r>
        <w:rPr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lang w:val="uk-UA"/>
        </w:rPr>
      </w:pPr>
      <w:r>
        <w:rPr>
          <w:lang w:val="uk-UA"/>
        </w:rPr>
        <w:tab/>
        <w:t>Частотні характеристики таких двополюсників мають визначені законо-мірності, які дозволяють просто синтезувати двополюсник за заданою ЧХ.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lang w:val="uk-UA"/>
        </w:rPr>
      </w:pPr>
      <w:r>
        <w:rPr>
          <w:lang w:val="uk-UA"/>
        </w:rPr>
        <w:tab/>
        <w:t xml:space="preserve">Найпростіші реактивні двополюсники – це індуктивність і ємність С, комплексні опори яких : </w:t>
      </w:r>
      <w:r>
        <w:rPr>
          <w:iCs/>
          <w:position w:val="-32"/>
          <w:lang w:val="uk-UA"/>
        </w:rPr>
        <w:object w:dxaOrig="2540" w:dyaOrig="760">
          <v:shape id="_x0000_i1442" type="#_x0000_t75" style="width:127.25pt;height:37.65pt" o:ole="">
            <v:imagedata r:id="rId828" o:title=""/>
          </v:shape>
          <o:OLEObject Type="Embed" ProgID="Equation.3" ShapeID="_x0000_i1442" DrawAspect="Content" ObjectID="_1336315458" r:id="rId829"/>
        </w:object>
      </w:r>
      <w:r>
        <w:rPr>
          <w:iCs/>
          <w:lang w:val="uk-UA"/>
        </w:rPr>
        <w:t>.</w:t>
      </w:r>
      <w:r>
        <w:rPr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</w:pPr>
      <w:r>
        <w:rPr>
          <w:lang w:val="uk-UA"/>
        </w:rPr>
        <w:t xml:space="preserve"> </w:t>
      </w:r>
      <w:r>
        <w:rPr>
          <w:lang w:val="uk-UA"/>
        </w:rPr>
        <w:tab/>
        <w:t xml:space="preserve">Визначення ЧХ реактивних двополюсників показано на прикладах. </w:t>
      </w:r>
    </w:p>
    <w:p w:rsidR="00A22ACE" w:rsidRDefault="00A22ACE" w:rsidP="00A22ACE">
      <w:pPr>
        <w:pStyle w:val="a3"/>
        <w:numPr>
          <w:ilvl w:val="0"/>
          <w:numId w:val="11"/>
        </w:numPr>
        <w:tabs>
          <w:tab w:val="clear" w:pos="4153"/>
          <w:tab w:val="clear" w:pos="8306"/>
        </w:tabs>
        <w:spacing w:before="40"/>
        <w:jc w:val="both"/>
        <w:rPr>
          <w:iCs/>
          <w:lang w:val="uk-UA"/>
        </w:rPr>
      </w:pPr>
      <w:r>
        <w:rPr>
          <w:iCs/>
          <w:lang w:val="uk-UA"/>
        </w:rPr>
        <w:lastRenderedPageBreak/>
        <w:t>Послідовне з</w:t>
      </w:r>
      <w:r>
        <w:rPr>
          <w:iCs/>
        </w:rPr>
        <w:t>’</w:t>
      </w:r>
      <w:r>
        <w:rPr>
          <w:iCs/>
          <w:lang w:val="uk-UA"/>
        </w:rPr>
        <w:t xml:space="preserve">єднання реактивних опорів </w:t>
      </w:r>
      <w:r>
        <w:rPr>
          <w:iCs/>
        </w:rPr>
        <w:t xml:space="preserve"> </w:t>
      </w:r>
      <w:r>
        <w:rPr>
          <w:i/>
        </w:rPr>
        <w:t>(</w:t>
      </w:r>
      <w:r>
        <w:rPr>
          <w:i/>
          <w:lang w:val="uk-UA"/>
        </w:rPr>
        <w:t>Рис. 40)</w:t>
      </w:r>
      <w:r>
        <w:rPr>
          <w:iCs/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left="450"/>
        <w:jc w:val="both"/>
        <w:rPr>
          <w:iCs/>
          <w:lang w:val="uk-UA"/>
        </w:rPr>
      </w:pPr>
      <w:r>
        <w:rPr>
          <w:iCs/>
          <w:lang w:val="uk-UA"/>
        </w:rPr>
        <w:t>Вхідний опір кола:</w:t>
      </w:r>
      <w:r>
        <w:rPr>
          <w:iCs/>
          <w:position w:val="-32"/>
          <w:lang w:val="uk-UA"/>
        </w:rPr>
        <w:object w:dxaOrig="4440" w:dyaOrig="820">
          <v:shape id="_x0000_i1443" type="#_x0000_t75" style="width:221.85pt;height:41pt" o:ole="">
            <v:imagedata r:id="rId830" o:title=""/>
          </v:shape>
          <o:OLEObject Type="Embed" ProgID="Equation.3" ShapeID="_x0000_i1443" DrawAspect="Content" ObjectID="_1336315459" r:id="rId831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Чисельник </w:t>
      </w:r>
      <w:r>
        <w:rPr>
          <w:i/>
          <w:lang w:val="uk-UA"/>
        </w:rPr>
        <w:t>Н</w:t>
      </w:r>
      <w:r>
        <w:rPr>
          <w:iCs/>
          <w:lang w:val="uk-UA"/>
        </w:rPr>
        <w:t>(</w:t>
      </w:r>
      <w:r>
        <w:rPr>
          <w:iCs/>
          <w:lang w:val="uk-UA"/>
        </w:rPr>
        <w:sym w:font="Symbol" w:char="F077"/>
      </w:r>
      <w:r>
        <w:rPr>
          <w:iCs/>
          <w:lang w:val="uk-UA"/>
        </w:rPr>
        <w:t xml:space="preserve">) і знаменник </w:t>
      </w:r>
      <w:r>
        <w:rPr>
          <w:i/>
          <w:lang w:val="uk-UA"/>
        </w:rPr>
        <w:t>Н</w:t>
      </w:r>
      <w:r>
        <w:rPr>
          <w:iCs/>
        </w:rPr>
        <w:t>(</w:t>
      </w:r>
      <w:r>
        <w:rPr>
          <w:iCs/>
        </w:rPr>
        <w:sym w:font="Symbol" w:char="F077"/>
      </w:r>
      <w:r>
        <w:rPr>
          <w:iCs/>
        </w:rPr>
        <w:t xml:space="preserve">) </w:t>
      </w:r>
      <w:r>
        <w:rPr>
          <w:iCs/>
          <w:lang w:val="uk-UA"/>
        </w:rPr>
        <w:t>функції частоти. Вхідний опір – дріб, дорівнює нулю, коли нулю дорівнює чисельник (нуль функції). Коли ж нулю дорівнює знаменник, вхідний опір дорівнює нескінченості – полюс функції.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Визначення нулів та полюсів функції </w:t>
      </w:r>
      <w:r>
        <w:rPr>
          <w:iCs/>
          <w:position w:val="-12"/>
          <w:lang w:val="uk-UA"/>
        </w:rPr>
        <w:object w:dxaOrig="780" w:dyaOrig="360">
          <v:shape id="_x0000_i1444" type="#_x0000_t75" style="width:39.35pt;height:18.4pt" o:ole="">
            <v:imagedata r:id="rId832" o:title=""/>
          </v:shape>
          <o:OLEObject Type="Embed" ProgID="Equation.3" ShapeID="_x0000_i1444" DrawAspect="Content" ObjectID="_1336315460" r:id="rId83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2"/>
          <w:lang w:val="uk-UA"/>
        </w:rPr>
        <w:object w:dxaOrig="3519" w:dyaOrig="440">
          <v:shape id="_x0000_i1445" type="#_x0000_t75" style="width:175.8pt;height:21.75pt" o:ole="">
            <v:imagedata r:id="rId834" o:title=""/>
          </v:shape>
          <o:OLEObject Type="Embed" ProgID="Equation.3" ShapeID="_x0000_i1445" DrawAspect="Content" ObjectID="_1336315461" r:id="rId835"/>
        </w:object>
      </w:r>
      <w:r>
        <w:rPr>
          <w:iCs/>
          <w:lang w:val="uk-UA"/>
        </w:rPr>
        <w:t>звідки:</w:t>
      </w:r>
      <w:r>
        <w:rPr>
          <w:iCs/>
          <w:position w:val="-30"/>
          <w:lang w:val="uk-UA"/>
        </w:rPr>
        <w:object w:dxaOrig="1380" w:dyaOrig="740">
          <v:shape id="_x0000_i1446" type="#_x0000_t75" style="width:68.65pt;height:36.85pt" o:ole="">
            <v:imagedata r:id="rId836" o:title=""/>
          </v:shape>
          <o:OLEObject Type="Embed" ProgID="Equation.3" ShapeID="_x0000_i1446" DrawAspect="Content" ObjectID="_1336315462" r:id="rId83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2"/>
          <w:lang w:val="uk-UA"/>
        </w:rPr>
        <w:object w:dxaOrig="2560" w:dyaOrig="360">
          <v:shape id="_x0000_i1447" type="#_x0000_t75" style="width:128.1pt;height:18.4pt" o:ole="">
            <v:imagedata r:id="rId838" o:title=""/>
          </v:shape>
          <o:OLEObject Type="Embed" ProgID="Equation.3" ShapeID="_x0000_i1447" DrawAspect="Content" ObjectID="_1336315463" r:id="rId839"/>
        </w:object>
      </w:r>
      <w:r>
        <w:rPr>
          <w:iCs/>
          <w:lang w:val="uk-UA"/>
        </w:rPr>
        <w:tab/>
        <w:t xml:space="preserve">       звідки</w:t>
      </w:r>
      <w:r>
        <w:rPr>
          <w:iCs/>
          <w:lang w:val="uk-UA"/>
        </w:rPr>
        <w:tab/>
      </w:r>
      <w:r>
        <w:rPr>
          <w:iCs/>
          <w:position w:val="-6"/>
          <w:lang w:val="uk-UA"/>
        </w:rPr>
        <w:object w:dxaOrig="740" w:dyaOrig="300">
          <v:shape id="_x0000_i1448" type="#_x0000_t75" style="width:36.85pt;height:15.05pt" o:ole="">
            <v:imagedata r:id="rId840" o:title=""/>
          </v:shape>
          <o:OLEObject Type="Embed" ProgID="Equation.3" ShapeID="_x0000_i1448" DrawAspect="Content" ObjectID="_1336315464" r:id="rId841"/>
        </w:object>
      </w:r>
      <w:r>
        <w:rPr>
          <w:iCs/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center"/>
        <w:rPr>
          <w:iCs/>
          <w:lang w:val="uk-UA"/>
        </w:rPr>
      </w:pPr>
      <w:r>
        <w:object w:dxaOrig="6884" w:dyaOrig="2235">
          <v:shape id="_x0000_i1449" type="#_x0000_t75" style="width:344.1pt;height:111.35pt" o:ole="">
            <v:imagedata r:id="rId842" o:title=""/>
          </v:shape>
          <o:OLEObject Type="Embed" ProgID="PBrush" ShapeID="_x0000_i1449" DrawAspect="Content" ObjectID="_1336315465" r:id="rId84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Вхідний опір дорівнює нескінченості (розрив) при  нульовій частоті (пос-тійний струм через конденсатор не проходить), а при резонасній частоті </w:t>
      </w:r>
      <w:r>
        <w:rPr>
          <w:iCs/>
          <w:position w:val="-30"/>
          <w:lang w:val="uk-UA"/>
        </w:rPr>
        <w:object w:dxaOrig="1300" w:dyaOrig="740">
          <v:shape id="_x0000_i1450" type="#_x0000_t75" style="width:65.3pt;height:36.85pt" o:ole="">
            <v:imagedata r:id="rId844" o:title=""/>
          </v:shape>
          <o:OLEObject Type="Embed" ProgID="Equation.3" ShapeID="_x0000_i1450" DrawAspect="Content" ObjectID="_1336315466" r:id="rId845"/>
        </w:object>
      </w:r>
      <w:r>
        <w:rPr>
          <w:iCs/>
          <w:lang w:val="uk-UA"/>
        </w:rPr>
        <w:t>, коли реактивні опори однакові, вхідний опір дорівнює нулю.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 Схематично частотна характеристика показана на </w:t>
      </w:r>
      <w:r>
        <w:rPr>
          <w:i/>
          <w:lang w:val="uk-UA"/>
        </w:rPr>
        <w:t>Рис. 41.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left="450"/>
        <w:jc w:val="both"/>
        <w:rPr>
          <w:iCs/>
          <w:lang w:val="uk-UA"/>
        </w:rPr>
      </w:pPr>
      <w:r>
        <w:rPr>
          <w:iCs/>
          <w:lang w:val="uk-UA"/>
        </w:rPr>
        <w:t>2.   Паралельне з</w:t>
      </w:r>
      <w:r>
        <w:rPr>
          <w:iCs/>
        </w:rPr>
        <w:t>’</w:t>
      </w:r>
      <w:r>
        <w:rPr>
          <w:iCs/>
          <w:lang w:val="uk-UA"/>
        </w:rPr>
        <w:t xml:space="preserve">єднання реактивних опорів  </w:t>
      </w:r>
      <w:r>
        <w:rPr>
          <w:i/>
        </w:rPr>
        <w:t>(</w:t>
      </w:r>
      <w:r>
        <w:rPr>
          <w:i/>
          <w:lang w:val="uk-UA"/>
        </w:rPr>
        <w:t>Рис. 42)</w:t>
      </w:r>
      <w:r>
        <w:rPr>
          <w:iCs/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left="450"/>
        <w:jc w:val="both"/>
        <w:rPr>
          <w:iCs/>
          <w:lang w:val="uk-UA"/>
        </w:rPr>
      </w:pPr>
      <w:r>
        <w:rPr>
          <w:iCs/>
          <w:lang w:val="uk-UA"/>
        </w:rPr>
        <w:t>Вхідний опір кола: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left="450"/>
        <w:jc w:val="center"/>
        <w:rPr>
          <w:iCs/>
          <w:lang w:val="uk-UA"/>
        </w:rPr>
      </w:pPr>
      <w:r>
        <w:rPr>
          <w:iCs/>
          <w:position w:val="-62"/>
          <w:lang w:val="uk-UA"/>
        </w:rPr>
        <w:object w:dxaOrig="7240" w:dyaOrig="1380">
          <v:shape id="_x0000_i1451" type="#_x0000_t75" style="width:361.65pt;height:68.65pt" o:ole="">
            <v:imagedata r:id="rId846" o:title=""/>
          </v:shape>
          <o:OLEObject Type="Embed" ProgID="Equation.3" ShapeID="_x0000_i1451" DrawAspect="Content" ObjectID="_1336315467" r:id="rId84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Визначення нулів та полюсів функції </w:t>
      </w:r>
      <w:r>
        <w:rPr>
          <w:iCs/>
          <w:position w:val="-12"/>
          <w:lang w:val="uk-UA"/>
        </w:rPr>
        <w:object w:dxaOrig="700" w:dyaOrig="360">
          <v:shape id="_x0000_i1452" type="#_x0000_t75" style="width:35.15pt;height:18.4pt" o:ole="">
            <v:imagedata r:id="rId848" o:title=""/>
          </v:shape>
          <o:OLEObject Type="Embed" ProgID="Equation.3" ShapeID="_x0000_i1452" DrawAspect="Content" ObjectID="_1336315468" r:id="rId84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2"/>
          <w:lang w:val="uk-UA"/>
        </w:rPr>
        <w:object w:dxaOrig="2840" w:dyaOrig="360">
          <v:shape id="_x0000_i1453" type="#_x0000_t75" style="width:142.35pt;height:18.4pt" o:ole="">
            <v:imagedata r:id="rId850" o:title=""/>
          </v:shape>
          <o:OLEObject Type="Embed" ProgID="Equation.3" ShapeID="_x0000_i1453" DrawAspect="Content" ObjectID="_1336315469" r:id="rId851"/>
        </w:object>
      </w:r>
      <w:r>
        <w:rPr>
          <w:iCs/>
          <w:lang w:val="uk-UA"/>
        </w:rPr>
        <w:t>звідки:</w:t>
      </w:r>
      <w:r>
        <w:rPr>
          <w:iCs/>
          <w:position w:val="-6"/>
          <w:lang w:val="uk-UA"/>
        </w:rPr>
        <w:object w:dxaOrig="740" w:dyaOrig="300">
          <v:shape id="_x0000_i1454" type="#_x0000_t75" style="width:36.85pt;height:15.05pt" o:ole="">
            <v:imagedata r:id="rId852" o:title=""/>
          </v:shape>
          <o:OLEObject Type="Embed" ProgID="Equation.3" ShapeID="_x0000_i1454" DrawAspect="Content" ObjectID="_1336315470" r:id="rId85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2"/>
          <w:lang w:val="uk-UA"/>
        </w:rPr>
        <w:object w:dxaOrig="3200" w:dyaOrig="440">
          <v:shape id="_x0000_i1455" type="#_x0000_t75" style="width:159.9pt;height:21.75pt" o:ole="">
            <v:imagedata r:id="rId854" o:title=""/>
          </v:shape>
          <o:OLEObject Type="Embed" ProgID="Equation.3" ShapeID="_x0000_i1455" DrawAspect="Content" ObjectID="_1336315471" r:id="rId855"/>
        </w:object>
      </w:r>
      <w:r>
        <w:rPr>
          <w:iCs/>
          <w:lang w:val="uk-UA"/>
        </w:rPr>
        <w:tab/>
        <w:t xml:space="preserve">       звідки</w:t>
      </w:r>
      <w:r>
        <w:rPr>
          <w:iCs/>
          <w:lang w:val="uk-UA"/>
        </w:rPr>
        <w:tab/>
      </w:r>
      <w:r>
        <w:rPr>
          <w:iCs/>
          <w:position w:val="-30"/>
          <w:lang w:val="uk-UA"/>
        </w:rPr>
        <w:object w:dxaOrig="1380" w:dyaOrig="740">
          <v:shape id="_x0000_i1456" type="#_x0000_t75" style="width:68.65pt;height:36.85pt" o:ole="">
            <v:imagedata r:id="rId856" o:title=""/>
          </v:shape>
          <o:OLEObject Type="Embed" ProgID="Equation.3" ShapeID="_x0000_i1456" DrawAspect="Content" ObjectID="_1336315472" r:id="rId857"/>
        </w:object>
      </w:r>
      <w:r>
        <w:rPr>
          <w:iCs/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При нульовій частоті вхідний опір дорівнює нулю (постійний струм замика-ється по індуктивності (к.з). При частоті </w:t>
      </w:r>
      <w:r>
        <w:rPr>
          <w:iCs/>
          <w:position w:val="-30"/>
          <w:lang w:val="uk-UA"/>
        </w:rPr>
        <w:object w:dxaOrig="1300" w:dyaOrig="740">
          <v:shape id="_x0000_i1457" type="#_x0000_t75" style="width:65.3pt;height:36.85pt" o:ole="">
            <v:imagedata r:id="rId858" o:title=""/>
          </v:shape>
          <o:OLEObject Type="Embed" ProgID="Equation.3" ShapeID="_x0000_i1457" DrawAspect="Content" ObjectID="_1336315473" r:id="rId859"/>
        </w:object>
      </w:r>
      <w:r>
        <w:rPr>
          <w:iCs/>
          <w:lang w:val="uk-UA"/>
        </w:rPr>
        <w:t>у колі спостерігається резонанс струмів, вхідний опір при цьому дорівнює нескінечності.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4"/>
        <w:jc w:val="both"/>
        <w:rPr>
          <w:iCs/>
          <w:lang w:val="uk-UA"/>
        </w:rPr>
      </w:pPr>
      <w:r>
        <w:rPr>
          <w:iCs/>
          <w:lang w:val="uk-UA"/>
        </w:rPr>
        <w:t xml:space="preserve">Схематично частотна характеристика показана на </w:t>
      </w:r>
      <w:r>
        <w:rPr>
          <w:i/>
          <w:lang w:val="uk-UA"/>
        </w:rPr>
        <w:t>Рис. 43.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left="450"/>
        <w:jc w:val="center"/>
        <w:rPr>
          <w:i/>
        </w:rPr>
      </w:pPr>
      <w:r>
        <w:object w:dxaOrig="6901" w:dyaOrig="2640">
          <v:shape id="_x0000_i1458" type="#_x0000_t75" style="width:344.95pt;height:132.3pt" o:ole="">
            <v:imagedata r:id="rId860" o:title=""/>
          </v:shape>
          <o:OLEObject Type="Embed" ProgID="PBrush" ShapeID="_x0000_i1458" DrawAspect="Content" ObjectID="_1336315474" r:id="rId861"/>
        </w:object>
      </w:r>
    </w:p>
    <w:p w:rsidR="00A22ACE" w:rsidRDefault="00A22ACE" w:rsidP="00A22ACE">
      <w:pPr>
        <w:pStyle w:val="a3"/>
        <w:numPr>
          <w:ilvl w:val="0"/>
          <w:numId w:val="11"/>
        </w:numPr>
        <w:tabs>
          <w:tab w:val="clear" w:pos="4153"/>
          <w:tab w:val="clear" w:pos="8306"/>
        </w:tabs>
        <w:spacing w:before="40"/>
        <w:jc w:val="both"/>
        <w:rPr>
          <w:iCs/>
          <w:lang w:val="uk-UA"/>
        </w:rPr>
      </w:pPr>
      <w:r>
        <w:rPr>
          <w:iCs/>
          <w:lang w:val="uk-UA"/>
        </w:rPr>
        <w:t>Змішане з</w:t>
      </w:r>
      <w:r>
        <w:rPr>
          <w:iCs/>
        </w:rPr>
        <w:t>’</w:t>
      </w:r>
      <w:r>
        <w:rPr>
          <w:iCs/>
          <w:lang w:val="uk-UA"/>
        </w:rPr>
        <w:t xml:space="preserve">єднання реактивних опорів  </w:t>
      </w:r>
      <w:r>
        <w:rPr>
          <w:i/>
        </w:rPr>
        <w:t>(</w:t>
      </w:r>
      <w:r>
        <w:rPr>
          <w:i/>
          <w:lang w:val="uk-UA"/>
        </w:rPr>
        <w:t>Рис. 44)</w:t>
      </w:r>
      <w:r>
        <w:rPr>
          <w:iCs/>
          <w:lang w:val="uk-UA"/>
        </w:rPr>
        <w:t xml:space="preserve">.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left="450"/>
        <w:jc w:val="both"/>
        <w:rPr>
          <w:iCs/>
          <w:lang w:val="uk-UA"/>
        </w:rPr>
      </w:pPr>
      <w:r>
        <w:rPr>
          <w:iCs/>
          <w:lang w:val="uk-UA"/>
        </w:rPr>
        <w:t xml:space="preserve">Вхідний опір кола: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iCs/>
          <w:lang w:val="uk-UA"/>
        </w:rPr>
      </w:pPr>
      <w:r>
        <w:rPr>
          <w:iCs/>
          <w:position w:val="-116"/>
          <w:lang w:val="uk-UA"/>
        </w:rPr>
        <w:object w:dxaOrig="8600" w:dyaOrig="2460">
          <v:shape id="_x0000_i1459" type="#_x0000_t75" style="width:430.35pt;height:123.05pt" o:ole="">
            <v:imagedata r:id="rId862" o:title=""/>
          </v:shape>
          <o:OLEObject Type="Embed" ProgID="Equation.3" ShapeID="_x0000_i1459" DrawAspect="Content" ObjectID="_1336315475" r:id="rId86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jc w:val="both"/>
        <w:rPr>
          <w:iCs/>
          <w:lang w:val="uk-UA"/>
        </w:rPr>
      </w:pPr>
      <w:r>
        <w:rPr>
          <w:iCs/>
          <w:lang w:val="uk-UA"/>
        </w:rPr>
        <w:t xml:space="preserve">Визначення нулів та полюсів функції </w:t>
      </w:r>
      <w:r>
        <w:rPr>
          <w:iCs/>
          <w:position w:val="-12"/>
          <w:lang w:val="uk-UA"/>
        </w:rPr>
        <w:object w:dxaOrig="820" w:dyaOrig="360">
          <v:shape id="_x0000_i1460" type="#_x0000_t75" style="width:41pt;height:18.4pt" o:ole="">
            <v:imagedata r:id="rId864" o:title=""/>
          </v:shape>
          <o:OLEObject Type="Embed" ProgID="Equation.3" ShapeID="_x0000_i1460" DrawAspect="Content" ObjectID="_1336315476" r:id="rId865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2"/>
          <w:lang w:val="uk-UA"/>
        </w:rPr>
        <w:object w:dxaOrig="4120" w:dyaOrig="440">
          <v:shape id="_x0000_i1461" type="#_x0000_t75" style="width:205.95pt;height:21.75pt" o:ole="">
            <v:imagedata r:id="rId866" o:title=""/>
          </v:shape>
          <o:OLEObject Type="Embed" ProgID="Equation.3" ShapeID="_x0000_i1461" DrawAspect="Content" ObjectID="_1336315477" r:id="rId867"/>
        </w:object>
      </w:r>
      <w:r>
        <w:rPr>
          <w:iCs/>
          <w:lang w:val="uk-UA"/>
        </w:rPr>
        <w:t>звідки:</w:t>
      </w:r>
      <w:r>
        <w:rPr>
          <w:iCs/>
          <w:position w:val="-36"/>
          <w:lang w:val="uk-UA"/>
        </w:rPr>
        <w:object w:dxaOrig="2260" w:dyaOrig="800">
          <v:shape id="_x0000_i1462" type="#_x0000_t75" style="width:113pt;height:40.2pt" o:ole="">
            <v:imagedata r:id="rId868" o:title=""/>
          </v:shape>
          <o:OLEObject Type="Embed" ProgID="Equation.3" ShapeID="_x0000_i1462" DrawAspect="Content" ObjectID="_1336315478" r:id="rId869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2"/>
          <w:lang w:val="uk-UA"/>
        </w:rPr>
        <w:object w:dxaOrig="3879" w:dyaOrig="440">
          <v:shape id="_x0000_i1463" type="#_x0000_t75" style="width:194.25pt;height:21.75pt" o:ole="">
            <v:imagedata r:id="rId870" o:title=""/>
          </v:shape>
          <o:OLEObject Type="Embed" ProgID="Equation.3" ShapeID="_x0000_i1463" DrawAspect="Content" ObjectID="_1336315479" r:id="rId871"/>
        </w:object>
      </w:r>
      <w:r>
        <w:rPr>
          <w:iCs/>
          <w:lang w:val="uk-UA"/>
        </w:rPr>
        <w:tab/>
        <w:t>звідки</w:t>
      </w:r>
      <w:r>
        <w:rPr>
          <w:iCs/>
          <w:lang w:val="uk-UA"/>
        </w:rPr>
        <w:tab/>
      </w:r>
      <w:r>
        <w:rPr>
          <w:iCs/>
          <w:position w:val="-10"/>
          <w:lang w:val="uk-UA"/>
        </w:rPr>
        <w:object w:dxaOrig="760" w:dyaOrig="340">
          <v:shape id="_x0000_i1464" type="#_x0000_t75" style="width:38.5pt;height:17.6pt" o:ole="">
            <v:imagedata r:id="rId872" o:title=""/>
          </v:shape>
          <o:OLEObject Type="Embed" ProgID="Equation.3" ShapeID="_x0000_i1464" DrawAspect="Content" ObjectID="_1336315480" r:id="rId873"/>
        </w:object>
      </w:r>
      <w:r>
        <w:rPr>
          <w:iCs/>
          <w:lang w:val="uk-UA"/>
        </w:rPr>
        <w:t xml:space="preserve"> </w:t>
      </w:r>
      <w:r>
        <w:rPr>
          <w:iCs/>
          <w:position w:val="-36"/>
          <w:lang w:val="uk-UA"/>
        </w:rPr>
        <w:object w:dxaOrig="1540" w:dyaOrig="800">
          <v:shape id="_x0000_i1465" type="#_x0000_t75" style="width:77pt;height:41pt" o:ole="">
            <v:imagedata r:id="rId874" o:title=""/>
          </v:shape>
          <o:OLEObject Type="Embed" ProgID="Equation.3" ShapeID="_x0000_i1465" DrawAspect="Content" ObjectID="_1336315481" r:id="rId875"/>
        </w:object>
      </w:r>
      <w:r>
        <w:rPr>
          <w:iCs/>
          <w:lang w:val="uk-UA"/>
        </w:rPr>
        <w:t xml:space="preserve">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/>
          <w:lang w:val="uk-UA"/>
        </w:rPr>
      </w:pPr>
      <w:r>
        <w:rPr>
          <w:iCs/>
          <w:lang w:val="uk-UA"/>
        </w:rPr>
        <w:tab/>
        <w:t xml:space="preserve">При нульовій частоті </w:t>
      </w:r>
      <w:r>
        <w:rPr>
          <w:iCs/>
          <w:position w:val="-6"/>
          <w:lang w:val="uk-UA"/>
        </w:rPr>
        <w:object w:dxaOrig="700" w:dyaOrig="300">
          <v:shape id="_x0000_i1466" type="#_x0000_t75" style="width:35.15pt;height:15.05pt" o:ole="">
            <v:imagedata r:id="rId876" o:title=""/>
          </v:shape>
          <o:OLEObject Type="Embed" ProgID="Equation.3" ShapeID="_x0000_i1466" DrawAspect="Content" ObjectID="_1336315482" r:id="rId877"/>
        </w:object>
      </w:r>
      <w:r>
        <w:rPr>
          <w:iCs/>
          <w:lang w:val="uk-UA"/>
        </w:rPr>
        <w:t xml:space="preserve"> і частоті </w:t>
      </w:r>
      <w:r>
        <w:rPr>
          <w:iCs/>
          <w:position w:val="-36"/>
          <w:lang w:val="uk-UA"/>
        </w:rPr>
        <w:object w:dxaOrig="1480" w:dyaOrig="800">
          <v:shape id="_x0000_i1467" type="#_x0000_t75" style="width:74.5pt;height:41pt" o:ole="">
            <v:imagedata r:id="rId878" o:title=""/>
          </v:shape>
          <o:OLEObject Type="Embed" ProgID="Equation.3" ShapeID="_x0000_i1467" DrawAspect="Content" ObjectID="_1336315483" r:id="rId879"/>
        </w:object>
      </w:r>
      <w:r>
        <w:rPr>
          <w:iCs/>
          <w:lang w:val="uk-UA"/>
        </w:rPr>
        <w:t xml:space="preserve"> вхідний опір дорівнює нескінченості (полюс функції) – паралельний резонанс (резонанс струмів) , а при частоті  </w:t>
      </w:r>
      <w:r>
        <w:rPr>
          <w:iCs/>
          <w:position w:val="-36"/>
          <w:lang w:val="uk-UA"/>
        </w:rPr>
        <w:object w:dxaOrig="2180" w:dyaOrig="800">
          <v:shape id="_x0000_i1468" type="#_x0000_t75" style="width:108.85pt;height:40.2pt" o:ole="">
            <v:imagedata r:id="rId880" o:title=""/>
          </v:shape>
          <o:OLEObject Type="Embed" ProgID="Equation.3" ShapeID="_x0000_i1468" DrawAspect="Content" ObjectID="_1336315484" r:id="rId881"/>
        </w:object>
      </w:r>
      <w:r>
        <w:rPr>
          <w:iCs/>
          <w:lang w:val="uk-UA"/>
        </w:rPr>
        <w:t xml:space="preserve"> дорівнює нулю (нуль функції) – послідовний резонанс (резонанс напруг). Схематично частотна характеристика показана на </w:t>
      </w:r>
      <w:r>
        <w:rPr>
          <w:i/>
          <w:lang w:val="uk-UA"/>
        </w:rPr>
        <w:t>Рис. 45.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i/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center"/>
        <w:rPr>
          <w:lang w:val="uk-UA"/>
        </w:rPr>
      </w:pPr>
      <w:r>
        <w:object w:dxaOrig="7621" w:dyaOrig="2535">
          <v:shape id="_x0000_i1469" type="#_x0000_t75" style="width:380.95pt;height:126.4pt" o:ole="">
            <v:imagedata r:id="rId882" o:title=""/>
          </v:shape>
          <o:OLEObject Type="Embed" ProgID="PBrush" ShapeID="_x0000_i1469" DrawAspect="Content" ObjectID="_1336315485" r:id="rId88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  <w:r>
        <w:rPr>
          <w:lang w:val="uk-UA"/>
        </w:rPr>
        <w:t xml:space="preserve">Спільною рисою всіх розглянутих характеристик є виконання  умови </w:t>
      </w:r>
      <w:r>
        <w:rPr>
          <w:position w:val="-28"/>
          <w:lang w:val="uk-UA"/>
        </w:rPr>
        <w:object w:dxaOrig="880" w:dyaOrig="720">
          <v:shape id="_x0000_i1470" type="#_x0000_t75" style="width:44.35pt;height:36pt" o:ole="">
            <v:imagedata r:id="rId884" o:title=""/>
          </v:shape>
          <o:OLEObject Type="Embed" ProgID="Equation.3" ShapeID="_x0000_i1470" DrawAspect="Content" ObjectID="_1336315486" r:id="rId885"/>
        </w:object>
      </w:r>
      <w:r>
        <w:rPr>
          <w:lang w:val="uk-UA"/>
        </w:rPr>
        <w:t xml:space="preserve">, звідки можна зробити висновок, що нулі і полюси чергуються, тобто, якщо перший був нуль, за ним обов’язково буде полюс. Для всіх реактивних двополюсників із </w:t>
      </w:r>
      <w:r>
        <w:rPr>
          <w:lang w:val="uk-UA"/>
        </w:rPr>
        <w:lastRenderedPageBreak/>
        <w:t>послідовно-паралельних віток можна по вигляду схеми знай-ти число частот  послідовного і паралельного резонансів.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  <w:r>
        <w:rPr>
          <w:lang w:val="uk-UA"/>
        </w:rPr>
        <w:t>Будемо вважати, що послідовне чи паралельне з</w:t>
      </w:r>
      <w:r>
        <w:t>’</w:t>
      </w:r>
      <w:r>
        <w:rPr>
          <w:lang w:val="uk-UA"/>
        </w:rPr>
        <w:t>єднання однотипних еле-ментів (</w:t>
      </w:r>
      <w:r>
        <w:rPr>
          <w:i/>
          <w:iCs/>
          <w:lang w:val="en-US"/>
        </w:rPr>
        <w:t>L</w:t>
      </w:r>
      <w:r>
        <w:rPr>
          <w:i/>
          <w:iCs/>
          <w:lang w:val="uk-UA"/>
        </w:rPr>
        <w:t>, С</w:t>
      </w:r>
      <w:r>
        <w:rPr>
          <w:lang w:val="uk-UA"/>
        </w:rPr>
        <w:t>) замінено еквівалентними елементами.</w:t>
      </w:r>
      <w:r>
        <w:t xml:space="preserve"> </w:t>
      </w:r>
      <w:r>
        <w:rPr>
          <w:lang w:val="uk-UA"/>
        </w:rPr>
        <w:t>Тоді двополюсник із двох елементів (</w:t>
      </w:r>
      <w:r>
        <w:rPr>
          <w:i/>
          <w:iCs/>
          <w:lang w:val="en-US"/>
        </w:rPr>
        <w:t>L</w:t>
      </w:r>
      <w:r>
        <w:rPr>
          <w:lang w:val="uk-UA"/>
        </w:rPr>
        <w:t xml:space="preserve">, </w:t>
      </w:r>
      <w:r>
        <w:rPr>
          <w:i/>
          <w:iCs/>
          <w:lang w:val="uk-UA"/>
        </w:rPr>
        <w:t>С</w:t>
      </w:r>
      <w:r>
        <w:rPr>
          <w:lang w:val="uk-UA"/>
        </w:rPr>
        <w:t>) має одну резонансну частоту (</w:t>
      </w:r>
      <w:r>
        <w:rPr>
          <w:i/>
          <w:iCs/>
          <w:lang w:val="uk-UA"/>
        </w:rPr>
        <w:t>Рис. 41, Рис. 43</w:t>
      </w:r>
      <w:r>
        <w:rPr>
          <w:lang w:val="uk-UA"/>
        </w:rPr>
        <w:t>). Ускладнення схеми на один елемент збільшує число резонансних частот на одну (</w:t>
      </w:r>
      <w:r>
        <w:rPr>
          <w:i/>
          <w:iCs/>
          <w:lang w:val="uk-UA"/>
        </w:rPr>
        <w:t>Рис . 45</w:t>
      </w:r>
      <w:r>
        <w:rPr>
          <w:lang w:val="uk-UA"/>
        </w:rPr>
        <w:t>)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  <w:r>
        <w:rPr>
          <w:lang w:val="uk-UA"/>
        </w:rPr>
        <w:t xml:space="preserve">У двополюсника </w:t>
      </w:r>
      <w:r>
        <w:rPr>
          <w:i/>
          <w:iCs/>
          <w:lang w:val="uk-UA"/>
        </w:rPr>
        <w:t>Рис. 46</w:t>
      </w:r>
      <w:r>
        <w:rPr>
          <w:lang w:val="uk-UA"/>
        </w:rPr>
        <w:t xml:space="preserve">, два нулі і два полюси при </w:t>
      </w:r>
      <w:r>
        <w:rPr>
          <w:position w:val="-6"/>
          <w:lang w:val="uk-UA"/>
        </w:rPr>
        <w:object w:dxaOrig="720" w:dyaOrig="240">
          <v:shape id="_x0000_i1471" type="#_x0000_t75" style="width:36pt;height:11.7pt" o:ole="">
            <v:imagedata r:id="rId886" o:title=""/>
          </v:shape>
          <o:OLEObject Type="Embed" ProgID="Equation.3" ShapeID="_x0000_i1471" DrawAspect="Content" ObjectID="_1336315487" r:id="rId887"/>
        </w:object>
      </w:r>
      <w:r>
        <w:rPr>
          <w:lang w:val="uk-UA"/>
        </w:rPr>
        <w:t xml:space="preserve">. Прямого шляху через індуктивність для постійного струму немає, відповідно, при </w:t>
      </w:r>
      <w:r>
        <w:rPr>
          <w:position w:val="-6"/>
          <w:lang w:val="uk-UA"/>
        </w:rPr>
        <w:object w:dxaOrig="660" w:dyaOrig="300">
          <v:shape id="_x0000_i1472" type="#_x0000_t75" style="width:32.65pt;height:15.05pt" o:ole="">
            <v:imagedata r:id="rId888" o:title=""/>
          </v:shape>
          <o:OLEObject Type="Embed" ProgID="Equation.3" ShapeID="_x0000_i1472" DrawAspect="Content" ObjectID="_1336315488" r:id="rId889"/>
        </w:object>
      </w:r>
      <w:r>
        <w:rPr>
          <w:lang w:val="uk-UA"/>
        </w:rPr>
        <w:t xml:space="preserve"> частотна характеристика починається зі значення </w:t>
      </w:r>
      <w:r>
        <w:rPr>
          <w:position w:val="-4"/>
          <w:lang w:val="uk-UA"/>
        </w:rPr>
        <w:object w:dxaOrig="940" w:dyaOrig="279">
          <v:shape id="_x0000_i1473" type="#_x0000_t75" style="width:46.9pt;height:14.25pt" o:ole="">
            <v:imagedata r:id="rId890" o:title=""/>
          </v:shape>
          <o:OLEObject Type="Embed" ProgID="Equation.3" ShapeID="_x0000_i1473" DrawAspect="Content" ObjectID="_1336315489" r:id="rId891"/>
        </w:object>
      </w:r>
      <w:r>
        <w:rPr>
          <w:lang w:val="uk-UA"/>
        </w:rPr>
        <w:t xml:space="preserve"> (полюс), а перша із резонансних частот </w:t>
      </w:r>
      <w:r>
        <w:rPr>
          <w:lang w:val="uk-UA"/>
        </w:rPr>
        <w:sym w:font="Symbol" w:char="F077"/>
      </w:r>
      <w:r>
        <w:rPr>
          <w:vertAlign w:val="subscript"/>
          <w:lang w:val="uk-UA"/>
        </w:rPr>
        <w:t>1</w:t>
      </w:r>
      <w:r>
        <w:rPr>
          <w:lang w:val="uk-UA"/>
        </w:rPr>
        <w:t xml:space="preserve"> -  частота послідовного резонансу (нуль) (</w:t>
      </w:r>
      <w:r>
        <w:rPr>
          <w:i/>
          <w:iCs/>
          <w:lang w:val="uk-UA"/>
        </w:rPr>
        <w:t xml:space="preserve">Рис. 47), </w:t>
      </w:r>
      <w:r>
        <w:rPr>
          <w:lang w:val="uk-UA"/>
        </w:rPr>
        <w:t xml:space="preserve">далі чергуються полюс </w:t>
      </w:r>
      <w:r>
        <w:rPr>
          <w:lang w:val="uk-UA"/>
        </w:rPr>
        <w:sym w:font="Symbol" w:char="F077"/>
      </w:r>
      <w:r>
        <w:rPr>
          <w:vertAlign w:val="subscript"/>
          <w:lang w:val="uk-UA"/>
        </w:rPr>
        <w:t>2</w:t>
      </w:r>
      <w:r>
        <w:rPr>
          <w:lang w:val="uk-UA"/>
        </w:rPr>
        <w:t xml:space="preserve"> і нуль </w:t>
      </w:r>
      <w:r>
        <w:rPr>
          <w:lang w:val="uk-UA"/>
        </w:rPr>
        <w:sym w:font="Symbol" w:char="F077"/>
      </w:r>
      <w:r>
        <w:rPr>
          <w:vertAlign w:val="subscript"/>
          <w:lang w:val="uk-UA"/>
        </w:rPr>
        <w:t>3</w:t>
      </w:r>
      <w:r>
        <w:rPr>
          <w:lang w:val="uk-UA"/>
        </w:rPr>
        <w:t xml:space="preserve">. Загальна кількість нулів і полюсів частотної характеристики </w:t>
      </w:r>
      <w:r>
        <w:rPr>
          <w:position w:val="-12"/>
          <w:lang w:val="uk-UA"/>
        </w:rPr>
        <w:object w:dxaOrig="680" w:dyaOrig="360">
          <v:shape id="_x0000_i1474" type="#_x0000_t75" style="width:34.35pt;height:18.4pt" o:ole="">
            <v:imagedata r:id="rId892" o:title=""/>
          </v:shape>
          <o:OLEObject Type="Embed" ProgID="Equation.3" ShapeID="_x0000_i1474" DrawAspect="Content" ObjectID="_1336315490" r:id="rId893"/>
        </w:object>
      </w:r>
      <w:r>
        <w:rPr>
          <w:lang w:val="uk-UA"/>
        </w:rPr>
        <w:t xml:space="preserve"> дорівнює кількості незалежних реактивних елементів плюс один нуль або полюс при </w:t>
      </w:r>
      <w:r>
        <w:rPr>
          <w:position w:val="-6"/>
          <w:lang w:val="uk-UA"/>
        </w:rPr>
        <w:object w:dxaOrig="720" w:dyaOrig="240">
          <v:shape id="_x0000_i1475" type="#_x0000_t75" style="width:36pt;height:11.7pt" o:ole="">
            <v:imagedata r:id="rId894" o:title=""/>
          </v:shape>
          <o:OLEObject Type="Embed" ProgID="Equation.3" ShapeID="_x0000_i1475" DrawAspect="Content" ObjectID="_1336315491" r:id="rId895"/>
        </w:object>
      </w:r>
      <w:r>
        <w:rPr>
          <w:lang w:val="uk-UA"/>
        </w:rP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both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spacing w:before="40"/>
        <w:ind w:firstLine="450"/>
        <w:jc w:val="center"/>
        <w:rPr>
          <w:lang w:val="uk-UA"/>
        </w:rPr>
      </w:pPr>
      <w:r>
        <w:object w:dxaOrig="6884" w:dyaOrig="2775">
          <v:shape id="_x0000_i1476" type="#_x0000_t75" style="width:344.1pt;height:139pt" o:ole="">
            <v:imagedata r:id="rId896" o:title=""/>
          </v:shape>
          <o:OLEObject Type="Embed" ProgID="PBrush" ShapeID="_x0000_i1476" DrawAspect="Content" ObjectID="_1336315492" r:id="rId897"/>
        </w:object>
      </w:r>
    </w:p>
    <w:p w:rsidR="00A22ACE" w:rsidRDefault="00A22ACE" w:rsidP="00A22ACE">
      <w:pPr>
        <w:jc w:val="center"/>
        <w:rPr>
          <w:b/>
          <w:bCs/>
          <w:lang w:val="uk-UA"/>
        </w:rPr>
      </w:pPr>
      <w:r>
        <w:rPr>
          <w:lang w:val="uk-UA"/>
        </w:rPr>
        <w:t xml:space="preserve"> </w: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u w:val="single"/>
          <w:lang w:val="uk-UA"/>
        </w:rPr>
      </w:pPr>
      <w:r>
        <w:rPr>
          <w:iCs/>
          <w:u w:val="single"/>
          <w:lang w:val="uk-UA"/>
        </w:rPr>
        <w:t xml:space="preserve">Приклад 5. </w: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А) Побудувати частотну характеристику для реактивного двополюсника, показаного на </w:t>
      </w:r>
      <w:r>
        <w:rPr>
          <w:i/>
          <w:lang w:val="uk-UA"/>
        </w:rPr>
        <w:t>Рис. П5.1</w:t>
      </w:r>
      <w:r>
        <w:rPr>
          <w:iCs/>
          <w:lang w:val="uk-UA"/>
        </w:rPr>
        <w:t xml:space="preserve"> Він утворений з двополюсника (</w:t>
      </w:r>
      <w:r>
        <w:rPr>
          <w:i/>
          <w:lang w:val="uk-UA"/>
        </w:rPr>
        <w:t xml:space="preserve">Рис. П1), </w:t>
      </w:r>
      <w:r>
        <w:rPr>
          <w:iCs/>
          <w:lang w:val="uk-UA"/>
        </w:rPr>
        <w:t>в якому всі активні опори дорівнюють  нулю. Параметри реактивних елементів знаходяться з умови, що у Прикладі 1 індуктивні і ємнісні опори  задані для частоти 50 (Гц).</w:t>
      </w:r>
    </w:p>
    <w:p w:rsidR="00A22ACE" w:rsidRDefault="00A22ACE" w:rsidP="00A22ACE">
      <w:pPr>
        <w:pStyle w:val="a3"/>
        <w:tabs>
          <w:tab w:val="left" w:pos="708"/>
        </w:tabs>
        <w:spacing w:before="40"/>
        <w:jc w:val="both"/>
        <w:rPr>
          <w:iCs/>
          <w:lang w:val="uk-UA"/>
        </w:rPr>
      </w:pPr>
      <w:r>
        <w:rPr>
          <w:iCs/>
          <w:position w:val="-72"/>
          <w:lang w:val="uk-UA"/>
        </w:rPr>
        <w:object w:dxaOrig="9640" w:dyaOrig="1580">
          <v:shape id="_x0000_i1477" type="#_x0000_t75" style="width:482.25pt;height:78.7pt" o:ole="">
            <v:imagedata r:id="rId898" o:title=""/>
          </v:shape>
          <o:OLEObject Type="Embed" ProgID="Equation.3" ShapeID="_x0000_i1477" DrawAspect="Content" ObjectID="_1336315493" r:id="rId899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jc w:val="both"/>
        <w:rPr>
          <w:lang w:val="uk-UA"/>
        </w:rPr>
      </w:pPr>
      <w:r>
        <w:rPr>
          <w:iCs/>
          <w:lang w:val="uk-UA"/>
        </w:rPr>
        <w:tab/>
        <w:t xml:space="preserve">По схемі можна визначити, що частотна характеристика почнеться з нуля (є прямий шлях через індуктивності для постійного струму </w:t>
      </w:r>
      <w:r>
        <w:rPr>
          <w:iCs/>
          <w:position w:val="-12"/>
          <w:lang w:val="uk-UA"/>
        </w:rPr>
        <w:object w:dxaOrig="860" w:dyaOrig="360">
          <v:shape id="_x0000_i1478" type="#_x0000_t75" style="width:42.7pt;height:18.4pt" o:ole="">
            <v:imagedata r:id="rId900" o:title=""/>
          </v:shape>
          <o:OLEObject Type="Embed" ProgID="Equation.3" ShapeID="_x0000_i1478" DrawAspect="Content" ObjectID="_1336315494" r:id="rId901"/>
        </w:object>
      </w:r>
      <w:r>
        <w:rPr>
          <w:lang w:val="uk-UA"/>
        </w:rPr>
        <w:t xml:space="preserve">, потім буде перша резонансна частота струмів </w:t>
      </w:r>
      <w:r>
        <w:rPr>
          <w:lang w:val="uk-UA"/>
        </w:rPr>
        <w:sym w:font="Symbol" w:char="0077"/>
      </w:r>
      <w:r>
        <w:rPr>
          <w:vertAlign w:val="subscript"/>
          <w:lang w:val="uk-UA"/>
        </w:rPr>
        <w:t>1</w:t>
      </w:r>
      <w:r>
        <w:rPr>
          <w:lang w:val="uk-UA"/>
        </w:rPr>
        <w:t xml:space="preserve"> (полюс),за ним друга резонансна частота напруг </w:t>
      </w:r>
      <w:r>
        <w:rPr>
          <w:lang w:val="uk-UA"/>
        </w:rPr>
        <w:sym w:font="Symbol" w:char="0077"/>
      </w:r>
      <w:r>
        <w:rPr>
          <w:vertAlign w:val="subscript"/>
          <w:lang w:val="uk-UA"/>
        </w:rPr>
        <w:t>2</w:t>
      </w:r>
      <w:r>
        <w:rPr>
          <w:lang w:val="uk-UA"/>
        </w:rPr>
        <w:t xml:space="preserve"> (нуль). Вхідний опір двополюсника:</w:t>
      </w:r>
    </w:p>
    <w:p w:rsidR="00A22ACE" w:rsidRDefault="00A22ACE" w:rsidP="00A22ACE">
      <w:pPr>
        <w:pStyle w:val="a3"/>
        <w:tabs>
          <w:tab w:val="num" w:pos="720"/>
        </w:tabs>
        <w:spacing w:before="40"/>
        <w:ind w:left="360"/>
        <w:jc w:val="center"/>
        <w:rPr>
          <w:iCs/>
          <w:lang w:val="uk-UA"/>
        </w:rPr>
      </w:pPr>
      <w:r>
        <w:rPr>
          <w:iCs/>
          <w:position w:val="-116"/>
          <w:lang w:val="uk-UA"/>
        </w:rPr>
        <w:object w:dxaOrig="6720" w:dyaOrig="2460">
          <v:shape id="_x0000_i1479" type="#_x0000_t75" style="width:334.05pt;height:122.25pt" o:ole="">
            <v:imagedata r:id="rId902" o:title=""/>
          </v:shape>
          <o:OLEObject Type="Embed" ProgID="Equation.3" ShapeID="_x0000_i1479" DrawAspect="Content" ObjectID="_1336315495" r:id="rId903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jc w:val="both"/>
        <w:rPr>
          <w:iCs/>
          <w:lang w:val="uk-UA"/>
        </w:rPr>
      </w:pPr>
      <w:r>
        <w:rPr>
          <w:iCs/>
          <w:lang w:val="uk-UA"/>
        </w:rPr>
        <w:t xml:space="preserve">Визначення нулів та полюсів функції </w:t>
      </w:r>
      <w:r>
        <w:rPr>
          <w:iCs/>
          <w:position w:val="-12"/>
          <w:lang w:val="uk-UA"/>
        </w:rPr>
        <w:object w:dxaOrig="780" w:dyaOrig="360">
          <v:shape id="_x0000_i1480" type="#_x0000_t75" style="width:39.35pt;height:18.4pt" o:ole="">
            <v:imagedata r:id="rId904" o:title=""/>
          </v:shape>
          <o:OLEObject Type="Embed" ProgID="Equation.3" ShapeID="_x0000_i1480" DrawAspect="Content" ObjectID="_1336315496" r:id="rId905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2"/>
          <w:lang w:val="uk-UA"/>
        </w:rPr>
        <w:object w:dxaOrig="4980" w:dyaOrig="440">
          <v:shape id="_x0000_i1481" type="#_x0000_t75" style="width:248.65pt;height:21.75pt" o:ole="">
            <v:imagedata r:id="rId906" o:title=""/>
          </v:shape>
          <o:OLEObject Type="Embed" ProgID="Equation.3" ShapeID="_x0000_i1481" DrawAspect="Content" ObjectID="_1336315497" r:id="rId907"/>
        </w:object>
      </w:r>
      <w:r>
        <w:rPr>
          <w:iCs/>
          <w:lang w:val="uk-UA"/>
        </w:rPr>
        <w:t xml:space="preserve">звідки: </w:t>
      </w:r>
      <w:r>
        <w:rPr>
          <w:iCs/>
          <w:position w:val="-12"/>
          <w:lang w:val="uk-UA"/>
        </w:rPr>
        <w:object w:dxaOrig="860" w:dyaOrig="380">
          <v:shape id="_x0000_i1482" type="#_x0000_t75" style="width:43.55pt;height:19.25pt" o:ole="">
            <v:imagedata r:id="rId908" o:title=""/>
          </v:shape>
          <o:OLEObject Type="Embed" ProgID="Equation.3" ShapeID="_x0000_i1482" DrawAspect="Content" ObjectID="_1336315498" r:id="rId909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36"/>
          <w:lang w:val="uk-UA"/>
        </w:rPr>
        <w:object w:dxaOrig="8660" w:dyaOrig="900">
          <v:shape id="_x0000_i1483" type="#_x0000_t75" style="width:432.85pt;height:45.2pt" o:ole="">
            <v:imagedata r:id="rId910" o:title=""/>
          </v:shape>
          <o:OLEObject Type="Embed" ProgID="Equation.3" ShapeID="_x0000_i1483" DrawAspect="Content" ObjectID="_1336315499" r:id="rId911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2"/>
          <w:lang w:val="uk-UA"/>
        </w:rPr>
        <w:object w:dxaOrig="3120" w:dyaOrig="440">
          <v:shape id="_x0000_i1484" type="#_x0000_t75" style="width:155.7pt;height:21.75pt" o:ole="">
            <v:imagedata r:id="rId912" o:title=""/>
          </v:shape>
          <o:OLEObject Type="Embed" ProgID="Equation.3" ShapeID="_x0000_i1484" DrawAspect="Content" ObjectID="_1336315500" r:id="rId913"/>
        </w:object>
      </w:r>
      <w:r>
        <w:rPr>
          <w:iCs/>
          <w:lang w:val="uk-UA"/>
        </w:rPr>
        <w:tab/>
        <w:t>звідки</w: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center"/>
        <w:rPr>
          <w:iCs/>
          <w:lang w:val="uk-UA"/>
        </w:rPr>
      </w:pPr>
      <w:r>
        <w:rPr>
          <w:iCs/>
          <w:position w:val="-38"/>
          <w:lang w:val="uk-UA"/>
        </w:rPr>
        <w:object w:dxaOrig="6940" w:dyaOrig="820">
          <v:shape id="_x0000_i1485" type="#_x0000_t75" style="width:349.1pt;height:41.85pt" o:ole="">
            <v:imagedata r:id="rId914" o:title=""/>
          </v:shape>
          <o:OLEObject Type="Embed" ProgID="Equation.3" ShapeID="_x0000_i1485" DrawAspect="Content" ObjectID="_1336315501" r:id="rId915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Підставляючи значення частоти </w:t>
      </w:r>
      <w:r>
        <w:rPr>
          <w:lang w:val="uk-UA"/>
        </w:rPr>
        <w:sym w:font="Symbol" w:char="0077"/>
      </w:r>
      <w:r>
        <w:rPr>
          <w:lang w:val="uk-UA"/>
        </w:rPr>
        <w:t xml:space="preserve"> від 0 до 400 </w:t>
      </w:r>
      <w:r>
        <w:rPr>
          <w:i/>
          <w:iCs/>
          <w:lang w:val="uk-UA"/>
        </w:rPr>
        <w:t>(с</w:t>
      </w:r>
      <w:r>
        <w:rPr>
          <w:i/>
          <w:iCs/>
          <w:vertAlign w:val="superscript"/>
          <w:lang w:val="uk-UA"/>
        </w:rPr>
        <w:t>-1</w:t>
      </w:r>
      <w:r>
        <w:rPr>
          <w:i/>
          <w:iCs/>
          <w:lang w:val="uk-UA"/>
        </w:rPr>
        <w:t>)</w:t>
      </w:r>
      <w:r>
        <w:rPr>
          <w:lang w:val="uk-UA"/>
        </w:rPr>
        <w:t xml:space="preserve"> у рівняння вхідного опору будуємо частотну характеристику  реактивного двополюсника</w:t>
      </w:r>
      <w:r>
        <w:rPr>
          <w:i/>
          <w:iCs/>
          <w:lang w:val="uk-UA"/>
        </w:rPr>
        <w:t xml:space="preserve">  </w:t>
      </w:r>
      <w:r>
        <w:rPr>
          <w:lang w:val="uk-UA"/>
        </w:rPr>
        <w:t>показану</w:t>
      </w:r>
      <w:r>
        <w:rPr>
          <w:i/>
          <w:iCs/>
          <w:lang w:val="uk-UA"/>
        </w:rPr>
        <w:t xml:space="preserve"> </w:t>
      </w:r>
      <w:r>
        <w:rPr>
          <w:lang w:val="uk-UA"/>
        </w:rPr>
        <w:t>на</w:t>
      </w:r>
      <w:r>
        <w:rPr>
          <w:i/>
          <w:iCs/>
          <w:lang w:val="uk-UA"/>
        </w:rPr>
        <w:t xml:space="preserve"> Рис. П5.2.</w: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center"/>
        <w:rPr>
          <w:iCs/>
          <w:lang w:val="uk-UA"/>
        </w:rPr>
      </w:pPr>
      <w:r>
        <w:rPr>
          <w:iCs/>
          <w:position w:val="-80"/>
          <w:lang w:val="uk-UA"/>
        </w:rPr>
        <w:object w:dxaOrig="7040" w:dyaOrig="1740">
          <v:shape id="_x0000_i1486" type="#_x0000_t75" style="width:349.95pt;height:86.25pt" o:ole="">
            <v:imagedata r:id="rId916" o:title=""/>
          </v:shape>
          <o:OLEObject Type="Embed" ProgID="Equation.3" ShapeID="_x0000_i1486" DrawAspect="Content" ObjectID="_1336315502" r:id="rId917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center"/>
        <w:rPr>
          <w:lang w:val="uk-UA"/>
        </w:rPr>
      </w:pP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u w:val="single"/>
          <w:lang w:val="uk-UA"/>
        </w:rPr>
      </w:pPr>
      <w:r>
        <w:object w:dxaOrig="8744" w:dyaOrig="3435">
          <v:shape id="_x0000_i1487" type="#_x0000_t75" style="width:437pt;height:171.65pt" o:ole="">
            <v:imagedata r:id="rId918" o:title=""/>
          </v:shape>
          <o:OLEObject Type="Embed" ProgID="PBrush" ShapeID="_x0000_i1487" DrawAspect="Content" ObjectID="_1336315503" r:id="rId919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>Аналогічно розраховується частотна характеристика для більш складних схем, при цьому степінь рівнянь у чисельнику та знаменнику відповідно збільшується з кількістю елементів у вітках схеми.</w: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Б)  Побудувати частотну характеристику для реактивного двополюсника, показаного на </w:t>
      </w:r>
      <w:r>
        <w:rPr>
          <w:i/>
          <w:lang w:val="uk-UA"/>
        </w:rPr>
        <w:t>Рис. П5.3</w:t>
      </w:r>
      <w:r>
        <w:rPr>
          <w:iCs/>
          <w:lang w:val="uk-UA"/>
        </w:rPr>
        <w:t xml:space="preserve"> . Параметри реактивних елементів:</w:t>
      </w:r>
    </w:p>
    <w:p w:rsidR="00A22ACE" w:rsidRDefault="00A22ACE" w:rsidP="00A22ACE">
      <w:pPr>
        <w:pStyle w:val="a3"/>
        <w:tabs>
          <w:tab w:val="left" w:pos="708"/>
        </w:tabs>
        <w:spacing w:before="40"/>
        <w:jc w:val="both"/>
        <w:rPr>
          <w:iCs/>
          <w:lang w:val="uk-UA"/>
        </w:rPr>
      </w:pPr>
      <w:r>
        <w:rPr>
          <w:iCs/>
          <w:position w:val="-40"/>
          <w:lang w:val="uk-UA"/>
        </w:rPr>
        <w:object w:dxaOrig="8300" w:dyaOrig="940">
          <v:shape id="_x0000_i1488" type="#_x0000_t75" style="width:415.25pt;height:46.9pt" o:ole="">
            <v:imagedata r:id="rId920" o:title=""/>
          </v:shape>
          <o:OLEObject Type="Embed" ProgID="Equation.3" ShapeID="_x0000_i1488" DrawAspect="Content" ObjectID="_1336315504" r:id="rId921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jc w:val="center"/>
        <w:rPr>
          <w:iCs/>
          <w:lang w:val="uk-UA"/>
        </w:rPr>
      </w:pPr>
      <w:r>
        <w:object w:dxaOrig="3615" w:dyaOrig="2400">
          <v:shape id="_x0000_i1489" type="#_x0000_t75" style="width:180.85pt;height:119.7pt" o:ole="">
            <v:imagedata r:id="rId922" o:title=""/>
          </v:shape>
          <o:OLEObject Type="Embed" ProgID="PBrush" ShapeID="_x0000_i1489" DrawAspect="Content" ObjectID="_1336315505" r:id="rId923"/>
        </w:object>
      </w:r>
    </w:p>
    <w:p w:rsidR="00A22ACE" w:rsidRDefault="00A22ACE" w:rsidP="00A22ACE">
      <w:pPr>
        <w:pStyle w:val="a3"/>
        <w:tabs>
          <w:tab w:val="left" w:pos="454"/>
          <w:tab w:val="left" w:pos="708"/>
        </w:tabs>
        <w:spacing w:before="40"/>
        <w:jc w:val="both"/>
        <w:rPr>
          <w:iCs/>
          <w:lang w:val="uk-UA"/>
        </w:rPr>
      </w:pPr>
      <w:r>
        <w:rPr>
          <w:iCs/>
          <w:lang w:val="uk-UA"/>
        </w:rPr>
        <w:tab/>
        <w:t xml:space="preserve">По схемі можна визначити, що частотна характеристика почнеться з полюса (немає прямого шляху через індуктивнісь для постійного струму при </w:t>
      </w:r>
      <w:r>
        <w:rPr>
          <w:iCs/>
          <w:position w:val="-12"/>
          <w:lang w:val="uk-UA"/>
        </w:rPr>
        <w:object w:dxaOrig="860" w:dyaOrig="360">
          <v:shape id="_x0000_i1490" type="#_x0000_t75" style="width:42.7pt;height:18.4pt" o:ole="">
            <v:imagedata r:id="rId924" o:title=""/>
          </v:shape>
          <o:OLEObject Type="Embed" ProgID="Equation.3" ShapeID="_x0000_i1490" DrawAspect="Content" ObjectID="_1336315506" r:id="rId925"/>
        </w:object>
      </w:r>
      <w:r>
        <w:rPr>
          <w:iCs/>
          <w:lang w:val="uk-UA"/>
        </w:rPr>
        <w:t>) і закінчиться полюсом (немає прямого шляху через ємність при (</w:t>
      </w:r>
      <w:r>
        <w:rPr>
          <w:iCs/>
          <w:position w:val="-6"/>
          <w:lang w:val="uk-UA"/>
        </w:rPr>
        <w:object w:dxaOrig="760" w:dyaOrig="240">
          <v:shape id="_x0000_i1491" type="#_x0000_t75" style="width:38.5pt;height:11.7pt" o:ole="">
            <v:imagedata r:id="rId926" o:title=""/>
          </v:shape>
          <o:OLEObject Type="Embed" ProgID="Equation.3" ShapeID="_x0000_i1491" DrawAspect="Content" ObjectID="_1336315507" r:id="rId927"/>
        </w:object>
      </w:r>
      <w:r>
        <w:rPr>
          <w:iCs/>
          <w:lang w:val="uk-UA"/>
        </w:rPr>
        <w:t>)).</w:t>
      </w:r>
    </w:p>
    <w:p w:rsidR="00A22ACE" w:rsidRDefault="00A22ACE" w:rsidP="00A22ACE">
      <w:pPr>
        <w:pStyle w:val="a3"/>
        <w:tabs>
          <w:tab w:val="left" w:pos="454"/>
          <w:tab w:val="left" w:pos="708"/>
        </w:tabs>
        <w:spacing w:before="40"/>
        <w:jc w:val="both"/>
        <w:rPr>
          <w:lang w:val="uk-UA"/>
        </w:rPr>
      </w:pPr>
      <w:r>
        <w:rPr>
          <w:lang w:val="uk-UA"/>
        </w:rPr>
        <w:tab/>
        <w:t>Вхідний опір двополюсника знаходиться послідовним та паралельним складанням елементів схеми.</w:t>
      </w:r>
    </w:p>
    <w:p w:rsidR="00A22ACE" w:rsidRDefault="00A22ACE" w:rsidP="00A22ACE">
      <w:pPr>
        <w:pStyle w:val="a3"/>
        <w:tabs>
          <w:tab w:val="left" w:pos="454"/>
          <w:tab w:val="left" w:pos="708"/>
        </w:tabs>
        <w:spacing w:before="40"/>
        <w:jc w:val="both"/>
        <w:rPr>
          <w:lang w:val="uk-UA"/>
        </w:rPr>
      </w:pPr>
      <w:r>
        <w:rPr>
          <w:lang w:val="uk-UA"/>
        </w:rPr>
        <w:t>1.</w:t>
      </w:r>
      <w:r>
        <w:rPr>
          <w:lang w:val="uk-UA"/>
        </w:rPr>
        <w:tab/>
      </w:r>
      <w:r>
        <w:rPr>
          <w:position w:val="-70"/>
          <w:lang w:val="uk-UA"/>
        </w:rPr>
        <w:object w:dxaOrig="4880" w:dyaOrig="1540">
          <v:shape id="_x0000_i1492" type="#_x0000_t75" style="width:243.65pt;height:77pt" o:ole="">
            <v:imagedata r:id="rId928" o:title=""/>
          </v:shape>
          <o:OLEObject Type="Embed" ProgID="Equation.3" ShapeID="_x0000_i1492" DrawAspect="Content" ObjectID="_1336315508" r:id="rId929"/>
        </w:object>
      </w:r>
    </w:p>
    <w:p w:rsidR="00A22ACE" w:rsidRDefault="00A22ACE" w:rsidP="00A22ACE">
      <w:pPr>
        <w:pStyle w:val="a3"/>
        <w:tabs>
          <w:tab w:val="left" w:pos="454"/>
          <w:tab w:val="num" w:pos="720"/>
        </w:tabs>
        <w:spacing w:before="40"/>
        <w:jc w:val="both"/>
        <w:rPr>
          <w:iCs/>
          <w:lang w:val="uk-UA"/>
        </w:rPr>
      </w:pPr>
      <w:r>
        <w:rPr>
          <w:iCs/>
          <w:lang w:val="uk-UA"/>
        </w:rPr>
        <w:t>2.</w:t>
      </w:r>
      <w:r>
        <w:rPr>
          <w:iCs/>
          <w:lang w:val="uk-UA"/>
        </w:rPr>
        <w:tab/>
      </w:r>
      <w:r>
        <w:rPr>
          <w:iCs/>
          <w:position w:val="-36"/>
          <w:lang w:val="uk-UA"/>
        </w:rPr>
        <w:object w:dxaOrig="7340" w:dyaOrig="860">
          <v:shape id="_x0000_i1493" type="#_x0000_t75" style="width:366.7pt;height:42.7pt" o:ole="">
            <v:imagedata r:id="rId930" o:title=""/>
          </v:shape>
          <o:OLEObject Type="Embed" ProgID="Equation.3" ShapeID="_x0000_i1493" DrawAspect="Content" ObjectID="_1336315509" r:id="rId931"/>
        </w:object>
      </w:r>
    </w:p>
    <w:p w:rsidR="00A22ACE" w:rsidRDefault="00A22ACE" w:rsidP="00A22ACE">
      <w:pPr>
        <w:pStyle w:val="a3"/>
        <w:tabs>
          <w:tab w:val="left" w:pos="454"/>
          <w:tab w:val="num" w:pos="720"/>
        </w:tabs>
        <w:spacing w:before="40"/>
        <w:jc w:val="both"/>
        <w:rPr>
          <w:iCs/>
          <w:lang w:val="uk-UA"/>
        </w:rPr>
      </w:pPr>
    </w:p>
    <w:p w:rsidR="00A22ACE" w:rsidRDefault="00A22ACE" w:rsidP="00A22ACE">
      <w:pPr>
        <w:pStyle w:val="a3"/>
        <w:tabs>
          <w:tab w:val="left" w:pos="454"/>
          <w:tab w:val="num" w:pos="720"/>
        </w:tabs>
        <w:spacing w:before="40"/>
        <w:jc w:val="both"/>
        <w:rPr>
          <w:iCs/>
          <w:lang w:val="uk-UA"/>
        </w:rPr>
      </w:pPr>
      <w:r>
        <w:rPr>
          <w:iCs/>
          <w:lang w:val="uk-UA"/>
        </w:rPr>
        <w:t>3.</w:t>
      </w:r>
      <w:r>
        <w:rPr>
          <w:iCs/>
          <w:lang w:val="uk-UA"/>
        </w:rPr>
        <w:tab/>
      </w:r>
      <w:r>
        <w:rPr>
          <w:iCs/>
          <w:position w:val="-82"/>
          <w:lang w:val="uk-UA"/>
        </w:rPr>
        <w:object w:dxaOrig="8540" w:dyaOrig="1780">
          <v:shape id="_x0000_i1494" type="#_x0000_t75" style="width:427pt;height:89.6pt" o:ole="">
            <v:imagedata r:id="rId932" o:title=""/>
          </v:shape>
          <o:OLEObject Type="Embed" ProgID="Equation.3" ShapeID="_x0000_i1494" DrawAspect="Content" ObjectID="_1336315510" r:id="rId933"/>
        </w:object>
      </w:r>
    </w:p>
    <w:p w:rsidR="00A22ACE" w:rsidRDefault="00A22ACE" w:rsidP="00A22ACE">
      <w:pPr>
        <w:pStyle w:val="a3"/>
        <w:tabs>
          <w:tab w:val="left" w:pos="454"/>
          <w:tab w:val="num" w:pos="720"/>
        </w:tabs>
        <w:spacing w:before="40"/>
        <w:jc w:val="both"/>
        <w:rPr>
          <w:iCs/>
          <w:lang w:val="uk-UA"/>
        </w:rPr>
      </w:pPr>
    </w:p>
    <w:p w:rsidR="00A22ACE" w:rsidRDefault="00A22ACE" w:rsidP="00A22ACE">
      <w:pPr>
        <w:pStyle w:val="a3"/>
        <w:tabs>
          <w:tab w:val="left" w:pos="454"/>
          <w:tab w:val="num" w:pos="720"/>
        </w:tabs>
        <w:spacing w:before="40"/>
        <w:jc w:val="both"/>
        <w:rPr>
          <w:iCs/>
          <w:lang w:val="uk-UA"/>
        </w:rPr>
      </w:pPr>
      <w:r>
        <w:rPr>
          <w:iCs/>
          <w:lang w:val="uk-UA"/>
        </w:rPr>
        <w:t>4.</w:t>
      </w:r>
      <w:r>
        <w:rPr>
          <w:iCs/>
          <w:lang w:val="uk-UA"/>
        </w:rPr>
        <w:tab/>
      </w:r>
      <w:r>
        <w:rPr>
          <w:iCs/>
          <w:position w:val="-34"/>
          <w:lang w:val="uk-UA"/>
        </w:rPr>
        <w:object w:dxaOrig="2900" w:dyaOrig="840">
          <v:shape id="_x0000_i1495" type="#_x0000_t75" style="width:144.85pt;height:41.85pt" o:ole="">
            <v:imagedata r:id="rId934" o:title=""/>
          </v:shape>
          <o:OLEObject Type="Embed" ProgID="Equation.3" ShapeID="_x0000_i1495" DrawAspect="Content" ObjectID="_1336315511" r:id="rId935"/>
        </w:object>
      </w:r>
    </w:p>
    <w:p w:rsidR="00A22ACE" w:rsidRDefault="00A22ACE" w:rsidP="00A22ACE">
      <w:pPr>
        <w:pStyle w:val="a3"/>
        <w:tabs>
          <w:tab w:val="left" w:pos="454"/>
          <w:tab w:val="num" w:pos="720"/>
        </w:tabs>
        <w:spacing w:before="40"/>
        <w:jc w:val="both"/>
        <w:rPr>
          <w:iCs/>
          <w:lang w:val="uk-UA"/>
        </w:rPr>
      </w:pPr>
    </w:p>
    <w:p w:rsidR="00A22ACE" w:rsidRDefault="00A22ACE" w:rsidP="00A22ACE">
      <w:pPr>
        <w:pStyle w:val="a3"/>
        <w:tabs>
          <w:tab w:val="left" w:pos="454"/>
          <w:tab w:val="num" w:pos="720"/>
        </w:tabs>
        <w:spacing w:before="40"/>
        <w:jc w:val="both"/>
        <w:rPr>
          <w:iCs/>
          <w:lang w:val="uk-UA"/>
        </w:rPr>
      </w:pPr>
      <w:r>
        <w:rPr>
          <w:iCs/>
          <w:position w:val="40"/>
          <w:lang w:val="uk-UA"/>
        </w:rPr>
        <w:t>5.</w:t>
      </w:r>
      <w:r>
        <w:rPr>
          <w:iCs/>
          <w:lang w:val="uk-UA"/>
        </w:rPr>
        <w:t xml:space="preserve">     </w:t>
      </w:r>
      <w:r>
        <w:rPr>
          <w:iCs/>
          <w:position w:val="-82"/>
          <w:lang w:val="uk-UA"/>
        </w:rPr>
        <w:object w:dxaOrig="7080" w:dyaOrig="1780">
          <v:shape id="_x0000_i1496" type="#_x0000_t75" style="width:354.15pt;height:88.75pt" o:ole="">
            <v:imagedata r:id="rId936" o:title=""/>
          </v:shape>
          <o:OLEObject Type="Embed" ProgID="Equation.3" ShapeID="_x0000_i1496" DrawAspect="Content" ObjectID="_1336315512" r:id="rId937"/>
        </w:object>
      </w:r>
    </w:p>
    <w:p w:rsidR="00A22ACE" w:rsidRDefault="00A22ACE" w:rsidP="00A22ACE">
      <w:pPr>
        <w:pStyle w:val="a3"/>
        <w:tabs>
          <w:tab w:val="left" w:pos="454"/>
          <w:tab w:val="num" w:pos="720"/>
        </w:tabs>
        <w:spacing w:before="40"/>
        <w:jc w:val="both"/>
        <w:rPr>
          <w:iCs/>
          <w:kern w:val="16"/>
          <w:position w:val="-12"/>
          <w:lang w:val="uk-UA"/>
        </w:rPr>
      </w:pPr>
      <w:r>
        <w:rPr>
          <w:iCs/>
          <w:position w:val="-38"/>
          <w:lang w:val="uk-UA"/>
        </w:rPr>
        <w:object w:dxaOrig="9880" w:dyaOrig="900">
          <v:shape id="_x0000_i1497" type="#_x0000_t75" style="width:493.95pt;height:45.2pt" o:ole="">
            <v:imagedata r:id="rId938" o:title=""/>
          </v:shape>
          <o:OLEObject Type="Embed" ProgID="Equation.3" ShapeID="_x0000_i1497" DrawAspect="Content" ObjectID="_1336315513" r:id="rId939"/>
        </w:object>
      </w:r>
    </w:p>
    <w:p w:rsidR="00A22ACE" w:rsidRDefault="00A22ACE" w:rsidP="00A22ACE">
      <w:pPr>
        <w:pStyle w:val="a3"/>
        <w:tabs>
          <w:tab w:val="left" w:pos="454"/>
          <w:tab w:val="num" w:pos="720"/>
        </w:tabs>
        <w:spacing w:before="40"/>
        <w:jc w:val="both"/>
        <w:rPr>
          <w:iCs/>
          <w:lang w:val="uk-UA"/>
        </w:rPr>
      </w:pPr>
      <w:r>
        <w:rPr>
          <w:iCs/>
          <w:lang w:val="uk-UA"/>
        </w:rPr>
        <w:tab/>
      </w:r>
      <w:r>
        <w:rPr>
          <w:iCs/>
          <w:lang w:val="uk-UA"/>
        </w:rPr>
        <w:tab/>
      </w:r>
      <w:r>
        <w:rPr>
          <w:iCs/>
          <w:lang w:val="uk-UA"/>
        </w:rPr>
        <w:tab/>
        <w:t>Підставляєм дані параметрів:</w:t>
      </w:r>
    </w:p>
    <w:p w:rsidR="00A22ACE" w:rsidRDefault="00A22ACE" w:rsidP="00A22ACE">
      <w:pPr>
        <w:pStyle w:val="a3"/>
        <w:tabs>
          <w:tab w:val="left" w:pos="708"/>
        </w:tabs>
        <w:spacing w:before="40"/>
        <w:jc w:val="center"/>
        <w:rPr>
          <w:iCs/>
          <w:position w:val="-36"/>
          <w:lang w:val="uk-UA"/>
        </w:rPr>
      </w:pPr>
      <w:r>
        <w:rPr>
          <w:iCs/>
          <w:position w:val="-36"/>
          <w:lang w:val="uk-UA"/>
        </w:rPr>
        <w:object w:dxaOrig="7940" w:dyaOrig="860">
          <v:shape id="_x0000_i1498" type="#_x0000_t75" style="width:396.85pt;height:42.7pt" o:ole="">
            <v:imagedata r:id="rId940" o:title=""/>
          </v:shape>
          <o:OLEObject Type="Embed" ProgID="Equation.3" ShapeID="_x0000_i1498" DrawAspect="Content" ObjectID="_1336315514" r:id="rId941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jc w:val="center"/>
        <w:rPr>
          <w:iCs/>
          <w:lang w:val="uk-UA"/>
        </w:rPr>
      </w:pPr>
    </w:p>
    <w:p w:rsidR="00A22ACE" w:rsidRDefault="00A22ACE" w:rsidP="00A22ACE">
      <w:pPr>
        <w:pStyle w:val="a3"/>
        <w:tabs>
          <w:tab w:val="left" w:pos="708"/>
        </w:tabs>
        <w:spacing w:before="40"/>
        <w:jc w:val="center"/>
        <w:rPr>
          <w:iCs/>
          <w:lang w:val="uk-UA"/>
        </w:rPr>
      </w:pPr>
      <w:r>
        <w:rPr>
          <w:iCs/>
          <w:lang w:val="uk-UA"/>
        </w:rPr>
        <w:t xml:space="preserve">Визначення нулів та полюсів функції </w:t>
      </w:r>
      <w:r>
        <w:rPr>
          <w:iCs/>
          <w:position w:val="-12"/>
          <w:lang w:val="uk-UA"/>
        </w:rPr>
        <w:object w:dxaOrig="780" w:dyaOrig="360">
          <v:shape id="_x0000_i1499" type="#_x0000_t75" style="width:39.35pt;height:18.4pt" o:ole="">
            <v:imagedata r:id="rId904" o:title=""/>
          </v:shape>
          <o:OLEObject Type="Embed" ProgID="Equation.3" ShapeID="_x0000_i1499" DrawAspect="Content" ObjectID="_1336315515" r:id="rId942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position w:val="-12"/>
          <w:lang w:val="uk-UA"/>
        </w:rPr>
      </w:pPr>
      <w:r>
        <w:rPr>
          <w:iCs/>
          <w:position w:val="-12"/>
          <w:lang w:val="uk-UA"/>
        </w:rPr>
        <w:object w:dxaOrig="8120" w:dyaOrig="440">
          <v:shape id="_x0000_i1500" type="#_x0000_t75" style="width:405.2pt;height:21.75pt" o:ole="">
            <v:imagedata r:id="rId943" o:title=""/>
          </v:shape>
          <o:OLEObject Type="Embed" ProgID="Equation.3" ShapeID="_x0000_i1500" DrawAspect="Content" ObjectID="_1336315516" r:id="rId944"/>
        </w:object>
      </w:r>
    </w:p>
    <w:p w:rsidR="00A22ACE" w:rsidRDefault="00A22ACE" w:rsidP="00A22ACE">
      <w:pPr>
        <w:pStyle w:val="a3"/>
        <w:tabs>
          <w:tab w:val="left" w:pos="708"/>
        </w:tabs>
        <w:ind w:firstLine="448"/>
        <w:jc w:val="both"/>
        <w:rPr>
          <w:iCs/>
          <w:position w:val="-12"/>
          <w:lang w:val="uk-UA"/>
        </w:rPr>
      </w:pPr>
      <w:r>
        <w:rPr>
          <w:iCs/>
          <w:position w:val="-12"/>
          <w:lang w:val="uk-UA"/>
        </w:rPr>
        <w:t xml:space="preserve"> Для зниження степені рівняння приймаємо:</w:t>
      </w:r>
      <w:r>
        <w:rPr>
          <w:i/>
          <w:position w:val="-12"/>
          <w:lang w:val="uk-UA"/>
        </w:rPr>
        <w:t xml:space="preserve"> </w:t>
      </w:r>
      <w:r>
        <w:rPr>
          <w:i/>
          <w:position w:val="-12"/>
          <w:lang w:val="en-US"/>
        </w:rPr>
        <w:t>t</w:t>
      </w:r>
      <w:r w:rsidRPr="000C33D4">
        <w:rPr>
          <w:i/>
          <w:position w:val="-12"/>
        </w:rPr>
        <w:t xml:space="preserve"> </w:t>
      </w:r>
      <w:r w:rsidRPr="000C33D4">
        <w:rPr>
          <w:iCs/>
          <w:position w:val="-12"/>
        </w:rPr>
        <w:t xml:space="preserve">= </w:t>
      </w:r>
      <w:r>
        <w:rPr>
          <w:iCs/>
          <w:position w:val="-12"/>
          <w:lang w:val="en-US"/>
        </w:rPr>
        <w:sym w:font="Symbol" w:char="0077"/>
      </w:r>
      <w:r w:rsidRPr="000C33D4">
        <w:rPr>
          <w:iCs/>
          <w:position w:val="-12"/>
          <w:vertAlign w:val="superscript"/>
        </w:rPr>
        <w:t>2</w:t>
      </w:r>
      <w:r>
        <w:rPr>
          <w:iCs/>
          <w:position w:val="-12"/>
          <w:lang w:val="uk-UA"/>
        </w:rPr>
        <w:t xml:space="preserve"> , тоді:</w:t>
      </w:r>
    </w:p>
    <w:p w:rsidR="00A22ACE" w:rsidRDefault="00A22ACE" w:rsidP="00A22ACE">
      <w:pPr>
        <w:pStyle w:val="a3"/>
        <w:tabs>
          <w:tab w:val="left" w:pos="708"/>
        </w:tabs>
        <w:ind w:firstLine="448"/>
        <w:jc w:val="center"/>
        <w:rPr>
          <w:iCs/>
          <w:position w:val="-12"/>
          <w:lang w:val="uk-UA"/>
        </w:rPr>
      </w:pPr>
      <w:r>
        <w:rPr>
          <w:iCs/>
          <w:position w:val="-6"/>
          <w:lang w:val="uk-UA"/>
        </w:rPr>
        <w:object w:dxaOrig="6020" w:dyaOrig="380">
          <v:shape id="_x0000_i1501" type="#_x0000_t75" style="width:300.55pt;height:18.4pt" o:ole="">
            <v:imagedata r:id="rId945" o:title=""/>
          </v:shape>
          <o:OLEObject Type="Embed" ProgID="Equation.3" ShapeID="_x0000_i1501" DrawAspect="Content" ObjectID="_1336315517" r:id="rId946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jc w:val="both"/>
        <w:rPr>
          <w:iCs/>
          <w:position w:val="-12"/>
          <w:lang w:val="uk-UA"/>
        </w:rPr>
      </w:pPr>
      <w:r>
        <w:rPr>
          <w:iCs/>
          <w:position w:val="-12"/>
          <w:lang w:val="uk-UA"/>
        </w:rPr>
        <w:t>Розв</w:t>
      </w:r>
      <w:r w:rsidRPr="000C33D4">
        <w:rPr>
          <w:iCs/>
          <w:position w:val="-12"/>
        </w:rPr>
        <w:t>’</w:t>
      </w:r>
      <w:r>
        <w:rPr>
          <w:iCs/>
          <w:position w:val="-12"/>
          <w:lang w:val="uk-UA"/>
        </w:rPr>
        <w:t>язок кубічного рівняння дає корені:</w:t>
      </w:r>
    </w:p>
    <w:p w:rsidR="00A22ACE" w:rsidRDefault="00A22ACE" w:rsidP="00A22ACE">
      <w:pPr>
        <w:pStyle w:val="a3"/>
        <w:tabs>
          <w:tab w:val="left" w:pos="708"/>
        </w:tabs>
        <w:spacing w:before="40"/>
        <w:jc w:val="both"/>
        <w:rPr>
          <w:iCs/>
          <w:position w:val="-12"/>
          <w:lang w:val="uk-UA"/>
        </w:rPr>
      </w:pPr>
      <w:r>
        <w:rPr>
          <w:iCs/>
          <w:position w:val="-12"/>
          <w:lang w:val="uk-UA"/>
        </w:rPr>
        <w:t xml:space="preserve"> </w:t>
      </w:r>
      <w:r>
        <w:rPr>
          <w:iCs/>
          <w:position w:val="-12"/>
          <w:lang w:val="uk-UA"/>
        </w:rPr>
        <w:object w:dxaOrig="4420" w:dyaOrig="380">
          <v:shape id="_x0000_i1502" type="#_x0000_t75" style="width:221pt;height:18.4pt" o:ole="">
            <v:imagedata r:id="rId947" o:title=""/>
          </v:shape>
          <o:OLEObject Type="Embed" ProgID="Equation.3" ShapeID="_x0000_i1502" DrawAspect="Content" ObjectID="_1336315518" r:id="rId948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left="450"/>
        <w:jc w:val="both"/>
        <w:rPr>
          <w:iCs/>
          <w:position w:val="-12"/>
          <w:lang w:val="uk-UA"/>
        </w:rPr>
      </w:pPr>
      <w:r>
        <w:rPr>
          <w:iCs/>
          <w:position w:val="-12"/>
          <w:lang w:val="uk-UA"/>
        </w:rPr>
        <w:t>Звідки значення частот нулів частотної характеристики:</w:t>
      </w:r>
    </w:p>
    <w:p w:rsidR="00A22ACE" w:rsidRDefault="00A22ACE" w:rsidP="00A22ACE">
      <w:pPr>
        <w:pStyle w:val="a3"/>
        <w:tabs>
          <w:tab w:val="left" w:pos="708"/>
        </w:tabs>
        <w:spacing w:before="40"/>
        <w:ind w:left="450"/>
        <w:jc w:val="center"/>
        <w:rPr>
          <w:iCs/>
          <w:position w:val="-12"/>
          <w:lang w:val="uk-UA"/>
        </w:rPr>
      </w:pPr>
      <w:r>
        <w:rPr>
          <w:iCs/>
          <w:position w:val="-42"/>
          <w:lang w:val="uk-UA"/>
        </w:rPr>
        <w:object w:dxaOrig="8540" w:dyaOrig="980">
          <v:shape id="_x0000_i1503" type="#_x0000_t75" style="width:427pt;height:48.55pt" o:ole="">
            <v:imagedata r:id="rId949" o:title=""/>
          </v:shape>
          <o:OLEObject Type="Embed" ProgID="Equation.3" ShapeID="_x0000_i1503" DrawAspect="Content" ObjectID="_1336315519" r:id="rId950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2"/>
          <w:lang w:val="uk-UA"/>
        </w:rPr>
        <w:object w:dxaOrig="7560" w:dyaOrig="440">
          <v:shape id="_x0000_i1504" type="#_x0000_t75" style="width:378.4pt;height:21.75pt" o:ole="">
            <v:imagedata r:id="rId951" o:title=""/>
          </v:shape>
          <o:OLEObject Type="Embed" ProgID="Equation.3" ShapeID="_x0000_i1504" DrawAspect="Content" ObjectID="_1336315520" r:id="rId952"/>
        </w:object>
      </w:r>
      <w:r>
        <w:rPr>
          <w:iCs/>
          <w:lang w:val="uk-UA"/>
        </w:rPr>
        <w:tab/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lang w:val="uk-UA"/>
        </w:rPr>
        <w:t xml:space="preserve">звідки: </w:t>
      </w:r>
      <w:r>
        <w:rPr>
          <w:iCs/>
          <w:position w:val="-18"/>
          <w:lang w:val="uk-UA"/>
        </w:rPr>
        <w:object w:dxaOrig="920" w:dyaOrig="440">
          <v:shape id="_x0000_i1505" type="#_x0000_t75" style="width:46.05pt;height:21.75pt" o:ole="">
            <v:imagedata r:id="rId953" o:title=""/>
          </v:shape>
          <o:OLEObject Type="Embed" ProgID="Equation.3" ShapeID="_x0000_i1505" DrawAspect="Content" ObjectID="_1336315521" r:id="rId954"/>
        </w:object>
      </w:r>
      <w:r>
        <w:rPr>
          <w:iCs/>
          <w:lang w:val="uk-UA"/>
        </w:rPr>
        <w:t xml:space="preserve"> а за коренями біквадратного рівняння (</w:t>
      </w:r>
      <w:r>
        <w:rPr>
          <w:iCs/>
          <w:position w:val="-12"/>
          <w:lang w:val="uk-UA"/>
        </w:rPr>
        <w:object w:dxaOrig="1980" w:dyaOrig="380">
          <v:shape id="_x0000_i1506" type="#_x0000_t75" style="width:98.8pt;height:18.4pt" o:ole="">
            <v:imagedata r:id="rId955" o:title=""/>
          </v:shape>
          <o:OLEObject Type="Embed" ProgID="Equation.3" ShapeID="_x0000_i1506" DrawAspect="Content" ObjectID="_1336315522" r:id="rId956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6"/>
          <w:lang w:val="uk-UA"/>
        </w:rPr>
        <w:object w:dxaOrig="1180" w:dyaOrig="300">
          <v:shape id="_x0000_i1507" type="#_x0000_t75" style="width:59.45pt;height:15.05pt" o:ole="">
            <v:imagedata r:id="rId957" o:title=""/>
          </v:shape>
          <o:OLEObject Type="Embed" ProgID="Equation.3" ShapeID="_x0000_i1507" DrawAspect="Content" ObjectID="_1336315523" r:id="rId958"/>
        </w:object>
      </w:r>
      <w:r>
        <w:rPr>
          <w:iCs/>
          <w:lang w:val="uk-UA"/>
        </w:rPr>
        <w:t>) визначаємо значення частот полюсів частотної характеристики:</w: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Cs/>
          <w:lang w:val="uk-UA"/>
        </w:rPr>
      </w:pPr>
      <w:r>
        <w:rPr>
          <w:iCs/>
          <w:position w:val="-14"/>
          <w:lang w:val="uk-UA"/>
        </w:rPr>
        <w:object w:dxaOrig="8660" w:dyaOrig="460">
          <v:shape id="_x0000_i1508" type="#_x0000_t75" style="width:432.85pt;height:23.45pt" o:ole="">
            <v:imagedata r:id="rId959" o:title=""/>
          </v:shape>
          <o:OLEObject Type="Embed" ProgID="Equation.3" ShapeID="_x0000_i1508" DrawAspect="Content" ObjectID="_1336315524" r:id="rId960"/>
        </w:objec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/>
          <w:iCs/>
          <w:lang w:val="uk-UA"/>
        </w:rPr>
      </w:pPr>
      <w:r>
        <w:rPr>
          <w:iCs/>
          <w:lang w:val="uk-UA"/>
        </w:rPr>
        <w:t xml:space="preserve">Підставляючи значення частоти </w:t>
      </w:r>
      <w:r>
        <w:rPr>
          <w:lang w:val="uk-UA"/>
        </w:rPr>
        <w:sym w:font="Symbol" w:char="0077"/>
      </w:r>
      <w:r>
        <w:rPr>
          <w:lang w:val="uk-UA"/>
        </w:rPr>
        <w:t xml:space="preserve"> від 0 до 400 </w:t>
      </w:r>
      <w:r>
        <w:rPr>
          <w:i/>
          <w:iCs/>
          <w:lang w:val="uk-UA"/>
        </w:rPr>
        <w:t>(с</w:t>
      </w:r>
      <w:r>
        <w:rPr>
          <w:i/>
          <w:iCs/>
          <w:vertAlign w:val="superscript"/>
          <w:lang w:val="uk-UA"/>
        </w:rPr>
        <w:t>-1</w:t>
      </w:r>
      <w:r>
        <w:rPr>
          <w:i/>
          <w:iCs/>
          <w:lang w:val="uk-UA"/>
        </w:rPr>
        <w:t>)</w:t>
      </w:r>
      <w:r>
        <w:rPr>
          <w:lang w:val="uk-UA"/>
        </w:rPr>
        <w:t xml:space="preserve"> у рівняння вхідного опору будуємо частотну характеристику  реактивного двополюсника</w:t>
      </w:r>
      <w:r>
        <w:rPr>
          <w:i/>
          <w:iCs/>
          <w:lang w:val="uk-UA"/>
        </w:rPr>
        <w:t xml:space="preserve">  Рис. П5.4.</w:t>
      </w:r>
    </w:p>
    <w:p w:rsidR="00A22ACE" w:rsidRDefault="00A22ACE" w:rsidP="00A22ACE">
      <w:pPr>
        <w:pStyle w:val="a3"/>
        <w:tabs>
          <w:tab w:val="left" w:pos="708"/>
        </w:tabs>
        <w:spacing w:before="40"/>
        <w:ind w:firstLine="450"/>
        <w:jc w:val="both"/>
        <w:rPr>
          <w:i/>
          <w:iCs/>
          <w:lang w:val="uk-UA"/>
        </w:rPr>
      </w:pPr>
    </w:p>
    <w:p w:rsidR="00A22ACE" w:rsidRDefault="00A22ACE" w:rsidP="00A22ACE">
      <w:pPr>
        <w:pStyle w:val="a3"/>
        <w:tabs>
          <w:tab w:val="left" w:pos="708"/>
        </w:tabs>
        <w:spacing w:before="40"/>
        <w:jc w:val="both"/>
        <w:rPr>
          <w:iCs/>
          <w:lang w:val="uk-UA"/>
        </w:rPr>
      </w:pPr>
      <w:r>
        <w:object w:dxaOrig="9824" w:dyaOrig="4919">
          <v:shape id="_x0000_i1509" type="#_x0000_t75" style="width:482.25pt;height:241.1pt" o:ole="">
            <v:imagedata r:id="rId961" o:title=""/>
          </v:shape>
          <o:OLEObject Type="Embed" ProgID="PBrush" ShapeID="_x0000_i1509" DrawAspect="Content" ObjectID="_1336315525" r:id="rId962"/>
        </w:object>
      </w:r>
    </w:p>
    <w:p w:rsidR="00A22ACE" w:rsidRDefault="00A22ACE" w:rsidP="00A22ACE">
      <w:pPr>
        <w:rPr>
          <w:lang w:val="en-US"/>
        </w:rPr>
      </w:pPr>
      <w:r>
        <w:rPr>
          <w:lang w:val="en-US"/>
        </w:rPr>
        <w:t xml:space="preserve"> </w:t>
      </w:r>
    </w:p>
    <w:p w:rsidR="00A22ACE" w:rsidRDefault="00A22ACE" w:rsidP="00A22ACE">
      <w:pPr>
        <w:rPr>
          <w:lang w:val="en-US"/>
        </w:rPr>
      </w:pPr>
    </w:p>
    <w:p w:rsidR="00A22ACE" w:rsidRPr="000C33D4" w:rsidRDefault="00A22ACE" w:rsidP="00A22ACE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0" w:type="auto"/>
        <w:tblInd w:w="-176" w:type="dxa"/>
        <w:tblLook w:val="0000"/>
      </w:tblPr>
      <w:tblGrid>
        <w:gridCol w:w="567"/>
        <w:gridCol w:w="8732"/>
        <w:gridCol w:w="567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Зміст</w:t>
            </w:r>
          </w:p>
        </w:tc>
        <w:tc>
          <w:tcPr>
            <w:tcW w:w="567" w:type="dxa"/>
          </w:tcPr>
          <w:p w:rsidR="00A22ACE" w:rsidRDefault="00A22ACE" w:rsidP="00064184"/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16.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 xml:space="preserve">Резонанс </w:t>
            </w:r>
            <w:r>
              <w:rPr>
                <w:lang w:val="uk-UA"/>
              </w:rPr>
              <w:t>в</w:t>
            </w:r>
            <w:r>
              <w:t xml:space="preserve"> електричних колах</w:t>
            </w:r>
            <w:r>
              <w:rPr>
                <w:lang w:val="uk-UA"/>
              </w:rPr>
              <w:t>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24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17.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proofErr w:type="gramStart"/>
            <w:r>
              <w:t>Посл</w:t>
            </w:r>
            <w:proofErr w:type="gramEnd"/>
            <w:r>
              <w:t xml:space="preserve">ідовне з’єднання елементів </w:t>
            </w:r>
            <w:r>
              <w:rPr>
                <w:i/>
                <w:lang w:val="en-US"/>
              </w:rPr>
              <w:t>R</w:t>
            </w:r>
            <w:r>
              <w:rPr>
                <w:i/>
                <w:lang w:val="uk-UA"/>
              </w:rPr>
              <w:t xml:space="preserve">, </w:t>
            </w:r>
            <w:r>
              <w:rPr>
                <w:i/>
                <w:lang w:val="en-US"/>
              </w:rPr>
              <w:t>L</w:t>
            </w:r>
            <w:r>
              <w:rPr>
                <w:i/>
                <w:lang w:val="uk-UA"/>
              </w:rPr>
              <w:t xml:space="preserve">, </w:t>
            </w:r>
            <w:r>
              <w:rPr>
                <w:i/>
                <w:lang w:val="en-US"/>
              </w:rPr>
              <w:t>C</w:t>
            </w:r>
            <w:r>
              <w:rPr>
                <w:lang w:val="uk-UA"/>
              </w:rPr>
              <w:t>.  Резонанс напруг......................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25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18.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iCs/>
                <w:lang w:val="uk-UA"/>
              </w:rPr>
            </w:pPr>
            <w:r>
              <w:t xml:space="preserve">Частотні характеристики </w:t>
            </w:r>
            <w:r>
              <w:rPr>
                <w:lang w:val="uk-UA"/>
              </w:rPr>
              <w:t xml:space="preserve">опорів </w:t>
            </w:r>
            <w:proofErr w:type="gramStart"/>
            <w:r>
              <w:t>посл</w:t>
            </w:r>
            <w:proofErr w:type="gramEnd"/>
            <w:r>
              <w:t>ідовного контура</w:t>
            </w:r>
            <w:r>
              <w:rPr>
                <w:i/>
              </w:rPr>
              <w:t>.</w:t>
            </w:r>
            <w:r>
              <w:rPr>
                <w:iCs/>
                <w:lang w:val="uk-UA"/>
              </w:rPr>
              <w:t>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27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19.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rPr>
                <w:lang w:val="uk-UA"/>
              </w:rPr>
              <w:t xml:space="preserve">Паралельне з’єднання віток </w:t>
            </w:r>
            <w:r>
              <w:rPr>
                <w:i/>
                <w:iCs/>
                <w:lang w:val="en-US"/>
              </w:rPr>
              <w:t>R</w:t>
            </w:r>
            <w:r>
              <w:rPr>
                <w:i/>
                <w:iCs/>
                <w:lang w:val="uk-UA"/>
              </w:rPr>
              <w:t xml:space="preserve">, </w:t>
            </w:r>
            <w:r>
              <w:rPr>
                <w:i/>
                <w:iCs/>
                <w:lang w:val="en-US"/>
              </w:rPr>
              <w:t>L</w:t>
            </w:r>
            <w:r>
              <w:rPr>
                <w:lang w:val="uk-UA"/>
              </w:rPr>
              <w:t xml:space="preserve"> і </w:t>
            </w:r>
            <w:r>
              <w:rPr>
                <w:i/>
                <w:iCs/>
                <w:lang w:val="en-US"/>
              </w:rPr>
              <w:t>R</w:t>
            </w:r>
            <w:r>
              <w:rPr>
                <w:i/>
                <w:iCs/>
                <w:lang w:val="uk-UA"/>
              </w:rPr>
              <w:t xml:space="preserve">, </w:t>
            </w:r>
            <w:r>
              <w:rPr>
                <w:i/>
                <w:iCs/>
                <w:lang w:val="en-US"/>
              </w:rPr>
              <w:t>C</w:t>
            </w:r>
            <w:r>
              <w:rPr>
                <w:lang w:val="uk-UA"/>
              </w:rPr>
              <w:t>. Резонанс струмів........................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28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Приклад 3.......................................................................................................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31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Приклад 4.......................................................................................................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32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20.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rPr>
                <w:lang w:val="uk-UA"/>
              </w:rPr>
              <w:t>Частотні характеристики  р</w:t>
            </w:r>
            <w:r>
              <w:t>еактивних двополюсників</w:t>
            </w:r>
            <w:r>
              <w:rPr>
                <w:lang w:val="uk-UA"/>
              </w:rPr>
              <w:t>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34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iCs/>
                <w:lang w:val="uk-UA"/>
              </w:rPr>
              <w:t>Приклад 5.......................................................................................................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Pr="00F220BD" w:rsidRDefault="00A22ACE" w:rsidP="00064184">
            <w:pPr>
              <w:rPr>
                <w:lang w:val="en-US"/>
              </w:rPr>
            </w:pPr>
            <w:r>
              <w:rPr>
                <w:lang w:val="uk-UA"/>
              </w:rPr>
              <w:t>3</w:t>
            </w:r>
            <w:r>
              <w:rPr>
                <w:lang w:val="en-US"/>
              </w:rPr>
              <w:t>6</w:t>
            </w:r>
          </w:p>
        </w:tc>
      </w:tr>
    </w:tbl>
    <w:p w:rsidR="00A22ACE" w:rsidRPr="000C33D4" w:rsidRDefault="00A22ACE" w:rsidP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>
      <w:pPr>
        <w:rPr>
          <w:lang w:val="en-US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b/>
          <w:bCs/>
          <w:lang w:val="uk-UA"/>
        </w:rPr>
        <w:t>21. Взаємна індуктивність в електричних колах.</w:t>
      </w:r>
    </w:p>
    <w:p w:rsidR="00A22ACE" w:rsidRDefault="00A22ACE" w:rsidP="00A22ACE">
      <w:pPr>
        <w:ind w:left="454"/>
        <w:rPr>
          <w:lang w:val="uk-UA"/>
        </w:rPr>
      </w:pPr>
    </w:p>
    <w:p w:rsidR="00A22ACE" w:rsidRDefault="00A22ACE" w:rsidP="00A22ACE">
      <w:pPr>
        <w:pStyle w:val="21"/>
      </w:pPr>
      <w:r>
        <w:t>Між електричним струмом і магнітним потоком існує тісний взаємозв’язок. Змінний струм , протікаючи по контуру, створює змінний магнітний потік. Як-що в цей потік внести провідник, то згідно закону електромагнітної індукції на кінцях провідника виникає електрорушійна сила.</w:t>
      </w:r>
    </w:p>
    <w:p w:rsidR="00A22ACE" w:rsidRDefault="00A22ACE" w:rsidP="00A22ACE">
      <w:pPr>
        <w:shd w:val="solid" w:color="FFFFFF" w:fill="FFFFFF"/>
        <w:jc w:val="both"/>
        <w:rPr>
          <w:lang w:val="uk-UA"/>
        </w:rPr>
      </w:pPr>
      <w:r>
        <w:rPr>
          <w:lang w:val="uk-UA"/>
        </w:rPr>
        <w:t>При достатній близькості двох контурів, магнітне поле одного з них впливає на другий контур, і навпаки. Це особливо яскраво видно, в системі двох (намота-них одна на одну) котушок індуктивності. Коли змінюється струм тільки у пер-шій котушці, в другій – наводиться ЕРС</w:t>
      </w:r>
      <w:r>
        <w:rPr>
          <w:lang w:val="uk-UA"/>
        </w:rPr>
        <w:tab/>
        <w:t xml:space="preserve"> </w:t>
      </w:r>
    </w:p>
    <w:p w:rsidR="00A22ACE" w:rsidRDefault="00A22ACE" w:rsidP="00A22ACE">
      <w:pPr>
        <w:shd w:val="solid" w:color="FFFFFF" w:fill="FFFFFF"/>
        <w:tabs>
          <w:tab w:val="num" w:pos="720"/>
        </w:tabs>
        <w:ind w:left="360"/>
        <w:jc w:val="center"/>
        <w:rPr>
          <w:lang w:val="uk-UA"/>
        </w:rPr>
      </w:pPr>
      <w:r>
        <w:rPr>
          <w:position w:val="-28"/>
          <w:lang w:val="uk-UA"/>
        </w:rPr>
        <w:object w:dxaOrig="2880" w:dyaOrig="720">
          <v:shape id="_x0000_i1510" type="#_x0000_t75" style="width:2in;height:36pt" o:ole="">
            <v:imagedata r:id="rId963" o:title=""/>
          </v:shape>
          <o:OLEObject Type="Embed" ProgID="Equation.3" ShapeID="_x0000_i1510" DrawAspect="Content" ObjectID="_1336315526" r:id="rId964"/>
        </w:object>
      </w:r>
    </w:p>
    <w:p w:rsidR="00A22ACE" w:rsidRDefault="00A22ACE" w:rsidP="00A22ACE">
      <w:pPr>
        <w:shd w:val="solid" w:color="FFFFFF" w:fill="FFFFFF"/>
        <w:tabs>
          <w:tab w:val="num" w:pos="720"/>
        </w:tabs>
        <w:jc w:val="both"/>
        <w:rPr>
          <w:lang w:val="uk-UA"/>
        </w:rPr>
      </w:pPr>
      <w:r>
        <w:rPr>
          <w:lang w:val="uk-UA"/>
        </w:rPr>
        <w:t xml:space="preserve"> При зміні струму тільки в другій котушці в першій наводиться ЕРС </w:t>
      </w:r>
    </w:p>
    <w:p w:rsidR="00A22ACE" w:rsidRDefault="00A22ACE" w:rsidP="00A22ACE">
      <w:pPr>
        <w:shd w:val="solid" w:color="FFFFFF" w:fill="FFFFFF"/>
        <w:tabs>
          <w:tab w:val="num" w:pos="720"/>
        </w:tabs>
        <w:ind w:left="360"/>
        <w:jc w:val="center"/>
        <w:rPr>
          <w:lang w:val="uk-UA"/>
        </w:rPr>
      </w:pPr>
      <w:r>
        <w:rPr>
          <w:position w:val="-28"/>
          <w:lang w:val="uk-UA"/>
        </w:rPr>
        <w:object w:dxaOrig="2880" w:dyaOrig="720">
          <v:shape id="_x0000_i1511" type="#_x0000_t75" style="width:2in;height:36pt" o:ole="">
            <v:imagedata r:id="rId965" o:title=""/>
          </v:shape>
          <o:OLEObject Type="Embed" ProgID="Equation.3" ShapeID="_x0000_i1511" DrawAspect="Content" ObjectID="_1336315527" r:id="rId966"/>
        </w:object>
      </w:r>
    </w:p>
    <w:p w:rsidR="00A22ACE" w:rsidRDefault="00A22ACE" w:rsidP="00A22ACE">
      <w:pPr>
        <w:shd w:val="solid" w:color="FFFFFF" w:fill="FFFFFF"/>
        <w:tabs>
          <w:tab w:val="num" w:pos="720"/>
        </w:tabs>
        <w:ind w:left="454"/>
        <w:jc w:val="both"/>
        <w:rPr>
          <w:lang w:val="uk-UA"/>
        </w:rPr>
      </w:pPr>
      <w:r>
        <w:rPr>
          <w:lang w:val="uk-UA"/>
        </w:rPr>
        <w:t xml:space="preserve">Це явище називають </w:t>
      </w:r>
      <w:r>
        <w:rPr>
          <w:i/>
          <w:iCs/>
          <w:lang w:val="uk-UA"/>
        </w:rPr>
        <w:t>взаємною індукцією</w:t>
      </w:r>
      <w:r>
        <w:rPr>
          <w:lang w:val="uk-UA"/>
        </w:rPr>
        <w:t>, а коефіцієнти пропорціональності</w:t>
      </w:r>
    </w:p>
    <w:p w:rsidR="00A22ACE" w:rsidRDefault="00A22ACE" w:rsidP="00A22ACE">
      <w:pPr>
        <w:shd w:val="solid" w:color="FFFFFF" w:fill="FFFFFF"/>
        <w:tabs>
          <w:tab w:val="num" w:pos="720"/>
        </w:tabs>
        <w:jc w:val="both"/>
        <w:rPr>
          <w:lang w:val="uk-UA"/>
        </w:rPr>
      </w:pPr>
      <w:r>
        <w:rPr>
          <w:position w:val="-12"/>
          <w:lang w:val="uk-UA"/>
        </w:rPr>
        <w:object w:dxaOrig="1960" w:dyaOrig="380">
          <v:shape id="_x0000_i1512" type="#_x0000_t75" style="width:97.95pt;height:19.25pt" o:ole="">
            <v:imagedata r:id="rId967" o:title=""/>
          </v:shape>
          <o:OLEObject Type="Embed" ProgID="Equation.3" ShapeID="_x0000_i1512" DrawAspect="Content" ObjectID="_1336315528" r:id="rId968"/>
        </w:object>
      </w:r>
      <w:r>
        <w:rPr>
          <w:lang w:val="uk-UA"/>
        </w:rPr>
        <w:t xml:space="preserve"> називають коефіцієнтами взаємної індукції, або </w:t>
      </w:r>
      <w:r>
        <w:rPr>
          <w:i/>
          <w:iCs/>
          <w:lang w:val="uk-UA"/>
        </w:rPr>
        <w:t>взаємними ін-дуктивностями,</w:t>
      </w:r>
      <w:r>
        <w:rPr>
          <w:lang w:val="uk-UA"/>
        </w:rPr>
        <w:t xml:space="preserve"> які, як і власні індуктивності вимірюються у Генрі (</w:t>
      </w:r>
      <w:r>
        <w:rPr>
          <w:i/>
          <w:iCs/>
          <w:lang w:val="uk-UA"/>
        </w:rPr>
        <w:t>Г</w:t>
      </w:r>
      <w:r>
        <w:rPr>
          <w:lang w:val="uk-UA"/>
        </w:rPr>
        <w:t>).</w:t>
      </w:r>
    </w:p>
    <w:p w:rsidR="00A22ACE" w:rsidRDefault="00A22ACE" w:rsidP="00A22ACE">
      <w:pPr>
        <w:pStyle w:val="23"/>
      </w:pPr>
      <w:r>
        <w:t xml:space="preserve">   Коли ж струми проходять в обох котушках повне потокозчеплення першої та другої котушок дорівнює алгебраїчній сумі потокозчеплень, обумовлених власною та взаємною індуктивностями.</w:t>
      </w:r>
    </w:p>
    <w:p w:rsidR="00A22ACE" w:rsidRDefault="00A22ACE" w:rsidP="00A22ACE">
      <w:pPr>
        <w:shd w:val="solid" w:color="FFFFFF" w:fill="FFFFFF"/>
        <w:tabs>
          <w:tab w:val="num" w:pos="720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При складанні рівнянь для магнітозвязаних кіл необхідно знати </w:t>
      </w:r>
      <w:r>
        <w:rPr>
          <w:i/>
          <w:iCs/>
          <w:lang w:val="uk-UA"/>
        </w:rPr>
        <w:t>узгоджено</w:t>
      </w:r>
      <w:r>
        <w:rPr>
          <w:lang w:val="uk-UA"/>
        </w:rPr>
        <w:t xml:space="preserve"> чи, навпаки, </w:t>
      </w:r>
      <w:r>
        <w:rPr>
          <w:i/>
          <w:iCs/>
          <w:lang w:val="uk-UA"/>
        </w:rPr>
        <w:t>зустрічно</w:t>
      </w:r>
      <w:r>
        <w:rPr>
          <w:lang w:val="uk-UA"/>
        </w:rPr>
        <w:t xml:space="preserve"> спрямовані потоки само – та взаємоіндукції. Це зале-жить від напрямку намотки котушок і напрямку струму в них. Нагадаємо, що напрямок магнітного потоку в котушці визначається за правилом правої</w:t>
      </w:r>
      <w:r>
        <w:rPr>
          <w:i/>
          <w:iCs/>
          <w:lang w:val="uk-UA"/>
        </w:rPr>
        <w:t xml:space="preserve"> </w:t>
      </w:r>
      <w:r>
        <w:rPr>
          <w:lang w:val="uk-UA"/>
        </w:rPr>
        <w:t xml:space="preserve">руки: </w:t>
      </w:r>
      <w:r>
        <w:rPr>
          <w:i/>
          <w:iCs/>
          <w:lang w:val="uk-UA"/>
        </w:rPr>
        <w:t>якщо правою рукою охопити котушку так щоб чотири пальці показували напрям струму у витках тоді великий палець покаже напрям магнітного потоку.</w:t>
      </w:r>
    </w:p>
    <w:p w:rsidR="00A22ACE" w:rsidRDefault="00A22ACE" w:rsidP="00A22ACE">
      <w:pPr>
        <w:shd w:val="solid" w:color="FFFFFF" w:fill="FFFFFF"/>
        <w:tabs>
          <w:tab w:val="num" w:pos="720"/>
        </w:tabs>
        <w:ind w:firstLine="454"/>
        <w:jc w:val="both"/>
        <w:rPr>
          <w:lang w:val="uk-UA"/>
        </w:rPr>
      </w:pPr>
      <w:r>
        <w:rPr>
          <w:i/>
          <w:iCs/>
          <w:lang w:val="uk-UA"/>
        </w:rPr>
        <w:t>Узгоджений</w:t>
      </w:r>
      <w:r>
        <w:rPr>
          <w:lang w:val="uk-UA"/>
        </w:rPr>
        <w:t xml:space="preserve"> режим увімкнення котушок буде в тому випадку, коли при протіканні струмів по котушках їх потокозчеплення само -  та взаємоіндукції додаються </w:t>
      </w:r>
      <w:r>
        <w:rPr>
          <w:i/>
          <w:iCs/>
          <w:lang w:val="uk-UA"/>
        </w:rPr>
        <w:t>Рис. 48,а</w:t>
      </w:r>
      <w:r>
        <w:rPr>
          <w:lang w:val="uk-UA"/>
        </w:rPr>
        <w:t xml:space="preserve">. У протилежному випадку потоки віднімаються – </w:t>
      </w:r>
      <w:r>
        <w:rPr>
          <w:i/>
          <w:iCs/>
          <w:lang w:val="uk-UA"/>
        </w:rPr>
        <w:t>неуз-годжений</w:t>
      </w:r>
      <w:r>
        <w:rPr>
          <w:lang w:val="uk-UA"/>
        </w:rPr>
        <w:t xml:space="preserve"> або </w:t>
      </w:r>
      <w:r>
        <w:rPr>
          <w:i/>
          <w:iCs/>
          <w:lang w:val="uk-UA"/>
        </w:rPr>
        <w:t>зустрічний</w:t>
      </w:r>
      <w:r>
        <w:rPr>
          <w:lang w:val="uk-UA"/>
        </w:rPr>
        <w:t xml:space="preserve"> режим</w:t>
      </w:r>
      <w:r>
        <w:rPr>
          <w:i/>
          <w:iCs/>
          <w:lang w:val="uk-UA"/>
        </w:rPr>
        <w:t xml:space="preserve"> </w:t>
      </w:r>
      <w:r>
        <w:rPr>
          <w:lang w:val="uk-UA"/>
        </w:rPr>
        <w:t>включення (</w:t>
      </w:r>
      <w:r>
        <w:rPr>
          <w:i/>
          <w:iCs/>
          <w:lang w:val="uk-UA"/>
        </w:rPr>
        <w:t>Рис. 49,а</w:t>
      </w:r>
      <w:r>
        <w:rPr>
          <w:lang w:val="uk-UA"/>
        </w:rPr>
        <w:t>).</w:t>
      </w:r>
    </w:p>
    <w:p w:rsidR="00A22ACE" w:rsidRDefault="00A22ACE" w:rsidP="00A22ACE">
      <w:pPr>
        <w:shd w:val="solid" w:color="FFFFFF" w:fill="FFFFFF"/>
        <w:tabs>
          <w:tab w:val="num" w:pos="720"/>
        </w:tabs>
        <w:jc w:val="both"/>
        <w:rPr>
          <w:lang w:val="uk-UA"/>
        </w:rPr>
      </w:pPr>
      <w:r>
        <w:rPr>
          <w:lang w:val="uk-UA"/>
        </w:rPr>
        <w:lastRenderedPageBreak/>
        <w:tab/>
      </w:r>
      <w:r>
        <w:object w:dxaOrig="10124" w:dyaOrig="3765">
          <v:shape id="_x0000_i1513" type="#_x0000_t75" style="width:482.25pt;height:179.15pt" o:ole="">
            <v:imagedata r:id="rId969" o:title=""/>
          </v:shape>
          <o:OLEObject Type="Embed" ProgID="PBrush" ShapeID="_x0000_i1513" DrawAspect="Content" ObjectID="_1336315529" r:id="rId970"/>
        </w:object>
      </w:r>
    </w:p>
    <w:p w:rsidR="00A22ACE" w:rsidRDefault="00A22ACE" w:rsidP="00A22ACE">
      <w:pPr>
        <w:shd w:val="solid" w:color="FFFFFF" w:fill="FFFFFF"/>
        <w:tabs>
          <w:tab w:val="left" w:pos="454"/>
          <w:tab w:val="num" w:pos="720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Два кінці індуктивно-зв’язаних елементів називаються </w:t>
      </w:r>
      <w:r>
        <w:rPr>
          <w:i/>
          <w:iCs/>
          <w:lang w:val="uk-UA"/>
        </w:rPr>
        <w:t>однойменними</w:t>
      </w:r>
      <w:r>
        <w:rPr>
          <w:lang w:val="uk-UA"/>
        </w:rPr>
        <w:t>, якщо при однакових напрямах струмів відносно цих кінців потокозчеплення само- та взаємоіндукції у кожному з елементів спрямовані однаково, тобто додаються.</w:t>
      </w:r>
    </w:p>
    <w:p w:rsidR="00A22ACE" w:rsidRDefault="00A22ACE" w:rsidP="00A22ACE">
      <w:pPr>
        <w:shd w:val="solid" w:color="FFFFFF" w:fill="FFFFFF"/>
        <w:tabs>
          <w:tab w:val="left" w:pos="454"/>
          <w:tab w:val="num" w:pos="720"/>
        </w:tabs>
        <w:ind w:firstLine="454"/>
        <w:jc w:val="both"/>
        <w:rPr>
          <w:lang w:val="uk-UA"/>
        </w:rPr>
      </w:pPr>
      <w:r>
        <w:rPr>
          <w:lang w:val="uk-UA"/>
        </w:rPr>
        <w:t>На схемах однойменні кінці взаємозвя</w:t>
      </w:r>
      <w:r>
        <w:t>’</w:t>
      </w:r>
      <w:r>
        <w:rPr>
          <w:lang w:val="uk-UA"/>
        </w:rPr>
        <w:t xml:space="preserve">заних котушок позначаються спе-ціальними значками: точками ( </w:t>
      </w:r>
      <w:r>
        <w:rPr>
          <w:position w:val="-2"/>
          <w:lang w:val="uk-UA"/>
        </w:rPr>
        <w:object w:dxaOrig="200" w:dyaOrig="200">
          <v:shape id="_x0000_i1514" type="#_x0000_t75" style="width:10.05pt;height:10.05pt" o:ole="">
            <v:imagedata r:id="rId971" o:title=""/>
          </v:shape>
          <o:OLEObject Type="Embed" ProgID="Equation.3" ShapeID="_x0000_i1514" DrawAspect="Content" ObjectID="_1336315530" r:id="rId972"/>
        </w:object>
      </w:r>
      <w:r>
        <w:rPr>
          <w:lang w:val="uk-UA"/>
        </w:rPr>
        <w:t xml:space="preserve"> )( </w:t>
      </w:r>
      <w:r>
        <w:rPr>
          <w:i/>
          <w:iCs/>
          <w:lang w:val="uk-UA"/>
        </w:rPr>
        <w:t>Рис. 48,б, Рис. 49, б),</w:t>
      </w:r>
      <w:r>
        <w:rPr>
          <w:lang w:val="uk-UA"/>
        </w:rPr>
        <w:t xml:space="preserve"> зірочками ( </w:t>
      </w:r>
      <w:r>
        <w:rPr>
          <w:position w:val="-2"/>
          <w:lang w:val="uk-UA"/>
        </w:rPr>
        <w:object w:dxaOrig="200" w:dyaOrig="220">
          <v:shape id="_x0000_i1515" type="#_x0000_t75" style="width:10.05pt;height:10.9pt" o:ole="">
            <v:imagedata r:id="rId973" o:title=""/>
          </v:shape>
          <o:OLEObject Type="Embed" ProgID="Equation.3" ShapeID="_x0000_i1515" DrawAspect="Content" ObjectID="_1336315531" r:id="rId974"/>
        </w:object>
      </w:r>
      <w:r>
        <w:rPr>
          <w:lang w:val="uk-UA"/>
        </w:rPr>
        <w:t xml:space="preserve"> ) тощо.</w:t>
      </w:r>
    </w:p>
    <w:p w:rsidR="00A22ACE" w:rsidRDefault="00A22ACE" w:rsidP="00A22ACE">
      <w:pPr>
        <w:shd w:val="solid" w:color="FFFFFF" w:fill="FFFFFF"/>
        <w:tabs>
          <w:tab w:val="num" w:pos="720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По мірі віддалення двох контурів їх магнітний зв’язок зменшується і при достатній відстані  взаємоіндуктивність </w:t>
      </w:r>
      <w:r>
        <w:rPr>
          <w:i/>
          <w:iCs/>
          <w:lang w:val="uk-UA"/>
        </w:rPr>
        <w:t>М</w:t>
      </w:r>
      <w:r>
        <w:rPr>
          <w:lang w:val="uk-UA"/>
        </w:rPr>
        <w:t xml:space="preserve"> можна не враховувати. Ступінь маг-нітного зв’язку між контурами (магнітно-звязаними котушками</w:t>
      </w:r>
      <w:r>
        <w:rPr>
          <w:position w:val="-12"/>
          <w:lang w:val="uk-UA"/>
        </w:rPr>
        <w:object w:dxaOrig="740" w:dyaOrig="380">
          <v:shape id="_x0000_i1516" type="#_x0000_t75" style="width:36.85pt;height:19.25pt" o:ole="">
            <v:imagedata r:id="rId975" o:title=""/>
          </v:shape>
          <o:OLEObject Type="Embed" ProgID="Equation.3" ShapeID="_x0000_i1516" DrawAspect="Content" ObjectID="_1336315532" r:id="rId976"/>
        </w:object>
      </w:r>
      <w:r>
        <w:rPr>
          <w:lang w:val="uk-UA"/>
        </w:rPr>
        <w:t xml:space="preserve">) харак-теризується </w:t>
      </w:r>
      <w:r>
        <w:rPr>
          <w:i/>
          <w:iCs/>
          <w:lang w:val="uk-UA"/>
        </w:rPr>
        <w:t xml:space="preserve">коефіцієнтом зв’язку  </w:t>
      </w:r>
      <w:r>
        <w:rPr>
          <w:i/>
          <w:iCs/>
          <w:lang w:val="en-US"/>
        </w:rPr>
        <w:t>k</w:t>
      </w:r>
      <w:r>
        <w:rPr>
          <w:lang w:val="uk-UA"/>
        </w:rPr>
        <w:t xml:space="preserve">. </w:t>
      </w:r>
    </w:p>
    <w:p w:rsidR="00A22ACE" w:rsidRDefault="00A22ACE" w:rsidP="00A22ACE">
      <w:pPr>
        <w:shd w:val="solid" w:color="FFFFFF" w:fill="FFFFFF"/>
        <w:tabs>
          <w:tab w:val="num" w:pos="720"/>
        </w:tabs>
        <w:ind w:firstLine="454"/>
        <w:jc w:val="both"/>
        <w:rPr>
          <w:lang w:val="uk-UA"/>
        </w:rPr>
      </w:pPr>
    </w:p>
    <w:p w:rsidR="00A22ACE" w:rsidRDefault="00A22ACE" w:rsidP="00A22ACE">
      <w:pPr>
        <w:shd w:val="solid" w:color="FFFFFF" w:fill="FFFFFF"/>
        <w:tabs>
          <w:tab w:val="num" w:pos="720"/>
        </w:tabs>
        <w:ind w:firstLine="454"/>
        <w:jc w:val="center"/>
        <w:rPr>
          <w:lang w:val="uk-UA"/>
        </w:rPr>
      </w:pPr>
      <w:r>
        <w:rPr>
          <w:position w:val="-36"/>
          <w:lang w:val="uk-UA"/>
        </w:rPr>
        <w:object w:dxaOrig="1700" w:dyaOrig="800">
          <v:shape id="_x0000_i1517" type="#_x0000_t75" style="width:85.4pt;height:40.2pt" o:ole="">
            <v:imagedata r:id="rId977" o:title=""/>
          </v:shape>
          <o:OLEObject Type="Embed" ProgID="Equation.3" ShapeID="_x0000_i1517" DrawAspect="Content" ObjectID="_1336315533" r:id="rId978"/>
        </w:object>
      </w:r>
      <w:r>
        <w:rPr>
          <w:lang w:val="uk-UA"/>
        </w:rPr>
        <w:t xml:space="preserve"> або </w:t>
      </w:r>
      <w:r>
        <w:rPr>
          <w:position w:val="-36"/>
          <w:lang w:val="uk-UA"/>
        </w:rPr>
        <w:object w:dxaOrig="3080" w:dyaOrig="800">
          <v:shape id="_x0000_i1518" type="#_x0000_t75" style="width:154.05pt;height:40.2pt" o:ole="">
            <v:imagedata r:id="rId979" o:title=""/>
          </v:shape>
          <o:OLEObject Type="Embed" ProgID="Equation.3" ShapeID="_x0000_i1518" DrawAspect="Content" ObjectID="_1336315534" r:id="rId980"/>
        </w:object>
      </w:r>
    </w:p>
    <w:p w:rsidR="00A22ACE" w:rsidRDefault="00A22ACE" w:rsidP="00A22ACE">
      <w:pPr>
        <w:shd w:val="solid" w:color="FFFFFF" w:fill="FFFFFF"/>
        <w:tabs>
          <w:tab w:val="num" w:pos="720"/>
        </w:tabs>
        <w:jc w:val="both"/>
        <w:rPr>
          <w:lang w:val="uk-UA"/>
        </w:rPr>
      </w:pPr>
    </w:p>
    <w:p w:rsidR="00A22ACE" w:rsidRDefault="00A22ACE" w:rsidP="00A22ACE">
      <w:pPr>
        <w:pStyle w:val="31"/>
      </w:pPr>
      <w:r>
        <w:t>ЕРС, які виникають через взаємоіндуктивність обумовлюють додаткові нап</w:t>
      </w:r>
      <w:r>
        <w:rPr>
          <w:lang w:val="ru-RU"/>
        </w:rPr>
        <w:t>-</w:t>
      </w:r>
      <w:r>
        <w:t>руги на котушках. Враховуючи, що</w:t>
      </w:r>
      <w:r>
        <w:rPr>
          <w:position w:val="-12"/>
        </w:rPr>
        <w:object w:dxaOrig="1960" w:dyaOrig="380">
          <v:shape id="_x0000_i1519" type="#_x0000_t75" style="width:97.95pt;height:19.25pt" o:ole="">
            <v:imagedata r:id="rId967" o:title=""/>
          </v:shape>
          <o:OLEObject Type="Embed" ProgID="Equation.3" ShapeID="_x0000_i1519" DrawAspect="Content" ObjectID="_1336315535" r:id="rId981"/>
        </w:object>
      </w:r>
      <w:r>
        <w:t>, переходим до комплексів:</w:t>
      </w:r>
    </w:p>
    <w:p w:rsidR="00A22ACE" w:rsidRDefault="00A22ACE" w:rsidP="00A22ACE">
      <w:pPr>
        <w:shd w:val="solid" w:color="FFFFFF" w:fill="FFFFFF"/>
        <w:tabs>
          <w:tab w:val="num" w:pos="720"/>
        </w:tabs>
        <w:ind w:firstLine="454"/>
        <w:jc w:val="both"/>
        <w:rPr>
          <w:i/>
          <w:iCs/>
          <w:lang w:val="uk-UA"/>
        </w:rPr>
      </w:pPr>
      <w:r>
        <w:rPr>
          <w:lang w:val="uk-UA"/>
        </w:rPr>
        <w:t xml:space="preserve">Для того, щоб записати рівняння для напруг перш за все треба задати напрями струмів та напруг </w:t>
      </w:r>
      <w:r>
        <w:rPr>
          <w:i/>
          <w:iCs/>
          <w:lang w:val="uk-UA"/>
        </w:rPr>
        <w:t>(Рис. 50).</w:t>
      </w:r>
    </w:p>
    <w:p w:rsidR="00A22ACE" w:rsidRDefault="00A22ACE" w:rsidP="00A22ACE">
      <w:pPr>
        <w:shd w:val="solid" w:color="FFFFFF" w:fill="FFFFFF"/>
        <w:tabs>
          <w:tab w:val="num" w:pos="720"/>
        </w:tabs>
        <w:ind w:left="454"/>
        <w:jc w:val="center"/>
        <w:rPr>
          <w:lang w:val="uk-UA"/>
        </w:rPr>
      </w:pPr>
      <w:r>
        <w:object w:dxaOrig="4259" w:dyaOrig="2205">
          <v:shape id="_x0000_i1520" type="#_x0000_t75" style="width:212.65pt;height:110.5pt" o:ole="">
            <v:imagedata r:id="rId982" o:title=""/>
          </v:shape>
          <o:OLEObject Type="Embed" ProgID="PBrush" ShapeID="_x0000_i1520" DrawAspect="Content" ObjectID="_1336315536" r:id="rId983"/>
        </w:object>
      </w:r>
    </w:p>
    <w:p w:rsidR="00A22ACE" w:rsidRDefault="00A22ACE" w:rsidP="00A22ACE">
      <w:pPr>
        <w:shd w:val="solid" w:color="FFFFFF" w:fill="FFFFFF"/>
        <w:tabs>
          <w:tab w:val="num" w:pos="720"/>
        </w:tabs>
        <w:ind w:left="454"/>
        <w:jc w:val="center"/>
        <w:rPr>
          <w:lang w:val="uk-UA"/>
        </w:rPr>
      </w:pPr>
      <w:r>
        <w:rPr>
          <w:position w:val="-12"/>
          <w:lang w:val="uk-UA"/>
        </w:rPr>
        <w:object w:dxaOrig="7400" w:dyaOrig="380">
          <v:shape id="_x0000_i1521" type="#_x0000_t75" style="width:370.05pt;height:19.25pt" o:ole="">
            <v:imagedata r:id="rId984" o:title=""/>
          </v:shape>
          <o:OLEObject Type="Embed" ProgID="Equation.3" ShapeID="_x0000_i1521" DrawAspect="Content" ObjectID="_1336315537" r:id="rId985"/>
        </w:object>
      </w:r>
    </w:p>
    <w:p w:rsidR="00A22ACE" w:rsidRDefault="00A22ACE" w:rsidP="00A22ACE">
      <w:pPr>
        <w:shd w:val="solid" w:color="FFFFFF" w:fill="FFFFFF"/>
        <w:tabs>
          <w:tab w:val="num" w:pos="720"/>
        </w:tabs>
        <w:ind w:left="454"/>
        <w:jc w:val="center"/>
        <w:rPr>
          <w:lang w:val="uk-UA"/>
        </w:rPr>
      </w:pPr>
      <w:r>
        <w:rPr>
          <w:position w:val="-28"/>
          <w:lang w:val="uk-UA"/>
        </w:rPr>
        <w:object w:dxaOrig="7699" w:dyaOrig="720">
          <v:shape id="_x0000_i1522" type="#_x0000_t75" style="width:385.1pt;height:36pt" o:ole="">
            <v:imagedata r:id="rId986" o:title=""/>
          </v:shape>
          <o:OLEObject Type="Embed" ProgID="Equation.3" ShapeID="_x0000_i1522" DrawAspect="Content" ObjectID="_1336315538" r:id="rId987"/>
        </w:object>
      </w:r>
    </w:p>
    <w:p w:rsidR="00A22ACE" w:rsidRDefault="00A22ACE" w:rsidP="00A22ACE">
      <w:pPr>
        <w:pStyle w:val="31"/>
      </w:pPr>
      <w:r>
        <w:t xml:space="preserve">Якщо струми і напруги – синусоїди для частоти </w:t>
      </w:r>
      <w:r>
        <w:rPr>
          <w:position w:val="-6"/>
        </w:rPr>
        <w:object w:dxaOrig="260" w:dyaOrig="240">
          <v:shape id="_x0000_i1523" type="#_x0000_t75" style="width:13.4pt;height:11.7pt" o:ole="">
            <v:imagedata r:id="rId988" o:title=""/>
          </v:shape>
          <o:OLEObject Type="Embed" ProgID="Equation.3" ShapeID="_x0000_i1523" DrawAspect="Content" ObjectID="_1336315539" r:id="rId989"/>
        </w:object>
      </w:r>
      <w:r>
        <w:t xml:space="preserve">, то  у комплексній формі ці рівняння записуються так: </w:t>
      </w:r>
    </w:p>
    <w:p w:rsidR="00A22ACE" w:rsidRDefault="00A22ACE" w:rsidP="00A22ACE">
      <w:pPr>
        <w:shd w:val="solid" w:color="FFFFFF" w:fill="FFFFFF"/>
        <w:tabs>
          <w:tab w:val="num" w:pos="720"/>
        </w:tabs>
        <w:jc w:val="center"/>
        <w:rPr>
          <w:lang w:val="uk-UA"/>
        </w:rPr>
      </w:pPr>
      <w:r>
        <w:rPr>
          <w:position w:val="-12"/>
          <w:lang w:val="uk-UA"/>
        </w:rPr>
        <w:object w:dxaOrig="5760" w:dyaOrig="420">
          <v:shape id="_x0000_i1524" type="#_x0000_t75" style="width:4in;height:20.95pt" o:ole="">
            <v:imagedata r:id="rId990" o:title=""/>
          </v:shape>
          <o:OLEObject Type="Embed" ProgID="Equation.3" ShapeID="_x0000_i1524" DrawAspect="Content" ObjectID="_1336315540" r:id="rId991"/>
        </w:object>
      </w:r>
      <w:r>
        <w:rPr>
          <w:lang w:val="uk-UA"/>
        </w:rPr>
        <w:t>,</w:t>
      </w:r>
    </w:p>
    <w:p w:rsidR="00A22ACE" w:rsidRDefault="00A22ACE" w:rsidP="00A22ACE">
      <w:pPr>
        <w:shd w:val="solid" w:color="FFFFFF" w:fill="FFFFFF"/>
        <w:tabs>
          <w:tab w:val="num" w:pos="720"/>
        </w:tabs>
        <w:jc w:val="both"/>
        <w:rPr>
          <w:lang w:val="uk-UA"/>
        </w:rPr>
      </w:pPr>
      <w:r>
        <w:rPr>
          <w:lang w:val="uk-UA"/>
        </w:rPr>
        <w:tab/>
      </w:r>
    </w:p>
    <w:p w:rsidR="00A22ACE" w:rsidRDefault="00A22ACE" w:rsidP="00A22ACE">
      <w:pPr>
        <w:shd w:val="solid" w:color="FFFFFF" w:fill="FFFFFF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22. Послідовне з</w:t>
      </w:r>
      <w:r>
        <w:rPr>
          <w:b/>
          <w:bCs/>
        </w:rPr>
        <w:t>’</w:t>
      </w:r>
      <w:r>
        <w:rPr>
          <w:b/>
          <w:bCs/>
          <w:lang w:val="uk-UA"/>
        </w:rPr>
        <w:t>єднання двох індуктивно зв</w:t>
      </w:r>
      <w:r>
        <w:rPr>
          <w:b/>
          <w:bCs/>
        </w:rPr>
        <w:t>’</w:t>
      </w:r>
      <w:r>
        <w:rPr>
          <w:b/>
          <w:bCs/>
          <w:lang w:val="uk-UA"/>
        </w:rPr>
        <w:t>язаних котушок.</w:t>
      </w:r>
    </w:p>
    <w:p w:rsidR="00A22ACE" w:rsidRDefault="00A22ACE" w:rsidP="00A22ACE">
      <w:pPr>
        <w:shd w:val="solid" w:color="FFFFFF" w:fill="FFFFFF"/>
        <w:ind w:left="454"/>
        <w:rPr>
          <w:b/>
          <w:bCs/>
          <w:lang w:val="uk-UA"/>
        </w:rPr>
      </w:pPr>
    </w:p>
    <w:p w:rsidR="00A22ACE" w:rsidRDefault="00A22ACE" w:rsidP="00A22ACE">
      <w:pPr>
        <w:pStyle w:val="31"/>
        <w:tabs>
          <w:tab w:val="clear" w:pos="720"/>
        </w:tabs>
      </w:pPr>
      <w:r>
        <w:t xml:space="preserve">На </w:t>
      </w:r>
      <w:r>
        <w:rPr>
          <w:i/>
          <w:iCs/>
        </w:rPr>
        <w:t>Рис. 51</w:t>
      </w:r>
      <w:r>
        <w:t xml:space="preserve"> приведена схема </w:t>
      </w:r>
      <w:r>
        <w:rPr>
          <w:i/>
          <w:iCs/>
        </w:rPr>
        <w:t>узгодженого</w:t>
      </w:r>
      <w:r>
        <w:t xml:space="preserve"> увімкнення котушок, струм одна-ково орієнтований (входить в однойменні вузли) відносно відмічених вузлів. </w:t>
      </w:r>
    </w:p>
    <w:p w:rsidR="00A22ACE" w:rsidRDefault="00A22ACE" w:rsidP="00A22ACE">
      <w:pPr>
        <w:shd w:val="solid" w:color="FFFFFF" w:fill="FFFFFF"/>
        <w:jc w:val="center"/>
        <w:rPr>
          <w:lang w:val="uk-UA"/>
        </w:rPr>
      </w:pPr>
      <w:r>
        <w:object w:dxaOrig="6029" w:dyaOrig="2730">
          <v:shape id="_x0000_i1525" type="#_x0000_t75" style="width:301.4pt;height:136.45pt" o:ole="">
            <v:imagedata r:id="rId992" o:title=""/>
          </v:shape>
          <o:OLEObject Type="Embed" ProgID="PBrush" ShapeID="_x0000_i1525" DrawAspect="Content" ObjectID="_1336315541" r:id="rId993"/>
        </w:object>
      </w:r>
    </w:p>
    <w:p w:rsidR="00A22ACE" w:rsidRDefault="00A22ACE" w:rsidP="00A22ACE">
      <w:pPr>
        <w:pStyle w:val="23"/>
        <w:rPr>
          <w:i w:val="0"/>
          <w:iCs/>
        </w:rPr>
      </w:pPr>
      <w:r>
        <w:tab/>
      </w:r>
      <w:r>
        <w:rPr>
          <w:i w:val="0"/>
          <w:iCs/>
        </w:rPr>
        <w:t>Рівняння за другим законом Кірхгофа для</w:t>
      </w:r>
      <w:r>
        <w:t xml:space="preserve"> узгодженого </w:t>
      </w:r>
      <w:r>
        <w:rPr>
          <w:i w:val="0"/>
          <w:iCs/>
        </w:rPr>
        <w:t>увімкнення:</w:t>
      </w:r>
    </w:p>
    <w:p w:rsidR="00A22ACE" w:rsidRDefault="00A22ACE" w:rsidP="00A22ACE">
      <w:pPr>
        <w:pStyle w:val="23"/>
      </w:pPr>
    </w:p>
    <w:p w:rsidR="00A22ACE" w:rsidRDefault="00A22ACE" w:rsidP="00A22ACE">
      <w:pPr>
        <w:shd w:val="solid" w:color="FFFFFF" w:fill="FFFFFF"/>
        <w:jc w:val="center"/>
        <w:rPr>
          <w:b/>
          <w:bCs/>
          <w:lang w:val="uk-UA"/>
        </w:rPr>
      </w:pPr>
      <w:r>
        <w:rPr>
          <w:b/>
          <w:bCs/>
          <w:position w:val="-38"/>
          <w:lang w:val="uk-UA"/>
        </w:rPr>
        <w:object w:dxaOrig="5340" w:dyaOrig="900">
          <v:shape id="_x0000_i1526" type="#_x0000_t75" style="width:267.05pt;height:45.2pt" o:ole="">
            <v:imagedata r:id="rId994" o:title=""/>
          </v:shape>
          <o:OLEObject Type="Embed" ProgID="Equation.3" ShapeID="_x0000_i1526" DrawAspect="Content" ObjectID="_1336315542" r:id="rId995"/>
        </w:object>
      </w:r>
    </w:p>
    <w:p w:rsidR="00A22ACE" w:rsidRDefault="00A22ACE" w:rsidP="00A22ACE">
      <w:pPr>
        <w:shd w:val="solid" w:color="FFFFFF" w:fill="FFFFFF"/>
        <w:jc w:val="both"/>
        <w:rPr>
          <w:lang w:val="uk-UA"/>
        </w:rPr>
      </w:pPr>
      <w:r>
        <w:rPr>
          <w:b/>
          <w:bCs/>
          <w:lang w:val="uk-UA"/>
        </w:rPr>
        <w:tab/>
      </w:r>
      <w:r>
        <w:rPr>
          <w:lang w:val="uk-UA"/>
        </w:rPr>
        <w:t xml:space="preserve">При </w:t>
      </w:r>
      <w:r>
        <w:rPr>
          <w:i/>
          <w:iCs/>
          <w:lang w:val="uk-UA"/>
        </w:rPr>
        <w:t>зустрічному</w:t>
      </w:r>
      <w:r>
        <w:rPr>
          <w:lang w:val="uk-UA"/>
        </w:rPr>
        <w:t xml:space="preserve"> увімкненні напруги взаємоіндукції </w:t>
      </w:r>
      <w:r>
        <w:rPr>
          <w:position w:val="-12"/>
          <w:lang w:val="uk-UA"/>
        </w:rPr>
        <w:object w:dxaOrig="720" w:dyaOrig="420">
          <v:shape id="_x0000_i1527" type="#_x0000_t75" style="width:36pt;height:20.95pt" o:ole="">
            <v:imagedata r:id="rId996" o:title=""/>
          </v:shape>
          <o:OLEObject Type="Embed" ProgID="Equation.3" ShapeID="_x0000_i1527" DrawAspect="Content" ObjectID="_1336315543" r:id="rId997"/>
        </w:object>
      </w:r>
      <w:r>
        <w:rPr>
          <w:lang w:val="uk-UA"/>
        </w:rPr>
        <w:t xml:space="preserve">беруться зі знаком мінус </w:t>
      </w:r>
    </w:p>
    <w:p w:rsidR="00A22ACE" w:rsidRDefault="00A22ACE" w:rsidP="00A22ACE">
      <w:pPr>
        <w:shd w:val="solid" w:color="FFFFFF" w:fill="FFFFFF"/>
        <w:jc w:val="center"/>
        <w:rPr>
          <w:b/>
          <w:bCs/>
          <w:lang w:val="uk-UA"/>
        </w:rPr>
      </w:pPr>
      <w:r>
        <w:rPr>
          <w:b/>
          <w:bCs/>
          <w:position w:val="-38"/>
          <w:lang w:val="uk-UA"/>
        </w:rPr>
        <w:object w:dxaOrig="5380" w:dyaOrig="900">
          <v:shape id="_x0000_i1528" type="#_x0000_t75" style="width:268.75pt;height:45.2pt" o:ole="">
            <v:imagedata r:id="rId998" o:title=""/>
          </v:shape>
          <o:OLEObject Type="Embed" ProgID="Equation.3" ShapeID="_x0000_i1528" DrawAspect="Content" ObjectID="_1336315544" r:id="rId999"/>
        </w:object>
      </w:r>
    </w:p>
    <w:p w:rsidR="00A22ACE" w:rsidRDefault="00A22ACE" w:rsidP="00A22ACE">
      <w:pPr>
        <w:shd w:val="solid" w:color="FFFFFF" w:fill="FFFFFF"/>
        <w:jc w:val="center"/>
        <w:rPr>
          <w:bCs/>
          <w:lang w:val="uk-UA"/>
        </w:rPr>
      </w:pPr>
      <w:r>
        <w:rPr>
          <w:bCs/>
          <w:lang w:val="uk-UA"/>
        </w:rPr>
        <w:t>Еквівалентна індуктивність послідовного з</w:t>
      </w:r>
      <w:r>
        <w:rPr>
          <w:bCs/>
        </w:rPr>
        <w:t>’</w:t>
      </w:r>
      <w:r>
        <w:rPr>
          <w:bCs/>
          <w:lang w:val="uk-UA"/>
        </w:rPr>
        <w:t>єднання  котушок</w:t>
      </w:r>
    </w:p>
    <w:p w:rsidR="00A22ACE" w:rsidRDefault="00A22ACE" w:rsidP="00A22ACE">
      <w:pPr>
        <w:shd w:val="solid" w:color="FFFFFF" w:fill="FFFFFF"/>
        <w:jc w:val="center"/>
        <w:rPr>
          <w:bCs/>
          <w:lang w:val="uk-UA"/>
        </w:rPr>
      </w:pPr>
    </w:p>
    <w:tbl>
      <w:tblPr>
        <w:tblW w:w="96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837"/>
        <w:gridCol w:w="4838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913"/>
        </w:trPr>
        <w:tc>
          <w:tcPr>
            <w:tcW w:w="4837" w:type="dxa"/>
            <w:tcBorders>
              <w:top w:val="nil"/>
              <w:left w:val="nil"/>
              <w:bottom w:val="nil"/>
              <w:right w:val="nil"/>
            </w:tcBorders>
          </w:tcPr>
          <w:p w:rsidR="00A22ACE" w:rsidRDefault="00A22ACE" w:rsidP="00064184">
            <w:pPr>
              <w:shd w:val="solid" w:color="FFFFFF" w:fill="FFFFFF"/>
              <w:jc w:val="center"/>
              <w:rPr>
                <w:lang w:val="uk-UA"/>
              </w:rPr>
            </w:pPr>
            <w:r>
              <w:rPr>
                <w:lang w:val="uk-UA"/>
              </w:rPr>
              <w:t>Узгоджене увімкнення</w:t>
            </w:r>
          </w:p>
          <w:p w:rsidR="00A22ACE" w:rsidRDefault="00A22ACE" w:rsidP="00064184">
            <w:pPr>
              <w:shd w:val="solid" w:color="FFFFFF" w:fill="FFFFFF"/>
              <w:jc w:val="center"/>
              <w:rPr>
                <w:lang w:val="en-US"/>
              </w:rPr>
            </w:pPr>
            <w:r>
              <w:rPr>
                <w:position w:val="-16"/>
                <w:lang w:val="uk-UA"/>
              </w:rPr>
              <w:object w:dxaOrig="2280" w:dyaOrig="420">
                <v:shape id="_x0000_i1529" type="#_x0000_t75" style="width:113.85pt;height:20.95pt" o:ole="">
                  <v:imagedata r:id="rId1000" o:title=""/>
                </v:shape>
                <o:OLEObject Type="Embed" ProgID="Equation.3" ShapeID="_x0000_i1529" DrawAspect="Content" ObjectID="_1336315545" r:id="rId1001"/>
              </w:object>
            </w:r>
          </w:p>
        </w:tc>
        <w:tc>
          <w:tcPr>
            <w:tcW w:w="4838" w:type="dxa"/>
            <w:tcBorders>
              <w:top w:val="nil"/>
              <w:left w:val="nil"/>
              <w:bottom w:val="nil"/>
              <w:right w:val="nil"/>
            </w:tcBorders>
          </w:tcPr>
          <w:p w:rsidR="00A22ACE" w:rsidRDefault="00A22ACE" w:rsidP="00064184">
            <w:pPr>
              <w:shd w:val="solid" w:color="FFFFFF" w:fill="FFFFFF"/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Неузгоджене увімкнення </w:t>
            </w:r>
            <w:r>
              <w:rPr>
                <w:position w:val="-12"/>
                <w:lang w:val="uk-UA"/>
              </w:rPr>
              <w:object w:dxaOrig="2280" w:dyaOrig="380">
                <v:shape id="_x0000_i1530" type="#_x0000_t75" style="width:113.85pt;height:19.25pt" o:ole="">
                  <v:imagedata r:id="rId1002" o:title=""/>
                </v:shape>
                <o:OLEObject Type="Embed" ProgID="Equation.3" ShapeID="_x0000_i1530" DrawAspect="Content" ObjectID="_1336315546" r:id="rId1003"/>
              </w:object>
            </w:r>
          </w:p>
        </w:tc>
      </w:tr>
    </w:tbl>
    <w:p w:rsidR="00A22ACE" w:rsidRDefault="00A22ACE" w:rsidP="00A22ACE">
      <w:pPr>
        <w:shd w:val="solid" w:color="FFFFFF" w:fill="FFFFFF"/>
        <w:jc w:val="center"/>
        <w:rPr>
          <w:lang w:val="uk-UA"/>
        </w:rPr>
      </w:pPr>
    </w:p>
    <w:tbl>
      <w:tblPr>
        <w:tblpPr w:leftFromText="180" w:rightFromText="180" w:vertAnchor="text" w:horzAnchor="page" w:tblpX="1243" w:tblpY="4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854"/>
        <w:gridCol w:w="4854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920"/>
        </w:trPr>
        <w:tc>
          <w:tcPr>
            <w:tcW w:w="4854" w:type="dxa"/>
            <w:tcBorders>
              <w:top w:val="nil"/>
              <w:left w:val="nil"/>
              <w:bottom w:val="nil"/>
              <w:right w:val="nil"/>
            </w:tcBorders>
          </w:tcPr>
          <w:p w:rsidR="00A22ACE" w:rsidRDefault="00A22ACE" w:rsidP="00064184">
            <w:pPr>
              <w:shd w:val="solid" w:color="FFFFFF" w:fill="FFFFFF"/>
              <w:jc w:val="center"/>
              <w:rPr>
                <w:lang w:val="uk-UA"/>
              </w:rPr>
            </w:pPr>
            <w:r>
              <w:rPr>
                <w:lang w:val="uk-UA"/>
              </w:rPr>
              <w:t>Узгоджене увімкнення</w:t>
            </w:r>
          </w:p>
          <w:p w:rsidR="00A22ACE" w:rsidRDefault="00A22ACE" w:rsidP="00064184">
            <w:pPr>
              <w:jc w:val="center"/>
              <w:rPr>
                <w:lang w:val="uk-UA"/>
              </w:rPr>
            </w:pPr>
            <w:r>
              <w:rPr>
                <w:position w:val="-38"/>
                <w:lang w:val="uk-UA"/>
              </w:rPr>
              <w:object w:dxaOrig="3040" w:dyaOrig="900">
                <v:shape id="_x0000_i1531" type="#_x0000_t75" style="width:152.35pt;height:45.2pt" o:ole="">
                  <v:imagedata r:id="rId1004" o:title=""/>
                </v:shape>
                <o:OLEObject Type="Embed" ProgID="Equation.3" ShapeID="_x0000_i1531" DrawAspect="Content" ObjectID="_1336315547" r:id="rId1005"/>
              </w:object>
            </w:r>
          </w:p>
        </w:tc>
        <w:tc>
          <w:tcPr>
            <w:tcW w:w="4854" w:type="dxa"/>
            <w:tcBorders>
              <w:top w:val="nil"/>
              <w:left w:val="nil"/>
              <w:bottom w:val="nil"/>
              <w:right w:val="nil"/>
            </w:tcBorders>
          </w:tcPr>
          <w:p w:rsidR="00A22ACE" w:rsidRDefault="00A22ACE" w:rsidP="0006418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Неузгоджене увімкнення </w:t>
            </w:r>
            <w:r>
              <w:rPr>
                <w:position w:val="-34"/>
                <w:lang w:val="uk-UA"/>
              </w:rPr>
              <w:object w:dxaOrig="3019" w:dyaOrig="820">
                <v:shape id="_x0000_i1532" type="#_x0000_t75" style="width:150.7pt;height:41pt" o:ole="">
                  <v:imagedata r:id="rId1006" o:title=""/>
                </v:shape>
                <o:OLEObject Type="Embed" ProgID="Equation.3" ShapeID="_x0000_i1532" DrawAspect="Content" ObjectID="_1336315548" r:id="rId1007"/>
              </w:object>
            </w:r>
          </w:p>
        </w:tc>
      </w:tr>
    </w:tbl>
    <w:p w:rsidR="00A22ACE" w:rsidRDefault="00A22ACE" w:rsidP="00A22ACE">
      <w:pPr>
        <w:shd w:val="solid" w:color="FFFFFF" w:fill="FFFFFF"/>
        <w:jc w:val="center"/>
        <w:rPr>
          <w:bCs/>
          <w:lang w:val="uk-UA"/>
        </w:rPr>
      </w:pPr>
      <w:r>
        <w:rPr>
          <w:lang w:val="uk-UA"/>
        </w:rPr>
        <w:t xml:space="preserve">Еквівалентний реактивний опір </w:t>
      </w:r>
      <w:r>
        <w:rPr>
          <w:bCs/>
          <w:lang w:val="uk-UA"/>
        </w:rPr>
        <w:t>послідовного з</w:t>
      </w:r>
      <w:r>
        <w:rPr>
          <w:bCs/>
        </w:rPr>
        <w:t>’</w:t>
      </w:r>
      <w:r>
        <w:rPr>
          <w:bCs/>
          <w:lang w:val="uk-UA"/>
        </w:rPr>
        <w:t>єднання  котушок</w:t>
      </w:r>
    </w:p>
    <w:p w:rsidR="00A22ACE" w:rsidRDefault="00A22ACE" w:rsidP="00A22ACE">
      <w:pPr>
        <w:pStyle w:val="a8"/>
      </w:pPr>
    </w:p>
    <w:p w:rsidR="00A22ACE" w:rsidRDefault="00A22ACE" w:rsidP="00A22ACE">
      <w:pPr>
        <w:pStyle w:val="a8"/>
      </w:pPr>
      <w:r>
        <w:tab/>
        <w:t>Очевидно, при зустрічному увімкненні еквівалентні індуктивність і реак-тивний опір будуть менші, ніж при узгодженому . Різниця між еквівалентними індуктивностями узгодженого і зустрічного увімкнення дозволяє визначити взаємоіндуктивність:</w:t>
      </w:r>
    </w:p>
    <w:p w:rsidR="00A22ACE" w:rsidRDefault="00A22ACE" w:rsidP="00A22ACE">
      <w:pPr>
        <w:pStyle w:val="a8"/>
        <w:jc w:val="center"/>
      </w:pPr>
      <w:r>
        <w:rPr>
          <w:position w:val="-16"/>
        </w:rPr>
        <w:object w:dxaOrig="5700" w:dyaOrig="420">
          <v:shape id="_x0000_i1533" type="#_x0000_t75" style="width:284.65pt;height:20.95pt" o:ole="">
            <v:imagedata r:id="rId1008" o:title=""/>
          </v:shape>
          <o:OLEObject Type="Embed" ProgID="Equation.3" ShapeID="_x0000_i1533" DrawAspect="Content" ObjectID="_1336315549" r:id="rId1009"/>
        </w:object>
      </w:r>
    </w:p>
    <w:p w:rsidR="00A22ACE" w:rsidRDefault="00A22ACE" w:rsidP="00A22ACE">
      <w:pPr>
        <w:pStyle w:val="a8"/>
        <w:jc w:val="center"/>
        <w:rPr>
          <w:lang w:val="en-US"/>
        </w:rPr>
      </w:pPr>
    </w:p>
    <w:p w:rsidR="00A22ACE" w:rsidRDefault="00A22ACE" w:rsidP="00A22ACE">
      <w:pPr>
        <w:pStyle w:val="a8"/>
        <w:jc w:val="center"/>
      </w:pPr>
      <w:r>
        <w:rPr>
          <w:position w:val="-26"/>
          <w:lang w:val="en-US"/>
        </w:rPr>
        <w:object w:dxaOrig="1780" w:dyaOrig="760">
          <v:shape id="_x0000_i1534" type="#_x0000_t75" style="width:88.75pt;height:37.65pt" o:ole="" o:bordertopcolor="this" o:borderleftcolor="this" o:borderbottomcolor="this" o:borderrightcolor="this">
            <v:imagedata r:id="rId1010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534" DrawAspect="Content" ObjectID="_1336315550" r:id="rId1011"/>
        </w:object>
      </w:r>
    </w:p>
    <w:p w:rsidR="00A22ACE" w:rsidRDefault="00A22ACE" w:rsidP="00A22ACE">
      <w:pPr>
        <w:pStyle w:val="a8"/>
        <w:jc w:val="center"/>
      </w:pPr>
    </w:p>
    <w:p w:rsidR="00A22ACE" w:rsidRDefault="00A22ACE" w:rsidP="00A22ACE">
      <w:pPr>
        <w:pStyle w:val="a8"/>
        <w:rPr>
          <w:lang w:val="ru-RU"/>
        </w:rPr>
      </w:pPr>
      <w:r>
        <w:lastRenderedPageBreak/>
        <w:tab/>
        <w:t xml:space="preserve">Напруги на котушках мають три складових : напруга на активному опорі </w:t>
      </w:r>
      <w:r>
        <w:rPr>
          <w:position w:val="-4"/>
        </w:rPr>
        <w:object w:dxaOrig="360" w:dyaOrig="340">
          <v:shape id="_x0000_i1535" type="#_x0000_t75" style="width:18.4pt;height:16.75pt" o:ole="">
            <v:imagedata r:id="rId1012" o:title=""/>
          </v:shape>
          <o:OLEObject Type="Embed" ProgID="Equation.3" ShapeID="_x0000_i1535" DrawAspect="Content" ObjectID="_1336315551" r:id="rId1013"/>
        </w:object>
      </w:r>
      <w:r>
        <w:t xml:space="preserve">, напруга на індуктивному опорі – напруга самоіндукції </w:t>
      </w:r>
      <w:r>
        <w:rPr>
          <w:position w:val="-12"/>
        </w:rPr>
        <w:object w:dxaOrig="600" w:dyaOrig="420">
          <v:shape id="_x0000_i1536" type="#_x0000_t75" style="width:30.15pt;height:20.95pt" o:ole="">
            <v:imagedata r:id="rId1014" o:title=""/>
          </v:shape>
          <o:OLEObject Type="Embed" ProgID="Equation.3" ShapeID="_x0000_i1536" DrawAspect="Content" ObjectID="_1336315552" r:id="rId1015"/>
        </w:object>
      </w:r>
      <w:r>
        <w:tab/>
        <w:t xml:space="preserve"> і напруга вза-ємної індукції </w:t>
      </w:r>
      <w:r>
        <w:rPr>
          <w:position w:val="-12"/>
        </w:rPr>
        <w:object w:dxaOrig="720" w:dyaOrig="420">
          <v:shape id="_x0000_i1537" type="#_x0000_t75" style="width:36pt;height:20.95pt" o:ole="">
            <v:imagedata r:id="rId1016" o:title=""/>
          </v:shape>
          <o:OLEObject Type="Embed" ProgID="Equation.3" ShapeID="_x0000_i1537" DrawAspect="Content" ObjectID="_1336315553" r:id="rId1017"/>
        </w:object>
      </w:r>
      <w:r>
        <w:rPr>
          <w:lang w:val="ru-RU"/>
        </w:rPr>
        <w:t>.</w:t>
      </w:r>
    </w:p>
    <w:p w:rsidR="00A22ACE" w:rsidRDefault="00A22ACE" w:rsidP="00A22ACE">
      <w:pPr>
        <w:pStyle w:val="a8"/>
        <w:tabs>
          <w:tab w:val="left" w:pos="454"/>
        </w:tabs>
        <w:ind w:firstLine="454"/>
      </w:pPr>
      <w:r>
        <w:t>Векторні діаграми для послідовного з’єднання індуктивно зв’язаних коту-шок</w:t>
      </w:r>
      <w:r>
        <w:rPr>
          <w:lang w:val="ru-RU"/>
        </w:rPr>
        <w:t xml:space="preserve"> побудовані </w:t>
      </w:r>
      <w:r>
        <w:t xml:space="preserve">для узгодженого режиму на </w:t>
      </w:r>
      <w:r>
        <w:rPr>
          <w:i/>
          <w:iCs/>
        </w:rPr>
        <w:t>Рис. 52</w:t>
      </w:r>
      <w:r>
        <w:t xml:space="preserve">, для зустрічного режиму на </w:t>
      </w:r>
      <w:r>
        <w:rPr>
          <w:i/>
          <w:iCs/>
        </w:rPr>
        <w:t>Рис. 53</w:t>
      </w:r>
      <w:r>
        <w:t>.</w:t>
      </w:r>
    </w:p>
    <w:p w:rsidR="00A22ACE" w:rsidRDefault="00A22ACE" w:rsidP="00A22ACE">
      <w:pPr>
        <w:pStyle w:val="a3"/>
        <w:tabs>
          <w:tab w:val="clear" w:pos="4153"/>
          <w:tab w:val="clear" w:pos="8306"/>
          <w:tab w:val="left" w:pos="454"/>
        </w:tabs>
        <w:jc w:val="both"/>
        <w:rPr>
          <w:lang w:val="uk-UA"/>
        </w:rPr>
      </w:pPr>
      <w:r>
        <w:rPr>
          <w:lang w:val="uk-UA"/>
        </w:rPr>
        <w:tab/>
        <w:t>В неузгодженому режимі увімкнення можливий випадок, коли напруга на одній із котушок,  у</w:t>
      </w:r>
      <w:r>
        <w:t xml:space="preserve"> </w:t>
      </w:r>
      <w:r>
        <w:rPr>
          <w:lang w:val="uk-UA"/>
        </w:rPr>
        <w:t xml:space="preserve">даному випадку </w:t>
      </w:r>
      <w:r>
        <w:rPr>
          <w:position w:val="-12"/>
          <w:lang w:val="uk-UA"/>
        </w:rPr>
        <w:object w:dxaOrig="380" w:dyaOrig="420">
          <v:shape id="_x0000_i1538" type="#_x0000_t75" style="width:19.25pt;height:20.95pt" o:ole="">
            <v:imagedata r:id="rId1018" o:title=""/>
          </v:shape>
          <o:OLEObject Type="Embed" ProgID="Equation.3" ShapeID="_x0000_i1538" DrawAspect="Content" ObjectID="_1336315554" r:id="rId1019"/>
        </w:object>
      </w:r>
      <w:r>
        <w:rPr>
          <w:lang w:val="uk-UA"/>
        </w:rPr>
        <w:t>,</w:t>
      </w:r>
      <w:r>
        <w:rPr>
          <w:i/>
          <w:iCs/>
          <w:vertAlign w:val="subscript"/>
        </w:rPr>
        <w:t xml:space="preserve"> </w:t>
      </w:r>
      <w:r>
        <w:rPr>
          <w:lang w:val="uk-UA"/>
        </w:rPr>
        <w:t>відстає від струму – так званий ефект “несправжньої” ємності</w:t>
      </w:r>
      <w:r>
        <w:t>.</w:t>
      </w:r>
      <w:r>
        <w:rPr>
          <w:lang w:val="uk-UA"/>
        </w:rPr>
        <w:t xml:space="preserve"> Це буває у випадках, коли індуктивність однієї з ко-тушок менша взаємоіндуктивності, тобто коли </w:t>
      </w:r>
      <w:r>
        <w:rPr>
          <w:position w:val="-12"/>
          <w:lang w:val="uk-UA"/>
        </w:rPr>
        <w:object w:dxaOrig="920" w:dyaOrig="380">
          <v:shape id="_x0000_i1539" type="#_x0000_t75" style="width:46.05pt;height:19.25pt" o:ole="">
            <v:imagedata r:id="rId1020" o:title=""/>
          </v:shape>
          <o:OLEObject Type="Embed" ProgID="Equation.3" ShapeID="_x0000_i1539" DrawAspect="Content" ObjectID="_1336315555" r:id="rId1021"/>
        </w:object>
      </w:r>
      <w:r>
        <w:rPr>
          <w:lang w:val="uk-UA"/>
        </w:rPr>
        <w:t xml:space="preserve">або  </w:t>
      </w:r>
      <w:r>
        <w:rPr>
          <w:position w:val="-12"/>
          <w:lang w:val="uk-UA"/>
        </w:rPr>
        <w:object w:dxaOrig="960" w:dyaOrig="380">
          <v:shape id="_x0000_i1540" type="#_x0000_t75" style="width:47.7pt;height:19.25pt" o:ole="">
            <v:imagedata r:id="rId1022" o:title=""/>
          </v:shape>
          <o:OLEObject Type="Embed" ProgID="Equation.3" ShapeID="_x0000_i1540" DrawAspect="Content" ObjectID="_1336315556" r:id="rId1023"/>
        </w:object>
      </w:r>
      <w:r>
        <w:rPr>
          <w:lang w:val="uk-UA"/>
        </w:rPr>
        <w:t xml:space="preserve">. Сумарна напруга, яка дорівнює ЕРС  </w:t>
      </w:r>
      <w:r>
        <w:rPr>
          <w:i/>
          <w:iCs/>
          <w:position w:val="-4"/>
          <w:lang w:val="uk-UA"/>
        </w:rPr>
        <w:object w:dxaOrig="260" w:dyaOrig="340">
          <v:shape id="_x0000_i1541" type="#_x0000_t75" style="width:13.4pt;height:16.75pt" o:ole="">
            <v:imagedata r:id="rId1024" o:title=""/>
          </v:shape>
          <o:OLEObject Type="Embed" ProgID="Equation.3" ShapeID="_x0000_i1541" DrawAspect="Content" ObjectID="_1336315557" r:id="rId1025"/>
        </w:object>
      </w:r>
      <w:r>
        <w:rPr>
          <w:lang w:val="uk-UA"/>
        </w:rPr>
        <w:t xml:space="preserve"> на вході, завжди випереджає струм.</w:t>
      </w:r>
    </w:p>
    <w:p w:rsidR="00A22ACE" w:rsidRDefault="00A22ACE" w:rsidP="00A22ACE">
      <w:pPr>
        <w:pStyle w:val="a8"/>
        <w:tabs>
          <w:tab w:val="left" w:pos="454"/>
        </w:tabs>
        <w:ind w:firstLine="454"/>
      </w:pPr>
    </w:p>
    <w:p w:rsidR="00A22ACE" w:rsidRDefault="00A22ACE" w:rsidP="00A22ACE">
      <w:pPr>
        <w:pStyle w:val="a8"/>
        <w:ind w:firstLine="454"/>
      </w:pPr>
      <w:r>
        <w:object w:dxaOrig="8986" w:dyaOrig="4741">
          <v:shape id="_x0000_i1542" type="#_x0000_t75" style="width:449.6pt;height:236.95pt" o:ole="">
            <v:imagedata r:id="rId1026" o:title=""/>
          </v:shape>
          <o:OLEObject Type="Embed" ProgID="PBrush" ShapeID="_x0000_i1542" DrawAspect="Content" ObjectID="_1336315558" r:id="rId1027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  <w:tab w:val="left" w:pos="454"/>
        </w:tabs>
        <w:jc w:val="both"/>
        <w:rPr>
          <w:lang w:val="uk-UA"/>
        </w:rPr>
      </w:pPr>
      <w:r>
        <w:rPr>
          <w:lang w:val="uk-UA"/>
        </w:rPr>
        <w:tab/>
      </w:r>
    </w:p>
    <w:p w:rsidR="00A22ACE" w:rsidRDefault="00A22ACE" w:rsidP="00A22ACE">
      <w:pPr>
        <w:pStyle w:val="a3"/>
        <w:tabs>
          <w:tab w:val="clear" w:pos="4153"/>
          <w:tab w:val="clear" w:pos="8306"/>
          <w:tab w:val="left" w:pos="454"/>
        </w:tabs>
        <w:jc w:val="center"/>
        <w:rPr>
          <w:lang w:val="uk-UA"/>
        </w:rPr>
      </w:pPr>
      <w:r>
        <w:rPr>
          <w:b/>
          <w:bCs/>
          <w:lang w:val="uk-UA"/>
        </w:rPr>
        <w:t>23. Паралельне з</w:t>
      </w:r>
      <w:r>
        <w:rPr>
          <w:b/>
          <w:bCs/>
        </w:rPr>
        <w:t>’</w:t>
      </w:r>
      <w:r>
        <w:rPr>
          <w:b/>
          <w:bCs/>
          <w:lang w:val="uk-UA"/>
        </w:rPr>
        <w:t>єднання двох індуктивно зв</w:t>
      </w:r>
      <w:r>
        <w:rPr>
          <w:b/>
          <w:bCs/>
        </w:rPr>
        <w:t>’</w:t>
      </w:r>
      <w:r>
        <w:rPr>
          <w:b/>
          <w:bCs/>
          <w:lang w:val="uk-UA"/>
        </w:rPr>
        <w:t>язаних котушок.</w:t>
      </w:r>
    </w:p>
    <w:p w:rsidR="00A22ACE" w:rsidRDefault="00A22ACE" w:rsidP="00A22ACE">
      <w:pPr>
        <w:pStyle w:val="a3"/>
        <w:tabs>
          <w:tab w:val="clear" w:pos="4153"/>
          <w:tab w:val="clear" w:pos="8306"/>
          <w:tab w:val="left" w:pos="454"/>
        </w:tabs>
        <w:jc w:val="both"/>
        <w:rPr>
          <w:b/>
          <w:bCs/>
          <w:lang w:val="uk-UA"/>
        </w:rPr>
      </w:pPr>
    </w:p>
    <w:p w:rsidR="00A22ACE" w:rsidRDefault="00A22ACE" w:rsidP="00A22ACE">
      <w:pPr>
        <w:framePr w:w="6300" w:h="3264" w:hSpace="180" w:wrap="around" w:vAnchor="text" w:hAnchor="page" w:x="4465" w:y="75"/>
        <w:shd w:val="solid" w:color="FFFFFF" w:fill="FFFFFF"/>
        <w:jc w:val="both"/>
        <w:rPr>
          <w:lang w:val="uk-UA"/>
        </w:rPr>
      </w:pPr>
      <w:r>
        <w:rPr>
          <w:lang w:val="uk-UA"/>
        </w:rPr>
        <w:tab/>
        <w:t xml:space="preserve">При паралельному з’єднанні індуктивно звя’-заних котушок також розрізняють узгоджений ре-жим увімкнення – струми входять в однойменні  кінці котушок </w:t>
      </w:r>
      <w:r>
        <w:rPr>
          <w:i/>
          <w:iCs/>
          <w:lang w:val="uk-UA"/>
        </w:rPr>
        <w:t>Рис. 54</w:t>
      </w:r>
      <w:r>
        <w:rPr>
          <w:lang w:val="uk-UA"/>
        </w:rPr>
        <w:t xml:space="preserve">, і неузгоджений (зуст-річний) режим увімкнення - струми входять в різні  кінці котушок. </w:t>
      </w:r>
    </w:p>
    <w:p w:rsidR="00A22ACE" w:rsidRDefault="00A22ACE" w:rsidP="00A22ACE">
      <w:pPr>
        <w:framePr w:w="6300" w:h="3264" w:hSpace="180" w:wrap="around" w:vAnchor="text" w:hAnchor="page" w:x="4465" w:y="75"/>
        <w:shd w:val="solid" w:color="FFFFFF" w:fill="FFFFFF"/>
        <w:jc w:val="both"/>
        <w:rPr>
          <w:lang w:val="uk-UA"/>
        </w:rPr>
      </w:pPr>
      <w:r>
        <w:rPr>
          <w:lang w:val="uk-UA"/>
        </w:rPr>
        <w:tab/>
        <w:t xml:space="preserve">Опори віток        </w:t>
      </w:r>
      <w:r>
        <w:rPr>
          <w:position w:val="-34"/>
          <w:lang w:val="uk-UA"/>
        </w:rPr>
        <w:object w:dxaOrig="3400" w:dyaOrig="820">
          <v:shape id="_x0000_i1543" type="#_x0000_t75" style="width:169.95pt;height:41pt" o:ole="">
            <v:imagedata r:id="rId1028" o:title=""/>
          </v:shape>
          <o:OLEObject Type="Embed" ProgID="Equation.3" ShapeID="_x0000_i1543" DrawAspect="Content" ObjectID="_1336315559" r:id="rId1029"/>
        </w:object>
      </w:r>
    </w:p>
    <w:p w:rsidR="00A22ACE" w:rsidRDefault="00A22ACE" w:rsidP="00A22ACE">
      <w:pPr>
        <w:framePr w:w="6300" w:h="3264" w:hSpace="180" w:wrap="around" w:vAnchor="text" w:hAnchor="page" w:x="4465" w:y="75"/>
        <w:shd w:val="solid" w:color="FFFFFF" w:fill="FFFFFF"/>
        <w:jc w:val="both"/>
        <w:rPr>
          <w:lang w:val="uk-UA"/>
        </w:rPr>
      </w:pPr>
      <w:r>
        <w:rPr>
          <w:lang w:val="uk-UA"/>
        </w:rPr>
        <w:tab/>
        <w:t xml:space="preserve">Опір взаємоіндукції  </w:t>
      </w:r>
      <w:r>
        <w:rPr>
          <w:position w:val="-12"/>
          <w:lang w:val="uk-UA"/>
        </w:rPr>
        <w:object w:dxaOrig="2100" w:dyaOrig="380">
          <v:shape id="_x0000_i1544" type="#_x0000_t75" style="width:104.65pt;height:19.25pt" o:ole="">
            <v:imagedata r:id="rId1030" o:title=""/>
          </v:shape>
          <o:OLEObject Type="Embed" ProgID="Equation.3" ShapeID="_x0000_i1544" DrawAspect="Content" ObjectID="_1336315560" r:id="rId1031"/>
        </w:object>
      </w:r>
      <w:r>
        <w:rPr>
          <w:lang w:val="uk-UA"/>
        </w:rPr>
        <w:t xml:space="preserve">. </w:t>
      </w:r>
    </w:p>
    <w:p w:rsidR="00A22ACE" w:rsidRDefault="00A22ACE" w:rsidP="00A22ACE">
      <w:pPr>
        <w:pStyle w:val="a3"/>
        <w:tabs>
          <w:tab w:val="clear" w:pos="4153"/>
          <w:tab w:val="clear" w:pos="8306"/>
          <w:tab w:val="left" w:pos="454"/>
        </w:tabs>
        <w:jc w:val="both"/>
        <w:rPr>
          <w:lang w:val="uk-UA"/>
        </w:rPr>
      </w:pPr>
      <w:r>
        <w:object w:dxaOrig="2985" w:dyaOrig="3480">
          <v:shape id="_x0000_i1545" type="#_x0000_t75" style="width:149pt;height:174.15pt" o:ole="">
            <v:imagedata r:id="rId1032" o:title=""/>
          </v:shape>
          <o:OLEObject Type="Embed" ProgID="PBrush" ShapeID="_x0000_i1545" DrawAspect="Content" ObjectID="_1336315561" r:id="rId1033"/>
        </w:object>
      </w:r>
    </w:p>
    <w:p w:rsidR="00A22ACE" w:rsidRDefault="00A22ACE" w:rsidP="00A22ACE">
      <w:pPr>
        <w:pStyle w:val="a3"/>
        <w:tabs>
          <w:tab w:val="clear" w:pos="4153"/>
          <w:tab w:val="clear" w:pos="8306"/>
          <w:tab w:val="left" w:pos="454"/>
        </w:tabs>
        <w:jc w:val="both"/>
        <w:rPr>
          <w:lang w:val="uk-UA"/>
        </w:rPr>
      </w:pPr>
      <w:r>
        <w:rPr>
          <w:lang w:val="uk-UA"/>
        </w:rPr>
        <w:t xml:space="preserve">    </w:t>
      </w:r>
    </w:p>
    <w:p w:rsidR="00A22ACE" w:rsidRDefault="00A22ACE" w:rsidP="00A22ACE">
      <w:pPr>
        <w:pStyle w:val="a3"/>
        <w:tabs>
          <w:tab w:val="clear" w:pos="4153"/>
          <w:tab w:val="clear" w:pos="8306"/>
          <w:tab w:val="left" w:pos="454"/>
        </w:tabs>
        <w:jc w:val="both"/>
        <w:rPr>
          <w:lang w:val="uk-UA"/>
        </w:rPr>
      </w:pPr>
      <w:r>
        <w:rPr>
          <w:lang w:val="uk-UA"/>
        </w:rPr>
        <w:tab/>
        <w:t>Далі аналіз буде проводиться паралельно для узгодженого та зустрічного режимів.</w:t>
      </w:r>
      <w:r>
        <w:rPr>
          <w:lang w:val="uk-UA"/>
        </w:rPr>
        <w:tab/>
      </w:r>
    </w:p>
    <w:p w:rsidR="00A22ACE" w:rsidRDefault="00A22ACE" w:rsidP="00A22ACE">
      <w:pPr>
        <w:pStyle w:val="a3"/>
        <w:tabs>
          <w:tab w:val="clear" w:pos="4153"/>
          <w:tab w:val="clear" w:pos="8306"/>
          <w:tab w:val="left" w:pos="454"/>
        </w:tabs>
        <w:jc w:val="both"/>
        <w:rPr>
          <w:lang w:val="uk-UA"/>
        </w:rPr>
      </w:pPr>
      <w:r>
        <w:rPr>
          <w:lang w:val="uk-UA"/>
        </w:rPr>
        <w:tab/>
        <w:t>Для визначення струмів складаються рівняння за законами Кірхгофа.</w:t>
      </w:r>
    </w:p>
    <w:p w:rsidR="00A22ACE" w:rsidRDefault="00A22ACE" w:rsidP="00A22ACE">
      <w:pPr>
        <w:pStyle w:val="a3"/>
        <w:tabs>
          <w:tab w:val="clear" w:pos="4153"/>
          <w:tab w:val="clear" w:pos="8306"/>
          <w:tab w:val="left" w:pos="454"/>
        </w:tabs>
        <w:jc w:val="both"/>
        <w:rPr>
          <w:lang w:val="uk-UA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000"/>
      </w:tblPr>
      <w:tblGrid>
        <w:gridCol w:w="4800"/>
        <w:gridCol w:w="4800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1642"/>
        </w:trPr>
        <w:tc>
          <w:tcPr>
            <w:tcW w:w="4800" w:type="dxa"/>
          </w:tcPr>
          <w:p w:rsidR="00A22ACE" w:rsidRDefault="00A22ACE" w:rsidP="00064184">
            <w:pPr>
              <w:pStyle w:val="a3"/>
              <w:tabs>
                <w:tab w:val="clear" w:pos="4153"/>
                <w:tab w:val="clear" w:pos="8306"/>
                <w:tab w:val="left" w:pos="454"/>
              </w:tabs>
              <w:jc w:val="center"/>
              <w:rPr>
                <w:lang w:val="uk-UA"/>
              </w:rPr>
            </w:pPr>
            <w:r>
              <w:rPr>
                <w:lang w:val="uk-UA"/>
              </w:rPr>
              <w:lastRenderedPageBreak/>
              <w:t>Узгоджене увімкнення.</w:t>
            </w:r>
          </w:p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  <w:r>
              <w:rPr>
                <w:position w:val="-60"/>
                <w:lang w:val="en-US"/>
              </w:rPr>
              <w:object w:dxaOrig="2100" w:dyaOrig="1359">
                <v:shape id="_x0000_i1546" type="#_x0000_t75" style="width:104.65pt;height:67.8pt" o:ole="">
                  <v:imagedata r:id="rId1034" o:title=""/>
                </v:shape>
                <o:OLEObject Type="Embed" ProgID="Equation.3" ShapeID="_x0000_i1546" DrawAspect="Content" ObjectID="_1336315562" r:id="rId1035"/>
              </w:object>
            </w:r>
          </w:p>
        </w:tc>
        <w:tc>
          <w:tcPr>
            <w:tcW w:w="4800" w:type="dxa"/>
          </w:tcPr>
          <w:p w:rsidR="00A22ACE" w:rsidRDefault="00A22ACE" w:rsidP="00064184">
            <w:pPr>
              <w:pStyle w:val="a3"/>
              <w:tabs>
                <w:tab w:val="clear" w:pos="4153"/>
                <w:tab w:val="clear" w:pos="8306"/>
                <w:tab w:val="left" w:pos="454"/>
              </w:tabs>
              <w:jc w:val="center"/>
              <w:rPr>
                <w:lang w:val="uk-UA"/>
              </w:rPr>
            </w:pPr>
            <w:r>
              <w:rPr>
                <w:lang w:val="uk-UA"/>
              </w:rPr>
              <w:t>Зустрічне увімкнення.</w:t>
            </w:r>
          </w:p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  <w:r>
              <w:rPr>
                <w:position w:val="-60"/>
                <w:lang w:val="en-US"/>
              </w:rPr>
              <w:object w:dxaOrig="2260" w:dyaOrig="1359">
                <v:shape id="_x0000_i1547" type="#_x0000_t75" style="width:113pt;height:67.8pt" o:ole="">
                  <v:imagedata r:id="rId1036" o:title=""/>
                </v:shape>
                <o:OLEObject Type="Embed" ProgID="Equation.3" ShapeID="_x0000_i1547" DrawAspect="Content" ObjectID="_1336315563" r:id="rId1037"/>
              </w:object>
            </w:r>
          </w:p>
        </w:tc>
      </w:tr>
    </w:tbl>
    <w:p w:rsidR="00A22ACE" w:rsidRDefault="00A22ACE" w:rsidP="00A22ACE">
      <w:pPr>
        <w:spacing w:before="120" w:after="120"/>
        <w:jc w:val="center"/>
        <w:rPr>
          <w:lang w:val="uk-UA"/>
        </w:rPr>
      </w:pPr>
      <w:r>
        <w:rPr>
          <w:lang w:val="uk-UA"/>
        </w:rPr>
        <w:t>Розвязок системи рівнянь, складених за ІІ законом Кірхгофа:</w:t>
      </w: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000"/>
      </w:tblPr>
      <w:tblGrid>
        <w:gridCol w:w="4800"/>
        <w:gridCol w:w="4800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1361"/>
        </w:trPr>
        <w:tc>
          <w:tcPr>
            <w:tcW w:w="4800" w:type="dxa"/>
          </w:tcPr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</w:p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  <w:r>
              <w:rPr>
                <w:position w:val="-36"/>
              </w:rPr>
              <w:object w:dxaOrig="3379" w:dyaOrig="859">
                <v:shape id="_x0000_i1548" type="#_x0000_t75" style="width:169.1pt;height:42.7pt" o:ole="">
                  <v:imagedata r:id="rId1038" o:title=""/>
                </v:shape>
                <o:OLEObject Type="Embed" ProgID="Equation.3" ShapeID="_x0000_i1548" DrawAspect="Content" ObjectID="_1336315564" r:id="rId1039"/>
              </w:object>
            </w:r>
          </w:p>
        </w:tc>
        <w:tc>
          <w:tcPr>
            <w:tcW w:w="4800" w:type="dxa"/>
          </w:tcPr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</w:p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  <w:r>
              <w:rPr>
                <w:position w:val="-36"/>
              </w:rPr>
              <w:object w:dxaOrig="3820" w:dyaOrig="859">
                <v:shape id="_x0000_i1549" type="#_x0000_t75" style="width:190.9pt;height:42.7pt" o:ole="">
                  <v:imagedata r:id="rId1040" o:title=""/>
                </v:shape>
                <o:OLEObject Type="Embed" ProgID="Equation.3" ShapeID="_x0000_i1549" DrawAspect="Content" ObjectID="_1336315565" r:id="rId1041"/>
              </w:objec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2399"/>
        </w:trPr>
        <w:tc>
          <w:tcPr>
            <w:tcW w:w="4800" w:type="dxa"/>
          </w:tcPr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  <w:r>
              <w:rPr>
                <w:position w:val="-214"/>
                <w:lang w:val="uk-UA"/>
              </w:rPr>
              <w:object w:dxaOrig="3640" w:dyaOrig="4440">
                <v:shape id="_x0000_i1550" type="#_x0000_t75" style="width:181.65pt;height:221.85pt" o:ole="">
                  <v:imagedata r:id="rId1042" o:title=""/>
                </v:shape>
                <o:OLEObject Type="Embed" ProgID="Equation.3" ShapeID="_x0000_i1550" DrawAspect="Content" ObjectID="_1336315566" r:id="rId1043"/>
              </w:object>
            </w:r>
          </w:p>
        </w:tc>
        <w:tc>
          <w:tcPr>
            <w:tcW w:w="4800" w:type="dxa"/>
          </w:tcPr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  <w:r>
              <w:rPr>
                <w:position w:val="-214"/>
                <w:lang w:val="uk-UA"/>
              </w:rPr>
              <w:object w:dxaOrig="3640" w:dyaOrig="4440">
                <v:shape id="_x0000_i1551" type="#_x0000_t75" style="width:181.65pt;height:221.85pt" o:ole="">
                  <v:imagedata r:id="rId1044" o:title=""/>
                </v:shape>
                <o:OLEObject Type="Embed" ProgID="Equation.3" ShapeID="_x0000_i1551" DrawAspect="Content" ObjectID="_1336315567" r:id="rId1045"/>
              </w:object>
            </w:r>
          </w:p>
        </w:tc>
      </w:tr>
    </w:tbl>
    <w:p w:rsidR="00A22ACE" w:rsidRDefault="00A22ACE" w:rsidP="00A22ACE">
      <w:pPr>
        <w:spacing w:before="120" w:after="120"/>
        <w:jc w:val="center"/>
        <w:rPr>
          <w:lang w:val="uk-UA"/>
        </w:rPr>
      </w:pPr>
      <w:r>
        <w:rPr>
          <w:lang w:val="uk-UA"/>
        </w:rPr>
        <w:t>Еквівалентний вхідний опір:</w:t>
      </w: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000"/>
      </w:tblPr>
      <w:tblGrid>
        <w:gridCol w:w="4800"/>
        <w:gridCol w:w="4800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863"/>
        </w:trPr>
        <w:tc>
          <w:tcPr>
            <w:tcW w:w="4800" w:type="dxa"/>
          </w:tcPr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  <w:r>
              <w:rPr>
                <w:position w:val="-34"/>
                <w:lang w:val="uk-UA"/>
              </w:rPr>
              <w:object w:dxaOrig="2640" w:dyaOrig="859">
                <v:shape id="_x0000_i1552" type="#_x0000_t75" style="width:132.3pt;height:42.7pt" o:ole="">
                  <v:imagedata r:id="rId1046" o:title=""/>
                </v:shape>
                <o:OLEObject Type="Embed" ProgID="Equation.3" ShapeID="_x0000_i1552" DrawAspect="Content" ObjectID="_1336315568" r:id="rId1047"/>
              </w:object>
            </w:r>
          </w:p>
        </w:tc>
        <w:tc>
          <w:tcPr>
            <w:tcW w:w="4800" w:type="dxa"/>
          </w:tcPr>
          <w:p w:rsidR="00A22ACE" w:rsidRDefault="00A22ACE" w:rsidP="00064184">
            <w:pPr>
              <w:pStyle w:val="a3"/>
              <w:tabs>
                <w:tab w:val="left" w:pos="454"/>
              </w:tabs>
              <w:jc w:val="center"/>
              <w:rPr>
                <w:lang w:val="uk-UA"/>
              </w:rPr>
            </w:pPr>
            <w:r>
              <w:rPr>
                <w:position w:val="-34"/>
                <w:lang w:val="uk-UA"/>
              </w:rPr>
              <w:object w:dxaOrig="2620" w:dyaOrig="859">
                <v:shape id="_x0000_i1553" type="#_x0000_t75" style="width:130.6pt;height:42.7pt" o:ole="">
                  <v:imagedata r:id="rId1048" o:title=""/>
                </v:shape>
                <o:OLEObject Type="Embed" ProgID="Equation.3" ShapeID="_x0000_i1553" DrawAspect="Content" ObjectID="_1336315569" r:id="rId1049"/>
              </w:object>
            </w:r>
          </w:p>
        </w:tc>
      </w:tr>
    </w:tbl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object w:dxaOrig="10769" w:dyaOrig="5296">
          <v:shape id="_x0000_i1554" type="#_x0000_t75" style="width:482.25pt;height:236.95pt" o:ole="">
            <v:imagedata r:id="rId1050" o:title=""/>
          </v:shape>
          <o:OLEObject Type="Embed" ProgID="PBrush" ShapeID="_x0000_i1554" DrawAspect="Content" ObjectID="_1336315570" r:id="rId1051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lastRenderedPageBreak/>
        <w:t xml:space="preserve">На </w:t>
      </w:r>
      <w:r>
        <w:rPr>
          <w:i/>
          <w:iCs/>
          <w:lang w:val="uk-UA"/>
        </w:rPr>
        <w:t>Рис.55, Рис.56</w:t>
      </w:r>
      <w:r>
        <w:rPr>
          <w:lang w:val="uk-UA"/>
        </w:rPr>
        <w:t xml:space="preserve"> показані векторні діаграми струмів і топографічні ді-аграми напруг, відповідно, для узгодженого та зустрічного режимів увім-кнення. Напруги на кожній котушці мають, як і в раніше розглянутому випадку, три складових – напруга на активному опорі, напруга самоіндукції і напруга взаємоіндкції, яка перпендикулярна до струму , що протікає у іншій котушці. В узгодженому режимі напруга взаємоіндукції котушки випереджає струм, що протікає в іншій котушці, в неузгодженому режимі – відстає від нього. Сума всіх складових напруг кожної з котушок згідно ІІ закону Кірхгофа дорівнює ЕРС </w:t>
      </w:r>
      <w:r>
        <w:rPr>
          <w:position w:val="-4"/>
          <w:lang w:val="uk-UA"/>
        </w:rPr>
        <w:object w:dxaOrig="260" w:dyaOrig="340">
          <v:shape id="_x0000_i1555" type="#_x0000_t75" style="width:13.4pt;height:16.75pt" o:ole="">
            <v:imagedata r:id="rId1024" o:title=""/>
          </v:shape>
          <o:OLEObject Type="Embed" ProgID="Equation.3" ShapeID="_x0000_i1555" DrawAspect="Content" ObjectID="_1336315571" r:id="rId1052"/>
        </w:object>
      </w:r>
      <w:r>
        <w:rPr>
          <w:lang w:val="uk-UA"/>
        </w:rPr>
        <w:t xml:space="preserve">. 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24. Еквівалентні перетворення в колах із взаємоіндуктивністю.</w:t>
      </w:r>
    </w:p>
    <w:p w:rsidR="00A22ACE" w:rsidRDefault="00A22ACE" w:rsidP="00A22ACE">
      <w:pPr>
        <w:jc w:val="both"/>
        <w:rPr>
          <w:b/>
          <w:bCs/>
          <w:lang w:val="uk-UA"/>
        </w:rPr>
      </w:pPr>
    </w:p>
    <w:p w:rsidR="00A22ACE" w:rsidRDefault="00A22ACE" w:rsidP="00A22ACE">
      <w:pPr>
        <w:ind w:left="454"/>
        <w:jc w:val="both"/>
        <w:rPr>
          <w:bCs/>
          <w:lang w:val="uk-UA"/>
        </w:rPr>
      </w:pPr>
      <w:r>
        <w:rPr>
          <w:bCs/>
          <w:lang w:val="uk-UA"/>
        </w:rPr>
        <w:t xml:space="preserve">Аналіз і розрахунок електричних кіл у багатьох випадках значно спрощу-ється, якщо частину кола, яка має індуктивні зв’язки, замінити єквіва-лентною схемою без індуктивних звя’зків. Цей засіб називають еквіва-лентною заміною, усуненням або </w:t>
      </w:r>
      <w:r>
        <w:rPr>
          <w:bCs/>
          <w:i/>
          <w:iCs/>
          <w:lang w:val="uk-UA"/>
        </w:rPr>
        <w:t>розв’язком індуктивних зв’язків</w:t>
      </w:r>
      <w:r>
        <w:rPr>
          <w:bCs/>
          <w:lang w:val="uk-UA"/>
        </w:rPr>
        <w:t>.</w:t>
      </w:r>
    </w:p>
    <w:p w:rsidR="00A22ACE" w:rsidRDefault="00A22ACE" w:rsidP="00A22ACE">
      <w:pPr>
        <w:ind w:left="454"/>
        <w:jc w:val="both"/>
        <w:rPr>
          <w:bCs/>
          <w:lang w:val="uk-UA"/>
        </w:rPr>
      </w:pPr>
    </w:p>
    <w:p w:rsidR="00A22ACE" w:rsidRDefault="00A22ACE" w:rsidP="00A22ACE">
      <w:pPr>
        <w:framePr w:w="5965" w:h="2165" w:hSpace="180" w:wrap="around" w:vAnchor="text" w:hAnchor="page" w:x="4402" w:y="213"/>
        <w:shd w:val="solid" w:color="FFFFFF" w:fill="FFFFFF"/>
        <w:jc w:val="both"/>
        <w:rPr>
          <w:lang w:val="uk-UA"/>
        </w:rPr>
      </w:pPr>
      <w:r>
        <w:rPr>
          <w:lang w:val="uk-UA"/>
        </w:rPr>
        <w:tab/>
        <w:t>Для електричного кола з індуктивним зв</w:t>
      </w:r>
      <w:r>
        <w:t>’</w:t>
      </w:r>
      <w:r>
        <w:rPr>
          <w:lang w:val="uk-UA"/>
        </w:rPr>
        <w:t>яз</w:t>
      </w:r>
      <w:r>
        <w:t>-</w:t>
      </w:r>
      <w:r>
        <w:rPr>
          <w:lang w:val="uk-UA"/>
        </w:rPr>
        <w:t xml:space="preserve">ком  між елементами </w:t>
      </w:r>
      <w:r>
        <w:rPr>
          <w:i/>
          <w:iCs/>
          <w:lang w:val="uk-UA"/>
        </w:rPr>
        <w:t xml:space="preserve">Рис. 57 </w:t>
      </w:r>
      <w:r>
        <w:rPr>
          <w:lang w:val="uk-UA"/>
        </w:rPr>
        <w:t>, що має параметри;</w:t>
      </w:r>
    </w:p>
    <w:p w:rsidR="00A22ACE" w:rsidRDefault="00A22ACE" w:rsidP="00A22ACE">
      <w:pPr>
        <w:framePr w:w="5965" w:h="2165" w:hSpace="180" w:wrap="around" w:vAnchor="text" w:hAnchor="page" w:x="4402" w:y="213"/>
        <w:shd w:val="solid" w:color="FFFFFF" w:fill="FFFFFF"/>
        <w:jc w:val="both"/>
        <w:rPr>
          <w:lang w:val="uk-UA"/>
        </w:rPr>
      </w:pPr>
    </w:p>
    <w:p w:rsidR="00A22ACE" w:rsidRDefault="00A22ACE" w:rsidP="00A22ACE">
      <w:pPr>
        <w:framePr w:w="5965" w:h="2165" w:hSpace="180" w:wrap="around" w:vAnchor="text" w:hAnchor="page" w:x="4402" w:y="213"/>
        <w:shd w:val="solid" w:color="FFFFFF" w:fill="FFFFFF"/>
        <w:jc w:val="center"/>
        <w:rPr>
          <w:i/>
          <w:iCs/>
          <w:lang w:val="uk-UA"/>
        </w:rPr>
      </w:pPr>
      <w:r>
        <w:rPr>
          <w:i/>
          <w:iCs/>
          <w:position w:val="-20"/>
          <w:lang w:val="uk-UA"/>
        </w:rPr>
        <w:object w:dxaOrig="2380" w:dyaOrig="460">
          <v:shape id="_x0000_i1556" type="#_x0000_t75" style="width:118.9pt;height:22.6pt" o:ole="">
            <v:imagedata r:id="rId1053" o:title=""/>
          </v:shape>
          <o:OLEObject Type="Embed" ProgID="Equation.3" ShapeID="_x0000_i1556" DrawAspect="Content" ObjectID="_1336315572" r:id="rId1054"/>
        </w:object>
      </w:r>
    </w:p>
    <w:p w:rsidR="00A22ACE" w:rsidRDefault="00A22ACE" w:rsidP="00A22ACE">
      <w:pPr>
        <w:framePr w:w="5965" w:h="2165" w:hSpace="180" w:wrap="around" w:vAnchor="text" w:hAnchor="page" w:x="4402" w:y="213"/>
        <w:shd w:val="solid" w:color="FFFFFF" w:fill="FFFFFF"/>
        <w:jc w:val="center"/>
        <w:rPr>
          <w:i/>
          <w:iCs/>
          <w:lang w:val="uk-UA"/>
        </w:rPr>
      </w:pPr>
    </w:p>
    <w:p w:rsidR="00A22ACE" w:rsidRDefault="00A22ACE" w:rsidP="00A22ACE">
      <w:pPr>
        <w:framePr w:w="5965" w:h="2165" w:hSpace="180" w:wrap="around" w:vAnchor="text" w:hAnchor="page" w:x="4402" w:y="213"/>
        <w:shd w:val="solid" w:color="FFFFFF" w:fill="FFFFFF"/>
        <w:ind w:firstLine="454"/>
        <w:jc w:val="both"/>
        <w:rPr>
          <w:lang w:val="uk-UA"/>
        </w:rPr>
      </w:pPr>
      <w:r>
        <w:rPr>
          <w:lang w:val="uk-UA"/>
        </w:rPr>
        <w:t>паралельно робим аналіз для обох режимів.</w:t>
      </w:r>
    </w:p>
    <w:p w:rsidR="00A22ACE" w:rsidRDefault="00A22ACE" w:rsidP="00A22ACE">
      <w:pPr>
        <w:ind w:left="454"/>
        <w:jc w:val="both"/>
        <w:rPr>
          <w:lang w:val="uk-UA"/>
        </w:rPr>
      </w:pPr>
      <w:r>
        <w:object w:dxaOrig="2745" w:dyaOrig="3030">
          <v:shape id="_x0000_i1557" type="#_x0000_t75" style="width:137.3pt;height:151.55pt" o:ole="">
            <v:imagedata r:id="rId1055" o:title=""/>
          </v:shape>
          <o:OLEObject Type="Embed" ProgID="PBrush" ShapeID="_x0000_i1557" DrawAspect="Content" ObjectID="_1336315573" r:id="rId1056"/>
        </w:object>
      </w:r>
    </w:p>
    <w:p w:rsidR="00A22ACE" w:rsidRDefault="00A22ACE" w:rsidP="00A22ACE">
      <w:pPr>
        <w:ind w:left="454"/>
        <w:jc w:val="both"/>
        <w:rPr>
          <w:bCs/>
          <w:lang w:val="uk-UA"/>
        </w:rPr>
      </w:pPr>
    </w:p>
    <w:tbl>
      <w:tblPr>
        <w:tblW w:w="0" w:type="auto"/>
        <w:tblInd w:w="558" w:type="dxa"/>
        <w:tblBorders>
          <w:insideH w:val="single" w:sz="4" w:space="0" w:color="auto"/>
          <w:insideV w:val="single" w:sz="4" w:space="0" w:color="auto"/>
        </w:tblBorders>
        <w:tblLook w:val="0000"/>
      </w:tblPr>
      <w:tblGrid>
        <w:gridCol w:w="4575"/>
        <w:gridCol w:w="4575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649"/>
        </w:trPr>
        <w:tc>
          <w:tcPr>
            <w:tcW w:w="4575" w:type="dxa"/>
          </w:tcPr>
          <w:p w:rsidR="00A22ACE" w:rsidRDefault="00A22ACE" w:rsidP="00064184">
            <w:pPr>
              <w:jc w:val="center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Узгоджений режим увімкнення.</w:t>
            </w:r>
          </w:p>
          <w:p w:rsidR="00A22ACE" w:rsidRDefault="00A22ACE" w:rsidP="00064184">
            <w:pPr>
              <w:jc w:val="center"/>
              <w:rPr>
                <w:bCs/>
                <w:lang w:val="uk-UA"/>
              </w:rPr>
            </w:pPr>
          </w:p>
          <w:p w:rsidR="00A22ACE" w:rsidRDefault="00A22ACE" w:rsidP="00064184">
            <w:pPr>
              <w:jc w:val="center"/>
              <w:rPr>
                <w:bCs/>
                <w:lang w:val="uk-UA"/>
              </w:rPr>
            </w:pPr>
            <w:r>
              <w:rPr>
                <w:position w:val="-154"/>
                <w:lang w:val="uk-UA"/>
              </w:rPr>
              <w:object w:dxaOrig="3159" w:dyaOrig="3260">
                <v:shape id="_x0000_i1558" type="#_x0000_t75" style="width:158.25pt;height:163.25pt" o:ole="">
                  <v:imagedata r:id="rId1057" o:title=""/>
                </v:shape>
                <o:OLEObject Type="Embed" ProgID="Equation.3" ShapeID="_x0000_i1558" DrawAspect="Content" ObjectID="_1336315574" r:id="rId1058"/>
              </w:object>
            </w:r>
          </w:p>
        </w:tc>
        <w:tc>
          <w:tcPr>
            <w:tcW w:w="4575" w:type="dxa"/>
          </w:tcPr>
          <w:p w:rsidR="00A22ACE" w:rsidRDefault="00A22ACE" w:rsidP="00064184">
            <w:pPr>
              <w:jc w:val="center"/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Зустрічний режим увімкнення.</w:t>
            </w:r>
          </w:p>
          <w:p w:rsidR="00A22ACE" w:rsidRDefault="00A22ACE" w:rsidP="00064184">
            <w:pPr>
              <w:jc w:val="center"/>
              <w:rPr>
                <w:bCs/>
                <w:lang w:val="uk-UA"/>
              </w:rPr>
            </w:pPr>
          </w:p>
          <w:p w:rsidR="00A22ACE" w:rsidRDefault="00A22ACE" w:rsidP="00064184">
            <w:pPr>
              <w:jc w:val="center"/>
              <w:rPr>
                <w:bCs/>
                <w:lang w:val="uk-UA"/>
              </w:rPr>
            </w:pPr>
            <w:r>
              <w:rPr>
                <w:position w:val="-154"/>
                <w:lang w:val="uk-UA"/>
              </w:rPr>
              <w:object w:dxaOrig="3159" w:dyaOrig="3260">
                <v:shape id="_x0000_i1559" type="#_x0000_t75" style="width:158.25pt;height:163.25pt" o:ole="">
                  <v:imagedata r:id="rId1059" o:title=""/>
                </v:shape>
                <o:OLEObject Type="Embed" ProgID="Equation.3" ShapeID="_x0000_i1559" DrawAspect="Content" ObjectID="_1336315575" r:id="rId1060"/>
              </w:object>
            </w:r>
          </w:p>
        </w:tc>
      </w:tr>
    </w:tbl>
    <w:p w:rsidR="00A22ACE" w:rsidRDefault="00A22ACE" w:rsidP="00A22ACE">
      <w:pPr>
        <w:ind w:left="454"/>
        <w:jc w:val="both"/>
        <w:rPr>
          <w:bCs/>
          <w:lang w:val="uk-UA"/>
        </w:rPr>
      </w:pPr>
      <w:r>
        <w:rPr>
          <w:bCs/>
          <w:lang w:val="uk-UA"/>
        </w:rPr>
        <w:tab/>
      </w:r>
    </w:p>
    <w:p w:rsidR="00A22ACE" w:rsidRDefault="00A22ACE" w:rsidP="00A22ACE">
      <w:pPr>
        <w:ind w:firstLine="454"/>
        <w:jc w:val="both"/>
        <w:rPr>
          <w:bCs/>
          <w:i/>
          <w:iCs/>
          <w:lang w:val="uk-UA"/>
        </w:rPr>
      </w:pPr>
      <w:r>
        <w:rPr>
          <w:bCs/>
          <w:lang w:val="uk-UA"/>
        </w:rPr>
        <w:t xml:space="preserve">Із аналізу виведених формул для напруг </w:t>
      </w:r>
      <w:r>
        <w:rPr>
          <w:bCs/>
          <w:position w:val="-12"/>
          <w:lang w:val="uk-UA"/>
        </w:rPr>
        <w:object w:dxaOrig="1020" w:dyaOrig="420">
          <v:shape id="_x0000_i1560" type="#_x0000_t75" style="width:51.05pt;height:20.95pt" o:ole="">
            <v:imagedata r:id="rId1061" o:title=""/>
          </v:shape>
          <o:OLEObject Type="Embed" ProgID="Equation.3" ShapeID="_x0000_i1560" DrawAspect="Content" ObjectID="_1336315576" r:id="rId1062"/>
        </w:object>
      </w:r>
      <w:r>
        <w:rPr>
          <w:bCs/>
          <w:lang w:val="uk-UA"/>
        </w:rPr>
        <w:t xml:space="preserve"> видно, що після розв’язку магнітного зв’язку для узгодженого включення послідовно з елементами </w:t>
      </w:r>
      <w:r>
        <w:rPr>
          <w:bCs/>
          <w:position w:val="-12"/>
          <w:lang w:val="uk-UA"/>
        </w:rPr>
        <w:object w:dxaOrig="800" w:dyaOrig="380">
          <v:shape id="_x0000_i1561" type="#_x0000_t75" style="width:40.2pt;height:19.25pt" o:ole="">
            <v:imagedata r:id="rId1063" o:title=""/>
          </v:shape>
          <o:OLEObject Type="Embed" ProgID="Equation.3" ShapeID="_x0000_i1561" DrawAspect="Content" ObjectID="_1336315577" r:id="rId1064"/>
        </w:object>
      </w:r>
      <w:r>
        <w:rPr>
          <w:bCs/>
          <w:lang w:val="uk-UA"/>
        </w:rPr>
        <w:t xml:space="preserve"> ввімкнені зі знаком “мінус” опори </w:t>
      </w:r>
      <w:r>
        <w:rPr>
          <w:bCs/>
          <w:position w:val="-12"/>
          <w:lang w:val="uk-UA"/>
        </w:rPr>
        <w:object w:dxaOrig="460" w:dyaOrig="380">
          <v:shape id="_x0000_i1562" type="#_x0000_t75" style="width:22.6pt;height:19.25pt" o:ole="">
            <v:imagedata r:id="rId1065" o:title=""/>
          </v:shape>
          <o:OLEObject Type="Embed" ProgID="Equation.3" ShapeID="_x0000_i1562" DrawAspect="Content" ObjectID="_1336315578" r:id="rId1066"/>
        </w:object>
      </w:r>
      <w:r>
        <w:rPr>
          <w:bCs/>
          <w:lang w:val="uk-UA"/>
        </w:rPr>
        <w:t xml:space="preserve">, тобто </w:t>
      </w:r>
      <w:r>
        <w:rPr>
          <w:bCs/>
          <w:position w:val="-12"/>
          <w:lang w:val="uk-UA"/>
        </w:rPr>
        <w:object w:dxaOrig="1680" w:dyaOrig="380">
          <v:shape id="_x0000_i1563" type="#_x0000_t75" style="width:83.7pt;height:19.25pt" o:ole="">
            <v:imagedata r:id="rId1067" o:title=""/>
          </v:shape>
          <o:OLEObject Type="Embed" ProgID="Equation.3" ShapeID="_x0000_i1563" DrawAspect="Content" ObjectID="_1336315579" r:id="rId1068"/>
        </w:object>
      </w:r>
      <w:r>
        <w:rPr>
          <w:bCs/>
          <w:lang w:val="uk-UA"/>
        </w:rPr>
        <w:t xml:space="preserve">- формально анало-гічно ємнісному опору. Після вузла ввімкнений опір </w:t>
      </w:r>
      <w:r>
        <w:rPr>
          <w:bCs/>
          <w:position w:val="-12"/>
          <w:lang w:val="uk-UA"/>
        </w:rPr>
        <w:object w:dxaOrig="460" w:dyaOrig="380">
          <v:shape id="_x0000_i1564" type="#_x0000_t75" style="width:22.6pt;height:19.25pt" o:ole="">
            <v:imagedata r:id="rId1065" o:title=""/>
          </v:shape>
          <o:OLEObject Type="Embed" ProgID="Equation.3" ShapeID="_x0000_i1564" DrawAspect="Content" ObjectID="_1336315580" r:id="rId1069"/>
        </w:object>
      </w:r>
      <w:r>
        <w:rPr>
          <w:bCs/>
          <w:lang w:val="uk-UA"/>
        </w:rPr>
        <w:t xml:space="preserve">. Для  неузгодженого режиму </w:t>
      </w:r>
      <w:r>
        <w:rPr>
          <w:bCs/>
          <w:lang w:val="uk-UA"/>
        </w:rPr>
        <w:lastRenderedPageBreak/>
        <w:t xml:space="preserve">знаки опору </w:t>
      </w:r>
      <w:r>
        <w:rPr>
          <w:bCs/>
          <w:position w:val="-12"/>
          <w:lang w:val="uk-UA"/>
        </w:rPr>
        <w:object w:dxaOrig="460" w:dyaOrig="380">
          <v:shape id="_x0000_i1565" type="#_x0000_t75" style="width:22.6pt;height:19.25pt" o:ole="">
            <v:imagedata r:id="rId1065" o:title=""/>
          </v:shape>
          <o:OLEObject Type="Embed" ProgID="Equation.3" ShapeID="_x0000_i1565" DrawAspect="Content" ObjectID="_1336315581" r:id="rId1070"/>
        </w:object>
      </w:r>
      <w:r>
        <w:rPr>
          <w:bCs/>
          <w:lang w:val="uk-UA"/>
        </w:rPr>
        <w:t xml:space="preserve"> міняються на протилежні. Схеми заміщення для узгод-женого і зустрічного режимів показані відповідно на </w:t>
      </w:r>
      <w:r>
        <w:rPr>
          <w:bCs/>
          <w:i/>
          <w:iCs/>
          <w:lang w:val="uk-UA"/>
        </w:rPr>
        <w:t>Рис. 58, 59.</w:t>
      </w:r>
    </w:p>
    <w:p w:rsidR="00A22ACE" w:rsidRDefault="00A22ACE" w:rsidP="00A22ACE">
      <w:pPr>
        <w:pStyle w:val="21"/>
        <w:rPr>
          <w:bCs/>
          <w:i/>
          <w:iCs/>
        </w:rPr>
      </w:pPr>
      <w:r>
        <w:rPr>
          <w:bCs/>
        </w:rPr>
        <w:t>При застосуванні розв</w:t>
      </w:r>
      <w:r>
        <w:rPr>
          <w:bCs/>
          <w:lang w:val="ru-RU"/>
        </w:rPr>
        <w:t>’</w:t>
      </w:r>
      <w:r>
        <w:rPr>
          <w:bCs/>
        </w:rPr>
        <w:t>язку потрібно знати лише, як приєднані котушки до спільного вузла. Якщо вони приєднані до спільного вузла (</w:t>
      </w:r>
      <w:r>
        <w:rPr>
          <w:bCs/>
          <w:i/>
          <w:iCs/>
        </w:rPr>
        <w:t>в</w:t>
      </w:r>
      <w:r>
        <w:rPr>
          <w:bCs/>
        </w:rPr>
        <w:t>) однойменними кінцями, то послідовно з котушками до вузла (</w:t>
      </w:r>
      <w:r>
        <w:rPr>
          <w:bCs/>
          <w:i/>
          <w:iCs/>
          <w:position w:val="-6"/>
        </w:rPr>
        <w:object w:dxaOrig="260" w:dyaOrig="320">
          <v:shape id="_x0000_i1566" type="#_x0000_t75" style="width:13.4pt;height:15.9pt" o:ole="">
            <v:imagedata r:id="rId1071" o:title=""/>
          </v:shape>
          <o:OLEObject Type="Embed" ProgID="Equation.3" ShapeID="_x0000_i1566" DrawAspect="Content" ObjectID="_1336315582" r:id="rId1072"/>
        </w:object>
      </w:r>
      <w:r>
        <w:rPr>
          <w:bCs/>
        </w:rPr>
        <w:t xml:space="preserve">) вмикаються ємнісні опори </w:t>
      </w:r>
      <w:r>
        <w:rPr>
          <w:bCs/>
          <w:position w:val="-12"/>
        </w:rPr>
        <w:object w:dxaOrig="680" w:dyaOrig="380">
          <v:shape id="_x0000_i1567" type="#_x0000_t75" style="width:34.35pt;height:19.25pt" o:ole="">
            <v:imagedata r:id="rId1073" o:title=""/>
          </v:shape>
          <o:OLEObject Type="Embed" ProgID="Equation.3" ShapeID="_x0000_i1567" DrawAspect="Content" ObjectID="_1336315583" r:id="rId1074"/>
        </w:object>
      </w:r>
      <w:r>
        <w:rPr>
          <w:bCs/>
        </w:rPr>
        <w:t>, а після вузла (</w:t>
      </w:r>
      <w:r>
        <w:rPr>
          <w:bCs/>
          <w:i/>
          <w:iCs/>
          <w:position w:val="-6"/>
        </w:rPr>
        <w:object w:dxaOrig="260" w:dyaOrig="320">
          <v:shape id="_x0000_i1568" type="#_x0000_t75" style="width:13.4pt;height:15.9pt" o:ole="">
            <v:imagedata r:id="rId1071" o:title=""/>
          </v:shape>
          <o:OLEObject Type="Embed" ProgID="Equation.3" ShapeID="_x0000_i1568" DrawAspect="Content" ObjectID="_1336315584" r:id="rId1075"/>
        </w:object>
      </w:r>
      <w:r>
        <w:rPr>
          <w:bCs/>
        </w:rPr>
        <w:t xml:space="preserve">) індуктивний опір </w:t>
      </w:r>
      <w:r>
        <w:rPr>
          <w:bCs/>
          <w:position w:val="-12"/>
        </w:rPr>
        <w:object w:dxaOrig="460" w:dyaOrig="380">
          <v:shape id="_x0000_i1569" type="#_x0000_t75" style="width:22.6pt;height:19.25pt" o:ole="">
            <v:imagedata r:id="rId1065" o:title=""/>
          </v:shape>
          <o:OLEObject Type="Embed" ProgID="Equation.3" ShapeID="_x0000_i1569" DrawAspect="Content" ObjectID="_1336315585" r:id="rId1076"/>
        </w:object>
      </w:r>
      <w:r>
        <w:rPr>
          <w:bCs/>
        </w:rPr>
        <w:t xml:space="preserve"> (</w:t>
      </w:r>
      <w:r>
        <w:rPr>
          <w:bCs/>
          <w:i/>
          <w:iCs/>
        </w:rPr>
        <w:t>Рис. 58)</w:t>
      </w:r>
      <w:r>
        <w:rPr>
          <w:bCs/>
        </w:rPr>
        <w:t>. Якщо до спільного вуз-ла котушки приєднані різнойменними кінцями– розв</w:t>
      </w:r>
      <w:r>
        <w:rPr>
          <w:bCs/>
          <w:lang w:val="ru-RU"/>
        </w:rPr>
        <w:t>’</w:t>
      </w:r>
      <w:r>
        <w:rPr>
          <w:bCs/>
        </w:rPr>
        <w:t xml:space="preserve">язок показаний на </w:t>
      </w:r>
      <w:r>
        <w:rPr>
          <w:bCs/>
          <w:i/>
          <w:iCs/>
        </w:rPr>
        <w:t>Рис. 59.</w:t>
      </w:r>
    </w:p>
    <w:p w:rsidR="00A22ACE" w:rsidRDefault="00A22ACE" w:rsidP="00A22ACE">
      <w:pPr>
        <w:ind w:left="454" w:firstLine="454"/>
        <w:jc w:val="both"/>
        <w:rPr>
          <w:bCs/>
          <w:lang w:val="uk-UA"/>
        </w:rPr>
      </w:pPr>
    </w:p>
    <w:p w:rsidR="00A22ACE" w:rsidRDefault="00A22ACE" w:rsidP="00A22ACE">
      <w:pPr>
        <w:ind w:left="454" w:firstLine="454"/>
        <w:jc w:val="center"/>
        <w:rPr>
          <w:bCs/>
          <w:lang w:val="uk-UA"/>
        </w:rPr>
      </w:pPr>
      <w:r>
        <w:object w:dxaOrig="7724" w:dyaOrig="4679">
          <v:shape id="_x0000_i1570" type="#_x0000_t75" style="width:385.95pt;height:233.6pt" o:ole="">
            <v:imagedata r:id="rId1077" o:title=""/>
          </v:shape>
          <o:OLEObject Type="Embed" ProgID="PBrush" ShapeID="_x0000_i1570" DrawAspect="Content" ObjectID="_1336315586" r:id="rId1078"/>
        </w:object>
      </w:r>
    </w:p>
    <w:p w:rsidR="00A22ACE" w:rsidRDefault="00A22ACE" w:rsidP="00A22ACE">
      <w:pPr>
        <w:pStyle w:val="21"/>
        <w:rPr>
          <w:bCs/>
        </w:rPr>
      </w:pPr>
    </w:p>
    <w:p w:rsidR="00A22ACE" w:rsidRDefault="00A22ACE" w:rsidP="00A22ACE">
      <w:pPr>
        <w:pStyle w:val="21"/>
        <w:ind w:firstLine="0"/>
        <w:jc w:val="center"/>
        <w:rPr>
          <w:b/>
          <w:lang w:val="ru-RU"/>
        </w:rPr>
      </w:pPr>
      <w:r>
        <w:rPr>
          <w:b/>
        </w:rPr>
        <w:t>25. Складне електричне коло із взаємоіндуктивністю.</w:t>
      </w:r>
    </w:p>
    <w:p w:rsidR="00A22ACE" w:rsidRDefault="00A22ACE" w:rsidP="00A22ACE">
      <w:pPr>
        <w:pStyle w:val="21"/>
        <w:ind w:firstLine="0"/>
        <w:jc w:val="center"/>
        <w:rPr>
          <w:b/>
          <w:lang w:val="ru-RU"/>
        </w:rPr>
      </w:pPr>
    </w:p>
    <w:p w:rsidR="00A22ACE" w:rsidRDefault="00A22ACE" w:rsidP="00A22ACE">
      <w:pPr>
        <w:pStyle w:val="21"/>
        <w:rPr>
          <w:bCs/>
        </w:rPr>
      </w:pPr>
      <w:r>
        <w:rPr>
          <w:bCs/>
        </w:rPr>
        <w:t>Розрахунки складних електричних кіл проводяться методом рівнянь Кірх</w:t>
      </w:r>
      <w:r>
        <w:rPr>
          <w:bCs/>
          <w:lang w:val="ru-RU"/>
        </w:rPr>
        <w:t>-</w:t>
      </w:r>
      <w:r>
        <w:rPr>
          <w:bCs/>
        </w:rPr>
        <w:t xml:space="preserve">гофа або методом контурних струмів. </w:t>
      </w:r>
    </w:p>
    <w:p w:rsidR="00A22ACE" w:rsidRDefault="00A22ACE" w:rsidP="00A22ACE">
      <w:pPr>
        <w:pStyle w:val="21"/>
        <w:jc w:val="center"/>
        <w:rPr>
          <w:bCs/>
        </w:rPr>
      </w:pPr>
    </w:p>
    <w:p w:rsidR="00A22ACE" w:rsidRDefault="00A22ACE" w:rsidP="00A22ACE">
      <w:pPr>
        <w:pStyle w:val="21"/>
        <w:jc w:val="center"/>
        <w:rPr>
          <w:bCs/>
          <w:i/>
          <w:iCs/>
        </w:rPr>
      </w:pPr>
      <w:r>
        <w:rPr>
          <w:bCs/>
          <w:i/>
          <w:iCs/>
        </w:rPr>
        <w:t>Складання рівнянь за методом контурних струмів.</w:t>
      </w:r>
    </w:p>
    <w:p w:rsidR="00A22ACE" w:rsidRDefault="00A22ACE" w:rsidP="00A22ACE">
      <w:pPr>
        <w:pStyle w:val="21"/>
        <w:rPr>
          <w:bCs/>
          <w:i/>
          <w:iCs/>
        </w:rPr>
      </w:pPr>
    </w:p>
    <w:p w:rsidR="00A22ACE" w:rsidRDefault="00A22ACE" w:rsidP="00A22ACE">
      <w:pPr>
        <w:pStyle w:val="21"/>
        <w:rPr>
          <w:bCs/>
        </w:rPr>
      </w:pPr>
      <w:r>
        <w:rPr>
          <w:bCs/>
        </w:rPr>
        <w:t>Загальний вигляд рівнянь, складених за методом контурних струмів, для двоконтурного кола</w:t>
      </w:r>
    </w:p>
    <w:p w:rsidR="00A22ACE" w:rsidRDefault="00A22ACE" w:rsidP="00A22ACE">
      <w:pPr>
        <w:pStyle w:val="21"/>
        <w:jc w:val="center"/>
        <w:rPr>
          <w:bCs/>
        </w:rPr>
      </w:pPr>
      <w:r>
        <w:rPr>
          <w:bCs/>
          <w:position w:val="-38"/>
        </w:rPr>
        <w:object w:dxaOrig="2720" w:dyaOrig="900">
          <v:shape id="_x0000_i1571" type="#_x0000_t75" style="width:135.65pt;height:45.2pt" o:ole="">
            <v:imagedata r:id="rId1079" o:title=""/>
          </v:shape>
          <o:OLEObject Type="Embed" ProgID="Equation.3" ShapeID="_x0000_i1571" DrawAspect="Content" ObjectID="_1336315587" r:id="rId1080"/>
        </w:objec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Для кола, зображеного на </w:t>
      </w:r>
      <w:r>
        <w:rPr>
          <w:i/>
          <w:iCs/>
          <w:lang w:val="uk-UA"/>
        </w:rPr>
        <w:t>Рис. 60</w:t>
      </w:r>
      <w:r>
        <w:rPr>
          <w:lang w:val="uk-UA"/>
        </w:rPr>
        <w:t xml:space="preserve"> при заданих напрямках контурних струмів,</w:t>
      </w:r>
    </w:p>
    <w:p w:rsidR="00A22ACE" w:rsidRDefault="00A22ACE" w:rsidP="00A22ACE">
      <w:pPr>
        <w:jc w:val="center"/>
        <w:rPr>
          <w:lang w:val="uk-UA"/>
        </w:rPr>
      </w:pPr>
      <w:r>
        <w:object w:dxaOrig="7634" w:dyaOrig="3570">
          <v:shape id="_x0000_i1572" type="#_x0000_t75" style="width:381.75pt;height:178.35pt" o:ole="">
            <v:imagedata r:id="rId1081" o:title=""/>
          </v:shape>
          <o:OLEObject Type="Embed" ProgID="PBrush" ShapeID="_x0000_i1572" DrawAspect="Content" ObjectID="_1336315588" r:id="rId1082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власні та взаємні опори визначаються як звичайно, і додатково треба враховувати опори, які з’являються за рахунок взаємоіндукції. Для другого контурного струму котушки з</w:t>
      </w:r>
      <w:r>
        <w:t>’</w:t>
      </w:r>
      <w:r>
        <w:rPr>
          <w:lang w:val="uk-UA"/>
        </w:rPr>
        <w:t xml:space="preserve">єднані послідовно зустрічно, тому  у власний опір другого контура додається опір взаємоіндукції </w:t>
      </w:r>
      <w:r>
        <w:rPr>
          <w:position w:val="-12"/>
          <w:lang w:val="uk-UA"/>
        </w:rPr>
        <w:object w:dxaOrig="999" w:dyaOrig="380">
          <v:shape id="_x0000_i1573" type="#_x0000_t75" style="width:50.25pt;height:19.25pt" o:ole="">
            <v:imagedata r:id="rId1083" o:title=""/>
          </v:shape>
          <o:OLEObject Type="Embed" ProgID="Equation.3" ShapeID="_x0000_i1573" DrawAspect="Content" ObjectID="_1336315589" r:id="rId1084"/>
        </w:object>
      </w:r>
      <w:r>
        <w:rPr>
          <w:lang w:val="uk-UA"/>
        </w:rPr>
        <w:t xml:space="preserve">. Крім того до спільного опору між контурами додається опір взаємоіндукції, знак якого залежить від того, як орієнтовані контурні струми відносно однойменних кінців кожної з котушок. Так </w:t>
      </w:r>
      <w:r>
        <w:rPr>
          <w:position w:val="-12"/>
          <w:lang w:val="uk-UA"/>
        </w:rPr>
        <w:object w:dxaOrig="360" w:dyaOrig="380">
          <v:shape id="_x0000_i1574" type="#_x0000_t75" style="width:18.4pt;height:19.25pt" o:ole="">
            <v:imagedata r:id="rId1085" o:title=""/>
          </v:shape>
          <o:OLEObject Type="Embed" ProgID="Equation.3" ShapeID="_x0000_i1574" DrawAspect="Content" ObjectID="_1336315590" r:id="rId1086"/>
        </w:object>
      </w:r>
      <w:r>
        <w:t xml:space="preserve"> </w:t>
      </w:r>
      <w:r>
        <w:rPr>
          <w:lang w:val="uk-UA"/>
        </w:rPr>
        <w:t xml:space="preserve">входить в котушку </w:t>
      </w:r>
      <w:r>
        <w:rPr>
          <w:position w:val="-12"/>
          <w:lang w:val="uk-UA"/>
        </w:rPr>
        <w:object w:dxaOrig="520" w:dyaOrig="380">
          <v:shape id="_x0000_i1575" type="#_x0000_t75" style="width:25.95pt;height:19.25pt" o:ole="">
            <v:imagedata r:id="rId1087" o:title=""/>
          </v:shape>
          <o:OLEObject Type="Embed" ProgID="Equation.3" ShapeID="_x0000_i1575" DrawAspect="Content" ObjectID="_1336315591" r:id="rId1088"/>
        </w:object>
      </w:r>
      <w:r>
        <w:rPr>
          <w:lang w:val="uk-UA"/>
        </w:rPr>
        <w:t xml:space="preserve">, а струм </w:t>
      </w:r>
      <w:r>
        <w:rPr>
          <w:position w:val="-12"/>
          <w:lang w:val="uk-UA"/>
        </w:rPr>
        <w:object w:dxaOrig="400" w:dyaOrig="380">
          <v:shape id="_x0000_i1576" type="#_x0000_t75" style="width:20.1pt;height:19.25pt" o:ole="">
            <v:imagedata r:id="rId1089" o:title=""/>
          </v:shape>
          <o:OLEObject Type="Embed" ProgID="Equation.3" ShapeID="_x0000_i1576" DrawAspect="Content" ObjectID="_1336315592" r:id="rId1090"/>
        </w:object>
      </w:r>
      <w:r>
        <w:rPr>
          <w:lang w:val="uk-UA"/>
        </w:rPr>
        <w:t xml:space="preserve"> в котушку </w:t>
      </w:r>
      <w:r>
        <w:rPr>
          <w:position w:val="-12"/>
          <w:lang w:val="uk-UA"/>
        </w:rPr>
        <w:object w:dxaOrig="540" w:dyaOrig="380">
          <v:shape id="_x0000_i1577" type="#_x0000_t75" style="width:26.8pt;height:19.25pt" o:ole="">
            <v:imagedata r:id="rId1091" o:title=""/>
          </v:shape>
          <o:OLEObject Type="Embed" ProgID="Equation.3" ShapeID="_x0000_i1577" DrawAspect="Content" ObjectID="_1336315593" r:id="rId1092"/>
        </w:object>
      </w:r>
      <w:r>
        <w:rPr>
          <w:lang w:val="uk-UA"/>
        </w:rPr>
        <w:t xml:space="preserve"> в однойменні кінці (в точку ), тому у взаємний опір додається </w:t>
      </w:r>
      <w:r>
        <w:rPr>
          <w:position w:val="-12"/>
          <w:lang w:val="uk-UA"/>
        </w:rPr>
        <w:object w:dxaOrig="600" w:dyaOrig="380">
          <v:shape id="_x0000_i1578" type="#_x0000_t75" style="width:30.15pt;height:19.25pt" o:ole="">
            <v:imagedata r:id="rId1093" o:title=""/>
          </v:shape>
          <o:OLEObject Type="Embed" ProgID="Equation.3" ShapeID="_x0000_i1578" DrawAspect="Content" ObjectID="_1336315594" r:id="rId1094"/>
        </w:object>
      </w:r>
      <w:r>
        <w:rPr>
          <w:lang w:val="uk-UA"/>
        </w:rPr>
        <w:t>.</w:t>
      </w:r>
    </w:p>
    <w:p w:rsidR="00A22ACE" w:rsidRDefault="00A22ACE" w:rsidP="00A22ACE">
      <w:pPr>
        <w:jc w:val="center"/>
      </w:pPr>
      <w:r>
        <w:rPr>
          <w:position w:val="-36"/>
        </w:rPr>
        <w:object w:dxaOrig="9340" w:dyaOrig="859">
          <v:shape id="_x0000_i1579" type="#_x0000_t75" style="width:467.15pt;height:42.7pt" o:ole="">
            <v:imagedata r:id="rId1095" o:title=""/>
          </v:shape>
          <o:OLEObject Type="Embed" ProgID="Equation.3" ShapeID="_x0000_i1579" DrawAspect="Content" ObjectID="_1336315595" r:id="rId1096"/>
        </w:object>
      </w:r>
    </w:p>
    <w:p w:rsidR="00A22ACE" w:rsidRDefault="00A22ACE" w:rsidP="00A22ACE">
      <w:pPr>
        <w:jc w:val="both"/>
        <w:rPr>
          <w:b/>
          <w:bCs/>
          <w:lang w:val="uk-UA"/>
        </w:rPr>
      </w:pPr>
    </w:p>
    <w:p w:rsidR="00A22ACE" w:rsidRDefault="00A22ACE" w:rsidP="00A22ACE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 xml:space="preserve">26. </w:t>
      </w:r>
      <w:r>
        <w:rPr>
          <w:b/>
          <w:bCs/>
        </w:rPr>
        <w:t>Потужн</w:t>
      </w:r>
      <w:r>
        <w:rPr>
          <w:b/>
          <w:bCs/>
          <w:lang w:val="uk-UA"/>
        </w:rPr>
        <w:t>і</w:t>
      </w:r>
      <w:r>
        <w:rPr>
          <w:b/>
          <w:bCs/>
        </w:rPr>
        <w:t xml:space="preserve">сть у </w:t>
      </w:r>
      <w:proofErr w:type="gramStart"/>
      <w:r>
        <w:rPr>
          <w:b/>
          <w:bCs/>
        </w:rPr>
        <w:t>колах</w:t>
      </w:r>
      <w:proofErr w:type="gramEnd"/>
      <w:r>
        <w:rPr>
          <w:b/>
          <w:bCs/>
        </w:rPr>
        <w:t xml:space="preserve"> </w:t>
      </w:r>
      <w:r>
        <w:rPr>
          <w:b/>
          <w:bCs/>
          <w:lang w:val="uk-UA"/>
        </w:rPr>
        <w:t>і</w:t>
      </w:r>
      <w:r>
        <w:rPr>
          <w:b/>
          <w:bCs/>
        </w:rPr>
        <w:t>з вза</w:t>
      </w:r>
      <w:r>
        <w:rPr>
          <w:b/>
          <w:bCs/>
          <w:lang w:val="uk-UA"/>
        </w:rPr>
        <w:t>є</w:t>
      </w:r>
      <w:r>
        <w:rPr>
          <w:b/>
          <w:bCs/>
        </w:rPr>
        <w:t>мо</w:t>
      </w:r>
      <w:r>
        <w:rPr>
          <w:b/>
          <w:bCs/>
          <w:lang w:val="uk-UA"/>
        </w:rPr>
        <w:t>і</w:t>
      </w:r>
      <w:r>
        <w:rPr>
          <w:b/>
          <w:bCs/>
        </w:rPr>
        <w:t>ндукц</w:t>
      </w:r>
      <w:r>
        <w:rPr>
          <w:b/>
          <w:bCs/>
          <w:lang w:val="uk-UA"/>
        </w:rPr>
        <w:t>іє</w:t>
      </w:r>
      <w:r>
        <w:rPr>
          <w:b/>
          <w:bCs/>
        </w:rPr>
        <w:t>ю.</w:t>
      </w:r>
    </w:p>
    <w:p w:rsidR="00A22ACE" w:rsidRDefault="00A22ACE" w:rsidP="00A22ACE">
      <w:pPr>
        <w:jc w:val="center"/>
        <w:rPr>
          <w:b/>
          <w:bCs/>
          <w:lang w:val="uk-UA"/>
        </w:rPr>
      </w:pPr>
    </w:p>
    <w:p w:rsidR="00A22ACE" w:rsidRDefault="00A22ACE" w:rsidP="00A22ACE">
      <w:pPr>
        <w:framePr w:w="6720" w:h="2465" w:hSpace="180" w:wrap="around" w:vAnchor="text" w:hAnchor="text" w:x="2835" w:y="157"/>
        <w:shd w:val="solid" w:color="FFFFFF" w:fill="FFFFFF"/>
        <w:ind w:firstLine="454"/>
        <w:jc w:val="both"/>
        <w:rPr>
          <w:lang w:val="uk-UA"/>
        </w:rPr>
      </w:pPr>
      <w:r>
        <w:rPr>
          <w:lang w:val="uk-UA"/>
        </w:rPr>
        <w:t>Комплексна потужність, обумовлена магнітним зв</w:t>
      </w:r>
      <w:r>
        <w:t>’</w:t>
      </w:r>
      <w:r>
        <w:rPr>
          <w:lang w:val="uk-UA"/>
        </w:rPr>
        <w:t xml:space="preserve">язком </w:t>
      </w:r>
      <w:r>
        <w:rPr>
          <w:position w:val="-12"/>
          <w:lang w:val="uk-UA"/>
        </w:rPr>
        <w:object w:dxaOrig="400" w:dyaOrig="380">
          <v:shape id="_x0000_i1580" type="#_x0000_t75" style="width:20.1pt;height:19.25pt" o:ole="">
            <v:imagedata r:id="rId1097" o:title=""/>
          </v:shape>
          <o:OLEObject Type="Embed" ProgID="Equation.3" ShapeID="_x0000_i1580" DrawAspect="Content" ObjectID="_1336315596" r:id="rId1098"/>
        </w:object>
      </w:r>
      <w:r>
        <w:rPr>
          <w:lang w:val="uk-UA"/>
        </w:rPr>
        <w:t xml:space="preserve">між елементами (котушками) </w:t>
      </w:r>
      <w:r>
        <w:rPr>
          <w:position w:val="-12"/>
          <w:lang w:val="uk-UA"/>
        </w:rPr>
        <w:object w:dxaOrig="1120" w:dyaOrig="380">
          <v:shape id="_x0000_i1581" type="#_x0000_t75" style="width:56.1pt;height:19.25pt" o:ole="">
            <v:imagedata r:id="rId1099" o:title=""/>
          </v:shape>
          <o:OLEObject Type="Embed" ProgID="Equation.3" ShapeID="_x0000_i1581" DrawAspect="Content" ObjectID="_1336315597" r:id="rId1100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framePr w:w="6720" w:h="2465" w:hSpace="180" w:wrap="around" w:vAnchor="text" w:hAnchor="text" w:x="2835" w:y="157"/>
        <w:shd w:val="solid" w:color="FFFFFF" w:fill="FFFFFF"/>
        <w:jc w:val="center"/>
        <w:rPr>
          <w:lang w:val="uk-UA"/>
        </w:rPr>
      </w:pPr>
      <w:r>
        <w:rPr>
          <w:position w:val="-12"/>
          <w:lang w:val="uk-UA"/>
        </w:rPr>
        <w:object w:dxaOrig="1939" w:dyaOrig="440">
          <v:shape id="_x0000_i1582" type="#_x0000_t75" style="width:97.1pt;height:21.75pt" o:ole="">
            <v:imagedata r:id="rId1101" o:title=""/>
          </v:shape>
          <o:OLEObject Type="Embed" ProgID="Equation.3" ShapeID="_x0000_i1582" DrawAspect="Content" ObjectID="_1336315598" r:id="rId1102"/>
        </w:object>
      </w:r>
    </w:p>
    <w:p w:rsidR="00A22ACE" w:rsidRDefault="00A22ACE" w:rsidP="00A22ACE">
      <w:pPr>
        <w:framePr w:w="6720" w:h="2465" w:hSpace="180" w:wrap="around" w:vAnchor="text" w:hAnchor="text" w:x="2835" w:y="157"/>
        <w:shd w:val="solid" w:color="FFFFFF" w:fill="FFFFFF"/>
        <w:jc w:val="center"/>
      </w:pPr>
      <w:r>
        <w:rPr>
          <w:position w:val="-56"/>
          <w:lang w:val="uk-UA"/>
        </w:rPr>
        <w:object w:dxaOrig="4780" w:dyaOrig="1260">
          <v:shape id="_x0000_i1583" type="#_x0000_t75" style="width:238.6pt;height:62.8pt" o:ole="">
            <v:imagedata r:id="rId1103" o:title=""/>
          </v:shape>
          <o:OLEObject Type="Embed" ProgID="Equation.3" ShapeID="_x0000_i1583" DrawAspect="Content" ObjectID="_1336315599" r:id="rId1104"/>
        </w:object>
      </w:r>
    </w:p>
    <w:p w:rsidR="00A22ACE" w:rsidRDefault="00A22ACE" w:rsidP="00A22ACE">
      <w:pPr>
        <w:rPr>
          <w:lang w:val="uk-UA"/>
        </w:rPr>
      </w:pPr>
      <w:r>
        <w:object w:dxaOrig="2835" w:dyaOrig="2670">
          <v:shape id="_x0000_i1584" type="#_x0000_t75" style="width:141.5pt;height:133.1pt" o:ole="">
            <v:imagedata r:id="rId1105" o:title=""/>
          </v:shape>
          <o:OLEObject Type="Embed" ProgID="PBrush" ShapeID="_x0000_i1584" DrawAspect="Content" ObjectID="_1336315600" r:id="rId1106"/>
        </w:object>
      </w:r>
      <w:r>
        <w:rPr>
          <w:lang w:val="uk-UA"/>
        </w:rPr>
        <w:tab/>
      </w:r>
      <w:r>
        <w:rPr>
          <w:lang w:val="uk-UA"/>
        </w:rPr>
        <w:tab/>
        <w:t>Сумарна активна потужність за рахунок магнітного зв</w:t>
      </w:r>
      <w:r>
        <w:t>’</w:t>
      </w:r>
      <w:r>
        <w:rPr>
          <w:lang w:val="uk-UA"/>
        </w:rPr>
        <w:t>язку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2"/>
          <w:lang w:val="uk-UA"/>
        </w:rPr>
        <w:object w:dxaOrig="2820" w:dyaOrig="380">
          <v:shape id="_x0000_i1585" type="#_x0000_t75" style="width:140.65pt;height:19.25pt" o:ole="">
            <v:imagedata r:id="rId1107" o:title=""/>
          </v:shape>
          <o:OLEObject Type="Embed" ProgID="Equation.3" ShapeID="_x0000_i1585" DrawAspect="Content" ObjectID="_1336315601" r:id="rId1108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Реактивна потужність взаємоіндукції однакова в обох котушках. Сумарна реактивна потужність за рахунок магнітного зв</w:t>
      </w:r>
      <w:r>
        <w:t>’</w:t>
      </w:r>
      <w:r>
        <w:rPr>
          <w:lang w:val="uk-UA"/>
        </w:rPr>
        <w:t>язку для узгодженого напрямку струмів (</w:t>
      </w:r>
      <w:r>
        <w:rPr>
          <w:i/>
          <w:iCs/>
          <w:lang w:val="uk-UA"/>
        </w:rPr>
        <w:t>Рис. 61)</w:t>
      </w:r>
      <w:r>
        <w:rPr>
          <w:lang w:val="uk-UA"/>
        </w:rPr>
        <w:t>: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</w:r>
      <w:r>
        <w:rPr>
          <w:position w:val="-12"/>
          <w:lang w:val="uk-UA"/>
        </w:rPr>
        <w:object w:dxaOrig="8480" w:dyaOrig="600">
          <v:shape id="_x0000_i1586" type="#_x0000_t75" style="width:423.65pt;height:30.15pt" o:ole="">
            <v:imagedata r:id="rId1109" o:title=""/>
          </v:shape>
          <o:OLEObject Type="Embed" ProgID="Equation.3" ShapeID="_x0000_i1586" DrawAspect="Content" ObjectID="_1336315602" r:id="rId1110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jc w:val="both"/>
      </w:pPr>
      <w:r>
        <w:rPr>
          <w:lang w:val="uk-UA"/>
        </w:rPr>
        <w:tab/>
        <w:t xml:space="preserve">Для неузгодженого режиму знаки у формулах для </w:t>
      </w:r>
      <w:r>
        <w:rPr>
          <w:position w:val="-16"/>
          <w:lang w:val="uk-UA"/>
        </w:rPr>
        <w:object w:dxaOrig="1280" w:dyaOrig="420">
          <v:shape id="_x0000_i1587" type="#_x0000_t75" style="width:63.65pt;height:20.95pt" o:ole="">
            <v:imagedata r:id="rId1111" o:title=""/>
          </v:shape>
          <o:OLEObject Type="Embed" ProgID="Equation.3" ShapeID="_x0000_i1587" DrawAspect="Content" ObjectID="_1336315603" r:id="rId1112"/>
        </w:object>
      </w:r>
      <w:r>
        <w:rPr>
          <w:lang w:val="uk-UA"/>
        </w:rPr>
        <w:t>змінюються на протилежні</w:t>
      </w:r>
      <w:r>
        <w:t>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</w:r>
      <w:r>
        <w:rPr>
          <w:u w:val="single"/>
          <w:lang w:val="uk-UA"/>
        </w:rPr>
        <w:t>Приклад 6.</w:t>
      </w:r>
      <w:r>
        <w:rPr>
          <w:lang w:val="uk-UA"/>
        </w:rPr>
        <w:t xml:space="preserve"> </w:t>
      </w:r>
      <w:r>
        <w:rPr>
          <w:lang w:val="uk-UA"/>
        </w:rPr>
        <w:tab/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У колі (</w:t>
      </w:r>
      <w:r>
        <w:rPr>
          <w:i/>
          <w:iCs/>
          <w:lang w:val="uk-UA"/>
        </w:rPr>
        <w:t>Рис. П6.1</w:t>
      </w:r>
      <w:r>
        <w:rPr>
          <w:lang w:val="uk-UA"/>
        </w:rPr>
        <w:t>) коефіцієнт зв</w:t>
      </w:r>
      <w:r>
        <w:t>’</w:t>
      </w:r>
      <w:r>
        <w:rPr>
          <w:lang w:val="uk-UA"/>
        </w:rPr>
        <w:t xml:space="preserve">язку між елементами </w:t>
      </w:r>
      <w:r>
        <w:rPr>
          <w:position w:val="-12"/>
          <w:lang w:val="uk-UA"/>
        </w:rPr>
        <w:object w:dxaOrig="1120" w:dyaOrig="380">
          <v:shape id="_x0000_i1588" type="#_x0000_t75" style="width:56.1pt;height:19.25pt" o:ole="">
            <v:imagedata r:id="rId1099" o:title=""/>
          </v:shape>
          <o:OLEObject Type="Embed" ProgID="Equation.3" ShapeID="_x0000_i1588" DrawAspect="Content" ObjectID="_1336315604" r:id="rId1113"/>
        </w:object>
      </w:r>
      <w:r>
        <w:rPr>
          <w:lang w:val="uk-UA"/>
        </w:rPr>
        <w:t xml:space="preserve">: </w:t>
      </w:r>
      <w:r>
        <w:rPr>
          <w:i/>
          <w:iCs/>
          <w:lang w:val="en-US"/>
        </w:rPr>
        <w:t>k</w:t>
      </w:r>
      <w:r>
        <w:rPr>
          <w:i/>
          <w:iCs/>
          <w:lang w:val="uk-UA"/>
        </w:rPr>
        <w:t xml:space="preserve"> </w:t>
      </w:r>
      <w:r>
        <w:rPr>
          <w:lang w:val="uk-UA"/>
        </w:rPr>
        <w:t>= 0.65.  Параметри кола показані на схемі, -  ЕРС у Вольтах, опори в Омах.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object w:dxaOrig="8309" w:dyaOrig="4094">
          <v:shape id="_x0000_i1589" type="#_x0000_t75" style="width:415.25pt;height:205.1pt" o:ole="">
            <v:imagedata r:id="rId1114" o:title=""/>
          </v:shape>
          <o:OLEObject Type="Embed" ProgID="PBrush" ShapeID="_x0000_i1589" DrawAspect="Content" ObjectID="_1336315605" r:id="rId1115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</w:r>
      <w:r>
        <w:rPr>
          <w:i/>
          <w:iCs/>
          <w:lang w:val="uk-UA"/>
        </w:rPr>
        <w:t xml:space="preserve">Розрахувати </w:t>
      </w:r>
      <w:r>
        <w:rPr>
          <w:lang w:val="uk-UA"/>
        </w:rPr>
        <w:t xml:space="preserve">струми у вітках, </w:t>
      </w:r>
      <w:r>
        <w:rPr>
          <w:i/>
          <w:iCs/>
          <w:lang w:val="uk-UA"/>
        </w:rPr>
        <w:t>перевірити</w:t>
      </w:r>
      <w:r>
        <w:rPr>
          <w:lang w:val="uk-UA"/>
        </w:rPr>
        <w:t xml:space="preserve"> правильність розрахунків за ба-лансом потужностей, </w:t>
      </w:r>
      <w:r>
        <w:rPr>
          <w:i/>
          <w:iCs/>
          <w:lang w:val="uk-UA"/>
        </w:rPr>
        <w:t>визначити</w:t>
      </w:r>
      <w:r>
        <w:rPr>
          <w:lang w:val="uk-UA"/>
        </w:rPr>
        <w:t xml:space="preserve"> покази вольтметра, активну </w:t>
      </w:r>
      <w:r>
        <w:rPr>
          <w:position w:val="-12"/>
          <w:lang w:val="uk-UA"/>
        </w:rPr>
        <w:object w:dxaOrig="400" w:dyaOrig="380">
          <v:shape id="_x0000_i1590" type="#_x0000_t75" style="width:20.1pt;height:19.25pt" o:ole="">
            <v:imagedata r:id="rId1116" o:title=""/>
          </v:shape>
          <o:OLEObject Type="Embed" ProgID="Equation.3" ShapeID="_x0000_i1590" DrawAspect="Content" ObjectID="_1336315606" r:id="rId1117"/>
        </w:object>
      </w:r>
      <w:r>
        <w:rPr>
          <w:lang w:val="uk-UA"/>
        </w:rPr>
        <w:t xml:space="preserve"> і реактивну </w:t>
      </w:r>
      <w:r>
        <w:rPr>
          <w:position w:val="-12"/>
          <w:lang w:val="uk-UA"/>
        </w:rPr>
        <w:object w:dxaOrig="460" w:dyaOrig="380">
          <v:shape id="_x0000_i1591" type="#_x0000_t75" style="width:22.6pt;height:19.25pt" o:ole="">
            <v:imagedata r:id="rId1118" o:title=""/>
          </v:shape>
          <o:OLEObject Type="Embed" ProgID="Equation.3" ShapeID="_x0000_i1591" DrawAspect="Content" ObjectID="_1336315607" r:id="rId1119"/>
        </w:object>
      </w:r>
      <w:r>
        <w:rPr>
          <w:lang w:val="uk-UA"/>
        </w:rPr>
        <w:t xml:space="preserve"> потужності  магнітного зв</w:t>
      </w:r>
      <w:r>
        <w:t>’</w:t>
      </w:r>
      <w:r>
        <w:rPr>
          <w:lang w:val="uk-UA"/>
        </w:rPr>
        <w:t xml:space="preserve">язку. </w:t>
      </w:r>
      <w:r>
        <w:rPr>
          <w:i/>
          <w:iCs/>
          <w:lang w:val="uk-UA"/>
        </w:rPr>
        <w:t>Побудувати</w:t>
      </w:r>
      <w:r>
        <w:rPr>
          <w:lang w:val="uk-UA"/>
        </w:rPr>
        <w:t xml:space="preserve"> сумісну векторну діаграму струмів і топографічну діаграму напруг (на діаграмі показати напруги взаємної індукції).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Розрахунок проводиться методом  контурних струмів. За вибраними нап-рямками контурних струмів складаються рівняння. Оскільки для контурного струму </w:t>
      </w:r>
      <w:r>
        <w:rPr>
          <w:position w:val="-12"/>
          <w:lang w:val="uk-UA"/>
        </w:rPr>
        <w:object w:dxaOrig="360" w:dyaOrig="420">
          <v:shape id="_x0000_i1592" type="#_x0000_t75" style="width:18.4pt;height:20.95pt" o:ole="">
            <v:imagedata r:id="rId1120" o:title=""/>
          </v:shape>
          <o:OLEObject Type="Embed" ProgID="Equation.3" ShapeID="_x0000_i1592" DrawAspect="Content" ObjectID="_1336315608" r:id="rId1121"/>
        </w:object>
      </w:r>
      <w:r>
        <w:rPr>
          <w:lang w:val="uk-UA"/>
        </w:rPr>
        <w:t xml:space="preserve"> магнітозвязані елементи </w:t>
      </w:r>
      <w:r>
        <w:rPr>
          <w:position w:val="-12"/>
          <w:lang w:val="uk-UA"/>
        </w:rPr>
        <w:object w:dxaOrig="1120" w:dyaOrig="380">
          <v:shape id="_x0000_i1593" type="#_x0000_t75" style="width:56.1pt;height:19.25pt" o:ole="">
            <v:imagedata r:id="rId1122" o:title=""/>
          </v:shape>
          <o:OLEObject Type="Embed" ProgID="Equation.3" ShapeID="_x0000_i1593" DrawAspect="Content" ObjectID="_1336315609" r:id="rId1123"/>
        </w:object>
      </w:r>
      <w:r>
        <w:rPr>
          <w:lang w:val="uk-UA"/>
        </w:rPr>
        <w:t xml:space="preserve"> з</w:t>
      </w:r>
      <w:r>
        <w:t>’</w:t>
      </w:r>
      <w:r>
        <w:rPr>
          <w:lang w:val="uk-UA"/>
        </w:rPr>
        <w:t xml:space="preserve">єднані  послідовно узгоджено, у власний опір першого контура входить складова </w:t>
      </w:r>
      <w:r>
        <w:rPr>
          <w:position w:val="-12"/>
          <w:lang w:val="uk-UA"/>
        </w:rPr>
        <w:object w:dxaOrig="700" w:dyaOrig="380">
          <v:shape id="_x0000_i1594" type="#_x0000_t75" style="width:35.15pt;height:19.25pt" o:ole="">
            <v:imagedata r:id="rId1124" o:title=""/>
          </v:shape>
          <o:OLEObject Type="Embed" ProgID="Equation.3" ShapeID="_x0000_i1594" DrawAspect="Content" ObjectID="_1336315610" r:id="rId1125"/>
        </w:object>
      </w:r>
      <w:r>
        <w:rPr>
          <w:lang w:val="uk-UA"/>
        </w:rPr>
        <w:t xml:space="preserve">. Струми  </w:t>
      </w:r>
      <w:r>
        <w:rPr>
          <w:position w:val="-12"/>
          <w:lang w:val="uk-UA"/>
        </w:rPr>
        <w:object w:dxaOrig="360" w:dyaOrig="420">
          <v:shape id="_x0000_i1595" type="#_x0000_t75" style="width:18.4pt;height:20.95pt" o:ole="">
            <v:imagedata r:id="rId1126" o:title=""/>
          </v:shape>
          <o:OLEObject Type="Embed" ProgID="Equation.3" ShapeID="_x0000_i1595" DrawAspect="Content" ObjectID="_1336315611" r:id="rId1127"/>
        </w:object>
      </w:r>
      <w:r>
        <w:rPr>
          <w:lang w:val="uk-UA"/>
        </w:rPr>
        <w:t xml:space="preserve"> і </w:t>
      </w:r>
      <w:r>
        <w:rPr>
          <w:position w:val="-12"/>
          <w:lang w:val="uk-UA"/>
        </w:rPr>
        <w:object w:dxaOrig="400" w:dyaOrig="420">
          <v:shape id="_x0000_i1596" type="#_x0000_t75" style="width:20.1pt;height:20.95pt" o:ole="">
            <v:imagedata r:id="rId1128" o:title=""/>
          </v:shape>
          <o:OLEObject Type="Embed" ProgID="Equation.3" ShapeID="_x0000_i1596" DrawAspect="Content" ObjectID="_1336315612" r:id="rId1129"/>
        </w:object>
      </w:r>
      <w:r>
        <w:rPr>
          <w:lang w:val="uk-UA"/>
        </w:rPr>
        <w:t xml:space="preserve"> вхо-дять відповідно в різнойменні кінці елементів </w:t>
      </w:r>
      <w:r>
        <w:rPr>
          <w:position w:val="-12"/>
          <w:lang w:val="uk-UA"/>
        </w:rPr>
        <w:object w:dxaOrig="1120" w:dyaOrig="380">
          <v:shape id="_x0000_i1597" type="#_x0000_t75" style="width:56.1pt;height:19.25pt" o:ole="">
            <v:imagedata r:id="rId1130" o:title=""/>
          </v:shape>
          <o:OLEObject Type="Embed" ProgID="Equation.3" ShapeID="_x0000_i1597" DrawAspect="Content" ObjectID="_1336315613" r:id="rId1131"/>
        </w:object>
      </w:r>
      <w:r>
        <w:rPr>
          <w:lang w:val="uk-UA"/>
        </w:rPr>
        <w:t xml:space="preserve"> (неузгоджене увімк-нення), тому у взаємному  опорі буде складова </w:t>
      </w:r>
      <w:r>
        <w:rPr>
          <w:position w:val="-12"/>
          <w:lang w:val="uk-UA"/>
        </w:rPr>
        <w:object w:dxaOrig="820" w:dyaOrig="380">
          <v:shape id="_x0000_i1598" type="#_x0000_t75" style="width:41pt;height:19.25pt" o:ole="">
            <v:imagedata r:id="rId1132" o:title=""/>
          </v:shape>
          <o:OLEObject Type="Embed" ProgID="Equation.3" ShapeID="_x0000_i1598" DrawAspect="Content" ObjectID="_1336315614" r:id="rId1133"/>
        </w:object>
      </w:r>
      <w:r>
        <w:rPr>
          <w:lang w:val="uk-UA"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Опір взаємоіндуктивності  </w:t>
      </w:r>
      <w:r>
        <w:rPr>
          <w:position w:val="-14"/>
          <w:lang w:val="uk-UA"/>
        </w:rPr>
        <w:object w:dxaOrig="5460" w:dyaOrig="440">
          <v:shape id="_x0000_i1599" type="#_x0000_t75" style="width:272.95pt;height:21.75pt" o:ole="">
            <v:imagedata r:id="rId1134" o:title=""/>
          </v:shape>
          <o:OLEObject Type="Embed" ProgID="Equation.3" ShapeID="_x0000_i1599" DrawAspect="Content" ObjectID="_1336315615" r:id="rId1135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center"/>
        <w:rPr>
          <w:lang w:val="uk-UA"/>
        </w:rPr>
      </w:pPr>
      <w:r>
        <w:rPr>
          <w:position w:val="-140"/>
          <w:lang w:val="uk-UA"/>
        </w:rPr>
        <w:object w:dxaOrig="8600" w:dyaOrig="2940">
          <v:shape id="_x0000_i1600" type="#_x0000_t75" style="width:430.35pt;height:147.35pt" o:ole="">
            <v:imagedata r:id="rId1136" o:title=""/>
          </v:shape>
          <o:OLEObject Type="Embed" ProgID="Equation.3" ShapeID="_x0000_i1600" DrawAspect="Content" ObjectID="_1336315616" r:id="rId1137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rPr>
          <w:lang w:val="uk-UA"/>
        </w:rPr>
      </w:pPr>
      <w:r>
        <w:rPr>
          <w:position w:val="-66"/>
          <w:lang w:val="uk-UA"/>
        </w:rPr>
        <w:object w:dxaOrig="8680" w:dyaOrig="6080">
          <v:shape id="_x0000_i1601" type="#_x0000_t75" style="width:433.65pt;height:303.9pt" o:ole="">
            <v:imagedata r:id="rId1138" o:title=""/>
          </v:shape>
          <o:OLEObject Type="Embed" ProgID="Equation.3" ShapeID="_x0000_i1601" DrawAspect="Content" ObjectID="_1336315617" r:id="rId1139"/>
        </w:object>
      </w:r>
    </w:p>
    <w:p w:rsidR="00A22ACE" w:rsidRDefault="00A22ACE" w:rsidP="00A22ACE">
      <w:pPr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Контурні струми: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98"/>
          <w:lang w:val="uk-UA"/>
        </w:rPr>
        <w:object w:dxaOrig="5319" w:dyaOrig="2100">
          <v:shape id="_x0000_i1602" type="#_x0000_t75" style="width:266.25pt;height:104.65pt" o:ole="">
            <v:imagedata r:id="rId1140" o:title=""/>
          </v:shape>
          <o:OLEObject Type="Embed" ProgID="Equation.3" ShapeID="_x0000_i1602" DrawAspect="Content" ObjectID="_1336315618" r:id="rId1141"/>
        </w:object>
      </w:r>
    </w:p>
    <w:p w:rsidR="00A22ACE" w:rsidRDefault="00A22ACE" w:rsidP="00A22ACE">
      <w:pPr>
        <w:pStyle w:val="a8"/>
        <w:ind w:firstLine="454"/>
      </w:pPr>
      <w:r>
        <w:t>Струми у вітках:</w:t>
      </w:r>
    </w:p>
    <w:p w:rsidR="00A22ACE" w:rsidRDefault="00A22ACE" w:rsidP="00A22ACE">
      <w:pPr>
        <w:pStyle w:val="a8"/>
        <w:ind w:firstLine="454"/>
      </w:pPr>
      <w:r>
        <w:rPr>
          <w:position w:val="-74"/>
        </w:rPr>
        <w:object w:dxaOrig="7780" w:dyaOrig="1760">
          <v:shape id="_x0000_i1603" type="#_x0000_t75" style="width:389.3pt;height:87.9pt" o:ole="">
            <v:imagedata r:id="rId1142" o:title=""/>
          </v:shape>
          <o:OLEObject Type="Embed" ProgID="Equation.3" ShapeID="_x0000_i1603" DrawAspect="Content" ObjectID="_1336315619" r:id="rId1143"/>
        </w:object>
      </w:r>
    </w:p>
    <w:p w:rsidR="00A22ACE" w:rsidRDefault="00A22ACE" w:rsidP="00A22ACE">
      <w:pPr>
        <w:pStyle w:val="a8"/>
        <w:ind w:firstLine="454"/>
      </w:pPr>
      <w:r>
        <w:t>Правильність розрахунків перевіряється за балансом потужностей.</w:t>
      </w:r>
    </w:p>
    <w:p w:rsidR="00A22ACE" w:rsidRDefault="00A22ACE" w:rsidP="00A22ACE">
      <w:pPr>
        <w:pStyle w:val="a8"/>
        <w:ind w:firstLine="454"/>
      </w:pPr>
      <w:r>
        <w:t>Потужність джерела (генератора):</w:t>
      </w:r>
    </w:p>
    <w:p w:rsidR="00A22ACE" w:rsidRDefault="00A22ACE" w:rsidP="00A22ACE">
      <w:pPr>
        <w:pStyle w:val="a8"/>
        <w:ind w:firstLine="454"/>
        <w:jc w:val="center"/>
      </w:pPr>
      <w:r>
        <w:rPr>
          <w:position w:val="-98"/>
        </w:rPr>
        <w:object w:dxaOrig="7760" w:dyaOrig="1680">
          <v:shape id="_x0000_i1604" type="#_x0000_t75" style="width:387.65pt;height:83.7pt" o:ole="">
            <v:imagedata r:id="rId1144" o:title=""/>
          </v:shape>
          <o:OLEObject Type="Embed" ProgID="Equation.3" ShapeID="_x0000_i1604" DrawAspect="Content" ObjectID="_1336315620" r:id="rId1145"/>
        </w:object>
      </w:r>
    </w:p>
    <w:p w:rsidR="00A22ACE" w:rsidRDefault="00A22ACE" w:rsidP="00A22ACE">
      <w:pPr>
        <w:pStyle w:val="a8"/>
        <w:ind w:firstLine="454"/>
      </w:pPr>
    </w:p>
    <w:p w:rsidR="00A22ACE" w:rsidRDefault="00A22ACE" w:rsidP="00A22ACE">
      <w:pPr>
        <w:pStyle w:val="a8"/>
        <w:ind w:firstLine="454"/>
      </w:pPr>
      <w:r>
        <w:t xml:space="preserve">Потужність споживача складається із активної </w:t>
      </w:r>
      <w:r>
        <w:rPr>
          <w:position w:val="-12"/>
        </w:rPr>
        <w:object w:dxaOrig="440" w:dyaOrig="380">
          <v:shape id="_x0000_i1605" type="#_x0000_t75" style="width:21.75pt;height:19.25pt" o:ole="">
            <v:imagedata r:id="rId516" o:title=""/>
          </v:shape>
          <o:OLEObject Type="Embed" ProgID="Equation.3" ShapeID="_x0000_i1605" DrawAspect="Content" ObjectID="_1336315621" r:id="rId1146"/>
        </w:object>
      </w:r>
      <w:r>
        <w:t xml:space="preserve">, реактивної </w:t>
      </w:r>
      <w:r>
        <w:rPr>
          <w:position w:val="-12"/>
        </w:rPr>
        <w:object w:dxaOrig="460" w:dyaOrig="380">
          <v:shape id="_x0000_i1606" type="#_x0000_t75" style="width:22.6pt;height:19.25pt" o:ole="">
            <v:imagedata r:id="rId518" o:title=""/>
          </v:shape>
          <o:OLEObject Type="Embed" ProgID="Equation.3" ShapeID="_x0000_i1606" DrawAspect="Content" ObjectID="_1336315622" r:id="rId1147"/>
        </w:object>
      </w:r>
      <w:r>
        <w:t xml:space="preserve"> потуж-ностей та потужності взаємноіндукції </w:t>
      </w:r>
      <w:r>
        <w:rPr>
          <w:position w:val="-12"/>
        </w:rPr>
        <w:object w:dxaOrig="440" w:dyaOrig="380">
          <v:shape id="_x0000_i1607" type="#_x0000_t75" style="width:21.75pt;height:19.25pt" o:ole="">
            <v:imagedata r:id="rId1148" o:title=""/>
          </v:shape>
          <o:OLEObject Type="Embed" ProgID="Equation.3" ShapeID="_x0000_i1607" DrawAspect="Content" ObjectID="_1336315623" r:id="rId1149"/>
        </w:object>
      </w:r>
      <w:r>
        <w:t>.</w:t>
      </w:r>
    </w:p>
    <w:p w:rsidR="00A22ACE" w:rsidRDefault="00A22ACE" w:rsidP="00A22ACE">
      <w:pPr>
        <w:pStyle w:val="a8"/>
        <w:ind w:firstLine="454"/>
      </w:pPr>
      <w:r>
        <w:t>Потужність взаємоіндукції на першій котушці:</w:t>
      </w:r>
    </w:p>
    <w:p w:rsidR="00A22ACE" w:rsidRDefault="00A22ACE" w:rsidP="00A22ACE">
      <w:pPr>
        <w:pStyle w:val="a8"/>
        <w:ind w:firstLine="454"/>
        <w:jc w:val="center"/>
      </w:pPr>
      <w:r>
        <w:rPr>
          <w:position w:val="-136"/>
        </w:rPr>
        <w:object w:dxaOrig="9240" w:dyaOrig="2060">
          <v:shape id="_x0000_i1608" type="#_x0000_t75" style="width:462.15pt;height:103pt" o:ole="">
            <v:imagedata r:id="rId1150" o:title=""/>
          </v:shape>
          <o:OLEObject Type="Embed" ProgID="Equation.3" ShapeID="_x0000_i1608" DrawAspect="Content" ObjectID="_1336315624" r:id="rId1151"/>
        </w:object>
      </w:r>
    </w:p>
    <w:p w:rsidR="00A22ACE" w:rsidRDefault="00A22ACE" w:rsidP="00A22ACE">
      <w:pPr>
        <w:pStyle w:val="a8"/>
        <w:ind w:firstLine="454"/>
      </w:pPr>
      <w:r>
        <w:t>Потужність взаємоіндукції на другій котушці:</w:t>
      </w:r>
    </w:p>
    <w:p w:rsidR="00A22ACE" w:rsidRDefault="00A22ACE" w:rsidP="00A22ACE">
      <w:pPr>
        <w:pStyle w:val="a8"/>
        <w:ind w:firstLine="454"/>
      </w:pPr>
      <w:r>
        <w:rPr>
          <w:position w:val="-136"/>
        </w:rPr>
        <w:object w:dxaOrig="9460" w:dyaOrig="2060">
          <v:shape id="_x0000_i1609" type="#_x0000_t75" style="width:473pt;height:103pt" o:ole="">
            <v:imagedata r:id="rId1152" o:title=""/>
          </v:shape>
          <o:OLEObject Type="Embed" ProgID="Equation.3" ShapeID="_x0000_i1609" DrawAspect="Content" ObjectID="_1336315625" r:id="rId1153"/>
        </w:object>
      </w:r>
    </w:p>
    <w:p w:rsidR="00A22ACE" w:rsidRDefault="00A22ACE" w:rsidP="00A22ACE">
      <w:pPr>
        <w:pStyle w:val="a8"/>
        <w:ind w:firstLine="454"/>
      </w:pPr>
      <w:r>
        <w:t>Активна потужність взаємоіндукції дорівнює нулю:</w:t>
      </w:r>
    </w:p>
    <w:p w:rsidR="00A22ACE" w:rsidRDefault="00A22ACE" w:rsidP="00A22ACE">
      <w:pPr>
        <w:pStyle w:val="a8"/>
        <w:ind w:firstLine="454"/>
        <w:jc w:val="center"/>
      </w:pPr>
      <w:r>
        <w:rPr>
          <w:position w:val="-12"/>
        </w:rPr>
        <w:object w:dxaOrig="4300" w:dyaOrig="380">
          <v:shape id="_x0000_i1610" type="#_x0000_t75" style="width:215.15pt;height:19.25pt" o:ole="">
            <v:imagedata r:id="rId1154" o:title=""/>
          </v:shape>
          <o:OLEObject Type="Embed" ProgID="Equation.3" ShapeID="_x0000_i1610" DrawAspect="Content" ObjectID="_1336315626" r:id="rId1155"/>
        </w:object>
      </w:r>
    </w:p>
    <w:p w:rsidR="00A22ACE" w:rsidRDefault="00A22ACE" w:rsidP="00A22ACE">
      <w:pPr>
        <w:pStyle w:val="a8"/>
        <w:ind w:firstLine="454"/>
        <w:jc w:val="center"/>
      </w:pPr>
    </w:p>
    <w:p w:rsidR="00A22ACE" w:rsidRDefault="00A22ACE" w:rsidP="00A22ACE">
      <w:pPr>
        <w:pStyle w:val="a8"/>
        <w:ind w:firstLine="454"/>
      </w:pPr>
      <w:r>
        <w:t>Реактивна потужність взаємоіндукції :</w:t>
      </w:r>
    </w:p>
    <w:p w:rsidR="00A22ACE" w:rsidRDefault="00A22ACE" w:rsidP="00A22ACE">
      <w:pPr>
        <w:pStyle w:val="a8"/>
        <w:ind w:firstLine="454"/>
        <w:jc w:val="center"/>
      </w:pPr>
      <w:r>
        <w:rPr>
          <w:position w:val="-12"/>
        </w:rPr>
        <w:object w:dxaOrig="5240" w:dyaOrig="380">
          <v:shape id="_x0000_i1611" type="#_x0000_t75" style="width:262.05pt;height:19.25pt" o:ole="">
            <v:imagedata r:id="rId1156" o:title=""/>
          </v:shape>
          <o:OLEObject Type="Embed" ProgID="Equation.3" ShapeID="_x0000_i1611" DrawAspect="Content" ObjectID="_1336315627" r:id="rId1157"/>
        </w:object>
      </w:r>
      <w:r>
        <w:t>, або</w:t>
      </w:r>
    </w:p>
    <w:p w:rsidR="00A22ACE" w:rsidRDefault="00A22ACE" w:rsidP="00A22ACE">
      <w:pPr>
        <w:pStyle w:val="a8"/>
        <w:ind w:firstLine="454"/>
        <w:jc w:val="center"/>
      </w:pPr>
      <w:r>
        <w:rPr>
          <w:position w:val="-12"/>
        </w:rPr>
        <w:object w:dxaOrig="4599" w:dyaOrig="380">
          <v:shape id="_x0000_i1612" type="#_x0000_t75" style="width:230.25pt;height:19.25pt" o:ole="">
            <v:imagedata r:id="rId1158" o:title=""/>
          </v:shape>
          <o:OLEObject Type="Embed" ProgID="Equation.3" ShapeID="_x0000_i1612" DrawAspect="Content" ObjectID="_1336315628" r:id="rId1159"/>
        </w:object>
      </w:r>
      <w:r>
        <w:t>.</w:t>
      </w:r>
    </w:p>
    <w:p w:rsidR="00A22ACE" w:rsidRDefault="00A22ACE" w:rsidP="00A22ACE">
      <w:pPr>
        <w:pStyle w:val="21"/>
      </w:pPr>
      <w:r>
        <w:t>Активна потужність споживача виділяється на активних опорах: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42"/>
          <w:lang w:val="uk-UA"/>
        </w:rPr>
        <w:object w:dxaOrig="9240" w:dyaOrig="980">
          <v:shape id="_x0000_i1613" type="#_x0000_t75" style="width:462.15pt;height:49.4pt" o:ole="">
            <v:imagedata r:id="rId1160" o:title=""/>
          </v:shape>
          <o:OLEObject Type="Embed" ProgID="Equation.3" ShapeID="_x0000_i1613" DrawAspect="Content" ObjectID="_1336315629" r:id="rId1161"/>
        </w:object>
      </w:r>
    </w:p>
    <w:p w:rsidR="00A22ACE" w:rsidRDefault="00A22ACE" w:rsidP="00A22ACE">
      <w:pPr>
        <w:tabs>
          <w:tab w:val="left" w:pos="364"/>
          <w:tab w:val="left" w:pos="555"/>
          <w:tab w:val="left" w:pos="1058"/>
        </w:tabs>
        <w:rPr>
          <w:lang w:val="uk-UA"/>
        </w:rPr>
      </w:pPr>
      <w:r>
        <w:rPr>
          <w:lang w:val="uk-UA"/>
        </w:rPr>
        <w:tab/>
        <w:t>Реактивна потужність споживача визначається на реактивних опорах:</w:t>
      </w:r>
    </w:p>
    <w:p w:rsidR="00A22ACE" w:rsidRDefault="00A22ACE" w:rsidP="00A22ACE">
      <w:pPr>
        <w:tabs>
          <w:tab w:val="left" w:pos="1058"/>
        </w:tabs>
        <w:rPr>
          <w:lang w:val="uk-UA"/>
        </w:rPr>
      </w:pPr>
      <w:r>
        <w:rPr>
          <w:position w:val="-40"/>
          <w:lang w:val="uk-UA"/>
        </w:rPr>
        <w:object w:dxaOrig="7400" w:dyaOrig="940">
          <v:shape id="_x0000_i1614" type="#_x0000_t75" style="width:370.05pt;height:46.9pt" o:ole="">
            <v:imagedata r:id="rId1162" o:title=""/>
          </v:shape>
          <o:OLEObject Type="Embed" ProgID="Equation.3" ShapeID="_x0000_i1614" DrawAspect="Content" ObjectID="_1336315630" r:id="rId1163"/>
        </w:object>
      </w:r>
    </w:p>
    <w:p w:rsidR="00A22ACE" w:rsidRDefault="00A22ACE" w:rsidP="00A22ACE">
      <w:pPr>
        <w:tabs>
          <w:tab w:val="left" w:pos="1058"/>
        </w:tabs>
        <w:ind w:left="454"/>
        <w:rPr>
          <w:lang w:val="uk-UA"/>
        </w:rPr>
      </w:pPr>
      <w:r>
        <w:rPr>
          <w:lang w:val="uk-UA"/>
        </w:rPr>
        <w:t>Загальна реактивна потужність споживача:</w:t>
      </w:r>
    </w:p>
    <w:p w:rsidR="00A22ACE" w:rsidRDefault="00A22ACE" w:rsidP="00A22ACE">
      <w:pPr>
        <w:tabs>
          <w:tab w:val="left" w:pos="1058"/>
        </w:tabs>
        <w:jc w:val="center"/>
        <w:rPr>
          <w:lang w:val="uk-UA"/>
        </w:rPr>
      </w:pPr>
      <w:r>
        <w:rPr>
          <w:position w:val="-12"/>
          <w:lang w:val="uk-UA"/>
        </w:rPr>
        <w:object w:dxaOrig="5100" w:dyaOrig="440">
          <v:shape id="_x0000_i1615" type="#_x0000_t75" style="width:255.35pt;height:21.75pt" o:ole="">
            <v:imagedata r:id="rId1164" o:title=""/>
          </v:shape>
          <o:OLEObject Type="Embed" ProgID="Equation.3" ShapeID="_x0000_i1615" DrawAspect="Content" ObjectID="_1336315631" r:id="rId1165"/>
        </w:object>
      </w:r>
      <w:r>
        <w:rPr>
          <w:lang w:val="uk-UA"/>
        </w:rPr>
        <w:t>.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lang w:val="uk-UA"/>
        </w:rPr>
        <w:t>Похибка в розрахунку  активної і реактивної потужностей складає соті долі процента.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Вольтметр, увімкнений між точками </w:t>
      </w:r>
      <w:r>
        <w:rPr>
          <w:i/>
          <w:iCs/>
          <w:lang w:val="uk-UA"/>
        </w:rPr>
        <w:t>б, е,</w:t>
      </w:r>
      <w:r>
        <w:rPr>
          <w:lang w:val="uk-UA"/>
        </w:rPr>
        <w:t xml:space="preserve"> покаже модуль комплексу напруги </w:t>
      </w:r>
      <w:r>
        <w:rPr>
          <w:position w:val="-12"/>
          <w:lang w:val="uk-UA"/>
        </w:rPr>
        <w:object w:dxaOrig="480" w:dyaOrig="420">
          <v:shape id="_x0000_i1616" type="#_x0000_t75" style="width:24.3pt;height:20.95pt" o:ole="">
            <v:imagedata r:id="rId1166" o:title=""/>
          </v:shape>
          <o:OLEObject Type="Embed" ProgID="Equation.3" ShapeID="_x0000_i1616" DrawAspect="Content" ObjectID="_1336315632" r:id="rId1167"/>
        </w:object>
      </w:r>
      <w:r>
        <w:rPr>
          <w:lang w:val="uk-UA"/>
        </w:rPr>
        <w:t>, що визначається за розрахованими струмами і заданими параметрами.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 Правильність розрахунків  перевіряється за двома незалежними шляхами.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Шлях І.  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</w:p>
    <w:p w:rsidR="00A22ACE" w:rsidRDefault="00A22ACE" w:rsidP="00A22ACE">
      <w:pPr>
        <w:tabs>
          <w:tab w:val="left" w:pos="1058"/>
        </w:tabs>
        <w:ind w:firstLine="454"/>
        <w:rPr>
          <w:lang w:val="uk-UA"/>
        </w:rPr>
      </w:pPr>
      <w:r>
        <w:rPr>
          <w:lang w:val="uk-UA"/>
        </w:rPr>
        <w:lastRenderedPageBreak/>
        <w:t xml:space="preserve">.  </w:t>
      </w:r>
      <w:r>
        <w:rPr>
          <w:position w:val="-166"/>
          <w:lang w:val="uk-UA"/>
        </w:rPr>
        <w:object w:dxaOrig="7460" w:dyaOrig="3460">
          <v:shape id="_x0000_i1617" type="#_x0000_t75" style="width:373.4pt;height:173.3pt" o:ole="">
            <v:imagedata r:id="rId1168" o:title=""/>
          </v:shape>
          <o:OLEObject Type="Embed" ProgID="Equation.3" ShapeID="_x0000_i1617" DrawAspect="Content" ObjectID="_1336315633" r:id="rId1169"/>
        </w:objec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Шлях ІІ.  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  </w:t>
      </w:r>
      <w:r>
        <w:rPr>
          <w:position w:val="-110"/>
          <w:lang w:val="uk-UA"/>
        </w:rPr>
        <w:object w:dxaOrig="8980" w:dyaOrig="2520">
          <v:shape id="_x0000_i1618" type="#_x0000_t75" style="width:448.75pt;height:126.4pt" o:ole="">
            <v:imagedata r:id="rId1170" o:title=""/>
          </v:shape>
          <o:OLEObject Type="Embed" ProgID="Equation.3" ShapeID="_x0000_i1618" DrawAspect="Content" ObjectID="_1336315634" r:id="rId1171"/>
        </w:objec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lang w:val="uk-UA"/>
        </w:rPr>
        <w:t>Похибка у визначенні показів вольтметра складає 0.01 (</w:t>
      </w:r>
      <w:r>
        <w:rPr>
          <w:i/>
          <w:iCs/>
          <w:lang w:val="uk-UA"/>
        </w:rPr>
        <w:t>В</w:t>
      </w:r>
      <w:r>
        <w:rPr>
          <w:lang w:val="uk-UA"/>
        </w:rPr>
        <w:t>).</w:t>
      </w:r>
    </w:p>
    <w:p w:rsidR="00A22ACE" w:rsidRDefault="00A22ACE" w:rsidP="00A22ACE">
      <w:pPr>
        <w:tabs>
          <w:tab w:val="left" w:pos="1058"/>
        </w:tabs>
        <w:ind w:firstLine="454"/>
        <w:jc w:val="center"/>
        <w:rPr>
          <w:u w:val="single"/>
          <w:lang w:val="uk-UA"/>
        </w:rPr>
      </w:pPr>
      <w:r>
        <w:rPr>
          <w:u w:val="single"/>
          <w:lang w:val="uk-UA"/>
        </w:rPr>
        <w:t>Дані для побудови топографічної діаграми.</w:t>
      </w:r>
    </w:p>
    <w:p w:rsidR="00A22ACE" w:rsidRDefault="00A22ACE" w:rsidP="00A22ACE">
      <w:pPr>
        <w:tabs>
          <w:tab w:val="left" w:pos="1058"/>
        </w:tabs>
        <w:ind w:firstLine="454"/>
        <w:jc w:val="center"/>
        <w:rPr>
          <w:u w:val="single"/>
          <w:lang w:val="uk-UA"/>
        </w:rPr>
      </w:pP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i/>
          <w:iCs/>
          <w:lang w:val="uk-UA"/>
        </w:rPr>
        <w:t>Увага!</w:t>
      </w:r>
      <w:r>
        <w:rPr>
          <w:lang w:val="uk-UA"/>
        </w:rPr>
        <w:t xml:space="preserve"> На елементах </w:t>
      </w:r>
      <w:r>
        <w:rPr>
          <w:position w:val="-12"/>
          <w:lang w:val="uk-UA"/>
        </w:rPr>
        <w:object w:dxaOrig="1120" w:dyaOrig="380">
          <v:shape id="_x0000_i1619" type="#_x0000_t75" style="width:56.1pt;height:19.25pt" o:ole="">
            <v:imagedata r:id="rId1099" o:title=""/>
          </v:shape>
          <o:OLEObject Type="Embed" ProgID="Equation.3" ShapeID="_x0000_i1619" DrawAspect="Content" ObjectID="_1336315635" r:id="rId1172"/>
        </w:object>
      </w:r>
      <w:r>
        <w:rPr>
          <w:lang w:val="uk-UA"/>
        </w:rPr>
        <w:t xml:space="preserve"> напруги мають дві складові – напруги самоіндукції і напруги взаємоіндукції.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Потенціал точки  </w:t>
      </w:r>
      <w:r>
        <w:rPr>
          <w:i/>
          <w:iCs/>
          <w:lang w:val="uk-UA"/>
        </w:rPr>
        <w:t xml:space="preserve">ж </w:t>
      </w:r>
      <w:r>
        <w:rPr>
          <w:lang w:val="uk-UA"/>
        </w:rPr>
        <w:t xml:space="preserve">приймаємо за нульовий </w:t>
      </w:r>
      <w:r>
        <w:rPr>
          <w:position w:val="-12"/>
          <w:lang w:val="uk-UA"/>
        </w:rPr>
        <w:object w:dxaOrig="880" w:dyaOrig="380">
          <v:shape id="_x0000_i1620" type="#_x0000_t75" style="width:44.35pt;height:19.25pt" o:ole="">
            <v:imagedata r:id="rId1173" o:title=""/>
          </v:shape>
          <o:OLEObject Type="Embed" ProgID="Equation.3" ShapeID="_x0000_i1620" DrawAspect="Content" ObjectID="_1336315636" r:id="rId1174"/>
        </w:object>
      </w:r>
      <w:r>
        <w:rPr>
          <w:lang w:val="uk-UA"/>
        </w:rPr>
        <w:t>, і відносно нього визна-чаємо комплексні потенціали всіх інших точок кола.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position w:val="-52"/>
          <w:lang w:val="uk-UA"/>
        </w:rPr>
        <w:object w:dxaOrig="8220" w:dyaOrig="6300">
          <v:shape id="_x0000_i1621" type="#_x0000_t75" style="width:411.05pt;height:314.8pt" o:ole="">
            <v:imagedata r:id="rId1175" o:title=""/>
          </v:shape>
          <o:OLEObject Type="Embed" ProgID="Equation.3" ShapeID="_x0000_i1621" DrawAspect="Content" ObjectID="_1336315637" r:id="rId1176"/>
        </w:objec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lang w:val="uk-UA"/>
        </w:rPr>
        <w:t xml:space="preserve"> Комплексні напруги між відповідними точками згідно розрахованих потен-ціалів: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position w:val="-242"/>
          <w:lang w:val="uk-UA"/>
        </w:rPr>
        <w:object w:dxaOrig="8520" w:dyaOrig="5120">
          <v:shape id="_x0000_i1622" type="#_x0000_t75" style="width:426.15pt;height:256.2pt" o:ole="">
            <v:imagedata r:id="rId1177" o:title=""/>
          </v:shape>
          <o:OLEObject Type="Embed" ProgID="Equation.3" ShapeID="_x0000_i1622" DrawAspect="Content" ObjectID="_1336315638" r:id="rId1178"/>
        </w:objec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rPr>
          <w:position w:val="-12"/>
          <w:lang w:val="uk-UA"/>
        </w:rPr>
        <w:object w:dxaOrig="200" w:dyaOrig="380">
          <v:shape id="_x0000_i1623" type="#_x0000_t75" style="width:10.05pt;height:19.25pt" o:ole="">
            <v:imagedata r:id="rId105" o:title=""/>
          </v:shape>
          <o:OLEObject Type="Embed" ProgID="Equation.3" ShapeID="_x0000_i1623" DrawAspect="Content" ObjectID="_1336315639" r:id="rId1179"/>
        </w:object>
      </w:r>
    </w:p>
    <w:p w:rsidR="00A22ACE" w:rsidRDefault="00A22ACE" w:rsidP="00A22ACE">
      <w:pPr>
        <w:tabs>
          <w:tab w:val="left" w:pos="1058"/>
        </w:tabs>
        <w:jc w:val="both"/>
        <w:rPr>
          <w:lang w:val="uk-UA"/>
        </w:rPr>
      </w:pPr>
      <w:r>
        <w:rPr>
          <w:lang w:val="uk-UA"/>
        </w:rPr>
        <w:t xml:space="preserve">   За розрахованими даними на </w:t>
      </w:r>
      <w:r>
        <w:rPr>
          <w:i/>
          <w:iCs/>
          <w:lang w:val="uk-UA"/>
        </w:rPr>
        <w:t>Рис. П6.2</w:t>
      </w:r>
      <w:r>
        <w:rPr>
          <w:lang w:val="uk-UA"/>
        </w:rPr>
        <w:t xml:space="preserve"> побудована  сумісна векторна діаграма струмів і топографічна діаграма напруг.</w: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</w:p>
    <w:p w:rsidR="00A22ACE" w:rsidRDefault="00A22ACE" w:rsidP="00A22ACE">
      <w:pPr>
        <w:tabs>
          <w:tab w:val="left" w:pos="1058"/>
        </w:tabs>
        <w:ind w:firstLine="454"/>
        <w:jc w:val="both"/>
      </w:pP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  <w:r>
        <w:object w:dxaOrig="9959" w:dyaOrig="6494">
          <v:shape id="_x0000_i1624" type="#_x0000_t75" style="width:481.4pt;height:313.95pt" o:ole="">
            <v:imagedata r:id="rId1180" o:title=""/>
          </v:shape>
          <o:OLEObject Type="Embed" ProgID="PBrush" ShapeID="_x0000_i1624" DrawAspect="Content" ObjectID="_1336315640" r:id="rId1181"/>
        </w:object>
      </w:r>
    </w:p>
    <w:p w:rsidR="00A22ACE" w:rsidRDefault="00A22ACE" w:rsidP="00A22ACE">
      <w:pPr>
        <w:tabs>
          <w:tab w:val="left" w:pos="1058"/>
        </w:tabs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rPr>
          <w:u w:val="single"/>
          <w:lang w:val="uk-UA"/>
        </w:rPr>
      </w:pPr>
      <w:r>
        <w:rPr>
          <w:u w:val="single"/>
          <w:lang w:val="uk-UA"/>
        </w:rPr>
        <w:t>Приклад 7.</w:t>
      </w:r>
      <w:r>
        <w:rPr>
          <w:u w:val="single"/>
        </w:rPr>
        <w:t xml:space="preserve"> </w:t>
      </w:r>
    </w:p>
    <w:p w:rsidR="00A22ACE" w:rsidRDefault="00A22ACE" w:rsidP="00A22ACE">
      <w:pPr>
        <w:ind w:firstLine="454"/>
        <w:rPr>
          <w:u w:val="single"/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Комплексна напруга </w:t>
      </w:r>
      <w:r>
        <w:rPr>
          <w:position w:val="-12"/>
          <w:lang w:val="uk-UA"/>
        </w:rPr>
        <w:object w:dxaOrig="1380" w:dyaOrig="420">
          <v:shape id="_x0000_i1625" type="#_x0000_t75" style="width:68.65pt;height:20.95pt" o:ole="">
            <v:imagedata r:id="rId1182" o:title=""/>
          </v:shape>
          <o:OLEObject Type="Embed" ProgID="Equation.3" ShapeID="_x0000_i1625" DrawAspect="Content" ObjectID="_1336315641" r:id="rId1183"/>
        </w:object>
      </w:r>
      <w:r>
        <w:rPr>
          <w:lang w:val="uk-UA"/>
        </w:rPr>
        <w:t xml:space="preserve"> прикладена до електричного кола (</w:t>
      </w:r>
      <w:r>
        <w:rPr>
          <w:i/>
          <w:iCs/>
          <w:lang w:val="uk-UA"/>
        </w:rPr>
        <w:t>Рис. П7</w:t>
      </w:r>
      <w:r>
        <w:rPr>
          <w:lang w:val="uk-UA"/>
        </w:rPr>
        <w:t>)  з параметрами: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position w:val="-36"/>
          <w:lang w:val="uk-UA"/>
        </w:rPr>
        <w:object w:dxaOrig="9639" w:dyaOrig="859">
          <v:shape id="_x0000_i1626" type="#_x0000_t75" style="width:482.25pt;height:42.7pt" o:ole="">
            <v:imagedata r:id="rId1184" o:title=""/>
          </v:shape>
          <o:OLEObject Type="Embed" ProgID="Equation.3" ShapeID="_x0000_i1626" DrawAspect="Content" ObjectID="_1336315642" r:id="rId1185"/>
        </w:object>
      </w:r>
      <w:r>
        <w:rPr>
          <w:lang w:val="uk-UA"/>
        </w:rPr>
        <w:tab/>
        <w:t xml:space="preserve">Кутова частота напруги </w:t>
      </w:r>
      <w:r>
        <w:rPr>
          <w:position w:val="-12"/>
          <w:lang w:val="uk-UA"/>
        </w:rPr>
        <w:object w:dxaOrig="1500" w:dyaOrig="440">
          <v:shape id="_x0000_i1627" type="#_x0000_t75" style="width:75.35pt;height:21.75pt" o:ole="">
            <v:imagedata r:id="rId1186" o:title=""/>
          </v:shape>
          <o:OLEObject Type="Embed" ProgID="Equation.3" ShapeID="_x0000_i1627" DrawAspect="Content" ObjectID="_1336315643" r:id="rId1187"/>
        </w:object>
      </w:r>
      <w:r>
        <w:rPr>
          <w:lang w:val="uk-UA"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i/>
          <w:iCs/>
          <w:lang w:val="uk-UA"/>
        </w:rPr>
        <w:t>Визначити</w:t>
      </w:r>
      <w:r>
        <w:rPr>
          <w:lang w:val="uk-UA"/>
        </w:rPr>
        <w:t xml:space="preserve"> покази вольтметра.</w:t>
      </w:r>
    </w:p>
    <w:p w:rsidR="00A22ACE" w:rsidRDefault="00A22ACE" w:rsidP="00A22ACE">
      <w:pPr>
        <w:jc w:val="center"/>
        <w:rPr>
          <w:lang w:val="uk-UA"/>
        </w:rPr>
      </w:pPr>
      <w:r>
        <w:object w:dxaOrig="6224" w:dyaOrig="2625">
          <v:shape id="_x0000_i1628" type="#_x0000_t75" style="width:311.45pt;height:131.45pt" o:ole="">
            <v:imagedata r:id="rId1188" o:title=""/>
          </v:shape>
          <o:OLEObject Type="Embed" ProgID="PBrush" ShapeID="_x0000_i1628" DrawAspect="Content" ObjectID="_1336315644" r:id="rId1189"/>
        </w:object>
      </w:r>
    </w:p>
    <w:p w:rsidR="00A22ACE" w:rsidRDefault="00A22ACE" w:rsidP="00A22ACE">
      <w:pPr>
        <w:pStyle w:val="a8"/>
      </w:pPr>
      <w:r>
        <w:tab/>
      </w:r>
    </w:p>
    <w:p w:rsidR="00A22ACE" w:rsidRDefault="00A22ACE" w:rsidP="00A22ACE">
      <w:pPr>
        <w:pStyle w:val="a8"/>
      </w:pPr>
      <w:r>
        <w:t xml:space="preserve">У даному колі три контури. Опір ідеального вольтметра дорівнює нескінечнос-ті, тому в контурі з  вольтметром струму не буде, він покаже напругу взаємо-індукції, яка визначається струмом </w:t>
      </w:r>
      <w:r>
        <w:rPr>
          <w:position w:val="-12"/>
        </w:rPr>
        <w:object w:dxaOrig="300" w:dyaOrig="420">
          <v:shape id="_x0000_i1629" type="#_x0000_t75" style="width:15.05pt;height:20.95pt" o:ole="">
            <v:imagedata r:id="rId1190" o:title=""/>
          </v:shape>
          <o:OLEObject Type="Embed" ProgID="Equation.3" ShapeID="_x0000_i1629" DrawAspect="Content" ObjectID="_1336315645" r:id="rId1191"/>
        </w:object>
      </w:r>
      <w:r>
        <w:t xml:space="preserve"> у другому контурі та опором взаємоін-дукції </w:t>
      </w:r>
      <w:r>
        <w:rPr>
          <w:position w:val="-12"/>
        </w:rPr>
        <w:object w:dxaOrig="859" w:dyaOrig="380">
          <v:shape id="_x0000_i1630" type="#_x0000_t75" style="width:42.7pt;height:19.25pt" o:ole="">
            <v:imagedata r:id="rId1192" o:title=""/>
          </v:shape>
          <o:OLEObject Type="Embed" ProgID="Equation.3" ShapeID="_x0000_i1630" DrawAspect="Content" ObjectID="_1336315646" r:id="rId1193"/>
        </w:object>
      </w:r>
      <w:r>
        <w:t xml:space="preserve"> між другим та третім контурами.</w:t>
      </w:r>
    </w:p>
    <w:p w:rsidR="00A22ACE" w:rsidRDefault="00A22ACE" w:rsidP="00A22ACE">
      <w:pPr>
        <w:pStyle w:val="a8"/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18"/>
          <w:lang w:val="uk-UA"/>
        </w:rPr>
        <w:object w:dxaOrig="2340" w:dyaOrig="499">
          <v:shape id="_x0000_i1631" type="#_x0000_t75" style="width:117.2pt;height:25.1pt" o:ole="">
            <v:imagedata r:id="rId1194" o:title=""/>
          </v:shape>
          <o:OLEObject Type="Embed" ProgID="Equation.3" ShapeID="_x0000_i1631" DrawAspect="Content" ObjectID="_1336315647" r:id="rId1195"/>
        </w:objec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Розв</w:t>
      </w:r>
      <w:r>
        <w:t>’</w:t>
      </w:r>
      <w:r>
        <w:rPr>
          <w:lang w:val="uk-UA"/>
        </w:rPr>
        <w:t>язок задачі зводиться до визначення струму у другому контурі, для чого застосовується метод контурних струмів. Спочатку визначаються опори елементів кола: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94"/>
          <w:lang w:val="uk-UA"/>
        </w:rPr>
        <w:object w:dxaOrig="8340" w:dyaOrig="2020">
          <v:shape id="_x0000_i1632" type="#_x0000_t75" style="width:416.95pt;height:101.3pt" o:ole="">
            <v:imagedata r:id="rId1196" o:title=""/>
          </v:shape>
          <o:OLEObject Type="Embed" ProgID="Equation.3" ShapeID="_x0000_i1632" DrawAspect="Content" ObjectID="_1336315648" r:id="rId1197"/>
        </w:object>
      </w:r>
      <w:r>
        <w:rPr>
          <w:lang w:val="uk-UA"/>
        </w:rPr>
        <w:br w:type="textWrapping" w:clear="all"/>
        <w:t xml:space="preserve"> 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Задаємось одинаковим напрямом контурних струмів в кожному з контурів      (за годинниковою стрілкою), і складаєм рівняння за методом контурних стру-мів: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38"/>
          <w:lang w:val="uk-UA"/>
        </w:rPr>
        <w:object w:dxaOrig="2620" w:dyaOrig="900">
          <v:shape id="_x0000_i1633" type="#_x0000_t75" style="width:130.6pt;height:45.2pt" o:ole="">
            <v:imagedata r:id="rId1198" o:title=""/>
          </v:shape>
          <o:OLEObject Type="Embed" ProgID="Equation.3" ShapeID="_x0000_i1633" DrawAspect="Content" ObjectID="_1336315649" r:id="rId1199"/>
        </w:objec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 xml:space="preserve">де: </w: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36"/>
          <w:lang w:val="uk-UA"/>
        </w:rPr>
        <w:object w:dxaOrig="9279" w:dyaOrig="859">
          <v:shape id="_x0000_i1634" type="#_x0000_t75" style="width:463.8pt;height:42.7pt" o:ole="">
            <v:imagedata r:id="rId1200" o:title=""/>
          </v:shape>
          <o:OLEObject Type="Embed" ProgID="Equation.3" ShapeID="_x0000_i1634" DrawAspect="Content" ObjectID="_1336315650" r:id="rId1201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38"/>
          <w:lang w:val="uk-UA"/>
        </w:rPr>
        <w:object w:dxaOrig="3340" w:dyaOrig="900">
          <v:shape id="_x0000_i1635" type="#_x0000_t75" style="width:166.6pt;height:45.2pt" o:ole="">
            <v:imagedata r:id="rId1202" o:title=""/>
          </v:shape>
          <o:OLEObject Type="Embed" ProgID="Equation.3" ShapeID="_x0000_i1635" DrawAspect="Content" ObjectID="_1336315651" r:id="rId1203"/>
        </w:object>
      </w:r>
    </w:p>
    <w:p w:rsidR="00A22ACE" w:rsidRDefault="00A22ACE" w:rsidP="00A22ACE">
      <w:pPr>
        <w:pStyle w:val="a8"/>
      </w:pPr>
    </w:p>
    <w:p w:rsidR="00A22ACE" w:rsidRDefault="00A22ACE" w:rsidP="00A22ACE">
      <w:pPr>
        <w:pStyle w:val="a8"/>
      </w:pPr>
      <w:r>
        <w:tab/>
        <w:t>Визначники системи рівнянь:</w:t>
      </w:r>
    </w:p>
    <w:p w:rsidR="00A22ACE" w:rsidRDefault="00A22ACE" w:rsidP="00A22ACE">
      <w:pPr>
        <w:pStyle w:val="a8"/>
      </w:pPr>
    </w:p>
    <w:p w:rsidR="00A22ACE" w:rsidRDefault="00A22ACE" w:rsidP="00A22ACE">
      <w:pPr>
        <w:pStyle w:val="a8"/>
        <w:jc w:val="center"/>
      </w:pPr>
      <w:r>
        <w:rPr>
          <w:position w:val="-122"/>
        </w:rPr>
        <w:object w:dxaOrig="6240" w:dyaOrig="2580">
          <v:shape id="_x0000_i1636" type="#_x0000_t75" style="width:312.3pt;height:128.95pt" o:ole="">
            <v:imagedata r:id="rId1204" o:title=""/>
          </v:shape>
          <o:OLEObject Type="Embed" ProgID="Equation.3" ShapeID="_x0000_i1636" DrawAspect="Content" ObjectID="_1336315652" r:id="rId1205"/>
        </w:object>
      </w:r>
    </w:p>
    <w:p w:rsidR="00A22ACE" w:rsidRDefault="00A22ACE" w:rsidP="00A22ACE">
      <w:pPr>
        <w:pStyle w:val="a8"/>
      </w:pPr>
    </w:p>
    <w:p w:rsidR="00A22ACE" w:rsidRDefault="00A22ACE" w:rsidP="00A22ACE">
      <w:pPr>
        <w:pStyle w:val="a8"/>
      </w:pPr>
      <w:r>
        <w:t>Контурні струми:</w:t>
      </w:r>
    </w:p>
    <w:p w:rsidR="00A22ACE" w:rsidRDefault="00A22ACE" w:rsidP="00A22ACE">
      <w:pPr>
        <w:pStyle w:val="a8"/>
        <w:jc w:val="center"/>
      </w:pPr>
      <w:r>
        <w:rPr>
          <w:position w:val="-76"/>
        </w:rPr>
        <w:object w:dxaOrig="6300" w:dyaOrig="1660">
          <v:shape id="_x0000_i1637" type="#_x0000_t75" style="width:314.8pt;height:82.9pt" o:ole="">
            <v:imagedata r:id="rId1206" o:title=""/>
          </v:shape>
          <o:OLEObject Type="Embed" ProgID="Equation.3" ShapeID="_x0000_i1637" DrawAspect="Content" ObjectID="_1336315653" r:id="rId1207"/>
        </w:object>
      </w:r>
    </w:p>
    <w:p w:rsidR="00A22ACE" w:rsidRDefault="00A22ACE" w:rsidP="00A22ACE">
      <w:pPr>
        <w:pStyle w:val="a8"/>
        <w:ind w:firstLine="454"/>
      </w:pPr>
      <w:r>
        <w:t>Перевірка правильності розрахунків за балансом потужностей.</w:t>
      </w:r>
    </w:p>
    <w:p w:rsidR="00A22ACE" w:rsidRDefault="00A22ACE" w:rsidP="00A22ACE">
      <w:pPr>
        <w:pStyle w:val="a8"/>
      </w:pPr>
      <w:r>
        <w:lastRenderedPageBreak/>
        <w:tab/>
        <w:t>Потужність генератора:</w:t>
      </w:r>
    </w:p>
    <w:p w:rsidR="00A22ACE" w:rsidRDefault="00A22ACE" w:rsidP="00A22ACE">
      <w:pPr>
        <w:pStyle w:val="a8"/>
        <w:jc w:val="center"/>
      </w:pPr>
      <w:r>
        <w:rPr>
          <w:position w:val="-46"/>
        </w:rPr>
        <w:object w:dxaOrig="7900" w:dyaOrig="1060">
          <v:shape id="_x0000_i1638" type="#_x0000_t75" style="width:395.15pt;height:52.75pt" o:ole="">
            <v:imagedata r:id="rId1208" o:title=""/>
          </v:shape>
          <o:OLEObject Type="Embed" ProgID="Equation.3" ShapeID="_x0000_i1638" DrawAspect="Content" ObjectID="_1336315654" r:id="rId1209"/>
        </w:object>
      </w:r>
    </w:p>
    <w:p w:rsidR="00A22ACE" w:rsidRDefault="00A22ACE" w:rsidP="00A22ACE">
      <w:pPr>
        <w:pStyle w:val="a8"/>
      </w:pPr>
      <w:r>
        <w:tab/>
        <w:t>Потужність споживача:</w:t>
      </w:r>
    </w:p>
    <w:p w:rsidR="00A22ACE" w:rsidRDefault="00A22ACE" w:rsidP="00A22ACE">
      <w:pPr>
        <w:pStyle w:val="a8"/>
      </w:pPr>
      <w:r>
        <w:tab/>
      </w:r>
      <w:r>
        <w:rPr>
          <w:position w:val="-86"/>
        </w:rPr>
        <w:object w:dxaOrig="10040" w:dyaOrig="1860">
          <v:shape id="_x0000_i1639" type="#_x0000_t75" style="width:502.35pt;height:92.95pt" o:ole="">
            <v:imagedata r:id="rId1210" o:title=""/>
          </v:shape>
          <o:OLEObject Type="Embed" ProgID="Equation.3" ShapeID="_x0000_i1639" DrawAspect="Content" ObjectID="_1336315655" r:id="rId1211"/>
        </w:object>
      </w:r>
      <w:r>
        <w:tab/>
        <w:t>Баланс зійшовся з достатньою точністю.</w:t>
      </w:r>
    </w:p>
    <w:p w:rsidR="00A22ACE" w:rsidRDefault="00A22ACE" w:rsidP="00A22ACE">
      <w:pPr>
        <w:pStyle w:val="a8"/>
      </w:pPr>
      <w:r>
        <w:tab/>
        <w:t>Визначення показів вольтметра:</w:t>
      </w:r>
    </w:p>
    <w:p w:rsidR="00A22ACE" w:rsidRDefault="00A22ACE" w:rsidP="00A22ACE">
      <w:pPr>
        <w:pStyle w:val="a8"/>
        <w:jc w:val="center"/>
      </w:pPr>
    </w:p>
    <w:p w:rsidR="00A22ACE" w:rsidRDefault="00A22ACE" w:rsidP="00A22ACE">
      <w:pPr>
        <w:pStyle w:val="a8"/>
        <w:jc w:val="center"/>
      </w:pPr>
      <w:r>
        <w:rPr>
          <w:position w:val="-12"/>
        </w:rPr>
        <w:object w:dxaOrig="7620" w:dyaOrig="440">
          <v:shape id="_x0000_i1640" type="#_x0000_t75" style="width:380.95pt;height:21.75pt" o:ole="">
            <v:imagedata r:id="rId1212" o:title=""/>
          </v:shape>
          <o:OLEObject Type="Embed" ProgID="Equation.3" ShapeID="_x0000_i1640" DrawAspect="Content" ObjectID="_1336315656" r:id="rId1213"/>
        </w:object>
      </w:r>
    </w:p>
    <w:p w:rsidR="00A22ACE" w:rsidRDefault="00A22ACE" w:rsidP="00A22ACE">
      <w:pPr>
        <w:pStyle w:val="a8"/>
        <w:jc w:val="center"/>
        <w:rPr>
          <w:i/>
          <w:iCs/>
          <w:u w:val="single"/>
          <w:lang w:val="en-US"/>
        </w:rPr>
      </w:pPr>
      <w:r>
        <w:rPr>
          <w:i/>
          <w:iCs/>
          <w:u w:val="single"/>
          <w:lang w:val="en-US"/>
        </w:rPr>
        <w:t>V</w:t>
      </w:r>
      <w:r>
        <w:rPr>
          <w:b/>
          <w:bCs/>
          <w:i/>
          <w:iCs/>
          <w:u w:val="single"/>
          <w:lang w:val="en-US"/>
        </w:rPr>
        <w:t xml:space="preserve"> </w:t>
      </w:r>
      <w:r>
        <w:rPr>
          <w:i/>
          <w:iCs/>
          <w:u w:val="single"/>
          <w:lang w:val="en-US"/>
        </w:rPr>
        <w:t xml:space="preserve">= </w:t>
      </w:r>
      <w:r>
        <w:rPr>
          <w:u w:val="single"/>
        </w:rPr>
        <w:t>199.8</w:t>
      </w:r>
      <w:r>
        <w:rPr>
          <w:i/>
          <w:iCs/>
          <w:u w:val="single"/>
          <w:lang w:val="en-US"/>
        </w:rPr>
        <w:t xml:space="preserve"> (B)</w:t>
      </w:r>
    </w:p>
    <w:p w:rsidR="00A22ACE" w:rsidRDefault="00A22ACE" w:rsidP="00A22ACE">
      <w:pPr>
        <w:pStyle w:val="a8"/>
        <w:jc w:val="center"/>
      </w:pPr>
    </w:p>
    <w:p w:rsidR="00A22ACE" w:rsidRDefault="00A22ACE" w:rsidP="00A22ACE">
      <w:pPr>
        <w:rPr>
          <w:lang w:val="en-US"/>
        </w:rPr>
      </w:pPr>
      <w:r>
        <w:rPr>
          <w:lang w:val="en-US"/>
        </w:rPr>
        <w:t xml:space="preserve"> </w:t>
      </w:r>
    </w:p>
    <w:tbl>
      <w:tblPr>
        <w:tblW w:w="0" w:type="auto"/>
        <w:tblInd w:w="-176" w:type="dxa"/>
        <w:tblLook w:val="0000"/>
      </w:tblPr>
      <w:tblGrid>
        <w:gridCol w:w="567"/>
        <w:gridCol w:w="8732"/>
        <w:gridCol w:w="567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Зміст</w:t>
            </w:r>
          </w:p>
        </w:tc>
        <w:tc>
          <w:tcPr>
            <w:tcW w:w="567" w:type="dxa"/>
          </w:tcPr>
          <w:p w:rsidR="00A22ACE" w:rsidRDefault="00A22ACE" w:rsidP="00064184"/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21.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Взаємна індуктивність в електричних колах..............................................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41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22.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Послідовне з</w:t>
            </w:r>
            <w:r>
              <w:t>’</w:t>
            </w:r>
            <w:r>
              <w:rPr>
                <w:lang w:val="uk-UA"/>
              </w:rPr>
              <w:t>єднання двох індуктивно зв</w:t>
            </w:r>
            <w:r>
              <w:t>’</w:t>
            </w:r>
            <w:r>
              <w:rPr>
                <w:lang w:val="uk-UA"/>
              </w:rPr>
              <w:t>язаних котушок......................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42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23.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Паралельне з</w:t>
            </w:r>
            <w:r>
              <w:t>’</w:t>
            </w:r>
            <w:r>
              <w:rPr>
                <w:lang w:val="uk-UA"/>
              </w:rPr>
              <w:t>єднання двох індуктивно зв</w:t>
            </w:r>
            <w:r>
              <w:t>’</w:t>
            </w:r>
            <w:r>
              <w:rPr>
                <w:lang w:val="uk-UA"/>
              </w:rPr>
              <w:t>язаних котушок.....................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44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24.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Еквівалентні перетворення в колах із взаємоіндуктивністю....................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46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25.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proofErr w:type="gramStart"/>
            <w:r>
              <w:t>Складне</w:t>
            </w:r>
            <w:proofErr w:type="gramEnd"/>
            <w:r>
              <w:t xml:space="preserve"> електричне коло із взаємоіндуктивністю</w:t>
            </w:r>
            <w:r>
              <w:rPr>
                <w:lang w:val="uk-UA"/>
              </w:rPr>
              <w:t>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47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26.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Потужн</w:t>
            </w:r>
            <w:r>
              <w:rPr>
                <w:lang w:val="uk-UA"/>
              </w:rPr>
              <w:t>і</w:t>
            </w:r>
            <w:r>
              <w:t xml:space="preserve">сть у </w:t>
            </w:r>
            <w:proofErr w:type="gramStart"/>
            <w:r>
              <w:t>колах</w:t>
            </w:r>
            <w:proofErr w:type="gramEnd"/>
            <w:r>
              <w:t xml:space="preserve"> </w:t>
            </w:r>
            <w:r>
              <w:rPr>
                <w:lang w:val="uk-UA"/>
              </w:rPr>
              <w:t>і</w:t>
            </w:r>
            <w:r>
              <w:t>з вза</w:t>
            </w:r>
            <w:r>
              <w:rPr>
                <w:lang w:val="uk-UA"/>
              </w:rPr>
              <w:t>є</w:t>
            </w:r>
            <w:r>
              <w:t>мо</w:t>
            </w:r>
            <w:r>
              <w:rPr>
                <w:lang w:val="uk-UA"/>
              </w:rPr>
              <w:t>і</w:t>
            </w:r>
            <w:r>
              <w:t>ндукц</w:t>
            </w:r>
            <w:r>
              <w:rPr>
                <w:lang w:val="uk-UA"/>
              </w:rPr>
              <w:t>іє</w:t>
            </w:r>
            <w:r>
              <w:t>ю</w:t>
            </w:r>
            <w:r>
              <w:rPr>
                <w:lang w:val="uk-UA"/>
              </w:rPr>
              <w:t>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48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Приклад 6.......................................................................................................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48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Приклад 7.......................................................................................................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53</w:t>
            </w:r>
          </w:p>
        </w:tc>
      </w:tr>
    </w:tbl>
    <w:p w:rsidR="00A22ACE" w:rsidRPr="00534A20" w:rsidRDefault="00A22ACE" w:rsidP="00A22ACE">
      <w:pPr>
        <w:rPr>
          <w:lang w:val="en-US"/>
        </w:rPr>
      </w:pPr>
    </w:p>
    <w:p w:rsidR="00A22ACE" w:rsidRDefault="00A22ACE" w:rsidP="00A22ACE">
      <w:pPr>
        <w:ind w:left="454" w:hanging="454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27. Чотириполюсник.</w:t>
      </w:r>
    </w:p>
    <w:p w:rsidR="00A22ACE" w:rsidRDefault="00A22ACE" w:rsidP="00A22ACE">
      <w:pPr>
        <w:jc w:val="both"/>
        <w:rPr>
          <w:b/>
          <w:bCs/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Багатополюсник – частина електричного кола, яка розглядається відносно певної сукупності виділених у ній вузлів – полюсів. Подібно до двополюс-ників, багатополюсники описуються відповідними рівняннями, які в уза-гальненому вигляді описують співвідношення між напругами та струмами на полюсах.</w:t>
      </w:r>
    </w:p>
    <w:p w:rsidR="00A22ACE" w:rsidRDefault="00A22ACE" w:rsidP="00A22ACE">
      <w:pPr>
        <w:ind w:left="454"/>
        <w:jc w:val="both"/>
        <w:rPr>
          <w:lang w:val="uk-UA"/>
        </w:rPr>
      </w:pPr>
      <w:r>
        <w:rPr>
          <w:lang w:val="uk-UA"/>
        </w:rPr>
        <w:tab/>
      </w:r>
      <w:r>
        <w:rPr>
          <w:i/>
          <w:iCs/>
          <w:lang w:val="uk-UA"/>
        </w:rPr>
        <w:t xml:space="preserve">Чотириполюсник </w:t>
      </w:r>
      <w:r>
        <w:rPr>
          <w:lang w:val="uk-UA"/>
        </w:rPr>
        <w:t>– частина електричного кола довільної структури, що має два вхідні і два вихідні полюси (</w:t>
      </w:r>
      <w:r>
        <w:rPr>
          <w:i/>
          <w:iCs/>
          <w:lang w:val="uk-UA"/>
        </w:rPr>
        <w:t>Рис. 62</w:t>
      </w:r>
      <w:r>
        <w:rPr>
          <w:lang w:val="uk-UA"/>
        </w:rPr>
        <w:t xml:space="preserve">), які позначаються, відповідно, </w:t>
      </w:r>
      <w:r>
        <w:rPr>
          <w:position w:val="-12"/>
          <w:lang w:val="uk-UA"/>
        </w:rPr>
        <w:object w:dxaOrig="440" w:dyaOrig="380">
          <v:shape id="_x0000_i1641" type="#_x0000_t75" style="width:21.75pt;height:19.25pt" o:ole="">
            <v:imagedata r:id="rId1214" o:title=""/>
          </v:shape>
          <o:OLEObject Type="Embed" ProgID="Equation.3" ShapeID="_x0000_i1641" DrawAspect="Content" ObjectID="_1336315657" r:id="rId1215"/>
        </w:object>
      </w:r>
      <w:r>
        <w:rPr>
          <w:lang w:val="uk-UA"/>
        </w:rPr>
        <w:t xml:space="preserve">та </w:t>
      </w:r>
      <w:r>
        <w:rPr>
          <w:position w:val="-12"/>
          <w:lang w:val="uk-UA"/>
        </w:rPr>
        <w:object w:dxaOrig="560" w:dyaOrig="380">
          <v:shape id="_x0000_i1642" type="#_x0000_t75" style="width:27.65pt;height:19.25pt" o:ole="">
            <v:imagedata r:id="rId1216" o:title=""/>
          </v:shape>
          <o:OLEObject Type="Embed" ProgID="Equation.3" ShapeID="_x0000_i1642" DrawAspect="Content" ObjectID="_1336315658" r:id="rId1217"/>
        </w:object>
      </w:r>
      <w:r>
        <w:rPr>
          <w:lang w:val="uk-UA"/>
        </w:rPr>
        <w:t>.</w:t>
      </w:r>
    </w:p>
    <w:p w:rsidR="00A22ACE" w:rsidRDefault="00A22ACE" w:rsidP="00A22ACE">
      <w:pPr>
        <w:pStyle w:val="a8"/>
        <w:framePr w:w="4765" w:h="2040" w:hSpace="180" w:wrap="around" w:vAnchor="text" w:hAnchor="text" w:x="4650" w:y="298"/>
        <w:shd w:val="solid" w:color="FFFFFF" w:fill="FFFFFF"/>
        <w:ind w:firstLine="454"/>
      </w:pPr>
      <w:r>
        <w:t xml:space="preserve">Прикладами чотириполюсника в електротехніці є лінія електропередачі (ЛЕП), трансформатор, мостова схема  </w:t>
      </w:r>
      <w:r>
        <w:rPr>
          <w:i/>
          <w:iCs/>
        </w:rPr>
        <w:t>Рис. 63, а,</w:t>
      </w:r>
      <w:r>
        <w:t xml:space="preserve">   </w:t>
      </w:r>
      <w:r>
        <w:rPr>
          <w:i/>
          <w:iCs/>
        </w:rPr>
        <w:t>б, в</w:t>
      </w:r>
      <w:r>
        <w:t xml:space="preserve">  і т.п.</w:t>
      </w:r>
    </w:p>
    <w:p w:rsidR="00A22ACE" w:rsidRDefault="00A22ACE" w:rsidP="00A22ACE">
      <w:pPr>
        <w:ind w:left="454"/>
        <w:jc w:val="both"/>
        <w:rPr>
          <w:lang w:val="uk-UA"/>
        </w:rPr>
      </w:pPr>
      <w:r>
        <w:object w:dxaOrig="3856" w:dyaOrig="2670">
          <v:shape id="_x0000_i1643" type="#_x0000_t75" style="width:192.55pt;height:133.1pt" o:ole="">
            <v:imagedata r:id="rId1218" o:title=""/>
          </v:shape>
          <o:OLEObject Type="Embed" ProgID="PBrush" ShapeID="_x0000_i1643" DrawAspect="Content" ObjectID="_1336315659" r:id="rId1219"/>
        </w:object>
      </w:r>
    </w:p>
    <w:p w:rsidR="00A22ACE" w:rsidRDefault="00A22ACE" w:rsidP="00A22ACE">
      <w:pPr>
        <w:jc w:val="both"/>
        <w:rPr>
          <w:lang w:val="uk-UA"/>
        </w:rPr>
      </w:pPr>
      <w:r>
        <w:object w:dxaOrig="9316" w:dyaOrig="3225">
          <v:shape id="_x0000_i1644" type="#_x0000_t75" style="width:465.5pt;height:161.6pt" o:ole="">
            <v:imagedata r:id="rId1220" o:title=""/>
          </v:shape>
          <o:OLEObject Type="Embed" ProgID="PBrush" ShapeID="_x0000_i1644" DrawAspect="Content" ObjectID="_1336315660" r:id="rId1221"/>
        </w:object>
      </w:r>
    </w:p>
    <w:p w:rsidR="00A22ACE" w:rsidRDefault="00A22ACE" w:rsidP="00A22ACE">
      <w:pPr>
        <w:pStyle w:val="21"/>
      </w:pPr>
      <w:r>
        <w:t>Чотириполюсники розподіляють на активні (позначаються літерою А), які мають внутрішні нескомпенсовані джерела енергії, і пасивні, що не мають джерел енергії, (позначаються літерою -  П).</w:t>
      </w:r>
    </w:p>
    <w:p w:rsidR="00A22ACE" w:rsidRDefault="00A22ACE" w:rsidP="00A22ACE">
      <w:pPr>
        <w:pStyle w:val="a8"/>
      </w:pPr>
      <w:r>
        <w:tab/>
        <w:t xml:space="preserve"> </w:t>
      </w:r>
    </w:p>
    <w:p w:rsidR="00A22ACE" w:rsidRDefault="00A22ACE" w:rsidP="00A22ACE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28. Основні рівняння пасивних чотириполюсників.</w:t>
      </w:r>
    </w:p>
    <w:p w:rsidR="00A22ACE" w:rsidRDefault="00A22ACE" w:rsidP="00A22ACE">
      <w:pPr>
        <w:jc w:val="center"/>
        <w:rPr>
          <w:b/>
          <w:bCs/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Розглянемо чотириполюсник, позначивши напруги і струми на вході і виході так, як показано на </w:t>
      </w:r>
      <w:r>
        <w:rPr>
          <w:i/>
          <w:iCs/>
          <w:lang w:val="uk-UA"/>
        </w:rPr>
        <w:t>Рис. 64, а.</w:t>
      </w:r>
      <w:r>
        <w:rPr>
          <w:lang w:val="uk-UA"/>
        </w:rPr>
        <w:t xml:space="preserve"> За теоремою компенсації, замінимо зовнішні частини кола, підімкнені до полюсів </w:t>
      </w:r>
      <w:r>
        <w:rPr>
          <w:position w:val="-12"/>
          <w:lang w:val="uk-UA"/>
        </w:rPr>
        <w:object w:dxaOrig="440" w:dyaOrig="380">
          <v:shape id="_x0000_i1645" type="#_x0000_t75" style="width:21.75pt;height:19.25pt" o:ole="">
            <v:imagedata r:id="rId1222" o:title=""/>
          </v:shape>
          <o:OLEObject Type="Embed" ProgID="Equation.3" ShapeID="_x0000_i1645" DrawAspect="Content" ObjectID="_1336315661" r:id="rId1223"/>
        </w:object>
      </w:r>
      <w:r>
        <w:rPr>
          <w:lang w:val="uk-UA"/>
        </w:rPr>
        <w:t xml:space="preserve"> і </w:t>
      </w:r>
      <w:r>
        <w:rPr>
          <w:position w:val="-12"/>
          <w:lang w:val="uk-UA"/>
        </w:rPr>
        <w:object w:dxaOrig="540" w:dyaOrig="380">
          <v:shape id="_x0000_i1646" type="#_x0000_t75" style="width:26.8pt;height:19.25pt" o:ole="">
            <v:imagedata r:id="rId1224" o:title=""/>
          </v:shape>
          <o:OLEObject Type="Embed" ProgID="Equation.3" ShapeID="_x0000_i1646" DrawAspect="Content" ObjectID="_1336315662" r:id="rId1225"/>
        </w:object>
      </w:r>
      <w:r>
        <w:rPr>
          <w:lang w:val="uk-UA"/>
        </w:rPr>
        <w:t xml:space="preserve">, еквівалентними джерелами напруги </w:t>
      </w:r>
      <w:r>
        <w:rPr>
          <w:position w:val="-12"/>
          <w:lang w:val="uk-UA"/>
        </w:rPr>
        <w:object w:dxaOrig="900" w:dyaOrig="420">
          <v:shape id="_x0000_i1647" type="#_x0000_t75" style="width:45.2pt;height:20.95pt" o:ole="">
            <v:imagedata r:id="rId1226" o:title=""/>
          </v:shape>
          <o:OLEObject Type="Embed" ProgID="Equation.3" ShapeID="_x0000_i1647" DrawAspect="Content" ObjectID="_1336315663" r:id="rId1227"/>
        </w:object>
      </w:r>
      <w:r>
        <w:rPr>
          <w:lang w:val="uk-UA"/>
        </w:rPr>
        <w:t xml:space="preserve">і </w:t>
      </w:r>
      <w:r>
        <w:rPr>
          <w:position w:val="-12"/>
          <w:lang w:val="uk-UA"/>
        </w:rPr>
        <w:object w:dxaOrig="980" w:dyaOrig="420">
          <v:shape id="_x0000_i1648" type="#_x0000_t75" style="width:49.4pt;height:20.95pt" o:ole="">
            <v:imagedata r:id="rId1228" o:title=""/>
          </v:shape>
          <o:OLEObject Type="Embed" ProgID="Equation.3" ShapeID="_x0000_i1648" DrawAspect="Content" ObjectID="_1336315664" r:id="rId1229"/>
        </w:object>
      </w:r>
      <w:r>
        <w:rPr>
          <w:lang w:val="uk-UA"/>
        </w:rPr>
        <w:t xml:space="preserve"> (</w:t>
      </w:r>
      <w:r>
        <w:rPr>
          <w:i/>
          <w:iCs/>
          <w:lang w:val="uk-UA"/>
        </w:rPr>
        <w:t>Рис. 64, б</w:t>
      </w:r>
      <w:r>
        <w:rPr>
          <w:lang w:val="uk-UA"/>
        </w:rPr>
        <w:t>).</w:t>
      </w:r>
    </w:p>
    <w:p w:rsidR="00A22ACE" w:rsidRDefault="00A22ACE" w:rsidP="00A22ACE">
      <w:pPr>
        <w:shd w:val="solid" w:color="FFFFFF" w:fill="FFFFFF"/>
        <w:ind w:firstLine="454"/>
      </w:pPr>
      <w:r>
        <w:rPr>
          <w:lang w:val="uk-UA"/>
        </w:rPr>
        <w:t xml:space="preserve">Згідно з принципом накладання запишемо рівняння чотириполюсника фор-ми </w:t>
      </w:r>
      <w:r>
        <w:rPr>
          <w:position w:val="-10"/>
          <w:lang w:val="uk-UA"/>
        </w:rPr>
        <w:object w:dxaOrig="380" w:dyaOrig="360">
          <v:shape id="_x0000_i1649" type="#_x0000_t75" style="width:19.25pt;height:18.4pt" o:ole="">
            <v:imagedata r:id="rId1230" o:title=""/>
          </v:shape>
          <o:OLEObject Type="Embed" ProgID="Equation.3" ShapeID="_x0000_i1649" DrawAspect="Content" ObjectID="_1336315665" r:id="rId1231"/>
        </w:object>
      </w:r>
      <w:r>
        <w:rPr>
          <w:lang w:val="uk-UA"/>
        </w:rPr>
        <w:t>: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framePr w:w="4816" w:h="403" w:hSpace="180" w:wrap="around" w:vAnchor="text" w:hAnchor="page" w:x="5478" w:y="267"/>
        <w:shd w:val="solid" w:color="FFFFFF" w:fill="FFFFFF"/>
      </w:pPr>
      <w:r>
        <w:rPr>
          <w:lang w:val="uk-UA"/>
        </w:rPr>
        <w:t xml:space="preserve">Рівняння чотириполюсника форми </w:t>
      </w:r>
      <w:r>
        <w:rPr>
          <w:position w:val="-10"/>
          <w:lang w:val="uk-UA"/>
        </w:rPr>
        <w:object w:dxaOrig="380" w:dyaOrig="360">
          <v:shape id="_x0000_i1650" type="#_x0000_t75" style="width:19.25pt;height:18.4pt" o:ole="">
            <v:imagedata r:id="rId1230" o:title=""/>
          </v:shape>
          <o:OLEObject Type="Embed" ProgID="Equation.3" ShapeID="_x0000_i1650" DrawAspect="Content" ObjectID="_1336315666" r:id="rId1232"/>
        </w:object>
      </w:r>
      <w:r>
        <w:rPr>
          <w:lang w:val="uk-UA"/>
        </w:rPr>
        <w:t>.</w:t>
      </w:r>
    </w:p>
    <w:p w:rsidR="00A22ACE" w:rsidRDefault="00A22ACE" w:rsidP="00A22ACE">
      <w:pPr>
        <w:ind w:left="908" w:hanging="454"/>
        <w:jc w:val="both"/>
      </w:pPr>
      <w:r>
        <w:t xml:space="preserve">              </w:t>
      </w:r>
      <w:r>
        <w:rPr>
          <w:position w:val="-38"/>
          <w:lang w:val="uk-UA"/>
        </w:rPr>
        <w:object w:dxaOrig="2420" w:dyaOrig="900">
          <v:shape id="_x0000_i1651" type="#_x0000_t75" style="width:121.4pt;height:45.2pt" o:ole="" o:bordertopcolor="black" o:borderleftcolor="black" o:borderbottomcolor="black" o:borderrightcolor="black">
            <v:imagedata r:id="rId1233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3" ShapeID="_x0000_i1651" DrawAspect="Content" ObjectID="_1336315667" r:id="rId1234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Тут </w:t>
      </w:r>
      <w:r>
        <w:rPr>
          <w:position w:val="-12"/>
          <w:lang w:val="uk-UA"/>
        </w:rPr>
        <w:object w:dxaOrig="2340" w:dyaOrig="380">
          <v:shape id="_x0000_i1652" type="#_x0000_t75" style="width:117.2pt;height:19.25pt" o:ole="">
            <v:imagedata r:id="rId1235" o:title=""/>
          </v:shape>
          <o:OLEObject Type="Embed" ProgID="Equation.3" ShapeID="_x0000_i1652" DrawAspect="Content" ObjectID="_1336315668" r:id="rId1236"/>
        </w:object>
      </w:r>
      <w:r>
        <w:rPr>
          <w:lang w:val="uk-UA"/>
        </w:rPr>
        <w:t xml:space="preserve"> вхідні і взаємні провідності віток з ЕРС </w:t>
      </w:r>
      <w:r>
        <w:rPr>
          <w:position w:val="-12"/>
          <w:lang w:val="uk-UA"/>
        </w:rPr>
        <w:object w:dxaOrig="999" w:dyaOrig="420">
          <v:shape id="_x0000_i1653" type="#_x0000_t75" style="width:50.25pt;height:20.95pt" o:ole="">
            <v:imagedata r:id="rId1237" o:title=""/>
          </v:shape>
          <o:OLEObject Type="Embed" ProgID="Equation.3" ShapeID="_x0000_i1653" DrawAspect="Content" ObjectID="_1336315669" r:id="rId1238"/>
        </w:object>
      </w:r>
      <w:r>
        <w:rPr>
          <w:lang w:val="uk-UA"/>
        </w:rPr>
        <w:t xml:space="preserve">і </w:t>
      </w:r>
      <w:r>
        <w:rPr>
          <w:position w:val="-12"/>
          <w:lang w:val="uk-UA"/>
        </w:rPr>
        <w:object w:dxaOrig="980" w:dyaOrig="420">
          <v:shape id="_x0000_i1654" type="#_x0000_t75" style="width:49.4pt;height:20.95pt" o:ole="">
            <v:imagedata r:id="rId1239" o:title=""/>
          </v:shape>
          <o:OLEObject Type="Embed" ProgID="Equation.3" ShapeID="_x0000_i1654" DrawAspect="Content" ObjectID="_1336315670" r:id="rId1240"/>
        </w:object>
      </w:r>
      <w:r>
        <w:rPr>
          <w:lang w:val="uk-UA"/>
        </w:rPr>
        <w:t>.</w:t>
      </w:r>
    </w:p>
    <w:p w:rsidR="00A22ACE" w:rsidRDefault="00A22ACE" w:rsidP="00A22ACE">
      <w:pPr>
        <w:jc w:val="center"/>
        <w:rPr>
          <w:lang w:val="uk-UA"/>
        </w:rPr>
      </w:pPr>
      <w:r>
        <w:object w:dxaOrig="9854" w:dyaOrig="6076">
          <v:shape id="_x0000_i1655" type="#_x0000_t75" style="width:482.25pt;height:297.2pt" o:ole="">
            <v:imagedata r:id="rId1241" o:title=""/>
          </v:shape>
          <o:OLEObject Type="Embed" ProgID="PBrush" ShapeID="_x0000_i1655" DrawAspect="Content" ObjectID="_1336315671" r:id="rId1242"/>
        </w:objec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shd w:val="solid" w:color="FFFFFF" w:fill="FFFFFF"/>
        <w:jc w:val="both"/>
        <w:rPr>
          <w:lang w:val="uk-UA"/>
        </w:rPr>
      </w:pPr>
      <w:r>
        <w:rPr>
          <w:lang w:val="uk-UA"/>
        </w:rPr>
        <w:tab/>
        <w:t xml:space="preserve">Розв’язуючи рівняння чотириполюсника форми </w:t>
      </w:r>
      <w:r>
        <w:rPr>
          <w:position w:val="-10"/>
          <w:lang w:val="uk-UA"/>
        </w:rPr>
        <w:object w:dxaOrig="380" w:dyaOrig="360">
          <v:shape id="_x0000_i1656" type="#_x0000_t75" style="width:19.25pt;height:18.4pt" o:ole="">
            <v:imagedata r:id="rId1230" o:title=""/>
          </v:shape>
          <o:OLEObject Type="Embed" ProgID="Equation.3" ShapeID="_x0000_i1656" DrawAspect="Content" ObjectID="_1336315672" r:id="rId1243"/>
        </w:object>
      </w:r>
      <w:r>
        <w:rPr>
          <w:lang w:val="uk-UA"/>
        </w:rPr>
        <w:t xml:space="preserve"> відносно </w:t>
      </w:r>
      <w:r>
        <w:rPr>
          <w:position w:val="-12"/>
          <w:lang w:val="uk-UA"/>
        </w:rPr>
        <w:object w:dxaOrig="340" w:dyaOrig="420">
          <v:shape id="_x0000_i1657" type="#_x0000_t75" style="width:16.75pt;height:20.95pt" o:ole="">
            <v:imagedata r:id="rId1244" o:title=""/>
          </v:shape>
          <o:OLEObject Type="Embed" ProgID="Equation.3" ShapeID="_x0000_i1657" DrawAspect="Content" ObjectID="_1336315673" r:id="rId1245"/>
        </w:object>
      </w:r>
      <w:r>
        <w:rPr>
          <w:lang w:val="uk-UA"/>
        </w:rPr>
        <w:t xml:space="preserve">і </w:t>
      </w:r>
      <w:r>
        <w:rPr>
          <w:position w:val="-12"/>
          <w:lang w:val="uk-UA"/>
        </w:rPr>
        <w:object w:dxaOrig="380" w:dyaOrig="420">
          <v:shape id="_x0000_i1658" type="#_x0000_t75" style="width:19.25pt;height:20.95pt" o:ole="">
            <v:imagedata r:id="rId1246" o:title=""/>
          </v:shape>
          <o:OLEObject Type="Embed" ProgID="Equation.3" ShapeID="_x0000_i1658" DrawAspect="Content" ObjectID="_1336315674" r:id="rId1247"/>
        </w:object>
      </w:r>
      <w:r>
        <w:rPr>
          <w:lang w:val="uk-UA"/>
        </w:rPr>
        <w:t xml:space="preserve"> одер-жимо рівняння чотириполюсника форми </w:t>
      </w:r>
      <w:r>
        <w:rPr>
          <w:position w:val="-10"/>
          <w:lang w:val="uk-UA"/>
        </w:rPr>
        <w:object w:dxaOrig="400" w:dyaOrig="360">
          <v:shape id="_x0000_i1659" type="#_x0000_t75" style="width:20.1pt;height:18.4pt" o:ole="">
            <v:imagedata r:id="rId1248" o:title=""/>
          </v:shape>
          <o:OLEObject Type="Embed" ProgID="Equation.3" ShapeID="_x0000_i1659" DrawAspect="Content" ObjectID="_1336315675" r:id="rId1249"/>
        </w:object>
      </w:r>
      <w:r>
        <w:rPr>
          <w:lang w:val="uk-UA"/>
        </w:rPr>
        <w:t>: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framePr w:w="5025" w:h="510" w:hSpace="180" w:wrap="around" w:vAnchor="text" w:hAnchor="text" w:x="4350" w:y="195"/>
        <w:shd w:val="solid" w:color="FFFFFF" w:fill="FFFFFF"/>
        <w:jc w:val="both"/>
        <w:rPr>
          <w:lang w:val="uk-UA"/>
        </w:rPr>
      </w:pPr>
      <w:r>
        <w:rPr>
          <w:lang w:val="uk-UA"/>
        </w:rPr>
        <w:t xml:space="preserve">Рівняння чотириполюсника форми </w:t>
      </w:r>
      <w:r>
        <w:rPr>
          <w:position w:val="-10"/>
          <w:lang w:val="uk-UA"/>
        </w:rPr>
        <w:object w:dxaOrig="400" w:dyaOrig="360">
          <v:shape id="_x0000_i1660" type="#_x0000_t75" style="width:20.1pt;height:18.4pt" o:ole="">
            <v:imagedata r:id="rId1248" o:title=""/>
          </v:shape>
          <o:OLEObject Type="Embed" ProgID="Equation.3" ShapeID="_x0000_i1660" DrawAspect="Content" ObjectID="_1336315676" r:id="rId1250"/>
        </w:object>
      </w:r>
      <w:r>
        <w:rPr>
          <w:lang w:val="uk-UA"/>
        </w:rPr>
        <w:t>.</w:t>
      </w:r>
    </w:p>
    <w:p w:rsidR="00A22ACE" w:rsidRDefault="00A22ACE" w:rsidP="00A22ACE">
      <w:r>
        <w:rPr>
          <w:lang w:val="uk-UA"/>
        </w:rPr>
        <w:t xml:space="preserve">                 </w:t>
      </w:r>
      <w:r>
        <w:rPr>
          <w:position w:val="-38"/>
        </w:rPr>
        <w:object w:dxaOrig="2360" w:dyaOrig="900">
          <v:shape id="_x0000_i1661" type="#_x0000_t75" style="width:118.05pt;height:45.2pt" o:ole="" o:bordertopcolor="black" o:borderleftcolor="black" o:borderbottomcolor="black" o:borderrightcolor="black">
            <v:imagedata r:id="rId1251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661" DrawAspect="Content" ObjectID="_1336315677" r:id="rId1252"/>
        </w:objec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 Тут </w:t>
      </w:r>
      <w:r>
        <w:rPr>
          <w:position w:val="-12"/>
          <w:lang w:val="uk-UA"/>
        </w:rPr>
        <w:object w:dxaOrig="2400" w:dyaOrig="380">
          <v:shape id="_x0000_i1662" type="#_x0000_t75" style="width:119.7pt;height:19.25pt" o:ole="">
            <v:imagedata r:id="rId1253" o:title=""/>
          </v:shape>
          <o:OLEObject Type="Embed" ProgID="Equation.3" ShapeID="_x0000_i1662" DrawAspect="Content" ObjectID="_1336315678" r:id="rId1254"/>
        </w:object>
      </w:r>
      <w:r>
        <w:rPr>
          <w:lang w:val="uk-UA"/>
        </w:rPr>
        <w:t xml:space="preserve">- вхідні і взаємні опори віток з ЕРС </w:t>
      </w:r>
      <w:r>
        <w:rPr>
          <w:position w:val="-12"/>
          <w:lang w:val="uk-UA"/>
        </w:rPr>
        <w:object w:dxaOrig="320" w:dyaOrig="420">
          <v:shape id="_x0000_i1663" type="#_x0000_t75" style="width:15.9pt;height:20.95pt" o:ole="">
            <v:imagedata r:id="rId1255" o:title=""/>
          </v:shape>
          <o:OLEObject Type="Embed" ProgID="Equation.3" ShapeID="_x0000_i1663" DrawAspect="Content" ObjectID="_1336315679" r:id="rId1256"/>
        </w:object>
      </w:r>
      <w:r>
        <w:rPr>
          <w:lang w:val="uk-UA"/>
        </w:rPr>
        <w:t xml:space="preserve"> і </w:t>
      </w:r>
      <w:r>
        <w:rPr>
          <w:position w:val="-12"/>
          <w:lang w:val="uk-UA"/>
        </w:rPr>
        <w:object w:dxaOrig="360" w:dyaOrig="420">
          <v:shape id="_x0000_i1664" type="#_x0000_t75" style="width:18.4pt;height:20.95pt" o:ole="">
            <v:imagedata r:id="rId1257" o:title=""/>
          </v:shape>
          <o:OLEObject Type="Embed" ProgID="Equation.3" ShapeID="_x0000_i1664" DrawAspect="Content" ObjectID="_1336315680" r:id="rId1258"/>
        </w:object>
      </w:r>
      <w:r>
        <w:rPr>
          <w:lang w:val="uk-UA"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Зв</w:t>
      </w:r>
      <w:r>
        <w:t>’</w:t>
      </w:r>
      <w:r>
        <w:rPr>
          <w:lang w:val="uk-UA"/>
        </w:rPr>
        <w:t>язок між вхідними і вихідними напругами та струмами описується рів</w:t>
      </w:r>
      <w:r>
        <w:t>-</w:t>
      </w:r>
      <w:r>
        <w:rPr>
          <w:lang w:val="uk-UA"/>
        </w:rPr>
        <w:t>няннями чотириполюсника форми А:</w:t>
      </w:r>
    </w:p>
    <w:p w:rsidR="00A22ACE" w:rsidRDefault="00A22ACE" w:rsidP="00A22ACE">
      <w:pPr>
        <w:ind w:left="908" w:hanging="454"/>
        <w:jc w:val="both"/>
        <w:rPr>
          <w:lang w:val="uk-UA"/>
        </w:rPr>
      </w:pPr>
    </w:p>
    <w:p w:rsidR="00A22ACE" w:rsidRDefault="00A22ACE" w:rsidP="00A22ACE">
      <w:pPr>
        <w:ind w:left="908" w:firstLine="454"/>
        <w:rPr>
          <w:lang w:val="uk-UA"/>
        </w:rPr>
      </w:pPr>
      <w:r>
        <w:rPr>
          <w:position w:val="-38"/>
          <w:lang w:val="uk-UA"/>
        </w:rPr>
        <w:object w:dxaOrig="2040" w:dyaOrig="900">
          <v:shape id="_x0000_i1665" type="#_x0000_t75" style="width:102.15pt;height:45.2pt" o:ole="" o:bordertopcolor="black" o:borderleftcolor="black" o:borderbottomcolor="black" o:borderrightcolor="black">
            <v:imagedata r:id="rId1259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665" DrawAspect="Content" ObjectID="_1336315681" r:id="rId1260"/>
        </w:object>
      </w:r>
      <w:r>
        <w:rPr>
          <w:lang w:val="uk-UA"/>
        </w:rPr>
        <w:t xml:space="preserve">        Рівняння чотириполюсника форми    </w:t>
      </w:r>
      <w:r>
        <w:rPr>
          <w:position w:val="-10"/>
          <w:lang w:val="uk-UA"/>
        </w:rPr>
        <w:object w:dxaOrig="400" w:dyaOrig="360">
          <v:shape id="_x0000_i1666" type="#_x0000_t75" style="width:20.1pt;height:18.4pt" o:ole="">
            <v:imagedata r:id="rId1261" o:title=""/>
          </v:shape>
          <o:OLEObject Type="Embed" ProgID="Equation.3" ShapeID="_x0000_i1666" DrawAspect="Content" ObjectID="_1336315682" r:id="rId1262"/>
        </w:object>
      </w:r>
      <w:r>
        <w:rPr>
          <w:lang w:val="uk-UA"/>
        </w:rPr>
        <w:t>.   (1)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 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Коефіцієнти </w:t>
      </w:r>
      <w:r>
        <w:rPr>
          <w:position w:val="-12"/>
          <w:lang w:val="uk-UA"/>
        </w:rPr>
        <w:object w:dxaOrig="1240" w:dyaOrig="380">
          <v:shape id="_x0000_i1667" type="#_x0000_t75" style="width:61.95pt;height:19.25pt" o:ole="">
            <v:imagedata r:id="rId1263" o:title=""/>
          </v:shape>
          <o:OLEObject Type="Embed" ProgID="Equation.3" ShapeID="_x0000_i1667" DrawAspect="Content" ObjectID="_1336315683" r:id="rId1264"/>
        </w:object>
      </w:r>
      <w:r>
        <w:rPr>
          <w:lang w:val="uk-UA"/>
        </w:rPr>
        <w:t xml:space="preserve"> можна виразити через коефіцієнти </w:t>
      </w:r>
      <w:r>
        <w:rPr>
          <w:position w:val="-10"/>
          <w:lang w:val="uk-UA"/>
        </w:rPr>
        <w:object w:dxaOrig="260" w:dyaOrig="360">
          <v:shape id="_x0000_i1668" type="#_x0000_t75" style="width:13.4pt;height:18.4pt" o:ole="">
            <v:imagedata r:id="rId1265" o:title=""/>
          </v:shape>
          <o:OLEObject Type="Embed" ProgID="Equation.3" ShapeID="_x0000_i1668" DrawAspect="Content" ObjectID="_1336315684" r:id="rId1266"/>
        </w:object>
      </w:r>
      <w:r>
        <w:rPr>
          <w:lang w:val="uk-UA"/>
        </w:rPr>
        <w:t xml:space="preserve"> або </w:t>
      </w:r>
      <w:r>
        <w:rPr>
          <w:position w:val="-10"/>
          <w:lang w:val="uk-UA"/>
        </w:rPr>
        <w:object w:dxaOrig="240" w:dyaOrig="360">
          <v:shape id="_x0000_i1669" type="#_x0000_t75" style="width:11.7pt;height:18.4pt" o:ole="">
            <v:imagedata r:id="rId1267" o:title=""/>
          </v:shape>
          <o:OLEObject Type="Embed" ProgID="Equation.3" ShapeID="_x0000_i1669" DrawAspect="Content" ObjectID="_1336315685" r:id="rId1268"/>
        </w:object>
      </w:r>
      <w:r>
        <w:rPr>
          <w:lang w:val="uk-UA"/>
        </w:rPr>
        <w:t>.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Застосовується і така форма запису:</w:t>
      </w:r>
      <w:r>
        <w:t xml:space="preserve">   </w:t>
      </w:r>
      <w:r>
        <w:rPr>
          <w:position w:val="-38"/>
          <w:lang w:val="uk-UA"/>
        </w:rPr>
        <w:object w:dxaOrig="2380" w:dyaOrig="900">
          <v:shape id="_x0000_i1670" type="#_x0000_t75" style="width:118.9pt;height:45.2pt" o:ole="" o:bordertopcolor="black" o:borderleftcolor="black" o:borderbottomcolor="black" o:borderrightcolor="black">
            <v:imagedata r:id="rId1269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670" DrawAspect="Content" ObjectID="_1336315686" r:id="rId1270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Для пасивного (взаємного) чотириполюсника виконується умова:</w:t>
      </w:r>
    </w:p>
    <w:p w:rsidR="00A22ACE" w:rsidRDefault="00A22ACE" w:rsidP="00A22ACE">
      <w:pPr>
        <w:ind w:firstLine="454"/>
        <w:jc w:val="center"/>
        <w:rPr>
          <w:lang w:val="uk-UA"/>
        </w:rPr>
      </w:pPr>
      <w:r>
        <w:rPr>
          <w:position w:val="-12"/>
          <w:lang w:val="uk-UA"/>
        </w:rPr>
        <w:object w:dxaOrig="1579" w:dyaOrig="380">
          <v:shape id="_x0000_i1671" type="#_x0000_t75" style="width:78.7pt;height:19.25pt" o:ole="" o:bordertopcolor="black" o:borderleftcolor="black" o:borderbottomcolor="black" o:borderrightcolor="black">
            <v:imagedata r:id="rId1271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671" DrawAspect="Content" ObjectID="_1336315687" r:id="rId1272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Для звортного увімкнення чотириполюсника (</w:t>
      </w:r>
      <w:r>
        <w:rPr>
          <w:i/>
          <w:iCs/>
          <w:lang w:val="uk-UA"/>
        </w:rPr>
        <w:t>Рис. 64, в</w:t>
      </w:r>
      <w:r>
        <w:rPr>
          <w:lang w:val="uk-UA"/>
        </w:rPr>
        <w:t>), легко одержати рівняння: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                                                  </w:t>
      </w:r>
      <w:r>
        <w:rPr>
          <w:position w:val="-38"/>
          <w:lang w:val="uk-UA"/>
        </w:rPr>
        <w:object w:dxaOrig="1980" w:dyaOrig="900">
          <v:shape id="_x0000_i1672" type="#_x0000_t75" style="width:98.8pt;height:45.2pt" o:ole="" o:bordertopcolor="black" o:borderleftcolor="black" o:borderbottomcolor="black" o:borderrightcolor="black">
            <v:imagedata r:id="rId127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672" DrawAspect="Content" ObjectID="_1336315688" r:id="rId1274"/>
        </w:object>
      </w:r>
      <w:r>
        <w:rPr>
          <w:lang w:val="uk-UA"/>
        </w:rPr>
        <w:t xml:space="preserve">                                             (2)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Чотириполюсник, для якого переміна місцями вхідних і вихідних полюсів не впливає на розподіл струмів поза ним, називається </w:t>
      </w:r>
      <w:r>
        <w:rPr>
          <w:i/>
          <w:iCs/>
          <w:lang w:val="uk-UA"/>
        </w:rPr>
        <w:t>симетричним</w:t>
      </w:r>
      <w:r>
        <w:rPr>
          <w:lang w:val="uk-UA"/>
        </w:rPr>
        <w:t>. Очевидно, для симетричного чотириполюсника:</w:t>
      </w:r>
    </w:p>
    <w:p w:rsidR="00A22ACE" w:rsidRDefault="00A22ACE" w:rsidP="00A22ACE">
      <w:pPr>
        <w:tabs>
          <w:tab w:val="num" w:pos="720"/>
        </w:tabs>
        <w:ind w:left="360" w:firstLine="454"/>
        <w:jc w:val="center"/>
        <w:rPr>
          <w:lang w:val="uk-UA"/>
        </w:rPr>
      </w:pPr>
      <w:r>
        <w:rPr>
          <w:position w:val="-10"/>
          <w:lang w:val="uk-UA"/>
        </w:rPr>
        <w:object w:dxaOrig="780" w:dyaOrig="360">
          <v:shape id="_x0000_i1673" type="#_x0000_t75" style="width:39.35pt;height:18.4pt" o:ole="" o:bordertopcolor="black" o:borderleftcolor="black" o:borderbottomcolor="black" o:borderrightcolor="black">
            <v:imagedata r:id="rId1275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673" DrawAspect="Content" ObjectID="_1336315689" r:id="rId1276"/>
        </w:object>
      </w:r>
      <w:r>
        <w:rPr>
          <w:lang w:val="uk-UA"/>
        </w:rPr>
        <w:t>.</w:t>
      </w:r>
      <w:r>
        <w:rPr>
          <w:lang w:val="uk-UA"/>
        </w:rPr>
        <w:tab/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29. Визначення коефіцієнтів чотириполюсника.</w:t>
      </w:r>
    </w:p>
    <w:p w:rsidR="00A22ACE" w:rsidRDefault="00A22ACE" w:rsidP="00A22ACE">
      <w:pPr>
        <w:jc w:val="center"/>
        <w:rPr>
          <w:b/>
          <w:bCs/>
          <w:lang w:val="uk-UA"/>
        </w:rPr>
      </w:pPr>
    </w:p>
    <w:p w:rsidR="00A22ACE" w:rsidRDefault="00A22ACE" w:rsidP="00A22ACE">
      <w:pPr>
        <w:ind w:firstLine="454"/>
        <w:jc w:val="center"/>
        <w:rPr>
          <w:lang w:val="uk-UA"/>
        </w:rPr>
      </w:pPr>
      <w:r>
        <w:rPr>
          <w:lang w:val="uk-UA"/>
        </w:rPr>
        <w:t>Коефіцієнти чотириполюсника визначаються із дослідів розриву (роз-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микання) та короткого замикання з боку вхідних та вихідних </w:t>
      </w:r>
      <w:r>
        <w:t xml:space="preserve">полюсів. 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1.</w:t>
      </w:r>
      <w:r>
        <w:rPr>
          <w:lang w:val="uk-UA"/>
        </w:rPr>
        <w:tab/>
        <w:t xml:space="preserve">Режим розриву при прямому ввімкненні чотириполюсника (розрив між полюсами  </w:t>
      </w:r>
      <w:r>
        <w:rPr>
          <w:position w:val="-12"/>
          <w:lang w:val="uk-UA"/>
        </w:rPr>
        <w:object w:dxaOrig="540" w:dyaOrig="380">
          <v:shape id="_x0000_i1674" type="#_x0000_t75" style="width:26.8pt;height:19.25pt" o:ole="">
            <v:imagedata r:id="rId1277" o:title=""/>
          </v:shape>
          <o:OLEObject Type="Embed" ProgID="Equation.3" ShapeID="_x0000_i1674" DrawAspect="Content" ObjectID="_1336315690" r:id="rId1278"/>
        </w:object>
      </w:r>
      <w:r>
        <w:rPr>
          <w:lang w:val="uk-UA"/>
        </w:rPr>
        <w:t xml:space="preserve"> (</w:t>
      </w:r>
      <w:r>
        <w:rPr>
          <w:i/>
          <w:iCs/>
          <w:lang w:val="uk-UA"/>
        </w:rPr>
        <w:t>Рис. 64,а</w:t>
      </w:r>
      <w:r>
        <w:rPr>
          <w:lang w:val="uk-UA"/>
        </w:rPr>
        <w:t>)),</w:t>
      </w:r>
      <w:r>
        <w:rPr>
          <w:position w:val="-12"/>
          <w:lang w:val="uk-UA"/>
        </w:rPr>
        <w:object w:dxaOrig="859" w:dyaOrig="420">
          <v:shape id="_x0000_i1675" type="#_x0000_t75" style="width:42.7pt;height:20.95pt" o:ole="">
            <v:imagedata r:id="rId1279" o:title=""/>
          </v:shape>
          <o:OLEObject Type="Embed" ProgID="Equation.3" ShapeID="_x0000_i1675" DrawAspect="Content" ObjectID="_1336315691" r:id="rId1280"/>
        </w:object>
      </w:r>
      <w:r>
        <w:rPr>
          <w:lang w:val="uk-UA"/>
        </w:rPr>
        <w:t>Система рівнянь (1)</w:t>
      </w:r>
      <w:r>
        <w:rPr>
          <w:lang w:val="uk-UA"/>
        </w:rPr>
        <w:tab/>
        <w:t>перетворюється на еле-ментарну: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position w:val="-38"/>
          <w:lang w:val="uk-UA"/>
        </w:rPr>
        <w:object w:dxaOrig="1280" w:dyaOrig="900">
          <v:shape id="_x0000_i1676" type="#_x0000_t75" style="width:63.65pt;height:45.2pt" o:ole="">
            <v:imagedata r:id="rId1281" o:title=""/>
          </v:shape>
          <o:OLEObject Type="Embed" ProgID="Equation.3" ShapeID="_x0000_i1676" DrawAspect="Content" ObjectID="_1336315692" r:id="rId1282"/>
        </w:object>
      </w:r>
      <w:r>
        <w:rPr>
          <w:lang w:val="uk-UA"/>
        </w:rPr>
        <w:t xml:space="preserve">            Звідки  </w:t>
      </w:r>
      <w:r>
        <w:rPr>
          <w:position w:val="-34"/>
          <w:lang w:val="uk-UA"/>
        </w:rPr>
        <w:object w:dxaOrig="2040" w:dyaOrig="820">
          <v:shape id="_x0000_i1677" type="#_x0000_t75" style="width:102.15pt;height:41pt" o:ole="">
            <v:imagedata r:id="rId1283" o:title=""/>
          </v:shape>
          <o:OLEObject Type="Embed" ProgID="Equation.3" ShapeID="_x0000_i1677" DrawAspect="Content" ObjectID="_1336315693" r:id="rId1284"/>
        </w:object>
      </w:r>
      <w:r>
        <w:rPr>
          <w:lang w:val="uk-UA"/>
        </w:rPr>
        <w:t xml:space="preserve">                                                  (3)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                              Вхідний опір </w:t>
      </w:r>
      <w:r>
        <w:rPr>
          <w:position w:val="-34"/>
          <w:lang w:val="uk-UA"/>
        </w:rPr>
        <w:object w:dxaOrig="1640" w:dyaOrig="820">
          <v:shape id="_x0000_i1678" type="#_x0000_t75" style="width:82.05pt;height:41pt" o:ole="">
            <v:imagedata r:id="rId1285" o:title=""/>
          </v:shape>
          <o:OLEObject Type="Embed" ProgID="Equation.3" ShapeID="_x0000_i1678" DrawAspect="Content" ObjectID="_1336315694" r:id="rId1286"/>
        </w:object>
      </w:r>
      <w:r>
        <w:rPr>
          <w:lang w:val="uk-UA"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2.   Коротке замикання між полюсами </w:t>
      </w:r>
      <w:r>
        <w:rPr>
          <w:position w:val="-12"/>
          <w:lang w:val="uk-UA"/>
        </w:rPr>
        <w:object w:dxaOrig="540" w:dyaOrig="380">
          <v:shape id="_x0000_i1679" type="#_x0000_t75" style="width:26.8pt;height:19.25pt" o:ole="">
            <v:imagedata r:id="rId1287" o:title=""/>
          </v:shape>
          <o:OLEObject Type="Embed" ProgID="Equation.3" ShapeID="_x0000_i1679" DrawAspect="Content" ObjectID="_1336315695" r:id="rId1288"/>
        </w:object>
      </w:r>
      <w:r>
        <w:rPr>
          <w:lang w:val="uk-UA"/>
        </w:rPr>
        <w:t>(</w:t>
      </w:r>
      <w:r>
        <w:rPr>
          <w:i/>
          <w:iCs/>
          <w:lang w:val="uk-UA"/>
        </w:rPr>
        <w:t>Рис. 64,а</w:t>
      </w:r>
      <w:r>
        <w:rPr>
          <w:lang w:val="uk-UA"/>
        </w:rPr>
        <w:t xml:space="preserve">), </w:t>
      </w:r>
      <w:r>
        <w:rPr>
          <w:position w:val="-12"/>
          <w:lang w:val="uk-UA"/>
        </w:rPr>
        <w:object w:dxaOrig="960" w:dyaOrig="420">
          <v:shape id="_x0000_i1680" type="#_x0000_t75" style="width:47.7pt;height:20.95pt" o:ole="">
            <v:imagedata r:id="rId1289" o:title=""/>
          </v:shape>
          <o:OLEObject Type="Embed" ProgID="Equation.3" ShapeID="_x0000_i1680" DrawAspect="Content" ObjectID="_1336315696" r:id="rId1290"/>
        </w:object>
      </w:r>
    </w:p>
    <w:p w:rsidR="00A22ACE" w:rsidRDefault="00A22ACE" w:rsidP="00A22ACE">
      <w:pPr>
        <w:shd w:val="solid" w:color="FFFFFF" w:fill="FFFFFF"/>
        <w:rPr>
          <w:lang w:val="uk-UA"/>
        </w:rPr>
      </w:pPr>
      <w:r>
        <w:rPr>
          <w:lang w:val="uk-UA"/>
        </w:rPr>
        <w:t xml:space="preserve">      </w:t>
      </w:r>
      <w:r>
        <w:rPr>
          <w:position w:val="-38"/>
          <w:lang w:val="uk-UA"/>
        </w:rPr>
        <w:object w:dxaOrig="1180" w:dyaOrig="900">
          <v:shape id="_x0000_i1681" type="#_x0000_t75" style="width:58.6pt;height:45.2pt" o:ole="">
            <v:imagedata r:id="rId1291" o:title=""/>
          </v:shape>
          <o:OLEObject Type="Embed" ProgID="Equation.3" ShapeID="_x0000_i1681" DrawAspect="Content" ObjectID="_1336315697" r:id="rId1292"/>
        </w:object>
      </w:r>
      <w:r>
        <w:rPr>
          <w:lang w:val="uk-UA"/>
        </w:rPr>
        <w:t xml:space="preserve">             Звідки  </w:t>
      </w:r>
      <w:r>
        <w:rPr>
          <w:position w:val="-34"/>
          <w:lang w:val="uk-UA"/>
        </w:rPr>
        <w:object w:dxaOrig="1960" w:dyaOrig="820">
          <v:shape id="_x0000_i1682" type="#_x0000_t75" style="width:97.95pt;height:41pt" o:ole="">
            <v:imagedata r:id="rId1293" o:title=""/>
          </v:shape>
          <o:OLEObject Type="Embed" ProgID="Equation.3" ShapeID="_x0000_i1682" DrawAspect="Content" ObjectID="_1336315698" r:id="rId1294"/>
        </w:object>
      </w:r>
      <w:r>
        <w:rPr>
          <w:lang w:val="uk-UA"/>
        </w:rPr>
        <w:t xml:space="preserve">                                                    (4)</w:t>
      </w:r>
    </w:p>
    <w:p w:rsidR="00A22ACE" w:rsidRDefault="00A22ACE" w:rsidP="00A22ACE">
      <w:pPr>
        <w:shd w:val="solid" w:color="FFFFFF" w:fill="FFFFFF"/>
      </w:pPr>
      <w:r>
        <w:rPr>
          <w:lang w:val="uk-UA"/>
        </w:rPr>
        <w:t xml:space="preserve">                                    Вхідний опір </w:t>
      </w:r>
      <w:r>
        <w:rPr>
          <w:position w:val="-34"/>
          <w:lang w:val="uk-UA"/>
        </w:rPr>
        <w:object w:dxaOrig="1620" w:dyaOrig="820">
          <v:shape id="_x0000_i1683" type="#_x0000_t75" style="width:81.2pt;height:41pt" o:ole="">
            <v:imagedata r:id="rId1295" o:title=""/>
          </v:shape>
          <o:OLEObject Type="Embed" ProgID="Equation.3" ShapeID="_x0000_i1683" DrawAspect="Content" ObjectID="_1336315699" r:id="rId1296"/>
        </w:object>
      </w:r>
      <w:r>
        <w:rPr>
          <w:lang w:val="uk-UA"/>
        </w:rPr>
        <w:t>.</w:t>
      </w:r>
    </w:p>
    <w:p w:rsidR="00A22ACE" w:rsidRDefault="00A22ACE" w:rsidP="00A22ACE">
      <w:pPr>
        <w:ind w:left="454" w:hanging="454"/>
        <w:jc w:val="both"/>
        <w:rPr>
          <w:lang w:val="uk-UA"/>
        </w:rPr>
      </w:pPr>
      <w:r>
        <w:rPr>
          <w:lang w:val="uk-UA"/>
        </w:rPr>
        <w:tab/>
        <w:t>3.</w:t>
      </w:r>
      <w:r>
        <w:rPr>
          <w:lang w:val="uk-UA"/>
        </w:rPr>
        <w:tab/>
        <w:t>Режим розриву при зворотному ввімкненні чотириполюсника (</w:t>
      </w:r>
      <w:r>
        <w:rPr>
          <w:i/>
          <w:iCs/>
          <w:lang w:val="uk-UA"/>
        </w:rPr>
        <w:t>Рис. 64,в</w:t>
      </w:r>
      <w:r>
        <w:rPr>
          <w:lang w:val="uk-UA"/>
        </w:rPr>
        <w:t xml:space="preserve">) (розрив між полюсами </w:t>
      </w:r>
      <w:r>
        <w:rPr>
          <w:position w:val="-12"/>
          <w:lang w:val="uk-UA"/>
        </w:rPr>
        <w:object w:dxaOrig="440" w:dyaOrig="380">
          <v:shape id="_x0000_i1684" type="#_x0000_t75" style="width:21.75pt;height:19.25pt" o:ole="">
            <v:imagedata r:id="rId1297" o:title=""/>
          </v:shape>
          <o:OLEObject Type="Embed" ProgID="Equation.3" ShapeID="_x0000_i1684" DrawAspect="Content" ObjectID="_1336315700" r:id="rId1298"/>
        </w:object>
      </w:r>
      <w:r>
        <w:rPr>
          <w:lang w:val="uk-UA"/>
        </w:rPr>
        <w:t xml:space="preserve">), </w:t>
      </w:r>
      <w:r>
        <w:rPr>
          <w:position w:val="-12"/>
          <w:lang w:val="uk-UA"/>
        </w:rPr>
        <w:object w:dxaOrig="800" w:dyaOrig="420">
          <v:shape id="_x0000_i1685" type="#_x0000_t75" style="width:40.2pt;height:20.95pt" o:ole="">
            <v:imagedata r:id="rId1299" o:title=""/>
          </v:shape>
          <o:OLEObject Type="Embed" ProgID="Equation.3" ShapeID="_x0000_i1685" DrawAspect="Content" ObjectID="_1336315701" r:id="rId1300"/>
        </w:object>
      </w:r>
      <w:r>
        <w:rPr>
          <w:lang w:val="uk-UA"/>
        </w:rPr>
        <w:t xml:space="preserve"> Система рівнянь (2) перетворюється на елементарну: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position w:val="-38"/>
          <w:lang w:val="uk-UA"/>
        </w:rPr>
        <w:object w:dxaOrig="1320" w:dyaOrig="900">
          <v:shape id="_x0000_i1686" type="#_x0000_t75" style="width:66.15pt;height:45.2pt" o:ole="">
            <v:imagedata r:id="rId1301" o:title=""/>
          </v:shape>
          <o:OLEObject Type="Embed" ProgID="Equation.3" ShapeID="_x0000_i1686" DrawAspect="Content" ObjectID="_1336315702" r:id="rId1302"/>
        </w:object>
      </w:r>
      <w:r>
        <w:rPr>
          <w:lang w:val="uk-UA"/>
        </w:rPr>
        <w:t xml:space="preserve">           Звідки  </w:t>
      </w:r>
      <w:r>
        <w:rPr>
          <w:position w:val="-34"/>
          <w:lang w:val="uk-UA"/>
        </w:rPr>
        <w:object w:dxaOrig="2079" w:dyaOrig="820">
          <v:shape id="_x0000_i1687" type="#_x0000_t75" style="width:103.8pt;height:41pt" o:ole="">
            <v:imagedata r:id="rId1303" o:title=""/>
          </v:shape>
          <o:OLEObject Type="Embed" ProgID="Equation.3" ShapeID="_x0000_i1687" DrawAspect="Content" ObjectID="_1336315703" r:id="rId1304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                              Вхідний опір </w:t>
      </w:r>
      <w:r>
        <w:rPr>
          <w:position w:val="-34"/>
          <w:lang w:val="uk-UA"/>
        </w:rPr>
        <w:object w:dxaOrig="1700" w:dyaOrig="820">
          <v:shape id="_x0000_i1688" type="#_x0000_t75" style="width:85.4pt;height:41pt" o:ole="">
            <v:imagedata r:id="rId1305" o:title=""/>
          </v:shape>
          <o:OLEObject Type="Embed" ProgID="Equation.3" ShapeID="_x0000_i1688" DrawAspect="Content" ObjectID="_1336315704" r:id="rId1306"/>
        </w:object>
      </w:r>
      <w:r>
        <w:rPr>
          <w:lang w:val="uk-UA"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framePr w:w="7050" w:h="918" w:hSpace="180" w:wrap="around" w:vAnchor="text" w:hAnchor="page" w:x="3190" w:y="425"/>
        <w:shd w:val="solid" w:color="FFFFFF" w:fill="FFFFFF"/>
      </w:pPr>
      <w:r>
        <w:rPr>
          <w:lang w:val="uk-UA"/>
        </w:rPr>
        <w:t xml:space="preserve">Звідки  </w:t>
      </w:r>
      <w:r>
        <w:rPr>
          <w:position w:val="-34"/>
          <w:lang w:val="uk-UA"/>
        </w:rPr>
        <w:object w:dxaOrig="1920" w:dyaOrig="820">
          <v:shape id="_x0000_i1689" type="#_x0000_t75" style="width:96.3pt;height:41pt" o:ole="">
            <v:imagedata r:id="rId1307" o:title=""/>
          </v:shape>
          <o:OLEObject Type="Embed" ProgID="Equation.3" ShapeID="_x0000_i1689" DrawAspect="Content" ObjectID="_1336315705" r:id="rId1308"/>
        </w:object>
      </w:r>
      <w:r>
        <w:rPr>
          <w:lang w:val="uk-UA"/>
        </w:rPr>
        <w:t xml:space="preserve"> Вхідний опір </w:t>
      </w:r>
      <w:r>
        <w:rPr>
          <w:position w:val="-34"/>
          <w:lang w:val="uk-UA"/>
        </w:rPr>
        <w:object w:dxaOrig="1640" w:dyaOrig="820">
          <v:shape id="_x0000_i1690" type="#_x0000_t75" style="width:82.05pt;height:41pt" o:ole="">
            <v:imagedata r:id="rId1309" o:title=""/>
          </v:shape>
          <o:OLEObject Type="Embed" ProgID="Equation.3" ShapeID="_x0000_i1690" DrawAspect="Content" ObjectID="_1336315706" r:id="rId1310"/>
        </w:object>
      </w:r>
      <w:r>
        <w:rPr>
          <w:lang w:val="uk-UA"/>
        </w:rPr>
        <w:t>.</w:t>
      </w:r>
    </w:p>
    <w:p w:rsidR="00A22ACE" w:rsidRDefault="00A22ACE" w:rsidP="00A22ACE">
      <w:pPr>
        <w:ind w:left="454"/>
        <w:jc w:val="both"/>
        <w:rPr>
          <w:lang w:val="uk-UA"/>
        </w:rPr>
      </w:pPr>
      <w:r>
        <w:rPr>
          <w:lang w:val="uk-UA"/>
        </w:rPr>
        <w:t xml:space="preserve">4.   Коротке замикання між полюсами </w:t>
      </w:r>
      <w:r>
        <w:rPr>
          <w:position w:val="-12"/>
          <w:lang w:val="uk-UA"/>
        </w:rPr>
        <w:object w:dxaOrig="480" w:dyaOrig="380">
          <v:shape id="_x0000_i1691" type="#_x0000_t75" style="width:24.3pt;height:19.25pt" o:ole="">
            <v:imagedata r:id="rId1311" o:title=""/>
          </v:shape>
          <o:OLEObject Type="Embed" ProgID="Equation.3" ShapeID="_x0000_i1691" DrawAspect="Content" ObjectID="_1336315707" r:id="rId1312"/>
        </w:object>
      </w:r>
      <w:r>
        <w:rPr>
          <w:lang w:val="uk-UA"/>
        </w:rPr>
        <w:t xml:space="preserve">, </w:t>
      </w:r>
      <w:r>
        <w:rPr>
          <w:position w:val="-12"/>
          <w:lang w:val="uk-UA"/>
        </w:rPr>
        <w:object w:dxaOrig="960" w:dyaOrig="420">
          <v:shape id="_x0000_i1692" type="#_x0000_t75" style="width:47.7pt;height:20.95pt" o:ole="">
            <v:imagedata r:id="rId1313" o:title=""/>
          </v:shape>
          <o:OLEObject Type="Embed" ProgID="Equation.3" ShapeID="_x0000_i1692" DrawAspect="Content" ObjectID="_1336315708" r:id="rId1314"/>
        </w:object>
      </w:r>
    </w:p>
    <w:p w:rsidR="00A22ACE" w:rsidRDefault="00A22ACE" w:rsidP="00A22ACE">
      <w:pPr>
        <w:ind w:left="454" w:hanging="454"/>
        <w:jc w:val="both"/>
        <w:rPr>
          <w:lang w:val="uk-UA"/>
        </w:rPr>
      </w:pPr>
      <w:r>
        <w:rPr>
          <w:lang w:val="uk-UA"/>
        </w:rPr>
        <w:t xml:space="preserve">      </w:t>
      </w:r>
      <w:r>
        <w:rPr>
          <w:position w:val="-40"/>
          <w:lang w:val="uk-UA"/>
        </w:rPr>
        <w:object w:dxaOrig="1180" w:dyaOrig="940">
          <v:shape id="_x0000_i1693" type="#_x0000_t75" style="width:58.6pt;height:46.9pt" o:ole="">
            <v:imagedata r:id="rId1315" o:title=""/>
          </v:shape>
          <o:OLEObject Type="Embed" ProgID="Equation.3" ShapeID="_x0000_i1693" DrawAspect="Content" ObjectID="_1336315709" r:id="rId1316"/>
        </w:object>
      </w:r>
    </w:p>
    <w:p w:rsidR="00A22ACE" w:rsidRDefault="00A22ACE" w:rsidP="00A22ACE">
      <w:pPr>
        <w:pStyle w:val="a8"/>
      </w:pPr>
      <w:r>
        <w:lastRenderedPageBreak/>
        <w:tab/>
        <w:t>Коефіцієнти чотириполюсника можна в принципі визначити, знаючи вхідні опори в режимах розриву і короткого замикання  (</w:t>
      </w:r>
      <w:r>
        <w:rPr>
          <w:position w:val="-18"/>
        </w:rPr>
        <w:object w:dxaOrig="2200" w:dyaOrig="440">
          <v:shape id="_x0000_i1694" type="#_x0000_t75" style="width:109.65pt;height:21.75pt" o:ole="">
            <v:imagedata r:id="rId1317" o:title=""/>
          </v:shape>
          <o:OLEObject Type="Embed" ProgID="Equation.3" ShapeID="_x0000_i1694" DrawAspect="Content" ObjectID="_1336315710" r:id="rId1318"/>
        </w:object>
      </w:r>
      <w:r>
        <w:t xml:space="preserve">). Для цього достатньо 3-х параметрів, наприклад, </w:t>
      </w:r>
      <w:r>
        <w:rPr>
          <w:position w:val="-18"/>
        </w:rPr>
        <w:object w:dxaOrig="1740" w:dyaOrig="440">
          <v:shape id="_x0000_i1695" type="#_x0000_t75" style="width:87.05pt;height:21.75pt" o:ole="">
            <v:imagedata r:id="rId1319" o:title=""/>
          </v:shape>
          <o:OLEObject Type="Embed" ProgID="Equation.3" ShapeID="_x0000_i1695" DrawAspect="Content" ObjectID="_1336315711" r:id="rId1320"/>
        </w:object>
      </w:r>
      <w:r>
        <w:t>.</w:t>
      </w:r>
      <w:r>
        <w:tab/>
      </w:r>
    </w:p>
    <w:p w:rsidR="00A22ACE" w:rsidRDefault="00A22ACE" w:rsidP="00A22ACE">
      <w:pPr>
        <w:ind w:left="454" w:hanging="454"/>
        <w:jc w:val="both"/>
        <w:rPr>
          <w:lang w:val="uk-UA"/>
        </w:rPr>
      </w:pPr>
    </w:p>
    <w:tbl>
      <w:tblPr>
        <w:tblW w:w="0" w:type="auto"/>
        <w:tblInd w:w="8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/>
      </w:tblPr>
      <w:tblGrid>
        <w:gridCol w:w="2625"/>
        <w:gridCol w:w="2850"/>
        <w:gridCol w:w="2666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835"/>
        </w:trPr>
        <w:tc>
          <w:tcPr>
            <w:tcW w:w="2625" w:type="dxa"/>
          </w:tcPr>
          <w:p w:rsidR="00A22ACE" w:rsidRDefault="00A22ACE" w:rsidP="00064184">
            <w:pPr>
              <w:ind w:left="154" w:hanging="454"/>
              <w:jc w:val="center"/>
              <w:rPr>
                <w:lang w:val="uk-UA"/>
              </w:rPr>
            </w:pPr>
            <w:r>
              <w:rPr>
                <w:lang w:val="uk-UA"/>
              </w:rPr>
              <w:t>1.</w:t>
            </w:r>
            <w:r>
              <w:rPr>
                <w:position w:val="-32"/>
                <w:lang w:val="uk-UA"/>
              </w:rPr>
              <w:object w:dxaOrig="1020" w:dyaOrig="760">
                <v:shape id="_x0000_i1696" type="#_x0000_t75" style="width:51.05pt;height:37.65pt" o:ole="">
                  <v:imagedata r:id="rId1321" o:title=""/>
                </v:shape>
                <o:OLEObject Type="Embed" ProgID="Equation.3" ShapeID="_x0000_i1696" DrawAspect="Content" ObjectID="_1336315712" r:id="rId1322"/>
              </w:object>
            </w:r>
          </w:p>
        </w:tc>
        <w:tc>
          <w:tcPr>
            <w:tcW w:w="2850" w:type="dxa"/>
          </w:tcPr>
          <w:p w:rsidR="00A22ACE" w:rsidRDefault="00A22ACE" w:rsidP="0006418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2.</w:t>
            </w:r>
            <w:r>
              <w:rPr>
                <w:lang w:val="uk-UA"/>
              </w:rPr>
              <w:tab/>
            </w:r>
            <w:r>
              <w:rPr>
                <w:position w:val="-32"/>
                <w:lang w:val="uk-UA"/>
              </w:rPr>
              <w:object w:dxaOrig="1080" w:dyaOrig="760">
                <v:shape id="_x0000_i1697" type="#_x0000_t75" style="width:54.4pt;height:37.65pt" o:ole="">
                  <v:imagedata r:id="rId1323" o:title=""/>
                </v:shape>
                <o:OLEObject Type="Embed" ProgID="Equation.3" ShapeID="_x0000_i1697" DrawAspect="Content" ObjectID="_1336315713" r:id="rId1324"/>
              </w:object>
            </w:r>
            <w:r>
              <w:rPr>
                <w:lang w:val="uk-UA"/>
              </w:rPr>
              <w:t>;</w:t>
            </w:r>
          </w:p>
        </w:tc>
        <w:tc>
          <w:tcPr>
            <w:tcW w:w="2666" w:type="dxa"/>
          </w:tcPr>
          <w:p w:rsidR="00A22ACE" w:rsidRDefault="00A22ACE" w:rsidP="0006418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3.</w:t>
            </w:r>
            <w:r>
              <w:rPr>
                <w:lang w:val="uk-UA"/>
              </w:rPr>
              <w:tab/>
            </w:r>
            <w:r>
              <w:rPr>
                <w:position w:val="-32"/>
                <w:lang w:val="uk-UA"/>
              </w:rPr>
              <w:object w:dxaOrig="1020" w:dyaOrig="760">
                <v:shape id="_x0000_i1698" type="#_x0000_t75" style="width:51.05pt;height:37.65pt" o:ole="">
                  <v:imagedata r:id="rId1325" o:title=""/>
                </v:shape>
                <o:OLEObject Type="Embed" ProgID="Equation.3" ShapeID="_x0000_i1698" DrawAspect="Content" ObjectID="_1336315714" r:id="rId1326"/>
              </w:object>
            </w:r>
            <w:r>
              <w:rPr>
                <w:lang w:val="uk-UA"/>
              </w:rPr>
              <w:t>;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846"/>
        </w:trPr>
        <w:tc>
          <w:tcPr>
            <w:tcW w:w="2625" w:type="dxa"/>
          </w:tcPr>
          <w:p w:rsidR="00A22ACE" w:rsidRDefault="00A22ACE" w:rsidP="00064184">
            <w:pPr>
              <w:spacing w:before="120"/>
              <w:jc w:val="center"/>
              <w:rPr>
                <w:lang w:val="uk-UA"/>
              </w:rPr>
            </w:pPr>
            <w:r>
              <w:rPr>
                <w:position w:val="-38"/>
                <w:lang w:val="uk-UA"/>
              </w:rPr>
              <w:object w:dxaOrig="1020" w:dyaOrig="820">
                <v:shape id="_x0000_i1699" type="#_x0000_t75" style="width:51.05pt;height:41pt" o:ole="">
                  <v:imagedata r:id="rId1327" o:title=""/>
                </v:shape>
                <o:OLEObject Type="Embed" ProgID="Equation.3" ShapeID="_x0000_i1699" DrawAspect="Content" ObjectID="_1336315715" r:id="rId1328"/>
              </w:object>
            </w:r>
          </w:p>
        </w:tc>
        <w:tc>
          <w:tcPr>
            <w:tcW w:w="2850" w:type="dxa"/>
          </w:tcPr>
          <w:p w:rsidR="00A22ACE" w:rsidRDefault="00A22ACE" w:rsidP="00064184">
            <w:pPr>
              <w:spacing w:before="120"/>
              <w:jc w:val="center"/>
              <w:rPr>
                <w:lang w:val="en-US"/>
              </w:rPr>
            </w:pPr>
            <w:r>
              <w:rPr>
                <w:position w:val="-18"/>
                <w:lang w:val="en-US"/>
              </w:rPr>
              <w:object w:dxaOrig="1240" w:dyaOrig="440">
                <v:shape id="_x0000_i1700" type="#_x0000_t75" style="width:61.95pt;height:21.75pt" o:ole="">
                  <v:imagedata r:id="rId1329" o:title=""/>
                </v:shape>
                <o:OLEObject Type="Embed" ProgID="Equation.3" ShapeID="_x0000_i1700" DrawAspect="Content" ObjectID="_1336315716" r:id="rId1330"/>
              </w:object>
            </w:r>
          </w:p>
        </w:tc>
        <w:tc>
          <w:tcPr>
            <w:tcW w:w="2666" w:type="dxa"/>
          </w:tcPr>
          <w:p w:rsidR="00A22ACE" w:rsidRDefault="00A22ACE" w:rsidP="00064184">
            <w:pPr>
              <w:spacing w:before="120"/>
              <w:jc w:val="center"/>
              <w:rPr>
                <w:lang w:val="en-US"/>
              </w:rPr>
            </w:pPr>
            <w:r>
              <w:rPr>
                <w:position w:val="-12"/>
                <w:lang w:val="en-US"/>
              </w:rPr>
              <w:object w:dxaOrig="1180" w:dyaOrig="380">
                <v:shape id="_x0000_i1701" type="#_x0000_t75" style="width:58.6pt;height:19.25pt" o:ole="">
                  <v:imagedata r:id="rId1331" o:title=""/>
                </v:shape>
                <o:OLEObject Type="Embed" ProgID="Equation.3" ShapeID="_x0000_i1701" DrawAspect="Content" ObjectID="_1336315717" r:id="rId1332"/>
              </w:object>
            </w:r>
          </w:p>
        </w:tc>
      </w:tr>
    </w:tbl>
    <w:p w:rsidR="00A22ACE" w:rsidRDefault="00A22ACE" w:rsidP="00A22ACE">
      <w:pPr>
        <w:ind w:left="454" w:hanging="454"/>
        <w:jc w:val="both"/>
        <w:rPr>
          <w:lang w:val="uk-UA"/>
        </w:rPr>
      </w:pPr>
      <w:r>
        <w:rPr>
          <w:lang w:val="en-US"/>
        </w:rPr>
        <w:tab/>
      </w:r>
    </w:p>
    <w:p w:rsidR="00A22ACE" w:rsidRDefault="00A22ACE" w:rsidP="00A22ACE">
      <w:pPr>
        <w:ind w:left="454" w:hanging="454"/>
        <w:jc w:val="both"/>
        <w:rPr>
          <w:lang w:val="uk-UA"/>
        </w:rPr>
      </w:pPr>
      <w:r>
        <w:rPr>
          <w:lang w:val="uk-UA"/>
        </w:rPr>
        <w:t>Підставляємо значення коефіцієнтів</w:t>
      </w:r>
      <w:r>
        <w:rPr>
          <w:position w:val="-12"/>
          <w:lang w:val="uk-UA"/>
        </w:rPr>
        <w:object w:dxaOrig="980" w:dyaOrig="380">
          <v:shape id="_x0000_i1702" type="#_x0000_t75" style="width:49.4pt;height:19.25pt" o:ole="">
            <v:imagedata r:id="rId1333" o:title=""/>
          </v:shape>
          <o:OLEObject Type="Embed" ProgID="Equation.3" ShapeID="_x0000_i1702" DrawAspect="Content" ObjectID="_1336315718" r:id="rId1334"/>
        </w:object>
      </w:r>
      <w:r>
        <w:rPr>
          <w:lang w:val="uk-UA"/>
        </w:rPr>
        <w:t xml:space="preserve"> виражені через коефіцієнт</w:t>
      </w:r>
      <w:r>
        <w:rPr>
          <w:position w:val="-10"/>
          <w:lang w:val="uk-UA"/>
        </w:rPr>
        <w:object w:dxaOrig="260" w:dyaOrig="360">
          <v:shape id="_x0000_i1703" type="#_x0000_t75" style="width:13.4pt;height:18.4pt" o:ole="">
            <v:imagedata r:id="rId1335" o:title=""/>
          </v:shape>
          <o:OLEObject Type="Embed" ProgID="Equation.3" ShapeID="_x0000_i1703" DrawAspect="Content" ObjectID="_1336315719" r:id="rId1336"/>
        </w:object>
      </w:r>
      <w:r>
        <w:rPr>
          <w:lang w:val="uk-UA"/>
        </w:rPr>
        <w:t xml:space="preserve"> і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вхідні опори </w:t>
      </w:r>
      <w:r>
        <w:rPr>
          <w:position w:val="-18"/>
        </w:rPr>
        <w:object w:dxaOrig="1740" w:dyaOrig="440">
          <v:shape id="_x0000_i1704" type="#_x0000_t75" style="width:87.05pt;height:21.75pt" o:ole="">
            <v:imagedata r:id="rId1319" o:title=""/>
          </v:shape>
          <o:OLEObject Type="Embed" ProgID="Equation.3" ShapeID="_x0000_i1704" DrawAspect="Content" ObjectID="_1336315720" r:id="rId1337"/>
        </w:object>
      </w:r>
      <w:r>
        <w:rPr>
          <w:lang w:val="uk-UA"/>
        </w:rPr>
        <w:t xml:space="preserve">, в рівняння </w:t>
      </w:r>
      <w:r>
        <w:rPr>
          <w:position w:val="-10"/>
          <w:lang w:val="uk-UA"/>
        </w:rPr>
        <w:object w:dxaOrig="1500" w:dyaOrig="360">
          <v:shape id="_x0000_i1705" type="#_x0000_t75" style="width:75.35pt;height:18.4pt" o:ole="">
            <v:imagedata r:id="rId1338" o:title=""/>
          </v:shape>
          <o:OLEObject Type="Embed" ProgID="Equation.3" ShapeID="_x0000_i1705" DrawAspect="Content" ObjectID="_1336315721" r:id="rId1339"/>
        </w:object>
      </w:r>
      <w:r>
        <w:rPr>
          <w:lang w:val="uk-UA"/>
        </w:rPr>
        <w:t>:</w:t>
      </w:r>
    </w:p>
    <w:p w:rsidR="00A22ACE" w:rsidRDefault="00A22ACE" w:rsidP="00A22ACE">
      <w:pPr>
        <w:ind w:left="454" w:hanging="454"/>
        <w:rPr>
          <w:lang w:val="uk-UA"/>
        </w:rPr>
      </w:pPr>
    </w:p>
    <w:p w:rsidR="00A22ACE" w:rsidRDefault="00A22ACE" w:rsidP="00A22ACE">
      <w:pPr>
        <w:ind w:left="454" w:hanging="454"/>
        <w:jc w:val="center"/>
        <w:rPr>
          <w:lang w:val="uk-UA"/>
        </w:rPr>
      </w:pPr>
      <w:r>
        <w:rPr>
          <w:position w:val="-38"/>
          <w:lang w:val="uk-UA"/>
        </w:rPr>
        <w:object w:dxaOrig="7500" w:dyaOrig="900">
          <v:shape id="_x0000_i1706" type="#_x0000_t75" style="width:375.05pt;height:45.2pt" o:ole="">
            <v:imagedata r:id="rId1340" o:title=""/>
          </v:shape>
          <o:OLEObject Type="Embed" ProgID="Equation.3" ShapeID="_x0000_i1706" DrawAspect="Content" ObjectID="_1336315722" r:id="rId1341"/>
        </w:object>
      </w:r>
    </w:p>
    <w:p w:rsidR="00A22ACE" w:rsidRDefault="00A22ACE" w:rsidP="00A22ACE">
      <w:pPr>
        <w:ind w:left="454"/>
        <w:jc w:val="both"/>
        <w:rPr>
          <w:lang w:val="uk-UA"/>
        </w:rPr>
      </w:pPr>
      <w:r>
        <w:rPr>
          <w:lang w:val="uk-UA"/>
        </w:rPr>
        <w:t xml:space="preserve">                                          </w:t>
      </w:r>
    </w:p>
    <w:p w:rsidR="00A22ACE" w:rsidRDefault="00A22ACE" w:rsidP="00A22ACE">
      <w:pPr>
        <w:ind w:left="454"/>
        <w:jc w:val="both"/>
        <w:rPr>
          <w:lang w:val="uk-UA"/>
        </w:rPr>
      </w:pPr>
      <w:r>
        <w:rPr>
          <w:lang w:val="uk-UA"/>
        </w:rPr>
        <w:t xml:space="preserve">                                             </w:t>
      </w:r>
      <w:r>
        <w:rPr>
          <w:position w:val="-40"/>
          <w:lang w:val="uk-UA"/>
        </w:rPr>
        <w:object w:dxaOrig="2160" w:dyaOrig="940">
          <v:shape id="_x0000_i1707" type="#_x0000_t75" style="width:108pt;height:46.9pt" o:ole="" o:bordertopcolor="black" o:borderleftcolor="black" o:borderbottomcolor="black" o:borderrightcolor="black">
            <v:imagedata r:id="rId1342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707" DrawAspect="Content" ObjectID="_1336315723" r:id="rId1343"/>
        </w:object>
      </w:r>
      <w:r>
        <w:rPr>
          <w:lang w:val="uk-UA"/>
        </w:rPr>
        <w:t xml:space="preserve">                                         (5)</w:t>
      </w:r>
    </w:p>
    <w:p w:rsidR="00A22ACE" w:rsidRDefault="00A22ACE" w:rsidP="00A22ACE">
      <w:pPr>
        <w:ind w:left="454"/>
        <w:jc w:val="both"/>
        <w:rPr>
          <w:lang w:val="uk-UA"/>
        </w:rPr>
      </w:pPr>
    </w:p>
    <w:p w:rsidR="00A22ACE" w:rsidRDefault="00A22ACE" w:rsidP="00A22ACE">
      <w:pPr>
        <w:ind w:left="454"/>
        <w:rPr>
          <w:lang w:val="uk-UA"/>
        </w:rPr>
      </w:pPr>
      <w:r>
        <w:rPr>
          <w:lang w:val="uk-UA"/>
        </w:rPr>
        <w:t xml:space="preserve">Тоді: </w:t>
      </w:r>
      <w:r>
        <w:rPr>
          <w:position w:val="-38"/>
          <w:lang w:val="uk-UA"/>
        </w:rPr>
        <w:object w:dxaOrig="5340" w:dyaOrig="820">
          <v:shape id="_x0000_i1708" type="#_x0000_t75" style="width:267.05pt;height:41pt" o:ole="">
            <v:imagedata r:id="rId1344" o:title=""/>
          </v:shape>
          <o:OLEObject Type="Embed" ProgID="Equation.3" ShapeID="_x0000_i1708" DrawAspect="Content" ObjectID="_1336315724" r:id="rId1345"/>
        </w:object>
      </w:r>
      <w:r>
        <w:rPr>
          <w:lang w:val="uk-UA"/>
        </w:rPr>
        <w:t xml:space="preserve">                                (6)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Співвідношення між вхідними опорами  та коефіцієнтами чотириполюсника:</w:t>
      </w:r>
    </w:p>
    <w:p w:rsidR="00A22ACE" w:rsidRDefault="00A22ACE" w:rsidP="00A22ACE">
      <w:pPr>
        <w:jc w:val="center"/>
        <w:rPr>
          <w:b/>
          <w:bCs/>
          <w:lang w:val="uk-UA"/>
        </w:rPr>
      </w:pPr>
      <w:r>
        <w:rPr>
          <w:b/>
          <w:bCs/>
          <w:position w:val="-38"/>
          <w:lang w:val="uk-UA"/>
        </w:rPr>
        <w:object w:dxaOrig="3879" w:dyaOrig="880">
          <v:shape id="_x0000_i1709" type="#_x0000_t75" style="width:194.25pt;height:44.35pt" o:ole="">
            <v:imagedata r:id="rId1346" o:title=""/>
          </v:shape>
          <o:OLEObject Type="Embed" ProgID="Equation.3" ShapeID="_x0000_i1709" DrawAspect="Content" ObjectID="_1336315725" r:id="rId1347"/>
        </w:object>
      </w:r>
    </w:p>
    <w:p w:rsidR="00A22ACE" w:rsidRDefault="00A22ACE" w:rsidP="00A22ACE">
      <w:pPr>
        <w:jc w:val="center"/>
        <w:rPr>
          <w:b/>
          <w:bCs/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b/>
          <w:bCs/>
          <w:lang w:val="uk-UA"/>
        </w:rPr>
        <w:tab/>
      </w:r>
      <w:r>
        <w:rPr>
          <w:lang w:val="uk-UA"/>
        </w:rPr>
        <w:t xml:space="preserve">Як видно із формули (5), коефіцієнт </w:t>
      </w:r>
      <w:r>
        <w:rPr>
          <w:position w:val="-10"/>
          <w:lang w:val="uk-UA"/>
        </w:rPr>
        <w:object w:dxaOrig="260" w:dyaOrig="360">
          <v:shape id="_x0000_i1710" type="#_x0000_t75" style="width:13.4pt;height:18.4pt" o:ole="">
            <v:imagedata r:id="rId1348" o:title=""/>
          </v:shape>
          <o:OLEObject Type="Embed" ProgID="Equation.3" ShapeID="_x0000_i1710" DrawAspect="Content" ObjectID="_1336315726" r:id="rId1349"/>
        </w:object>
      </w:r>
      <w:r>
        <w:rPr>
          <w:lang w:val="uk-UA"/>
        </w:rPr>
        <w:t xml:space="preserve"> (і всі інші коефіцієнти (6)) роз-раховуються з точністю до знаку, який неможливо вибрати, орієнтуючись лише на опори </w:t>
      </w:r>
      <w:r>
        <w:rPr>
          <w:position w:val="-18"/>
        </w:rPr>
        <w:object w:dxaOrig="1740" w:dyaOrig="440">
          <v:shape id="_x0000_i1711" type="#_x0000_t75" style="width:87.05pt;height:21.75pt" o:ole="">
            <v:imagedata r:id="rId1319" o:title=""/>
          </v:shape>
          <o:OLEObject Type="Embed" ProgID="Equation.3" ShapeID="_x0000_i1711" DrawAspect="Content" ObjectID="_1336315727" r:id="rId1350"/>
        </w:object>
      </w:r>
      <w:r>
        <w:rPr>
          <w:lang w:val="uk-UA"/>
        </w:rPr>
        <w:t>. Тому доцільніше проводити розрахунок коефіцієнтів чотириполюсника через вхідні та вихідні струми і напруги, наприклад, за фор-мулами (3), (4), які  завжди дають однозначні результати.</w:t>
      </w:r>
    </w:p>
    <w:p w:rsidR="00A22ACE" w:rsidRDefault="00A22ACE" w:rsidP="00A22ACE">
      <w:pPr>
        <w:jc w:val="both"/>
        <w:rPr>
          <w:u w:val="single"/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u w:val="single"/>
          <w:lang w:val="uk-UA"/>
        </w:rPr>
        <w:t>Приклад 8.</w:t>
      </w:r>
    </w:p>
    <w:p w:rsidR="00A22ACE" w:rsidRDefault="00A22ACE" w:rsidP="00A22ACE">
      <w:pPr>
        <w:jc w:val="both"/>
        <w:rPr>
          <w:i/>
          <w:iCs/>
          <w:lang w:val="uk-UA"/>
        </w:rPr>
      </w:pPr>
      <w:r>
        <w:rPr>
          <w:lang w:val="uk-UA"/>
        </w:rPr>
        <w:tab/>
      </w:r>
      <w:r>
        <w:rPr>
          <w:i/>
          <w:iCs/>
          <w:lang w:val="uk-UA"/>
        </w:rPr>
        <w:t>Визначити</w:t>
      </w:r>
      <w:r>
        <w:rPr>
          <w:lang w:val="uk-UA"/>
        </w:rPr>
        <w:t xml:space="preserve"> коефіцієнти</w:t>
      </w:r>
      <w:r>
        <w:rPr>
          <w:i/>
          <w:iCs/>
          <w:position w:val="-12"/>
          <w:lang w:val="uk-UA"/>
        </w:rPr>
        <w:object w:dxaOrig="1280" w:dyaOrig="380">
          <v:shape id="_x0000_i1712" type="#_x0000_t75" style="width:63.65pt;height:19.25pt" o:ole="">
            <v:imagedata r:id="rId1351" o:title=""/>
          </v:shape>
          <o:OLEObject Type="Embed" ProgID="Equation.3" ShapeID="_x0000_i1712" DrawAspect="Content" ObjectID="_1336315728" r:id="rId1352"/>
        </w:object>
      </w:r>
      <w:r>
        <w:rPr>
          <w:i/>
          <w:iCs/>
          <w:lang w:val="uk-UA"/>
        </w:rPr>
        <w:t xml:space="preserve"> </w:t>
      </w:r>
      <w:r>
        <w:rPr>
          <w:lang w:val="uk-UA"/>
        </w:rPr>
        <w:t>чотириполюсника</w:t>
      </w:r>
      <w:r>
        <w:rPr>
          <w:i/>
          <w:iCs/>
          <w:lang w:val="uk-UA"/>
        </w:rPr>
        <w:t xml:space="preserve"> </w:t>
      </w:r>
      <w:r>
        <w:rPr>
          <w:i/>
          <w:iCs/>
        </w:rPr>
        <w:t>(</w:t>
      </w:r>
      <w:r>
        <w:rPr>
          <w:i/>
          <w:iCs/>
          <w:lang w:val="uk-UA"/>
        </w:rPr>
        <w:t>Рис. П8.1</w:t>
      </w:r>
      <w:r>
        <w:rPr>
          <w:i/>
          <w:iCs/>
        </w:rPr>
        <w:t>)</w:t>
      </w:r>
      <w:r>
        <w:rPr>
          <w:i/>
          <w:iCs/>
          <w:lang w:val="uk-UA"/>
        </w:rPr>
        <w:t>.</w:t>
      </w:r>
    </w:p>
    <w:p w:rsidR="00A22ACE" w:rsidRDefault="00A22ACE" w:rsidP="00A22ACE">
      <w:pPr>
        <w:jc w:val="both"/>
        <w:rPr>
          <w:lang w:val="uk-UA"/>
        </w:rPr>
      </w:pPr>
      <w:r>
        <w:rPr>
          <w:i/>
          <w:iCs/>
          <w:lang w:val="uk-UA"/>
        </w:rPr>
        <w:t xml:space="preserve"> </w:t>
      </w:r>
      <w:r>
        <w:rPr>
          <w:lang w:val="uk-UA"/>
        </w:rPr>
        <w:t xml:space="preserve">Параметри опорів в Омах показані на схемі. 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</w:pPr>
      <w:r>
        <w:rPr>
          <w:lang w:val="uk-UA"/>
        </w:rPr>
        <w:tab/>
      </w:r>
    </w:p>
    <w:p w:rsidR="00A22ACE" w:rsidRDefault="00A22ACE" w:rsidP="00A22ACE">
      <w:pPr>
        <w:jc w:val="center"/>
        <w:rPr>
          <w:u w:val="single"/>
          <w:lang w:val="uk-UA"/>
        </w:rPr>
      </w:pPr>
      <w:r>
        <w:object w:dxaOrig="8129" w:dyaOrig="3315">
          <v:shape id="_x0000_i1713" type="#_x0000_t75" style="width:406.05pt;height:165.75pt" o:ole="">
            <v:imagedata r:id="rId1353" o:title=""/>
          </v:shape>
          <o:OLEObject Type="Embed" ProgID="PBrush" ShapeID="_x0000_i1713" DrawAspect="Content" ObjectID="_1336315729" r:id="rId1354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Навантажити чотириполюсник (підімкнути до клем </w:t>
      </w:r>
      <w:r>
        <w:rPr>
          <w:position w:val="-12"/>
          <w:lang w:val="uk-UA"/>
        </w:rPr>
        <w:object w:dxaOrig="540" w:dyaOrig="380">
          <v:shape id="_x0000_i1714" type="#_x0000_t75" style="width:26.8pt;height:19.25pt" o:ole="">
            <v:imagedata r:id="rId1355" o:title=""/>
          </v:shape>
          <o:OLEObject Type="Embed" ProgID="Equation.3" ShapeID="_x0000_i1714" DrawAspect="Content" ObjectID="_1336315730" r:id="rId1356"/>
        </w:object>
      </w:r>
      <w:r>
        <w:rPr>
          <w:lang w:val="uk-UA"/>
        </w:rPr>
        <w:t xml:space="preserve">) комплексним  опором </w:t>
      </w:r>
      <w:r>
        <w:rPr>
          <w:position w:val="-12"/>
          <w:lang w:val="uk-UA"/>
        </w:rPr>
        <w:object w:dxaOrig="2220" w:dyaOrig="380">
          <v:shape id="_x0000_i1715" type="#_x0000_t75" style="width:111.35pt;height:19.25pt" o:ole="">
            <v:imagedata r:id="rId1357" o:title=""/>
          </v:shape>
          <o:OLEObject Type="Embed" ProgID="Equation.3" ShapeID="_x0000_i1715" DrawAspect="Content" ObjectID="_1336315731" r:id="rId1358"/>
        </w:object>
      </w:r>
      <w:r>
        <w:rPr>
          <w:lang w:val="uk-UA"/>
        </w:rPr>
        <w:t>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</w:r>
      <w:r>
        <w:rPr>
          <w:i/>
          <w:iCs/>
          <w:lang w:val="uk-UA"/>
        </w:rPr>
        <w:t>Якими</w:t>
      </w:r>
      <w:r>
        <w:rPr>
          <w:lang w:val="uk-UA"/>
        </w:rPr>
        <w:t xml:space="preserve"> повинні бути напруга та струм на вході чотириполюсника, щоб дію-че значення напруги на навантаженні було </w:t>
      </w:r>
      <w:r>
        <w:rPr>
          <w:position w:val="-12"/>
          <w:lang w:val="uk-UA"/>
        </w:rPr>
        <w:object w:dxaOrig="1460" w:dyaOrig="380">
          <v:shape id="_x0000_i1716" type="#_x0000_t75" style="width:72.85pt;height:19.25pt" o:ole="">
            <v:imagedata r:id="rId1359" o:title=""/>
          </v:shape>
          <o:OLEObject Type="Embed" ProgID="Equation.3" ShapeID="_x0000_i1716" DrawAspect="Content" ObjectID="_1336315732" r:id="rId1360"/>
        </w:object>
      </w:r>
      <w:r>
        <w:t>?</w:t>
      </w:r>
    </w:p>
    <w:p w:rsidR="00A22ACE" w:rsidRPr="00BB5C26" w:rsidRDefault="00A22ACE" w:rsidP="00A22ACE">
      <w:pPr>
        <w:jc w:val="center"/>
        <w:rPr>
          <w:lang w:val="uk-UA"/>
        </w:rPr>
      </w:pPr>
      <w:r>
        <w:rPr>
          <w:lang w:val="uk-UA"/>
        </w:rPr>
        <w:t>План розв</w:t>
      </w:r>
      <w:r w:rsidRPr="00BB5C26">
        <w:rPr>
          <w:lang w:val="uk-UA"/>
        </w:rPr>
        <w:t>’</w:t>
      </w:r>
      <w:r>
        <w:rPr>
          <w:lang w:val="uk-UA"/>
        </w:rPr>
        <w:t>язання задачі.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  <w:r>
        <w:rPr>
          <w:lang w:val="uk-UA"/>
        </w:rPr>
        <w:tab/>
        <w:t>Зробити розв’язок магнітного зв’язку, а потім із дослідів розриву і короткого замикання визначити коефіцієнти 4-полюсника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both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</w:pPr>
      <w:r>
        <w:rPr>
          <w:lang w:val="uk-UA"/>
        </w:rPr>
        <w:t>Розв</w:t>
      </w:r>
      <w:r>
        <w:t>’</w:t>
      </w:r>
      <w:r>
        <w:rPr>
          <w:lang w:val="uk-UA"/>
        </w:rPr>
        <w:t>язок  задачі.</w:t>
      </w:r>
    </w:p>
    <w:p w:rsidR="00A22ACE" w:rsidRDefault="00A22ACE" w:rsidP="00A22ACE">
      <w:pPr>
        <w:jc w:val="both"/>
        <w:rPr>
          <w:lang w:val="uk-UA"/>
        </w:rPr>
      </w:pPr>
      <w:r>
        <w:tab/>
      </w:r>
      <w:r>
        <w:rPr>
          <w:lang w:val="uk-UA"/>
        </w:rPr>
        <w:t>До спільного вузла магнітозв</w:t>
      </w:r>
      <w:r>
        <w:t>’</w:t>
      </w:r>
      <w:r>
        <w:rPr>
          <w:lang w:val="uk-UA"/>
        </w:rPr>
        <w:t>язані котушки підходять однойменними по</w:t>
      </w:r>
      <w:r>
        <w:t>-</w:t>
      </w:r>
      <w:r>
        <w:rPr>
          <w:lang w:val="uk-UA"/>
        </w:rPr>
        <w:t>люсами, розв</w:t>
      </w:r>
      <w:r>
        <w:t>’</w:t>
      </w:r>
      <w:r>
        <w:rPr>
          <w:lang w:val="uk-UA"/>
        </w:rPr>
        <w:t>язок магнітного зв</w:t>
      </w:r>
      <w:r>
        <w:t>’</w:t>
      </w:r>
      <w:r>
        <w:rPr>
          <w:lang w:val="uk-UA"/>
        </w:rPr>
        <w:t xml:space="preserve">язку показаний на </w:t>
      </w:r>
      <w:r>
        <w:rPr>
          <w:i/>
          <w:iCs/>
          <w:lang w:val="uk-UA"/>
        </w:rPr>
        <w:t>Рис. П8.2</w:t>
      </w:r>
      <w:r>
        <w:rPr>
          <w:lang w:val="uk-UA"/>
        </w:rPr>
        <w:t xml:space="preserve">. </w:t>
      </w:r>
    </w:p>
    <w:p w:rsidR="00A22ACE" w:rsidRDefault="00A22ACE" w:rsidP="00A22ACE">
      <w:pPr>
        <w:jc w:val="both"/>
      </w:pPr>
    </w:p>
    <w:p w:rsidR="00A22ACE" w:rsidRDefault="00A22ACE" w:rsidP="00A22ACE">
      <w:pPr>
        <w:jc w:val="center"/>
        <w:rPr>
          <w:lang w:val="uk-UA"/>
        </w:rPr>
      </w:pPr>
      <w:r>
        <w:object w:dxaOrig="9451" w:dyaOrig="4229">
          <v:shape id="_x0000_i1717" type="#_x0000_t75" style="width:472.2pt;height:211.8pt" o:ole="">
            <v:imagedata r:id="rId1361" o:title=""/>
          </v:shape>
          <o:OLEObject Type="Embed" ProgID="PBrush" ShapeID="_x0000_i1717" DrawAspect="Content" ObjectID="_1336315733" r:id="rId1362"/>
        </w:objec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>Спрощуєм схему, з</w:t>
      </w:r>
      <w:r>
        <w:t>’</w:t>
      </w:r>
      <w:r>
        <w:rPr>
          <w:lang w:val="uk-UA"/>
        </w:rPr>
        <w:t>єднуючи послідовно реактивні опори у вітках:</w:t>
      </w:r>
    </w:p>
    <w:p w:rsidR="00A22ACE" w:rsidRDefault="00A22ACE" w:rsidP="00A22ACE">
      <w:pPr>
        <w:jc w:val="center"/>
        <w:rPr>
          <w:lang w:val="en-US"/>
        </w:rPr>
      </w:pPr>
      <w:r>
        <w:rPr>
          <w:position w:val="-34"/>
          <w:lang w:val="uk-UA"/>
        </w:rPr>
        <w:object w:dxaOrig="8860" w:dyaOrig="820">
          <v:shape id="_x0000_i1718" type="#_x0000_t75" style="width:442.9pt;height:41pt" o:ole="">
            <v:imagedata r:id="rId1363" o:title=""/>
          </v:shape>
          <o:OLEObject Type="Embed" ProgID="Equation.3" ShapeID="_x0000_i1718" DrawAspect="Content" ObjectID="_1336315734" r:id="rId1364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>У спрощеній схемі 4-полюсника без магнітного зв</w:t>
      </w:r>
      <w:r>
        <w:t>’</w:t>
      </w:r>
      <w:r>
        <w:rPr>
          <w:lang w:val="uk-UA"/>
        </w:rPr>
        <w:t>язку (</w:t>
      </w:r>
      <w:r>
        <w:rPr>
          <w:i/>
          <w:iCs/>
          <w:lang w:val="uk-UA"/>
        </w:rPr>
        <w:t>Рис. П8.3</w:t>
      </w:r>
      <w:r>
        <w:rPr>
          <w:lang w:val="uk-UA"/>
        </w:rPr>
        <w:t xml:space="preserve">) робимо дослід розриву, </w:t>
      </w:r>
      <w:r>
        <w:rPr>
          <w:position w:val="-12"/>
          <w:lang w:val="uk-UA"/>
        </w:rPr>
        <w:object w:dxaOrig="800" w:dyaOrig="420">
          <v:shape id="_x0000_i1719" type="#_x0000_t75" style="width:40.2pt;height:20.95pt" o:ole="">
            <v:imagedata r:id="rId1365" o:title=""/>
          </v:shape>
          <o:OLEObject Type="Embed" ProgID="Equation.3" ShapeID="_x0000_i1719" DrawAspect="Content" ObjectID="_1336315735" r:id="rId1366"/>
        </w:object>
      </w:r>
      <w:r>
        <w:t xml:space="preserve"> </w:t>
      </w:r>
      <w:r>
        <w:rPr>
          <w:lang w:val="uk-UA"/>
        </w:rPr>
        <w:t xml:space="preserve">Задаємось напругою на вході 4-полюсника </w:t>
      </w:r>
      <w:r>
        <w:rPr>
          <w:position w:val="-12"/>
          <w:lang w:val="uk-UA"/>
        </w:rPr>
        <w:object w:dxaOrig="1440" w:dyaOrig="420">
          <v:shape id="_x0000_i1720" type="#_x0000_t75" style="width:1in;height:20.95pt" o:ole="">
            <v:imagedata r:id="rId1367" o:title=""/>
          </v:shape>
          <o:OLEObject Type="Embed" ProgID="Equation.3" ShapeID="_x0000_i1720" DrawAspect="Content" ObjectID="_1336315736" r:id="rId1368"/>
        </w:object>
      </w:r>
      <w:r>
        <w:rPr>
          <w:lang w:val="uk-UA"/>
        </w:rPr>
        <w:t>і розраховуєм схему.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ind w:firstLine="454"/>
        <w:jc w:val="center"/>
        <w:rPr>
          <w:lang w:val="uk-UA"/>
        </w:rPr>
      </w:pPr>
      <w:r>
        <w:object w:dxaOrig="8701" w:dyaOrig="3480">
          <v:shape id="_x0000_i1721" type="#_x0000_t75" style="width:435.35pt;height:174.15pt" o:ole="">
            <v:imagedata r:id="rId1369" o:title=""/>
          </v:shape>
          <o:OLEObject Type="Embed" ProgID="PBrush" ShapeID="_x0000_i1721" DrawAspect="Content" ObjectID="_1336315737" r:id="rId1370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Вхідний еквівалентний опір: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position w:val="-136"/>
          <w:lang w:val="uk-UA"/>
        </w:rPr>
        <w:object w:dxaOrig="9180" w:dyaOrig="3100">
          <v:shape id="_x0000_i1722" type="#_x0000_t75" style="width:458.8pt;height:154.9pt" o:ole="">
            <v:imagedata r:id="rId1371" o:title=""/>
          </v:shape>
          <o:OLEObject Type="Embed" ProgID="Equation.3" ShapeID="_x0000_i1722" DrawAspect="Content" ObjectID="_1336315738" r:id="rId1372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Струми у вітках: 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position w:val="-156"/>
          <w:lang w:val="uk-UA"/>
        </w:rPr>
        <w:object w:dxaOrig="9940" w:dyaOrig="3860">
          <v:shape id="_x0000_i1723" type="#_x0000_t75" style="width:497.3pt;height:193.4pt" o:ole="">
            <v:imagedata r:id="rId1373" o:title=""/>
          </v:shape>
          <o:OLEObject Type="Embed" ProgID="Equation.3" ShapeID="_x0000_i1723" DrawAspect="Content" ObjectID="_1336315739" r:id="rId1374"/>
        </w:object>
      </w:r>
    </w:p>
    <w:p w:rsidR="00A22ACE" w:rsidRDefault="00A22ACE" w:rsidP="00A22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54"/>
        <w:jc w:val="both"/>
        <w:rPr>
          <w:lang w:val="uk-UA"/>
        </w:rPr>
      </w:pPr>
      <w:r>
        <w:rPr>
          <w:lang w:val="uk-UA"/>
        </w:rPr>
        <w:t>Самостійно перевірте правильність розрахунків за балансом потужностей!</w:t>
      </w:r>
    </w:p>
    <w:p w:rsidR="00A22ACE" w:rsidRDefault="00A22ACE" w:rsidP="00A22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uk-UA"/>
        </w:rPr>
      </w:pPr>
      <w:r>
        <w:rPr>
          <w:lang w:val="uk-UA"/>
        </w:rPr>
        <w:t>Якщо баланс потужностей не сходиться, повернутись назад і знайти помилку.</w:t>
      </w:r>
    </w:p>
    <w:p w:rsidR="00A22ACE" w:rsidRDefault="00A22ACE" w:rsidP="00A22ACE">
      <w:pPr>
        <w:pStyle w:val="21"/>
      </w:pPr>
      <w:r>
        <w:t>Напруга на виході :</w:t>
      </w:r>
    </w:p>
    <w:p w:rsidR="00A22ACE" w:rsidRDefault="00A22ACE" w:rsidP="00A22ACE">
      <w:pPr>
        <w:pStyle w:val="21"/>
      </w:pPr>
      <w:r>
        <w:rPr>
          <w:position w:val="-58"/>
        </w:rPr>
        <w:object w:dxaOrig="7780" w:dyaOrig="980">
          <v:shape id="_x0000_i1724" type="#_x0000_t75" style="width:389.3pt;height:49.4pt" o:ole="">
            <v:imagedata r:id="rId1375" o:title=""/>
          </v:shape>
          <o:OLEObject Type="Embed" ProgID="Equation.3" ShapeID="_x0000_i1724" DrawAspect="Content" ObjectID="_1336315740" r:id="rId1376"/>
        </w:object>
      </w:r>
    </w:p>
    <w:p w:rsidR="00A22ACE" w:rsidRDefault="00A22ACE" w:rsidP="00A22ACE">
      <w:pPr>
        <w:pStyle w:val="21"/>
      </w:pPr>
      <w:r>
        <w:t xml:space="preserve">Із досліду розриву визначаються коефіцієнти 4-полюсника </w:t>
      </w:r>
      <w:r>
        <w:rPr>
          <w:position w:val="-12"/>
        </w:rPr>
        <w:object w:dxaOrig="620" w:dyaOrig="380">
          <v:shape id="_x0000_i1725" type="#_x0000_t75" style="width:31pt;height:19.25pt" o:ole="">
            <v:imagedata r:id="rId1377" o:title=""/>
          </v:shape>
          <o:OLEObject Type="Embed" ProgID="Equation.3" ShapeID="_x0000_i1725" DrawAspect="Content" ObjectID="_1336315741" r:id="rId1378"/>
        </w:object>
      </w:r>
    </w:p>
    <w:p w:rsidR="00A22ACE" w:rsidRDefault="00A22ACE" w:rsidP="00A22ACE">
      <w:pPr>
        <w:pStyle w:val="21"/>
      </w:pPr>
    </w:p>
    <w:p w:rsidR="00A22ACE" w:rsidRDefault="00A22ACE" w:rsidP="00A22ACE">
      <w:pPr>
        <w:pStyle w:val="21"/>
      </w:pPr>
      <w:r>
        <w:rPr>
          <w:position w:val="-86"/>
        </w:rPr>
        <w:object w:dxaOrig="8260" w:dyaOrig="1860">
          <v:shape id="_x0000_i1726" type="#_x0000_t75" style="width:412.75pt;height:92.95pt" o:ole="">
            <v:imagedata r:id="rId1379" o:title=""/>
          </v:shape>
          <o:OLEObject Type="Embed" ProgID="Equation.3" ShapeID="_x0000_i1726" DrawAspect="Content" ObjectID="_1336315742" r:id="rId1380"/>
        </w:object>
      </w:r>
    </w:p>
    <w:p w:rsidR="00A22ACE" w:rsidRDefault="00A22ACE" w:rsidP="00A22ACE">
      <w:pPr>
        <w:pStyle w:val="21"/>
      </w:pPr>
      <w:r>
        <w:t xml:space="preserve">При тій же напрузі на вході </w:t>
      </w:r>
      <w:r>
        <w:rPr>
          <w:position w:val="-12"/>
        </w:rPr>
        <w:object w:dxaOrig="2600" w:dyaOrig="520">
          <v:shape id="_x0000_i1727" type="#_x0000_t75" style="width:129.75pt;height:25.95pt" o:ole="">
            <v:imagedata r:id="rId1381" o:title=""/>
          </v:shape>
          <o:OLEObject Type="Embed" ProgID="Equation.3" ShapeID="_x0000_i1727" DrawAspect="Content" ObjectID="_1336315743" r:id="rId1382"/>
        </w:object>
      </w:r>
      <w:r>
        <w:t xml:space="preserve">виконується дослід корот-кого замикання </w:t>
      </w:r>
      <w:r>
        <w:rPr>
          <w:position w:val="-12"/>
        </w:rPr>
        <w:object w:dxaOrig="859" w:dyaOrig="420">
          <v:shape id="_x0000_i1728" type="#_x0000_t75" style="width:42.7pt;height:20.95pt" o:ole="">
            <v:imagedata r:id="rId1383" o:title=""/>
          </v:shape>
          <o:OLEObject Type="Embed" ProgID="Equation.3" ShapeID="_x0000_i1728" DrawAspect="Content" ObjectID="_1336315744" r:id="rId1384"/>
        </w:object>
      </w:r>
      <w:r>
        <w:t>(</w:t>
      </w:r>
      <w:r>
        <w:rPr>
          <w:i/>
          <w:iCs/>
        </w:rPr>
        <w:t>Рис. П8.4</w:t>
      </w:r>
      <w:r>
        <w:t xml:space="preserve">). Вітка з опорами </w:t>
      </w:r>
      <w:r>
        <w:rPr>
          <w:position w:val="-12"/>
        </w:rPr>
        <w:object w:dxaOrig="999" w:dyaOrig="380">
          <v:shape id="_x0000_i1729" type="#_x0000_t75" style="width:50.25pt;height:19.25pt" o:ole="">
            <v:imagedata r:id="rId1385" o:title=""/>
          </v:shape>
          <o:OLEObject Type="Embed" ProgID="Equation.3" ShapeID="_x0000_i1729" DrawAspect="Content" ObjectID="_1336315745" r:id="rId1386"/>
        </w:object>
      </w:r>
      <w:r>
        <w:rPr>
          <w:lang w:val="ru-RU"/>
        </w:rPr>
        <w:t xml:space="preserve"> </w:t>
      </w:r>
      <w:r>
        <w:t xml:space="preserve">закорочена, тобто опори видаляються. </w:t>
      </w:r>
    </w:p>
    <w:p w:rsidR="00A22ACE" w:rsidRDefault="00A22ACE" w:rsidP="00A22ACE">
      <w:pPr>
        <w:ind w:firstLine="454"/>
        <w:jc w:val="center"/>
        <w:rPr>
          <w:lang w:val="uk-UA"/>
        </w:rPr>
      </w:pPr>
      <w:r>
        <w:object w:dxaOrig="8536" w:dyaOrig="3480">
          <v:shape id="_x0000_i1730" type="#_x0000_t75" style="width:427pt;height:174.15pt" o:ole="">
            <v:imagedata r:id="rId1387" o:title=""/>
          </v:shape>
          <o:OLEObject Type="Embed" ProgID="PBrush" ShapeID="_x0000_i1730" DrawAspect="Content" ObjectID="_1336315746" r:id="rId1388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Вхідний еквівалентний опір: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position w:val="-136"/>
          <w:lang w:val="uk-UA"/>
        </w:rPr>
        <w:object w:dxaOrig="8740" w:dyaOrig="2760">
          <v:shape id="_x0000_i1731" type="#_x0000_t75" style="width:437pt;height:138.15pt" o:ole="">
            <v:imagedata r:id="rId1389" o:title=""/>
          </v:shape>
          <o:OLEObject Type="Embed" ProgID="Equation.3" ShapeID="_x0000_i1731" DrawAspect="Content" ObjectID="_1336315747" r:id="rId1390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Струми у вітках: 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position w:val="-156"/>
          <w:lang w:val="uk-UA"/>
        </w:rPr>
        <w:object w:dxaOrig="9200" w:dyaOrig="3860">
          <v:shape id="_x0000_i1732" type="#_x0000_t75" style="width:459.65pt;height:193.4pt" o:ole="">
            <v:imagedata r:id="rId1391" o:title=""/>
          </v:shape>
          <o:OLEObject Type="Embed" ProgID="Equation.3" ShapeID="_x0000_i1732" DrawAspect="Content" ObjectID="_1336315748" r:id="rId1392"/>
        </w:object>
      </w:r>
      <w:r>
        <w:rPr>
          <w:lang w:val="uk-UA"/>
        </w:rPr>
        <w:t>При короткому замиканні струм</w:t>
      </w:r>
      <w:r>
        <w:rPr>
          <w:position w:val="-12"/>
          <w:lang w:val="uk-UA"/>
        </w:rPr>
        <w:object w:dxaOrig="3120" w:dyaOrig="520">
          <v:shape id="_x0000_i1733" type="#_x0000_t75" style="width:155.7pt;height:25.95pt" o:ole="">
            <v:imagedata r:id="rId1393" o:title=""/>
          </v:shape>
          <o:OLEObject Type="Embed" ProgID="Equation.3" ShapeID="_x0000_i1733" DrawAspect="Content" ObjectID="_1336315749" r:id="rId1394"/>
        </w:object>
      </w:r>
      <w:r>
        <w:rPr>
          <w:lang w:val="uk-UA"/>
        </w:rPr>
        <w:t xml:space="preserve">(не плутати із </w:t>
      </w:r>
      <w:r>
        <w:rPr>
          <w:position w:val="-12"/>
          <w:lang w:val="uk-UA"/>
        </w:rPr>
        <w:object w:dxaOrig="300" w:dyaOrig="420">
          <v:shape id="_x0000_i1734" type="#_x0000_t75" style="width:15.05pt;height:20.95pt" o:ole="">
            <v:imagedata r:id="rId1395" o:title=""/>
          </v:shape>
          <o:OLEObject Type="Embed" ProgID="Equation.3" ShapeID="_x0000_i1734" DrawAspect="Content" ObjectID="_1336315750" r:id="rId1396"/>
        </w:object>
      </w:r>
      <w:r>
        <w:rPr>
          <w:lang w:val="uk-UA"/>
        </w:rPr>
        <w:t xml:space="preserve">). </w:t>
      </w:r>
    </w:p>
    <w:p w:rsidR="00A22ACE" w:rsidRDefault="00A22ACE" w:rsidP="00A22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54"/>
        <w:jc w:val="both"/>
        <w:rPr>
          <w:lang w:val="uk-UA"/>
        </w:rPr>
      </w:pPr>
      <w:r>
        <w:rPr>
          <w:lang w:val="uk-UA"/>
        </w:rPr>
        <w:t>Самостійно перевірте правильність розрахунків за балансом потужностей!</w:t>
      </w:r>
    </w:p>
    <w:p w:rsidR="00A22ACE" w:rsidRDefault="00A22ACE" w:rsidP="00A22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uk-UA"/>
        </w:rPr>
      </w:pPr>
      <w:r>
        <w:rPr>
          <w:lang w:val="uk-UA"/>
        </w:rPr>
        <w:lastRenderedPageBreak/>
        <w:t>Якщо баланс потужностей не сходиться, повернутись назад і знайти помилку.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t xml:space="preserve">Із </w:t>
      </w:r>
      <w:proofErr w:type="gramStart"/>
      <w:r>
        <w:t>досл</w:t>
      </w:r>
      <w:proofErr w:type="gramEnd"/>
      <w:r>
        <w:t xml:space="preserve">іду </w:t>
      </w:r>
      <w:r>
        <w:rPr>
          <w:lang w:val="uk-UA"/>
        </w:rPr>
        <w:t>короткого замикання</w:t>
      </w:r>
      <w:r>
        <w:t xml:space="preserve"> визначаються коефіцієнти </w:t>
      </w:r>
      <w:r>
        <w:rPr>
          <w:position w:val="-12"/>
        </w:rPr>
        <w:object w:dxaOrig="639" w:dyaOrig="380">
          <v:shape id="_x0000_i1735" type="#_x0000_t75" style="width:31.8pt;height:19.25pt" o:ole="">
            <v:imagedata r:id="rId1397" o:title=""/>
          </v:shape>
          <o:OLEObject Type="Embed" ProgID="Equation.3" ShapeID="_x0000_i1735" DrawAspect="Content" ObjectID="_1336315751" r:id="rId1398"/>
        </w:object>
      </w:r>
    </w:p>
    <w:p w:rsidR="00A22ACE" w:rsidRDefault="00A22ACE" w:rsidP="00A22ACE">
      <w:pPr>
        <w:ind w:firstLine="454"/>
        <w:jc w:val="center"/>
        <w:rPr>
          <w:lang w:val="uk-UA"/>
        </w:rPr>
      </w:pPr>
      <w:r>
        <w:rPr>
          <w:position w:val="-86"/>
        </w:rPr>
        <w:object w:dxaOrig="7440" w:dyaOrig="1860">
          <v:shape id="_x0000_i1736" type="#_x0000_t75" style="width:371.7pt;height:92.95pt" o:ole="">
            <v:imagedata r:id="rId1399" o:title=""/>
          </v:shape>
          <o:OLEObject Type="Embed" ProgID="Equation.3" ShapeID="_x0000_i1736" DrawAspect="Content" ObjectID="_1336315752" r:id="rId1400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Вірність розрахунків підтверджує перевірка </w:t>
      </w:r>
      <w:r>
        <w:rPr>
          <w:position w:val="-10"/>
          <w:lang w:val="uk-UA"/>
        </w:rPr>
        <w:object w:dxaOrig="1500" w:dyaOrig="360">
          <v:shape id="_x0000_i1737" type="#_x0000_t75" style="width:75.35pt;height:18.4pt" o:ole="">
            <v:imagedata r:id="rId1401" o:title=""/>
          </v:shape>
          <o:OLEObject Type="Embed" ProgID="Equation.3" ShapeID="_x0000_i1737" DrawAspect="Content" ObjectID="_1336315753" r:id="rId1402"/>
        </w:object>
      </w:r>
      <w:r>
        <w:rPr>
          <w:lang w:val="uk-UA"/>
        </w:rPr>
        <w:t>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position w:val="-46"/>
          <w:lang w:val="uk-UA"/>
        </w:rPr>
        <w:object w:dxaOrig="8620" w:dyaOrig="1060">
          <v:shape id="_x0000_i1738" type="#_x0000_t75" style="width:431.15pt;height:52.75pt" o:ole="">
            <v:imagedata r:id="rId1403" o:title=""/>
          </v:shape>
          <o:OLEObject Type="Embed" ProgID="Equation.3" ShapeID="_x0000_i1738" DrawAspect="Content" ObjectID="_1336315754" r:id="rId1404"/>
        </w:object>
      </w:r>
    </w:p>
    <w:p w:rsidR="00A22ACE" w:rsidRPr="00BB5C26" w:rsidRDefault="00A22ACE" w:rsidP="00A22ACE">
      <w:pPr>
        <w:ind w:firstLine="454"/>
        <w:jc w:val="both"/>
        <w:rPr>
          <w:i/>
          <w:iCs/>
        </w:rPr>
      </w:pPr>
      <w:r>
        <w:rPr>
          <w:u w:val="single"/>
          <w:lang w:val="uk-UA"/>
        </w:rPr>
        <w:t>Увага!</w:t>
      </w:r>
      <w:r>
        <w:rPr>
          <w:lang w:val="uk-UA"/>
        </w:rPr>
        <w:t xml:space="preserve"> </w:t>
      </w:r>
      <w:r>
        <w:rPr>
          <w:i/>
          <w:iCs/>
          <w:lang w:val="uk-UA"/>
        </w:rPr>
        <w:t xml:space="preserve">При невірному розрахунку будь-якого досліду права частина рів-няння не буде дорівнювати одиниці. </w:t>
      </w:r>
    </w:p>
    <w:p w:rsidR="00A22ACE" w:rsidRDefault="00A22ACE" w:rsidP="00A22ACE">
      <w:pPr>
        <w:pStyle w:val="21"/>
      </w:pPr>
      <w:r>
        <w:t>Для визначення напруги та струму на вході чотирполюсника при відомій напрузі на навантаженні спочатку знаходиться струм навантаження:</w:t>
      </w:r>
    </w:p>
    <w:p w:rsidR="00A22ACE" w:rsidRDefault="00A22ACE" w:rsidP="00A22ACE">
      <w:pPr>
        <w:pStyle w:val="21"/>
        <w:jc w:val="center"/>
      </w:pPr>
      <w:r>
        <w:rPr>
          <w:position w:val="-38"/>
        </w:rPr>
        <w:object w:dxaOrig="5539" w:dyaOrig="859">
          <v:shape id="_x0000_i1739" type="#_x0000_t75" style="width:277.1pt;height:42.7pt" o:ole="">
            <v:imagedata r:id="rId1405" o:title=""/>
          </v:shape>
          <o:OLEObject Type="Embed" ProgID="Equation.3" ShapeID="_x0000_i1739" DrawAspect="Content" ObjectID="_1336315755" r:id="rId1406"/>
        </w:object>
      </w:r>
    </w:p>
    <w:p w:rsidR="00A22ACE" w:rsidRDefault="00A22ACE" w:rsidP="00A22ACE">
      <w:pPr>
        <w:pStyle w:val="21"/>
      </w:pPr>
      <w:r>
        <w:t xml:space="preserve">Напруга та струм на вході чотириполюсника визначаються із рівнянь чотириполюсника за даними </w:t>
      </w:r>
      <w:r>
        <w:rPr>
          <w:position w:val="-12"/>
        </w:rPr>
        <w:object w:dxaOrig="380" w:dyaOrig="420">
          <v:shape id="_x0000_i1740" type="#_x0000_t75" style="width:19.25pt;height:20.95pt" o:ole="">
            <v:imagedata r:id="rId1407" o:title=""/>
          </v:shape>
          <o:OLEObject Type="Embed" ProgID="Equation.3" ShapeID="_x0000_i1740" DrawAspect="Content" ObjectID="_1336315756" r:id="rId1408"/>
        </w:object>
      </w:r>
      <w:r>
        <w:t xml:space="preserve"> та </w:t>
      </w:r>
      <w:r>
        <w:rPr>
          <w:position w:val="-12"/>
        </w:rPr>
        <w:object w:dxaOrig="300" w:dyaOrig="420">
          <v:shape id="_x0000_i1741" type="#_x0000_t75" style="width:15.05pt;height:20.95pt" o:ole="">
            <v:imagedata r:id="rId1409" o:title=""/>
          </v:shape>
          <o:OLEObject Type="Embed" ProgID="Equation.3" ShapeID="_x0000_i1741" DrawAspect="Content" ObjectID="_1336315757" r:id="rId1410"/>
        </w:object>
      </w:r>
      <w:r>
        <w:t>.</w:t>
      </w:r>
    </w:p>
    <w:p w:rsidR="00A22ACE" w:rsidRDefault="00A22ACE" w:rsidP="00A22ACE">
      <w:pPr>
        <w:pStyle w:val="21"/>
        <w:jc w:val="center"/>
      </w:pPr>
      <w:r>
        <w:rPr>
          <w:position w:val="-48"/>
        </w:rPr>
        <w:object w:dxaOrig="9499" w:dyaOrig="1100">
          <v:shape id="_x0000_i1742" type="#_x0000_t75" style="width:474.7pt;height:55.25pt" o:ole="">
            <v:imagedata r:id="rId1411" o:title=""/>
          </v:shape>
          <o:OLEObject Type="Embed" ProgID="Equation.3" ShapeID="_x0000_i1742" DrawAspect="Content" ObjectID="_1336315758" r:id="rId1412"/>
        </w:object>
      </w:r>
      <w:r>
        <w:rPr>
          <w:position w:val="-48"/>
        </w:rPr>
        <w:object w:dxaOrig="2720" w:dyaOrig="1100">
          <v:shape id="_x0000_i1743" type="#_x0000_t75" style="width:135.65pt;height:55.25pt" o:ole="">
            <v:imagedata r:id="rId1413" o:title=""/>
          </v:shape>
          <o:OLEObject Type="Embed" ProgID="Equation.3" ShapeID="_x0000_i1743" DrawAspect="Content" ObjectID="_1336315759" r:id="rId1414"/>
        </w:object>
      </w:r>
    </w:p>
    <w:p w:rsidR="00A22ACE" w:rsidRDefault="00A22ACE" w:rsidP="00A22ACE">
      <w:pPr>
        <w:pStyle w:val="21"/>
      </w:pPr>
      <w:r>
        <w:t>Щоб пересвідчитись у вірності результатів, необхідно навантажити чотири-полюсник (</w:t>
      </w:r>
      <w:r>
        <w:rPr>
          <w:i/>
          <w:iCs/>
        </w:rPr>
        <w:t>Рис. П8.3</w:t>
      </w:r>
      <w:r>
        <w:t xml:space="preserve">) опором </w:t>
      </w:r>
      <w:r>
        <w:rPr>
          <w:position w:val="-12"/>
        </w:rPr>
        <w:object w:dxaOrig="2240" w:dyaOrig="380">
          <v:shape id="_x0000_i1744" type="#_x0000_t75" style="width:112.2pt;height:19.25pt" o:ole="">
            <v:imagedata r:id="rId1415" o:title=""/>
          </v:shape>
          <o:OLEObject Type="Embed" ProgID="Equation.3" ShapeID="_x0000_i1744" DrawAspect="Content" ObjectID="_1336315760" r:id="rId1416"/>
        </w:object>
      </w:r>
      <w:r>
        <w:t xml:space="preserve">розрахувати коло при вже відомій вхідній  напрузі </w:t>
      </w:r>
      <w:r>
        <w:rPr>
          <w:position w:val="-12"/>
        </w:rPr>
        <w:object w:dxaOrig="2659" w:dyaOrig="520">
          <v:shape id="_x0000_i1745" type="#_x0000_t75" style="width:133.1pt;height:25.95pt" o:ole="">
            <v:imagedata r:id="rId1417" o:title=""/>
          </v:shape>
          <o:OLEObject Type="Embed" ProgID="Equation.3" ShapeID="_x0000_i1745" DrawAspect="Content" ObjectID="_1336315761" r:id="rId1418"/>
        </w:object>
      </w:r>
      <w:r>
        <w:t xml:space="preserve"> і переконатись що </w:t>
      </w:r>
      <w:r>
        <w:rPr>
          <w:position w:val="-12"/>
        </w:rPr>
        <w:object w:dxaOrig="1460" w:dyaOrig="420">
          <v:shape id="_x0000_i1746" type="#_x0000_t75" style="width:72.85pt;height:20.95pt" o:ole="">
            <v:imagedata r:id="rId1419" o:title=""/>
          </v:shape>
          <o:OLEObject Type="Embed" ProgID="Equation.3" ShapeID="_x0000_i1746" DrawAspect="Content" ObjectID="_1336315762" r:id="rId1420"/>
        </w:object>
      </w:r>
      <w:r>
        <w:t>.</w:t>
      </w:r>
    </w:p>
    <w:p w:rsidR="00A22ACE" w:rsidRDefault="00A22ACE" w:rsidP="00A22ACE">
      <w:pPr>
        <w:pStyle w:val="21"/>
        <w:rPr>
          <w:sz w:val="24"/>
        </w:rPr>
      </w:pPr>
      <w:r>
        <w:rPr>
          <w:sz w:val="24"/>
          <w:u w:val="single"/>
        </w:rPr>
        <w:t>Примітка</w:t>
      </w:r>
      <w:r>
        <w:rPr>
          <w:sz w:val="24"/>
        </w:rPr>
        <w:t xml:space="preserve">: при розрахунках режимів розмикання і короткого замикання доцільно зада-ватися значеннями вихідної напруги </w:t>
      </w:r>
      <w:r>
        <w:rPr>
          <w:position w:val="-12"/>
          <w:sz w:val="24"/>
        </w:rPr>
        <w:object w:dxaOrig="360" w:dyaOrig="380">
          <v:shape id="_x0000_i1747" type="#_x0000_t75" style="width:18.4pt;height:19.25pt" o:ole="">
            <v:imagedata r:id="rId1421" o:title=""/>
          </v:shape>
          <o:OLEObject Type="Embed" ProgID="Equation.3" ShapeID="_x0000_i1747" DrawAspect="Content" ObjectID="_1336315763" r:id="rId1422"/>
        </w:object>
      </w:r>
      <w:r>
        <w:rPr>
          <w:sz w:val="24"/>
        </w:rPr>
        <w:t xml:space="preserve">, або струму </w:t>
      </w:r>
      <w:r>
        <w:rPr>
          <w:position w:val="-12"/>
          <w:sz w:val="24"/>
        </w:rPr>
        <w:object w:dxaOrig="279" w:dyaOrig="380">
          <v:shape id="_x0000_i1748" type="#_x0000_t75" style="width:14.25pt;height:19.25pt" o:ole="">
            <v:imagedata r:id="rId1423" o:title=""/>
          </v:shape>
          <o:OLEObject Type="Embed" ProgID="Equation.3" ShapeID="_x0000_i1748" DrawAspect="Content" ObjectID="_1336315764" r:id="rId1424"/>
        </w:object>
      </w:r>
      <w:r>
        <w:rPr>
          <w:sz w:val="24"/>
        </w:rPr>
        <w:t xml:space="preserve"> і розраховувати значення вхідних величин </w:t>
      </w:r>
      <w:r>
        <w:rPr>
          <w:position w:val="-12"/>
          <w:sz w:val="24"/>
        </w:rPr>
        <w:object w:dxaOrig="320" w:dyaOrig="380">
          <v:shape id="_x0000_i1749" type="#_x0000_t75" style="width:15.9pt;height:19.25pt" o:ole="">
            <v:imagedata r:id="rId1425" o:title=""/>
          </v:shape>
          <o:OLEObject Type="Embed" ProgID="Equation.3" ShapeID="_x0000_i1749" DrawAspect="Content" ObjectID="_1336315765" r:id="rId1426"/>
        </w:object>
      </w:r>
      <w:r>
        <w:rPr>
          <w:sz w:val="24"/>
        </w:rPr>
        <w:t xml:space="preserve"> і </w:t>
      </w:r>
      <w:r>
        <w:rPr>
          <w:position w:val="-12"/>
          <w:sz w:val="24"/>
        </w:rPr>
        <w:object w:dxaOrig="260" w:dyaOrig="380">
          <v:shape id="_x0000_i1750" type="#_x0000_t75" style="width:13.4pt;height:19.25pt" o:ole="">
            <v:imagedata r:id="rId1427" o:title=""/>
          </v:shape>
          <o:OLEObject Type="Embed" ProgID="Equation.3" ShapeID="_x0000_i1750" DrawAspect="Content" ObjectID="_1336315766" r:id="rId1428"/>
        </w:object>
      </w:r>
      <w:r>
        <w:rPr>
          <w:sz w:val="24"/>
        </w:rPr>
        <w:t xml:space="preserve">. Тоді у режимі розмикання при  </w:t>
      </w:r>
      <w:r>
        <w:rPr>
          <w:position w:val="-12"/>
          <w:sz w:val="24"/>
        </w:rPr>
        <w:object w:dxaOrig="2320" w:dyaOrig="380">
          <v:shape id="_x0000_i1751" type="#_x0000_t75" style="width:116.35pt;height:19.25pt" o:ole="">
            <v:imagedata r:id="rId1429" o:title=""/>
          </v:shape>
          <o:OLEObject Type="Embed" ProgID="Equation.3" ShapeID="_x0000_i1751" DrawAspect="Content" ObjectID="_1336315767" r:id="rId1430"/>
        </w:object>
      </w:r>
      <w:r>
        <w:rPr>
          <w:sz w:val="24"/>
        </w:rPr>
        <w:t xml:space="preserve">  У режимі короткого замикання при </w:t>
      </w:r>
      <w:r>
        <w:rPr>
          <w:position w:val="-12"/>
          <w:sz w:val="24"/>
        </w:rPr>
        <w:object w:dxaOrig="2280" w:dyaOrig="380">
          <v:shape id="_x0000_i1752" type="#_x0000_t75" style="width:113.85pt;height:19.25pt" o:ole="">
            <v:imagedata r:id="rId1431" o:title=""/>
          </v:shape>
          <o:OLEObject Type="Embed" ProgID="Equation.3" ShapeID="_x0000_i1752" DrawAspect="Content" ObjectID="_1336315768" r:id="rId1432"/>
        </w:object>
      </w:r>
    </w:p>
    <w:p w:rsidR="00A22ACE" w:rsidRDefault="00A22ACE" w:rsidP="00A22ACE">
      <w:pPr>
        <w:pStyle w:val="33"/>
        <w:jc w:val="center"/>
      </w:pPr>
    </w:p>
    <w:p w:rsidR="00A22ACE" w:rsidRDefault="00A22ACE" w:rsidP="00A22ACE">
      <w:pPr>
        <w:pStyle w:val="33"/>
        <w:jc w:val="center"/>
      </w:pPr>
      <w:r>
        <w:t>30. Еквівалентні схеми чотириполюсників.</w:t>
      </w:r>
    </w:p>
    <w:p w:rsidR="00A22ACE" w:rsidRPr="00BB5C26" w:rsidRDefault="00A22ACE" w:rsidP="00A22ACE">
      <w:pPr>
        <w:pStyle w:val="33"/>
        <w:jc w:val="center"/>
      </w:pPr>
    </w:p>
    <w:p w:rsidR="00A22ACE" w:rsidRDefault="00A22ACE" w:rsidP="00A22ACE">
      <w:pPr>
        <w:pStyle w:val="33"/>
        <w:jc w:val="both"/>
        <w:rPr>
          <w:b w:val="0"/>
          <w:bCs/>
        </w:rPr>
      </w:pPr>
      <w:r>
        <w:tab/>
      </w:r>
      <w:r>
        <w:rPr>
          <w:b w:val="0"/>
          <w:bCs/>
        </w:rPr>
        <w:t xml:space="preserve">При розгляді коефіцієнтів чотириполюсника було показано, що будь-який пасивний чотириполюсник характеризується трьома незалежними постійними коефіцієнтами. Отже, можна подати пасивний чотириполюсник у вигляді три-елементної Т </w:t>
      </w:r>
      <w:r>
        <w:rPr>
          <w:b w:val="0"/>
          <w:bCs/>
          <w:i/>
          <w:iCs/>
        </w:rPr>
        <w:t>-</w:t>
      </w:r>
      <w:r>
        <w:rPr>
          <w:b w:val="0"/>
          <w:bCs/>
        </w:rPr>
        <w:t xml:space="preserve"> (</w:t>
      </w:r>
      <w:r>
        <w:rPr>
          <w:b w:val="0"/>
          <w:bCs/>
          <w:i/>
          <w:iCs/>
        </w:rPr>
        <w:t>Рис. 65</w:t>
      </w:r>
      <w:r>
        <w:rPr>
          <w:b w:val="0"/>
          <w:bCs/>
        </w:rPr>
        <w:t xml:space="preserve">) або П </w:t>
      </w:r>
      <w:r>
        <w:rPr>
          <w:b w:val="0"/>
          <w:bCs/>
          <w:i/>
          <w:iCs/>
        </w:rPr>
        <w:t>-</w:t>
      </w:r>
      <w:r>
        <w:rPr>
          <w:b w:val="0"/>
          <w:bCs/>
        </w:rPr>
        <w:t>(</w:t>
      </w:r>
      <w:r>
        <w:rPr>
          <w:b w:val="0"/>
          <w:bCs/>
          <w:i/>
          <w:iCs/>
        </w:rPr>
        <w:t>Рис. 66</w:t>
      </w:r>
      <w:r>
        <w:rPr>
          <w:b w:val="0"/>
          <w:bCs/>
        </w:rPr>
        <w:t xml:space="preserve">) подібної схеми, виходячи з того, що схема заміщення має такі ж самі коефіцієнти </w:t>
      </w:r>
      <w:r>
        <w:rPr>
          <w:b w:val="0"/>
          <w:bCs/>
          <w:position w:val="-12"/>
        </w:rPr>
        <w:object w:dxaOrig="1300" w:dyaOrig="380">
          <v:shape id="_x0000_i1753" type="#_x0000_t75" style="width:65.3pt;height:19.25pt" o:ole="">
            <v:imagedata r:id="rId1433" o:title=""/>
          </v:shape>
          <o:OLEObject Type="Embed" ProgID="Equation.3" ShapeID="_x0000_i1753" DrawAspect="Content" ObjectID="_1336315769" r:id="rId1434"/>
        </w:object>
      </w:r>
      <w:r>
        <w:rPr>
          <w:b w:val="0"/>
          <w:bCs/>
        </w:rPr>
        <w:t>, як і чотириполюсник, що замінюється.</w:t>
      </w:r>
    </w:p>
    <w:p w:rsidR="00A22ACE" w:rsidRDefault="00A22ACE" w:rsidP="00A22ACE">
      <w:pPr>
        <w:pStyle w:val="33"/>
        <w:jc w:val="both"/>
        <w:rPr>
          <w:b w:val="0"/>
          <w:bCs/>
        </w:rPr>
      </w:pPr>
      <w:r>
        <w:rPr>
          <w:b w:val="0"/>
          <w:bCs/>
        </w:rPr>
        <w:lastRenderedPageBreak/>
        <w:tab/>
        <w:t>Для чотириполюсників простої структури рівняння у будь якій формі легко записати безпосередньо за законами Кірхгофа. Орієнтуємось на рівняння у формі А.</w:t>
      </w:r>
    </w:p>
    <w:p w:rsidR="00A22ACE" w:rsidRDefault="00A22ACE" w:rsidP="00A22ACE">
      <w:pPr>
        <w:framePr w:w="4425" w:h="2455" w:hSpace="180" w:wrap="around" w:vAnchor="text" w:hAnchor="page" w:x="6115" w:y="232"/>
        <w:shd w:val="solid" w:color="FFFFFF" w:fill="FFFFFF"/>
        <w:rPr>
          <w:lang w:val="uk-UA"/>
        </w:rPr>
      </w:pPr>
      <w:r>
        <w:rPr>
          <w:lang w:val="uk-UA"/>
        </w:rPr>
        <w:tab/>
        <w:t>За першим законом Кірхгофа</w:t>
      </w:r>
    </w:p>
    <w:p w:rsidR="00A22ACE" w:rsidRDefault="00A22ACE" w:rsidP="00A22ACE">
      <w:pPr>
        <w:framePr w:w="4425" w:h="2455" w:hSpace="180" w:wrap="around" w:vAnchor="text" w:hAnchor="page" w:x="6115" w:y="232"/>
        <w:shd w:val="solid" w:color="FFFFFF" w:fill="FFFFFF"/>
        <w:jc w:val="center"/>
        <w:rPr>
          <w:lang w:val="uk-UA"/>
        </w:rPr>
      </w:pPr>
      <w:r>
        <w:rPr>
          <w:position w:val="-94"/>
          <w:lang w:val="uk-UA"/>
        </w:rPr>
        <w:object w:dxaOrig="2940" w:dyaOrig="2020">
          <v:shape id="_x0000_i1754" type="#_x0000_t75" style="width:147.35pt;height:101.3pt" o:ole="">
            <v:imagedata r:id="rId1435" o:title=""/>
          </v:shape>
          <o:OLEObject Type="Embed" ProgID="Equation.3" ShapeID="_x0000_i1754" DrawAspect="Content" ObjectID="_1336315770" r:id="rId1436"/>
        </w:object>
      </w:r>
    </w:p>
    <w:p w:rsidR="00A22ACE" w:rsidRDefault="00A22ACE" w:rsidP="00A22ACE">
      <w:pPr>
        <w:pStyle w:val="33"/>
        <w:jc w:val="both"/>
        <w:rPr>
          <w:b w:val="0"/>
          <w:bCs/>
        </w:rPr>
      </w:pPr>
      <w:r>
        <w:rPr>
          <w:b w:val="0"/>
          <w:bCs/>
        </w:rPr>
        <w:tab/>
        <w:t>1.</w:t>
      </w:r>
      <w:r>
        <w:rPr>
          <w:b w:val="0"/>
          <w:bCs/>
        </w:rPr>
        <w:tab/>
      </w:r>
      <w:r>
        <w:rPr>
          <w:b w:val="0"/>
          <w:bCs/>
          <w:u w:val="single"/>
        </w:rPr>
        <w:t>Т- подібна схема.</w:t>
      </w:r>
      <w:r>
        <w:rPr>
          <w:b w:val="0"/>
          <w:bCs/>
        </w:rPr>
        <w:t xml:space="preserve">    </w:t>
      </w:r>
    </w:p>
    <w:p w:rsidR="00A22ACE" w:rsidRDefault="00A22ACE" w:rsidP="00A22ACE">
      <w:pPr>
        <w:pStyle w:val="33"/>
        <w:ind w:left="454"/>
        <w:jc w:val="both"/>
      </w:pPr>
      <w:r>
        <w:object w:dxaOrig="4199" w:dyaOrig="2595">
          <v:shape id="_x0000_i1755" type="#_x0000_t75" style="width:210.15pt;height:129.75pt" o:ole="">
            <v:imagedata r:id="rId1437" o:title=""/>
          </v:shape>
          <o:OLEObject Type="Embed" ProgID="PBrush" ShapeID="_x0000_i1755" DrawAspect="Content" ObjectID="_1336315771" r:id="rId1438"/>
        </w:object>
      </w:r>
    </w:p>
    <w:p w:rsidR="00A22ACE" w:rsidRDefault="00A22ACE" w:rsidP="00A22ACE">
      <w:pPr>
        <w:pStyle w:val="33"/>
        <w:ind w:left="454"/>
        <w:jc w:val="both"/>
        <w:rPr>
          <w:b w:val="0"/>
          <w:bCs/>
        </w:rPr>
      </w:pPr>
      <w:r>
        <w:rPr>
          <w:b w:val="0"/>
          <w:bCs/>
        </w:rPr>
        <w:t>За другим законом Кірхгофа:</w:t>
      </w:r>
    </w:p>
    <w:p w:rsidR="00A22ACE" w:rsidRDefault="00A22ACE" w:rsidP="00A22ACE">
      <w:pPr>
        <w:pStyle w:val="33"/>
        <w:ind w:left="454"/>
        <w:jc w:val="center"/>
        <w:rPr>
          <w:b w:val="0"/>
          <w:bCs/>
        </w:rPr>
      </w:pPr>
      <w:r>
        <w:rPr>
          <w:b w:val="0"/>
          <w:bCs/>
          <w:position w:val="-118"/>
        </w:rPr>
        <w:object w:dxaOrig="6840" w:dyaOrig="2500">
          <v:shape id="_x0000_i1756" type="#_x0000_t75" style="width:342.4pt;height:124.75pt" o:ole="">
            <v:imagedata r:id="rId1439" o:title=""/>
          </v:shape>
          <o:OLEObject Type="Embed" ProgID="Equation.3" ShapeID="_x0000_i1756" DrawAspect="Content" ObjectID="_1336315772" r:id="rId1440"/>
        </w:object>
      </w:r>
    </w:p>
    <w:p w:rsidR="00A22ACE" w:rsidRDefault="00A22ACE" w:rsidP="00A22ACE">
      <w:pPr>
        <w:pStyle w:val="33"/>
        <w:ind w:left="454"/>
        <w:jc w:val="both"/>
        <w:rPr>
          <w:b w:val="0"/>
          <w:bCs/>
        </w:rPr>
      </w:pPr>
      <w:r>
        <w:rPr>
          <w:b w:val="0"/>
          <w:bCs/>
        </w:rPr>
        <w:t>За знайденими коефіцієнтами чотириполюсника</w:t>
      </w:r>
    </w:p>
    <w:p w:rsidR="00A22ACE" w:rsidRDefault="00A22ACE" w:rsidP="00A22ACE">
      <w:pPr>
        <w:ind w:left="454" w:hanging="454"/>
        <w:jc w:val="center"/>
        <w:rPr>
          <w:lang w:val="en-US"/>
        </w:rPr>
      </w:pPr>
      <w:r>
        <w:rPr>
          <w:position w:val="-34"/>
          <w:lang w:val="uk-UA"/>
        </w:rPr>
        <w:object w:dxaOrig="6820" w:dyaOrig="800">
          <v:shape id="_x0000_i1757" type="#_x0000_t75" style="width:340.75pt;height:40.2pt" o:ole="">
            <v:imagedata r:id="rId1441" o:title=""/>
          </v:shape>
          <o:OLEObject Type="Embed" ProgID="Equation.3" ShapeID="_x0000_i1757" DrawAspect="Content" ObjectID="_1336315773" r:id="rId1442"/>
        </w:object>
      </w:r>
    </w:p>
    <w:p w:rsidR="00A22ACE" w:rsidRDefault="00A22ACE" w:rsidP="00A22ACE">
      <w:pPr>
        <w:ind w:left="454" w:hanging="454"/>
        <w:jc w:val="both"/>
        <w:rPr>
          <w:lang w:val="uk-UA"/>
        </w:rPr>
      </w:pPr>
      <w:r>
        <w:rPr>
          <w:lang w:val="uk-UA"/>
        </w:rPr>
        <w:t>визначаються параметри Т – подібного чотириполюсника:</w:t>
      </w:r>
    </w:p>
    <w:p w:rsidR="00A22ACE" w:rsidRDefault="00A22ACE" w:rsidP="00A22ACE">
      <w:pPr>
        <w:ind w:left="454" w:hanging="454"/>
        <w:jc w:val="center"/>
        <w:rPr>
          <w:lang w:val="uk-UA"/>
        </w:rPr>
      </w:pPr>
      <w:r>
        <w:rPr>
          <w:position w:val="-32"/>
          <w:lang w:val="uk-UA"/>
        </w:rPr>
        <w:object w:dxaOrig="4360" w:dyaOrig="760">
          <v:shape id="_x0000_i1758" type="#_x0000_t75" style="width:217.65pt;height:37.65pt" o:ole="" o:bordertopcolor="black" o:borderleftcolor="black" o:borderbottomcolor="black" o:borderrightcolor="black">
            <v:imagedata r:id="rId144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758" DrawAspect="Content" ObjectID="_1336315774" r:id="rId1444"/>
        </w:object>
      </w:r>
      <w:r>
        <w:rPr>
          <w:lang w:val="uk-UA"/>
        </w:rPr>
        <w:t xml:space="preserve">   (1)</w:t>
      </w:r>
    </w:p>
    <w:p w:rsidR="00A22ACE" w:rsidRDefault="00A22ACE" w:rsidP="00A22ACE">
      <w:pPr>
        <w:ind w:left="454" w:hanging="454"/>
        <w:jc w:val="both"/>
        <w:rPr>
          <w:lang w:val="uk-UA"/>
        </w:rPr>
      </w:pPr>
    </w:p>
    <w:p w:rsidR="00A22ACE" w:rsidRDefault="00A22ACE" w:rsidP="00A22ACE">
      <w:pPr>
        <w:framePr w:w="3892" w:h="2448" w:hSpace="180" w:wrap="around" w:vAnchor="text" w:hAnchor="page" w:x="5965" w:y="137"/>
        <w:shd w:val="solid" w:color="FFFFFF" w:fill="FFFFFF"/>
        <w:ind w:firstLine="454"/>
        <w:rPr>
          <w:lang w:val="uk-UA"/>
        </w:rPr>
      </w:pPr>
      <w:r>
        <w:rPr>
          <w:lang w:val="uk-UA"/>
        </w:rPr>
        <w:t>За другим законом Кірхгофа</w:t>
      </w:r>
    </w:p>
    <w:p w:rsidR="00A22ACE" w:rsidRDefault="00A22ACE" w:rsidP="00A22ACE">
      <w:pPr>
        <w:framePr w:w="3892" w:h="2448" w:hSpace="180" w:wrap="around" w:vAnchor="text" w:hAnchor="page" w:x="5965" w:y="137"/>
        <w:shd w:val="solid" w:color="FFFFFF" w:fill="FFFFFF"/>
        <w:ind w:firstLine="454"/>
        <w:jc w:val="center"/>
        <w:rPr>
          <w:lang w:val="uk-UA"/>
        </w:rPr>
      </w:pPr>
      <w:r>
        <w:rPr>
          <w:position w:val="-92"/>
          <w:lang w:val="uk-UA"/>
        </w:rPr>
        <w:object w:dxaOrig="2700" w:dyaOrig="1980">
          <v:shape id="_x0000_i1759" type="#_x0000_t75" style="width:134.8pt;height:98.8pt" o:ole="">
            <v:imagedata r:id="rId1445" o:title=""/>
          </v:shape>
          <o:OLEObject Type="Embed" ProgID="Equation.3" ShapeID="_x0000_i1759" DrawAspect="Content" ObjectID="_1336315775" r:id="rId1446"/>
        </w:object>
      </w:r>
    </w:p>
    <w:p w:rsidR="00A22ACE" w:rsidRDefault="00A22ACE" w:rsidP="00A22ACE">
      <w:pPr>
        <w:numPr>
          <w:ilvl w:val="0"/>
          <w:numId w:val="20"/>
        </w:numPr>
        <w:jc w:val="both"/>
        <w:rPr>
          <w:lang w:val="uk-UA"/>
        </w:rPr>
      </w:pPr>
      <w:r>
        <w:rPr>
          <w:u w:val="single"/>
          <w:lang w:val="uk-UA"/>
        </w:rPr>
        <w:t>П</w:t>
      </w:r>
      <w:r>
        <w:rPr>
          <w:u w:val="single"/>
        </w:rPr>
        <w:t>- подібна схема.</w:t>
      </w:r>
      <w:r>
        <w:t xml:space="preserve">  </w:t>
      </w:r>
    </w:p>
    <w:p w:rsidR="00A22ACE" w:rsidRDefault="00A22ACE" w:rsidP="00A22ACE">
      <w:pPr>
        <w:ind w:left="360"/>
        <w:jc w:val="both"/>
        <w:rPr>
          <w:lang w:val="uk-UA"/>
        </w:rPr>
      </w:pPr>
      <w:r>
        <w:object w:dxaOrig="3975" w:dyaOrig="2580">
          <v:shape id="_x0000_i1760" type="#_x0000_t75" style="width:198.4pt;height:128.95pt" o:ole="">
            <v:imagedata r:id="rId1447" o:title=""/>
          </v:shape>
          <o:OLEObject Type="Embed" ProgID="PBrush" ShapeID="_x0000_i1760" DrawAspect="Content" ObjectID="_1336315776" r:id="rId1448"/>
        </w:object>
      </w:r>
      <w:r>
        <w:t xml:space="preserve"> </w:t>
      </w:r>
    </w:p>
    <w:p w:rsidR="00A22ACE" w:rsidRDefault="00A22ACE" w:rsidP="00A22ACE">
      <w:pPr>
        <w:ind w:left="360"/>
        <w:jc w:val="both"/>
        <w:rPr>
          <w:lang w:val="uk-UA"/>
        </w:rPr>
      </w:pPr>
      <w:r>
        <w:rPr>
          <w:lang w:val="uk-UA"/>
        </w:rPr>
        <w:t>За першим законом Кірхгофа</w:t>
      </w:r>
    </w:p>
    <w:p w:rsidR="00A22ACE" w:rsidRDefault="00A22ACE" w:rsidP="00A22ACE">
      <w:pPr>
        <w:ind w:left="360"/>
        <w:jc w:val="center"/>
        <w:rPr>
          <w:lang w:val="uk-UA"/>
        </w:rPr>
      </w:pPr>
      <w:r>
        <w:rPr>
          <w:position w:val="-78"/>
          <w:lang w:val="uk-UA"/>
        </w:rPr>
        <w:object w:dxaOrig="6640" w:dyaOrig="1300">
          <v:shape id="_x0000_i1761" type="#_x0000_t75" style="width:332.35pt;height:65.3pt" o:ole="">
            <v:imagedata r:id="rId1449" o:title=""/>
          </v:shape>
          <o:OLEObject Type="Embed" ProgID="Equation.3" ShapeID="_x0000_i1761" DrawAspect="Content" ObjectID="_1336315777" r:id="rId1450"/>
        </w:object>
      </w:r>
    </w:p>
    <w:p w:rsidR="00A22ACE" w:rsidRDefault="00A22ACE" w:rsidP="00A22ACE">
      <w:pPr>
        <w:ind w:left="360"/>
        <w:jc w:val="center"/>
        <w:rPr>
          <w:lang w:val="uk-UA"/>
        </w:rPr>
      </w:pPr>
      <w:r>
        <w:rPr>
          <w:position w:val="-72"/>
          <w:lang w:val="uk-UA"/>
        </w:rPr>
        <w:object w:dxaOrig="5520" w:dyaOrig="1180">
          <v:shape id="_x0000_i1762" type="#_x0000_t75" style="width:276.3pt;height:58.6pt" o:ole="">
            <v:imagedata r:id="rId1451" o:title=""/>
          </v:shape>
          <o:OLEObject Type="Embed" ProgID="Equation.3" ShapeID="_x0000_i1762" DrawAspect="Content" ObjectID="_1336315778" r:id="rId1452"/>
        </w:object>
      </w:r>
    </w:p>
    <w:p w:rsidR="00A22ACE" w:rsidRDefault="00A22ACE" w:rsidP="00A22ACE">
      <w:pPr>
        <w:pStyle w:val="33"/>
        <w:ind w:left="454"/>
        <w:jc w:val="both"/>
        <w:rPr>
          <w:b w:val="0"/>
          <w:bCs/>
        </w:rPr>
      </w:pPr>
      <w:r>
        <w:rPr>
          <w:b w:val="0"/>
          <w:bCs/>
        </w:rPr>
        <w:t>За знайденими коефіцієнтами чотириполюсника</w:t>
      </w:r>
    </w:p>
    <w:p w:rsidR="00A22ACE" w:rsidRDefault="00A22ACE" w:rsidP="00A22ACE">
      <w:pPr>
        <w:ind w:left="360"/>
        <w:jc w:val="center"/>
        <w:rPr>
          <w:lang w:val="uk-UA"/>
        </w:rPr>
      </w:pPr>
      <w:r>
        <w:rPr>
          <w:position w:val="-34"/>
          <w:lang w:val="uk-UA"/>
        </w:rPr>
        <w:object w:dxaOrig="6860" w:dyaOrig="780">
          <v:shape id="_x0000_i1763" type="#_x0000_t75" style="width:343.25pt;height:39.35pt" o:ole="">
            <v:imagedata r:id="rId1453" o:title=""/>
          </v:shape>
          <o:OLEObject Type="Embed" ProgID="Equation.3" ShapeID="_x0000_i1763" DrawAspect="Content" ObjectID="_1336315779" r:id="rId1454"/>
        </w:object>
      </w:r>
    </w:p>
    <w:p w:rsidR="00A22ACE" w:rsidRDefault="00A22ACE" w:rsidP="00A22ACE">
      <w:pPr>
        <w:ind w:left="454" w:hanging="454"/>
        <w:jc w:val="both"/>
        <w:rPr>
          <w:lang w:val="uk-UA"/>
        </w:rPr>
      </w:pPr>
      <w:r>
        <w:rPr>
          <w:lang w:val="uk-UA"/>
        </w:rPr>
        <w:t>визначаються параметри П – подібного чотириполюсника::</w:t>
      </w:r>
    </w:p>
    <w:p w:rsidR="00A22ACE" w:rsidRDefault="00A22ACE" w:rsidP="00A22ACE">
      <w:pPr>
        <w:ind w:left="360"/>
        <w:jc w:val="center"/>
        <w:rPr>
          <w:lang w:val="uk-UA"/>
        </w:rPr>
      </w:pPr>
      <w:r>
        <w:rPr>
          <w:position w:val="-32"/>
          <w:lang w:val="uk-UA"/>
        </w:rPr>
        <w:object w:dxaOrig="4300" w:dyaOrig="760">
          <v:shape id="_x0000_i1764" type="#_x0000_t75" style="width:215.15pt;height:37.65pt" o:ole="" o:bordertopcolor="black" o:borderleftcolor="black" o:borderbottomcolor="black" o:borderrightcolor="black">
            <v:imagedata r:id="rId1455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764" DrawAspect="Content" ObjectID="_1336315780" r:id="rId1456"/>
        </w:object>
      </w:r>
      <w:r>
        <w:rPr>
          <w:lang w:val="uk-UA"/>
        </w:rPr>
        <w:t xml:space="preserve">  (2)</w:t>
      </w:r>
    </w:p>
    <w:p w:rsidR="00A22ACE" w:rsidRDefault="00A22ACE" w:rsidP="00A22ACE">
      <w:pPr>
        <w:ind w:firstLine="360"/>
        <w:jc w:val="both"/>
        <w:rPr>
          <w:lang w:val="uk-UA"/>
        </w:rPr>
      </w:pPr>
      <w:r>
        <w:rPr>
          <w:lang w:val="uk-UA"/>
        </w:rPr>
        <w:t>Отже, з формул (1) і (2) знаючи коефіцієнти пасивного чотириполюсника, можна знайти параметри Т – чи П – схеми заміщення.</w:t>
      </w:r>
    </w:p>
    <w:p w:rsidR="00A22ACE" w:rsidRDefault="00A22ACE" w:rsidP="00A22ACE">
      <w:pPr>
        <w:ind w:firstLine="360"/>
        <w:jc w:val="both"/>
        <w:rPr>
          <w:lang w:val="uk-UA"/>
        </w:rPr>
      </w:pPr>
      <w:r>
        <w:rPr>
          <w:i/>
          <w:iCs/>
          <w:lang w:val="uk-UA"/>
        </w:rPr>
        <w:t xml:space="preserve">Увага! </w:t>
      </w:r>
      <w:r>
        <w:rPr>
          <w:lang w:val="uk-UA"/>
        </w:rPr>
        <w:t>При розрахунку параметрів схеми заміщення можливий випадок, при якому активна складова одного із параметрів від</w:t>
      </w:r>
      <w:r>
        <w:t>’</w:t>
      </w:r>
      <w:r>
        <w:rPr>
          <w:lang w:val="uk-UA"/>
        </w:rPr>
        <w:t xml:space="preserve">ємна. Це означає, що чотириполюсник неможливо замінити еквівалентною пасивною схемою за-міщення. 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</w:r>
    </w:p>
    <w:p w:rsidR="00A22ACE" w:rsidRDefault="00A22ACE" w:rsidP="00A22ACE">
      <w:pPr>
        <w:jc w:val="both"/>
        <w:rPr>
          <w:u w:val="single"/>
          <w:lang w:val="uk-UA"/>
        </w:rPr>
      </w:pPr>
      <w:r>
        <w:rPr>
          <w:u w:val="single"/>
          <w:lang w:val="uk-UA"/>
        </w:rPr>
        <w:t>Приклад 9.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За відомими коефіцієнтами  замінити складний чотириполюсник (див. При-клад 8)  Т - або П - подібною схемою та розрахувати її  параметри для частоти 50 (</w:t>
      </w:r>
      <w:r>
        <w:rPr>
          <w:i/>
          <w:iCs/>
          <w:lang w:val="uk-UA"/>
        </w:rPr>
        <w:t>Гц</w:t>
      </w:r>
      <w:r>
        <w:rPr>
          <w:lang w:val="uk-UA"/>
        </w:rPr>
        <w:t xml:space="preserve">). 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Для Т-подібної схеми  (</w:t>
      </w:r>
      <w:r>
        <w:rPr>
          <w:i/>
          <w:iCs/>
          <w:lang w:val="uk-UA"/>
        </w:rPr>
        <w:t>Рис. П9</w:t>
      </w:r>
      <w:r>
        <w:rPr>
          <w:lang w:val="uk-UA"/>
        </w:rPr>
        <w:t xml:space="preserve">) </w: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38"/>
        </w:rPr>
        <w:object w:dxaOrig="9080" w:dyaOrig="960">
          <v:shape id="_x0000_i1765" type="#_x0000_t75" style="width:453.75pt;height:47.7pt" o:ole="">
            <v:imagedata r:id="rId1457" o:title=""/>
          </v:shape>
          <o:OLEObject Type="Embed" ProgID="Equation.3" ShapeID="_x0000_i1765" DrawAspect="Content" ObjectID="_1336315781" r:id="rId1458"/>
        </w:object>
      </w:r>
      <w:r>
        <w:rPr>
          <w:lang w:val="uk-UA"/>
        </w:rPr>
        <w:br w:type="textWrapping" w:clear="all"/>
      </w:r>
      <w:r>
        <w:rPr>
          <w:position w:val="-38"/>
          <w:lang w:val="uk-UA"/>
        </w:rPr>
        <w:object w:dxaOrig="8820" w:dyaOrig="820">
          <v:shape id="_x0000_i1766" type="#_x0000_t75" style="width:441.2pt;height:41pt" o:ole="">
            <v:imagedata r:id="rId1459" o:title=""/>
          </v:shape>
          <o:OLEObject Type="Embed" ProgID="Equation.3" ShapeID="_x0000_i1766" DrawAspect="Content" ObjectID="_1336315782" r:id="rId1460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38"/>
          <w:lang w:val="uk-UA"/>
        </w:rPr>
        <w:object w:dxaOrig="8480" w:dyaOrig="960">
          <v:shape id="_x0000_i1767" type="#_x0000_t75" style="width:423.65pt;height:47.7pt" o:ole="">
            <v:imagedata r:id="rId1461" o:title=""/>
          </v:shape>
          <o:OLEObject Type="Embed" ProgID="Equation.3" ShapeID="_x0000_i1767" DrawAspect="Content" ObjectID="_1336315783" r:id="rId1462"/>
        </w:objec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object w:dxaOrig="7229" w:dyaOrig="3450">
          <v:shape id="_x0000_i1768" type="#_x0000_t75" style="width:361.65pt;height:172.45pt" o:ole="">
            <v:imagedata r:id="rId1463" o:title=""/>
          </v:shape>
          <o:OLEObject Type="Embed" ProgID="PBrush" ShapeID="_x0000_i1768" DrawAspect="Content" ObjectID="_1336315784" r:id="rId1464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Для частоти 50(</w:t>
      </w:r>
      <w:r>
        <w:rPr>
          <w:i/>
          <w:iCs/>
          <w:lang w:val="uk-UA"/>
        </w:rPr>
        <w:t>Гц</w:t>
      </w:r>
      <w:r>
        <w:rPr>
          <w:lang w:val="uk-UA"/>
        </w:rPr>
        <w:t>) індуктивність та ємність віток відповідно будуть:</w: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72"/>
          <w:lang w:val="uk-UA"/>
        </w:rPr>
        <w:object w:dxaOrig="9440" w:dyaOrig="1579">
          <v:shape id="_x0000_i1769" type="#_x0000_t75" style="width:472.2pt;height:78.7pt" o:ole="">
            <v:imagedata r:id="rId1465" o:title=""/>
          </v:shape>
          <o:OLEObject Type="Embed" ProgID="Equation.3" ShapeID="_x0000_i1769" DrawAspect="Content" ObjectID="_1336315785" r:id="rId1466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Самостійно розрахувати параметри П – подібної схеми заміщення.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12"/>
        </w:rPr>
        <w:object w:dxaOrig="8059" w:dyaOrig="520">
          <v:shape id="_x0000_i1770" type="#_x0000_t75" style="width:402.7pt;height:25.95pt" o:ole="">
            <v:imagedata r:id="rId1467" o:title=""/>
          </v:shape>
          <o:OLEObject Type="Embed" ProgID="Equation.3" ShapeID="_x0000_i1770" DrawAspect="Content" ObjectID="_1336315786" r:id="rId1468"/>
        </w:objec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2"/>
          <w:lang w:val="uk-UA"/>
        </w:rPr>
        <w:object w:dxaOrig="8020" w:dyaOrig="520">
          <v:shape id="_x0000_i1771" type="#_x0000_t75" style="width:401pt;height:25.95pt" o:ole="">
            <v:imagedata r:id="rId1469" o:title=""/>
          </v:shape>
          <o:OLEObject Type="Embed" ProgID="Equation.3" ShapeID="_x0000_i1771" DrawAspect="Content" ObjectID="_1336315787" r:id="rId1470"/>
        </w:objec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14"/>
          <w:lang w:val="uk-UA"/>
        </w:rPr>
        <w:object w:dxaOrig="7920" w:dyaOrig="540">
          <v:shape id="_x0000_i1772" type="#_x0000_t75" style="width:396pt;height:26.8pt" o:ole="">
            <v:imagedata r:id="rId1471" o:title=""/>
          </v:shape>
          <o:OLEObject Type="Embed" ProgID="Equation.3" ShapeID="_x0000_i1772" DrawAspect="Content" ObjectID="_1336315788" r:id="rId1472"/>
        </w:objec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pStyle w:val="a8"/>
        <w:jc w:val="center"/>
        <w:rPr>
          <w:b/>
          <w:bCs/>
        </w:rPr>
      </w:pPr>
      <w:r>
        <w:rPr>
          <w:b/>
          <w:bCs/>
        </w:rPr>
        <w:t>31. Характеристичні опори чотириполюсника.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Характеристичними опорами чотириполюсника з боку вхідних (</w:t>
      </w:r>
      <w:r>
        <w:rPr>
          <w:position w:val="-14"/>
          <w:lang w:val="uk-UA"/>
        </w:rPr>
        <w:object w:dxaOrig="499" w:dyaOrig="400">
          <v:shape id="_x0000_i1773" type="#_x0000_t75" style="width:25.1pt;height:20.1pt" o:ole="">
            <v:imagedata r:id="rId1473" o:title=""/>
          </v:shape>
          <o:OLEObject Type="Embed" ProgID="Equation.3" ShapeID="_x0000_i1773" DrawAspect="Content" ObjectID="_1336315789" r:id="rId1474"/>
        </w:object>
      </w:r>
      <w:r>
        <w:rPr>
          <w:lang w:val="uk-UA"/>
        </w:rPr>
        <w:t>) і з боку вихідних (</w:t>
      </w:r>
      <w:r>
        <w:rPr>
          <w:position w:val="-14"/>
          <w:lang w:val="uk-UA"/>
        </w:rPr>
        <w:object w:dxaOrig="540" w:dyaOrig="400">
          <v:shape id="_x0000_i1774" type="#_x0000_t75" style="width:26.8pt;height:20.1pt" o:ole="">
            <v:imagedata r:id="rId1475" o:title=""/>
          </v:shape>
          <o:OLEObject Type="Embed" ProgID="Equation.3" ShapeID="_x0000_i1774" DrawAspect="Content" ObjectID="_1336315790" r:id="rId1476"/>
        </w:object>
      </w:r>
      <w:r>
        <w:rPr>
          <w:lang w:val="uk-UA"/>
        </w:rPr>
        <w:t xml:space="preserve">) полюсів називається така пара опорів, для яких викону-ються умови:  1) якщо  </w:t>
      </w:r>
      <w:r>
        <w:rPr>
          <w:position w:val="-14"/>
          <w:lang w:val="uk-UA"/>
        </w:rPr>
        <w:object w:dxaOrig="1140" w:dyaOrig="400">
          <v:shape id="_x0000_i1775" type="#_x0000_t75" style="width:56.95pt;height:20.1pt" o:ole="">
            <v:imagedata r:id="rId1477" o:title=""/>
          </v:shape>
          <o:OLEObject Type="Embed" ProgID="Equation.3" ShapeID="_x0000_i1775" DrawAspect="Content" ObjectID="_1336315791" r:id="rId1478"/>
        </w:object>
      </w:r>
      <w:r>
        <w:rPr>
          <w:lang w:val="uk-UA"/>
        </w:rPr>
        <w:t xml:space="preserve">, то </w:t>
      </w:r>
      <w:r>
        <w:rPr>
          <w:position w:val="-14"/>
          <w:lang w:val="uk-UA"/>
        </w:rPr>
        <w:object w:dxaOrig="1260" w:dyaOrig="400">
          <v:shape id="_x0000_i1776" type="#_x0000_t75" style="width:62.8pt;height:20.1pt" o:ole="">
            <v:imagedata r:id="rId1479" o:title=""/>
          </v:shape>
          <o:OLEObject Type="Embed" ProgID="Equation.3" ShapeID="_x0000_i1776" DrawAspect="Content" ObjectID="_1336315792" r:id="rId1480"/>
        </w:object>
      </w:r>
      <w:r>
        <w:rPr>
          <w:lang w:val="uk-UA"/>
        </w:rPr>
        <w:t xml:space="preserve"> (</w:t>
      </w:r>
      <w:r>
        <w:rPr>
          <w:i/>
          <w:iCs/>
          <w:lang w:val="uk-UA"/>
        </w:rPr>
        <w:t>Рис. 67, а</w:t>
      </w:r>
      <w:r>
        <w:rPr>
          <w:lang w:val="uk-UA"/>
        </w:rPr>
        <w:t xml:space="preserve">),   </w:t>
      </w:r>
    </w:p>
    <w:p w:rsidR="00A22ACE" w:rsidRDefault="00A22ACE" w:rsidP="00A22ACE">
      <w:pPr>
        <w:ind w:left="454"/>
        <w:jc w:val="both"/>
        <w:rPr>
          <w:lang w:val="uk-UA"/>
        </w:rPr>
      </w:pPr>
      <w:r>
        <w:rPr>
          <w:lang w:val="uk-UA"/>
        </w:rPr>
        <w:t xml:space="preserve">                  2) якщо  </w:t>
      </w:r>
      <w:r>
        <w:rPr>
          <w:position w:val="-14"/>
          <w:lang w:val="uk-UA"/>
        </w:rPr>
        <w:object w:dxaOrig="1060" w:dyaOrig="400">
          <v:shape id="_x0000_i1777" type="#_x0000_t75" style="width:52.75pt;height:20.1pt" o:ole="">
            <v:imagedata r:id="rId1481" o:title=""/>
          </v:shape>
          <o:OLEObject Type="Embed" ProgID="Equation.3" ShapeID="_x0000_i1777" DrawAspect="Content" ObjectID="_1336315793" r:id="rId1482"/>
        </w:object>
      </w:r>
      <w:r>
        <w:rPr>
          <w:lang w:val="uk-UA"/>
        </w:rPr>
        <w:t xml:space="preserve">, то </w:t>
      </w:r>
      <w:r>
        <w:rPr>
          <w:position w:val="-14"/>
          <w:lang w:val="uk-UA"/>
        </w:rPr>
        <w:object w:dxaOrig="1340" w:dyaOrig="400">
          <v:shape id="_x0000_i1778" type="#_x0000_t75" style="width:67pt;height:20.1pt" o:ole="">
            <v:imagedata r:id="rId1483" o:title=""/>
          </v:shape>
          <o:OLEObject Type="Embed" ProgID="Equation.3" ShapeID="_x0000_i1778" DrawAspect="Content" ObjectID="_1336315794" r:id="rId1484"/>
        </w:object>
      </w:r>
      <w:r>
        <w:rPr>
          <w:lang w:val="uk-UA"/>
        </w:rPr>
        <w:t xml:space="preserve"> (</w:t>
      </w:r>
      <w:r>
        <w:rPr>
          <w:i/>
          <w:iCs/>
          <w:lang w:val="uk-UA"/>
        </w:rPr>
        <w:t>Рис. 67, б</w:t>
      </w:r>
      <w:r>
        <w:rPr>
          <w:lang w:val="uk-UA"/>
        </w:rPr>
        <w:t xml:space="preserve">). </w:t>
      </w:r>
    </w:p>
    <w:p w:rsidR="00A22ACE" w:rsidRDefault="00A22ACE" w:rsidP="00A22ACE">
      <w:pPr>
        <w:jc w:val="center"/>
        <w:rPr>
          <w:lang w:val="uk-UA"/>
        </w:rPr>
      </w:pPr>
      <w:r>
        <w:object w:dxaOrig="7621" w:dyaOrig="5054">
          <v:shape id="_x0000_i1779" type="#_x0000_t75" style="width:380.95pt;height:252.85pt" o:ole="">
            <v:imagedata r:id="rId1485" o:title=""/>
          </v:shape>
          <o:OLEObject Type="Embed" ProgID="PBrush" ShapeID="_x0000_i1779" DrawAspect="Content" ObjectID="_1336315795" r:id="rId1486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Характеристичні опори визначають, використовуючи рівняння 4-полюсника для прямого та зворотного увімкнення.</w:t>
      </w:r>
    </w:p>
    <w:p w:rsidR="00A22ACE" w:rsidRDefault="00A22ACE" w:rsidP="00A22ACE">
      <w:pPr>
        <w:ind w:firstLine="454"/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34"/>
          <w:lang w:val="uk-UA"/>
        </w:rPr>
        <w:object w:dxaOrig="3120" w:dyaOrig="820">
          <v:shape id="_x0000_i1780" type="#_x0000_t75" style="width:155.7pt;height:41pt" o:ole="">
            <v:imagedata r:id="rId1487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3" ShapeID="_x0000_i1780" DrawAspect="Content" ObjectID="_1336315796" r:id="rId1488"/>
        </w:objec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34"/>
          <w:lang w:val="uk-UA"/>
        </w:rPr>
        <w:object w:dxaOrig="3280" w:dyaOrig="820">
          <v:shape id="_x0000_i1781" type="#_x0000_t75" style="width:164.1pt;height:41pt" o:ole="">
            <v:imagedata r:id="rId1489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3" ShapeID="_x0000_i1781" DrawAspect="Content" ObjectID="_1336315797" r:id="rId1490"/>
        </w:object>
      </w:r>
    </w:p>
    <w:p w:rsidR="00A22ACE" w:rsidRDefault="00A22ACE" w:rsidP="00A22ACE">
      <w:pPr>
        <w:rPr>
          <w:lang w:val="uk-UA"/>
        </w:rPr>
      </w:pPr>
      <w:r>
        <w:rPr>
          <w:lang w:val="uk-UA"/>
        </w:rPr>
        <w:tab/>
        <w:t>Співвідношення між характеристичними опорами: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36"/>
          <w:lang w:val="uk-UA"/>
        </w:rPr>
        <w:object w:dxaOrig="3519" w:dyaOrig="820">
          <v:shape id="_x0000_i1782" type="#_x0000_t75" style="width:175.8pt;height:41pt" o:ole="">
            <v:imagedata r:id="rId1491" o:title=""/>
          </v:shape>
          <o:OLEObject Type="Embed" ProgID="Equation.3" ShapeID="_x0000_i1782" DrawAspect="Content" ObjectID="_1336315798" r:id="rId1492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Для симетричного чотириполюсника    </w:t>
      </w:r>
      <w:r>
        <w:rPr>
          <w:position w:val="-10"/>
          <w:lang w:val="uk-UA"/>
        </w:rPr>
        <w:object w:dxaOrig="780" w:dyaOrig="360">
          <v:shape id="_x0000_i1783" type="#_x0000_t75" style="width:39.35pt;height:18.4pt" o:ole="">
            <v:imagedata r:id="rId1493" o:title=""/>
          </v:shape>
          <o:OLEObject Type="Embed" ProgID="Equation.3" ShapeID="_x0000_i1783" DrawAspect="Content" ObjectID="_1336315799" r:id="rId1494"/>
        </w:object>
      </w:r>
      <w:r>
        <w:rPr>
          <w:lang w:val="uk-UA"/>
        </w:rPr>
        <w:t xml:space="preserve">, </w:t>
      </w:r>
      <w:r>
        <w:rPr>
          <w:position w:val="-12"/>
          <w:lang w:val="uk-UA"/>
        </w:rPr>
        <w:object w:dxaOrig="200" w:dyaOrig="380">
          <v:shape id="_x0000_i1784" type="#_x0000_t75" style="width:10.05pt;height:19.25pt" o:ole="">
            <v:imagedata r:id="rId105" o:title=""/>
          </v:shape>
          <o:OLEObject Type="Embed" ProgID="Equation.3" ShapeID="_x0000_i1784" DrawAspect="Content" ObjectID="_1336315800" r:id="rId1495"/>
        </w:object>
      </w:r>
      <w:r>
        <w:rPr>
          <w:position w:val="-36"/>
          <w:lang w:val="uk-UA"/>
        </w:rPr>
        <w:object w:dxaOrig="2760" w:dyaOrig="840">
          <v:shape id="_x0000_i1785" type="#_x0000_t75" style="width:138.15pt;height:41.85pt" o:ole="">
            <v:imagedata r:id="rId1496" o:title=""/>
          </v:shape>
          <o:OLEObject Type="Embed" ProgID="Equation.3" ShapeID="_x0000_i1785" DrawAspect="Content" ObjectID="_1336315801" r:id="rId1497"/>
        </w:object>
      </w:r>
      <w:r>
        <w:rPr>
          <w:lang w:val="uk-UA"/>
        </w:rPr>
        <w:t>.  При навантаженні симетричного чотириполюсника  на характеристичний опір, його вхідний опір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34"/>
          <w:lang w:val="uk-UA"/>
        </w:rPr>
        <w:object w:dxaOrig="2200" w:dyaOrig="820">
          <v:shape id="_x0000_i1786" type="#_x0000_t75" style="width:109.65pt;height:37.65pt" o:ole="">
            <v:imagedata r:id="rId1498" o:title=""/>
          </v:shape>
          <o:OLEObject Type="Embed" ProgID="Equation.3" ShapeID="_x0000_i1786" DrawAspect="Content" ObjectID="_1336315802" r:id="rId1499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повторює опір навантаження. Отже характеристичний опір симетричного чоти-риполюсника є його повторним опором.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Узгоджений  режим несиметричного чотириполюсника, увімкненого між генератором і споживачем - це режим при </w:t>
      </w:r>
      <w:r>
        <w:rPr>
          <w:position w:val="-14"/>
          <w:lang w:val="uk-UA"/>
        </w:rPr>
        <w:object w:dxaOrig="1140" w:dyaOrig="400">
          <v:shape id="_x0000_i1787" type="#_x0000_t75" style="width:56.95pt;height:20.1pt" o:ole="">
            <v:imagedata r:id="rId1500" o:title=""/>
          </v:shape>
          <o:OLEObject Type="Embed" ProgID="Equation.3" ShapeID="_x0000_i1787" DrawAspect="Content" ObjectID="_1336315803" r:id="rId1501"/>
        </w:object>
      </w:r>
      <w:r>
        <w:rPr>
          <w:lang w:val="uk-UA"/>
        </w:rPr>
        <w:t xml:space="preserve">. Тоді </w:t>
      </w:r>
      <w:r>
        <w:rPr>
          <w:position w:val="-14"/>
          <w:lang w:val="uk-UA"/>
        </w:rPr>
        <w:object w:dxaOrig="1260" w:dyaOrig="400">
          <v:shape id="_x0000_i1788" type="#_x0000_t75" style="width:62.8pt;height:20.1pt" o:ole="">
            <v:imagedata r:id="rId1502" o:title=""/>
          </v:shape>
          <o:OLEObject Type="Embed" ProgID="Equation.3" ShapeID="_x0000_i1788" DrawAspect="Content" ObjectID="_1336315804" r:id="rId1503"/>
        </w:object>
      </w:r>
      <w:r>
        <w:rPr>
          <w:lang w:val="uk-UA"/>
        </w:rPr>
        <w:t xml:space="preserve"> (</w:t>
      </w:r>
      <w:r>
        <w:rPr>
          <w:i/>
          <w:iCs/>
          <w:lang w:val="uk-UA"/>
        </w:rPr>
        <w:t>Рис. 68</w:t>
      </w:r>
      <w:r>
        <w:rPr>
          <w:lang w:val="uk-UA"/>
        </w:rPr>
        <w:t xml:space="preserve">). </w:t>
      </w:r>
    </w:p>
    <w:p w:rsidR="00A22ACE" w:rsidRDefault="00A22ACE" w:rsidP="00A22ACE">
      <w:pPr>
        <w:ind w:left="454"/>
        <w:jc w:val="center"/>
        <w:rPr>
          <w:lang w:val="uk-UA"/>
        </w:rPr>
      </w:pPr>
      <w:r>
        <w:object w:dxaOrig="6796" w:dyaOrig="2715">
          <v:shape id="_x0000_i1789" type="#_x0000_t75" style="width:339.9pt;height:135.65pt" o:ole="">
            <v:imagedata r:id="rId1504" o:title=""/>
          </v:shape>
          <o:OLEObject Type="Embed" ProgID="PBrush" ShapeID="_x0000_i1789" DrawAspect="Content" ObjectID="_1336315805" r:id="rId1505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ab/>
        <w:t xml:space="preserve">Якщо виконується умова </w:t>
      </w:r>
      <w:r>
        <w:rPr>
          <w:position w:val="-14"/>
          <w:lang w:val="uk-UA"/>
        </w:rPr>
        <w:object w:dxaOrig="1100" w:dyaOrig="600">
          <v:shape id="_x0000_i1790" type="#_x0000_t75" style="width:55.25pt;height:30.15pt" o:ole="">
            <v:imagedata r:id="rId1506" o:title=""/>
          </v:shape>
          <o:OLEObject Type="Embed" ProgID="Equation.3" ShapeID="_x0000_i1790" DrawAspect="Content" ObjectID="_1336315806" r:id="rId1507"/>
        </w:object>
      </w:r>
      <w:r>
        <w:rPr>
          <w:lang w:val="uk-UA"/>
        </w:rPr>
        <w:t xml:space="preserve"> то на вхід чотириполюсника надхо-дить максимальна активна потужність від генератора з внутрішнім опором </w:t>
      </w:r>
      <w:r>
        <w:rPr>
          <w:position w:val="-14"/>
          <w:lang w:val="uk-UA"/>
        </w:rPr>
        <w:object w:dxaOrig="380" w:dyaOrig="400">
          <v:shape id="_x0000_i1791" type="#_x0000_t75" style="width:19.25pt;height:20.1pt" o:ole="">
            <v:imagedata r:id="rId1508" o:title=""/>
          </v:shape>
          <o:OLEObject Type="Embed" ProgID="Equation.3" ShapeID="_x0000_i1791" DrawAspect="Content" ObjectID="_1336315807" r:id="rId1509"/>
        </w:object>
      </w:r>
      <w:r>
        <w:rPr>
          <w:lang w:val="uk-UA"/>
        </w:rPr>
        <w:t>.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32. Стала передачі чотириполюсника.</w:t>
      </w:r>
    </w:p>
    <w:p w:rsidR="00A22ACE" w:rsidRDefault="00A22ACE" w:rsidP="00A22ACE">
      <w:pPr>
        <w:jc w:val="center"/>
        <w:rPr>
          <w:b/>
          <w:bCs/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 xml:space="preserve">Залежність між вхідними і вихідними напругами і струмами чотириполюс-ника при </w:t>
      </w:r>
      <w:r>
        <w:rPr>
          <w:i/>
          <w:iCs/>
          <w:lang w:val="uk-UA"/>
        </w:rPr>
        <w:t>узгодженому</w:t>
      </w:r>
      <w:r>
        <w:rPr>
          <w:lang w:val="uk-UA"/>
        </w:rPr>
        <w:t xml:space="preserve"> навантаженні (</w:t>
      </w:r>
      <w:r>
        <w:rPr>
          <w:position w:val="-14"/>
          <w:lang w:val="uk-UA"/>
        </w:rPr>
        <w:object w:dxaOrig="2480" w:dyaOrig="400">
          <v:shape id="_x0000_i1792" type="#_x0000_t75" style="width:123.9pt;height:20.1pt" o:ole="">
            <v:imagedata r:id="rId1510" o:title=""/>
          </v:shape>
          <o:OLEObject Type="Embed" ProgID="Equation.3" ShapeID="_x0000_i1792" DrawAspect="Content" ObjectID="_1336315808" r:id="rId1511"/>
        </w:object>
      </w:r>
      <w:r>
        <w:rPr>
          <w:lang w:val="uk-UA"/>
        </w:rPr>
        <w:t>) визначається за формулами, виведеними на основі рівнянь чотириполюсника: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36"/>
          <w:lang w:val="uk-UA"/>
        </w:rPr>
        <w:object w:dxaOrig="4300" w:dyaOrig="859">
          <v:shape id="_x0000_i1793" type="#_x0000_t75" style="width:215.15pt;height:42.7pt" o:ole="">
            <v:imagedata r:id="rId1512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3" ShapeID="_x0000_i1793" DrawAspect="Content" ObjectID="_1336315809" r:id="rId1513"/>
        </w:object>
      </w:r>
    </w:p>
    <w:p w:rsidR="00A22ACE" w:rsidRDefault="00A22ACE" w:rsidP="00A22ACE">
      <w:pPr>
        <w:ind w:firstLine="454"/>
        <w:jc w:val="center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де: </w:t>
      </w:r>
      <w:r>
        <w:rPr>
          <w:position w:val="-14"/>
          <w:lang w:val="uk-UA"/>
        </w:rPr>
        <w:object w:dxaOrig="2439" w:dyaOrig="499">
          <v:shape id="_x0000_i1794" type="#_x0000_t75" style="width:122.25pt;height:25.1pt" o:ole="">
            <v:imagedata r:id="rId1514" o:title=""/>
          </v:shape>
          <o:OLEObject Type="Embed" ProgID="Equation.3" ShapeID="_x0000_i1794" DrawAspect="Content" ObjectID="_1336315810" r:id="rId1515"/>
        </w:object>
      </w:r>
      <w:r>
        <w:rPr>
          <w:lang w:val="uk-UA"/>
        </w:rPr>
        <w:t xml:space="preserve">,  </w:t>
      </w:r>
      <w:r>
        <w:rPr>
          <w:position w:val="-16"/>
          <w:lang w:val="uk-UA"/>
        </w:rPr>
        <w:object w:dxaOrig="200" w:dyaOrig="420">
          <v:shape id="_x0000_i1795" type="#_x0000_t75" style="width:10.05pt;height:20.95pt" o:ole="">
            <v:imagedata r:id="rId1516" o:title=""/>
          </v:shape>
          <o:OLEObject Type="Embed" ProgID="Equation.3" ShapeID="_x0000_i1795" DrawAspect="Content" ObjectID="_1336315811" r:id="rId1517"/>
        </w:object>
      </w:r>
      <w:r>
        <w:rPr>
          <w:lang w:val="uk-UA"/>
        </w:rPr>
        <w:t xml:space="preserve"> - </w:t>
      </w:r>
      <w:r>
        <w:rPr>
          <w:i/>
          <w:iCs/>
          <w:lang w:val="uk-UA"/>
        </w:rPr>
        <w:t>стала передачі</w:t>
      </w:r>
      <w:r>
        <w:rPr>
          <w:lang w:val="uk-UA"/>
        </w:rPr>
        <w:t xml:space="preserve"> (комплексна величина) – характеризує передачу енергії через чотириполюсник в узгодженому режимі.</w:t>
      </w:r>
    </w:p>
    <w:p w:rsidR="00A22ACE" w:rsidRDefault="00A22ACE" w:rsidP="00A22ACE">
      <w:pPr>
        <w:ind w:firstLine="454"/>
        <w:jc w:val="center"/>
        <w:rPr>
          <w:lang w:val="uk-UA"/>
        </w:rPr>
      </w:pPr>
      <w:r>
        <w:rPr>
          <w:position w:val="-16"/>
          <w:lang w:val="uk-UA"/>
        </w:rPr>
        <w:object w:dxaOrig="3760" w:dyaOrig="460">
          <v:shape id="_x0000_i1796" type="#_x0000_t75" style="width:188.35pt;height:22.6pt" o:ole="">
            <v:imagedata r:id="rId1518" o:title=""/>
          </v:shape>
          <o:OLEObject Type="Embed" ProgID="Equation.3" ShapeID="_x0000_i1796" DrawAspect="Content" ObjectID="_1336315812" r:id="rId1519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Дійсна частина </w:t>
      </w:r>
      <w:r>
        <w:rPr>
          <w:position w:val="-6"/>
          <w:lang w:val="uk-UA"/>
        </w:rPr>
        <w:object w:dxaOrig="260" w:dyaOrig="240">
          <v:shape id="_x0000_i1797" type="#_x0000_t75" style="width:13.4pt;height:11.7pt" o:ole="">
            <v:imagedata r:id="rId1520" o:title=""/>
          </v:shape>
          <o:OLEObject Type="Embed" ProgID="Equation.3" ShapeID="_x0000_i1797" DrawAspect="Content" ObjectID="_1336315813" r:id="rId1521"/>
        </w:object>
      </w:r>
      <w:r>
        <w:rPr>
          <w:lang w:val="uk-UA"/>
        </w:rPr>
        <w:t xml:space="preserve"> - </w:t>
      </w:r>
      <w:r>
        <w:rPr>
          <w:i/>
          <w:iCs/>
          <w:lang w:val="uk-UA"/>
        </w:rPr>
        <w:t>коефіцієнт згасання</w:t>
      </w:r>
      <w:r>
        <w:rPr>
          <w:lang w:val="uk-UA"/>
        </w:rPr>
        <w:t xml:space="preserve"> характеризує зміну діючого зна-чення напруги </w:t>
      </w:r>
      <w:r>
        <w:rPr>
          <w:position w:val="-12"/>
          <w:lang w:val="uk-UA"/>
        </w:rPr>
        <w:object w:dxaOrig="380" w:dyaOrig="380">
          <v:shape id="_x0000_i1798" type="#_x0000_t75" style="width:19.25pt;height:19.25pt" o:ole="">
            <v:imagedata r:id="rId1522" o:title=""/>
          </v:shape>
          <o:OLEObject Type="Embed" ProgID="Equation.3" ShapeID="_x0000_i1798" DrawAspect="Content" ObjectID="_1336315814" r:id="rId1523"/>
        </w:object>
      </w:r>
      <w:r>
        <w:rPr>
          <w:lang w:val="uk-UA"/>
        </w:rPr>
        <w:t>чи струму</w:t>
      </w:r>
      <w:r>
        <w:rPr>
          <w:position w:val="-12"/>
          <w:lang w:val="uk-UA"/>
        </w:rPr>
        <w:object w:dxaOrig="300" w:dyaOrig="380">
          <v:shape id="_x0000_i1799" type="#_x0000_t75" style="width:15.05pt;height:19.25pt" o:ole="">
            <v:imagedata r:id="rId1524" o:title=""/>
          </v:shape>
          <o:OLEObject Type="Embed" ProgID="Equation.3" ShapeID="_x0000_i1799" DrawAspect="Content" ObjectID="_1336315815" r:id="rId1525"/>
        </w:object>
      </w:r>
      <w:r>
        <w:rPr>
          <w:lang w:val="uk-UA"/>
        </w:rPr>
        <w:t xml:space="preserve">  на виході чотириполюсника щодо діючого зна-чення напруги </w:t>
      </w:r>
      <w:r>
        <w:rPr>
          <w:position w:val="-12"/>
          <w:lang w:val="uk-UA"/>
        </w:rPr>
        <w:object w:dxaOrig="340" w:dyaOrig="380">
          <v:shape id="_x0000_i1800" type="#_x0000_t75" style="width:16.75pt;height:19.25pt" o:ole="">
            <v:imagedata r:id="rId1526" o:title=""/>
          </v:shape>
          <o:OLEObject Type="Embed" ProgID="Equation.3" ShapeID="_x0000_i1800" DrawAspect="Content" ObjectID="_1336315816" r:id="rId1527"/>
        </w:object>
      </w:r>
      <w:r>
        <w:rPr>
          <w:lang w:val="uk-UA"/>
        </w:rPr>
        <w:t xml:space="preserve">чи струму </w:t>
      </w:r>
      <w:r>
        <w:rPr>
          <w:position w:val="-12"/>
          <w:lang w:val="uk-UA"/>
        </w:rPr>
        <w:object w:dxaOrig="260" w:dyaOrig="380">
          <v:shape id="_x0000_i1801" type="#_x0000_t75" style="width:13.4pt;height:19.25pt" o:ole="">
            <v:imagedata r:id="rId1528" o:title=""/>
          </v:shape>
          <o:OLEObject Type="Embed" ProgID="Equation.3" ShapeID="_x0000_i1801" DrawAspect="Content" ObjectID="_1336315817" r:id="rId1529"/>
        </w:object>
      </w:r>
      <w:r>
        <w:rPr>
          <w:lang w:val="uk-UA"/>
        </w:rPr>
        <w:t xml:space="preserve"> на вході в узгодженому режимі.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Уявна частина </w:t>
      </w:r>
      <w:r>
        <w:rPr>
          <w:position w:val="-10"/>
          <w:lang w:val="uk-UA"/>
        </w:rPr>
        <w:object w:dxaOrig="220" w:dyaOrig="340">
          <v:shape id="_x0000_i1802" type="#_x0000_t75" style="width:10.9pt;height:16.75pt" o:ole="">
            <v:imagedata r:id="rId1530" o:title=""/>
          </v:shape>
          <o:OLEObject Type="Embed" ProgID="Equation.3" ShapeID="_x0000_i1802" DrawAspect="Content" ObjectID="_1336315818" r:id="rId1531"/>
        </w:object>
      </w:r>
      <w:r>
        <w:rPr>
          <w:lang w:val="uk-UA"/>
        </w:rPr>
        <w:t xml:space="preserve">- </w:t>
      </w:r>
      <w:r>
        <w:rPr>
          <w:i/>
          <w:iCs/>
          <w:lang w:val="uk-UA"/>
        </w:rPr>
        <w:t>коефіцієнт фази</w:t>
      </w:r>
      <w:r>
        <w:rPr>
          <w:lang w:val="uk-UA"/>
        </w:rPr>
        <w:t>, дорівнює куту зсуву фаз напруги чи струму на виході чотириполюсника відносно фаз напруги чи струму на його вході.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Згасання вимірюється в логарифмічних одиницях.</w:t>
      </w:r>
    </w:p>
    <w:p w:rsidR="00A22ACE" w:rsidRDefault="00A22ACE" w:rsidP="00A22ACE">
      <w:pPr>
        <w:pStyle w:val="a8"/>
        <w:ind w:left="360"/>
      </w:pPr>
      <w:r>
        <w:t>1.  На основі натуральних логарифмів: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position w:val="-34"/>
          <w:lang w:val="uk-UA"/>
        </w:rPr>
        <w:object w:dxaOrig="1400" w:dyaOrig="780">
          <v:shape id="_x0000_i1803" type="#_x0000_t75" style="width:70.35pt;height:39.35pt" o:ole="">
            <v:imagedata r:id="rId1532" o:title=""/>
          </v:shape>
          <o:OLEObject Type="Embed" ProgID="Equation.3" ShapeID="_x0000_i1803" DrawAspect="Content" ObjectID="_1336315819" r:id="rId1533"/>
        </w:object>
      </w:r>
      <w:r>
        <w:rPr>
          <w:lang w:val="uk-UA"/>
        </w:rPr>
        <w:t xml:space="preserve">якщо </w:t>
      </w:r>
      <w:r>
        <w:rPr>
          <w:position w:val="-6"/>
          <w:lang w:val="uk-UA"/>
        </w:rPr>
        <w:object w:dxaOrig="620" w:dyaOrig="300">
          <v:shape id="_x0000_i1804" type="#_x0000_t75" style="width:31pt;height:15.05pt" o:ole="">
            <v:imagedata r:id="rId1534" o:title=""/>
          </v:shape>
          <o:OLEObject Type="Embed" ProgID="Equation.3" ShapeID="_x0000_i1804" DrawAspect="Content" ObjectID="_1336315820" r:id="rId1535"/>
        </w:object>
      </w:r>
      <w:r>
        <w:rPr>
          <w:lang w:val="uk-UA"/>
        </w:rPr>
        <w:t xml:space="preserve"> то </w:t>
      </w:r>
      <w:r>
        <w:rPr>
          <w:position w:val="-34"/>
          <w:lang w:val="uk-UA"/>
        </w:rPr>
        <w:object w:dxaOrig="2420" w:dyaOrig="780">
          <v:shape id="_x0000_i1805" type="#_x0000_t75" style="width:121.4pt;height:39.35pt" o:ole="">
            <v:imagedata r:id="rId1536" o:title=""/>
          </v:shape>
          <o:OLEObject Type="Embed" ProgID="Equation.3" ShapeID="_x0000_i1805" DrawAspect="Content" ObjectID="_1336315821" r:id="rId1537"/>
        </w:object>
      </w:r>
      <w:r>
        <w:rPr>
          <w:lang w:val="uk-UA"/>
        </w:rPr>
        <w:t xml:space="preserve">. Тобто, якщо </w:t>
      </w:r>
      <w:r>
        <w:rPr>
          <w:position w:val="-12"/>
          <w:lang w:val="uk-UA"/>
        </w:rPr>
        <w:object w:dxaOrig="380" w:dyaOrig="380">
          <v:shape id="_x0000_i1806" type="#_x0000_t75" style="width:19.25pt;height:19.25pt" o:ole="">
            <v:imagedata r:id="rId1538" o:title=""/>
          </v:shape>
          <o:OLEObject Type="Embed" ProgID="Equation.3" ShapeID="_x0000_i1806" DrawAspect="Content" ObjectID="_1336315822" r:id="rId1539"/>
        </w:object>
      </w:r>
      <w:r>
        <w:rPr>
          <w:lang w:val="uk-UA"/>
        </w:rPr>
        <w:t xml:space="preserve"> менше від</w:t>
      </w:r>
      <w:r>
        <w:rPr>
          <w:position w:val="-12"/>
          <w:lang w:val="uk-UA"/>
        </w:rPr>
        <w:object w:dxaOrig="340" w:dyaOrig="380">
          <v:shape id="_x0000_i1807" type="#_x0000_t75" style="width:16.75pt;height:19.25pt" o:ole="">
            <v:imagedata r:id="rId1540" o:title=""/>
          </v:shape>
          <o:OLEObject Type="Embed" ProgID="Equation.3" ShapeID="_x0000_i1807" DrawAspect="Content" ObjectID="_1336315823" r:id="rId1541"/>
        </w:object>
      </w:r>
      <w:r>
        <w:rPr>
          <w:lang w:val="uk-UA"/>
        </w:rPr>
        <w:t xml:space="preserve">в </w:t>
      </w:r>
      <w:r>
        <w:rPr>
          <w:i/>
          <w:iCs/>
          <w:lang w:val="uk-UA"/>
        </w:rPr>
        <w:t>е=</w:t>
      </w:r>
      <w:r>
        <w:rPr>
          <w:lang w:val="uk-UA"/>
        </w:rPr>
        <w:t xml:space="preserve">2.718 раз, то згасання дорівнює </w:t>
      </w:r>
      <w:r>
        <w:rPr>
          <w:i/>
          <w:iCs/>
          <w:lang w:val="uk-UA"/>
        </w:rPr>
        <w:t>1 Непер,</w:t>
      </w:r>
      <w:r>
        <w:rPr>
          <w:lang w:val="uk-UA"/>
        </w:rPr>
        <w:t xml:space="preserve"> </w:t>
      </w:r>
      <w:r>
        <w:rPr>
          <w:position w:val="-12"/>
          <w:lang w:val="uk-UA"/>
        </w:rPr>
        <w:object w:dxaOrig="1160" w:dyaOrig="360">
          <v:shape id="_x0000_i1808" type="#_x0000_t75" style="width:57.75pt;height:18.4pt" o:ole="">
            <v:imagedata r:id="rId1542" o:title=""/>
          </v:shape>
          <o:OLEObject Type="Embed" ProgID="Equation.3" ShapeID="_x0000_i1808" DrawAspect="Content" ObjectID="_1336315824" r:id="rId1543"/>
        </w:object>
      </w:r>
    </w:p>
    <w:p w:rsidR="00A22ACE" w:rsidRDefault="00A22ACE" w:rsidP="00A22ACE">
      <w:pPr>
        <w:pStyle w:val="a8"/>
        <w:ind w:left="360"/>
      </w:pPr>
    </w:p>
    <w:p w:rsidR="00A22ACE" w:rsidRDefault="00A22ACE" w:rsidP="00A22ACE">
      <w:pPr>
        <w:pStyle w:val="a8"/>
        <w:ind w:left="360"/>
      </w:pPr>
      <w:r>
        <w:t>2.  На основі десяткових логарифмів:</w: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34"/>
          <w:lang w:val="uk-UA"/>
        </w:rPr>
        <w:object w:dxaOrig="3140" w:dyaOrig="780">
          <v:shape id="_x0000_i1809" type="#_x0000_t75" style="width:157.4pt;height:39.35pt" o:ole="">
            <v:imagedata r:id="rId1544" o:title=""/>
          </v:shape>
          <o:OLEObject Type="Embed" ProgID="Equation.3" ShapeID="_x0000_i1809" DrawAspect="Content" ObjectID="_1336315825" r:id="rId1545"/>
        </w:object>
      </w:r>
      <w:r>
        <w:rPr>
          <w:lang w:val="uk-UA"/>
        </w:rPr>
        <w:t xml:space="preserve">; якщо </w:t>
      </w:r>
      <w:r>
        <w:rPr>
          <w:position w:val="-6"/>
          <w:lang w:val="uk-UA"/>
        </w:rPr>
        <w:object w:dxaOrig="620" w:dyaOrig="300">
          <v:shape id="_x0000_i1810" type="#_x0000_t75" style="width:31pt;height:15.05pt" o:ole="">
            <v:imagedata r:id="rId1534" o:title=""/>
          </v:shape>
          <o:OLEObject Type="Embed" ProgID="Equation.3" ShapeID="_x0000_i1810" DrawAspect="Content" ObjectID="_1336315826" r:id="rId1546"/>
        </w:object>
      </w:r>
      <w:r>
        <w:rPr>
          <w:lang w:val="uk-UA"/>
        </w:rPr>
        <w:t xml:space="preserve">, то </w:t>
      </w:r>
      <w:r>
        <w:rPr>
          <w:position w:val="-34"/>
          <w:lang w:val="uk-UA"/>
        </w:rPr>
        <w:object w:dxaOrig="920" w:dyaOrig="780">
          <v:shape id="_x0000_i1811" type="#_x0000_t75" style="width:46.05pt;height:39.35pt" o:ole="">
            <v:imagedata r:id="rId1547" o:title=""/>
          </v:shape>
          <o:OLEObject Type="Embed" ProgID="Equation.3" ShapeID="_x0000_i1811" DrawAspect="Content" ObjectID="_1336315827" r:id="rId1548"/>
        </w:object>
      </w:r>
      <w:r>
        <w:rPr>
          <w:lang w:val="uk-UA"/>
        </w:rPr>
        <w:t xml:space="preserve">, або </w:t>
      </w:r>
      <w:r>
        <w:rPr>
          <w:position w:val="-34"/>
        </w:rPr>
        <w:object w:dxaOrig="1800" w:dyaOrig="780">
          <v:shape id="_x0000_i1812" type="#_x0000_t75" style="width:90.4pt;height:39.35pt" o:ole="">
            <v:imagedata r:id="rId1549" o:title=""/>
          </v:shape>
          <o:OLEObject Type="Embed" ProgID="Equation.3" ShapeID="_x0000_i1812" DrawAspect="Content" ObjectID="_1336315828" r:id="rId1550"/>
        </w:object>
      </w:r>
      <w:r>
        <w:rPr>
          <w:lang w:val="uk-UA"/>
        </w:rPr>
        <w:t xml:space="preserve"> Тобто, якщо потужності входу і виходу чотириполюсника відрізняються в 10 раз, то згасання дорівнює  1 </w:t>
      </w:r>
      <w:r>
        <w:rPr>
          <w:i/>
          <w:iCs/>
          <w:lang w:val="uk-UA"/>
        </w:rPr>
        <w:t>(Бел)= =</w:t>
      </w:r>
      <w:r>
        <w:rPr>
          <w:lang w:val="uk-UA"/>
        </w:rPr>
        <w:t>10</w:t>
      </w:r>
      <w:r>
        <w:rPr>
          <w:i/>
          <w:iCs/>
          <w:lang w:val="uk-UA"/>
        </w:rPr>
        <w:t>(дециБел)</w:t>
      </w:r>
      <w:r>
        <w:rPr>
          <w:lang w:val="uk-UA"/>
        </w:rPr>
        <w:t xml:space="preserve">, </w:t>
      </w:r>
      <w:r>
        <w:rPr>
          <w:position w:val="-12"/>
          <w:lang w:val="uk-UA"/>
        </w:rPr>
        <w:object w:dxaOrig="2160" w:dyaOrig="360">
          <v:shape id="_x0000_i1813" type="#_x0000_t75" style="width:108pt;height:18.4pt" o:ole="">
            <v:imagedata r:id="rId1551" o:title=""/>
          </v:shape>
          <o:OLEObject Type="Embed" ProgID="Equation.3" ShapeID="_x0000_i1813" DrawAspect="Content" ObjectID="_1336315829" r:id="rId1552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Співвідношення між одиницями:</w: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34"/>
          <w:lang w:val="uk-UA"/>
        </w:rPr>
        <w:object w:dxaOrig="5200" w:dyaOrig="1180">
          <v:shape id="_x0000_i1814" type="#_x0000_t75" style="width:260.35pt;height:58.6pt" o:ole="">
            <v:imagedata r:id="rId1553" o:title=""/>
          </v:shape>
          <o:OLEObject Type="Embed" ProgID="Equation.3" ShapeID="_x0000_i1814" DrawAspect="Content" ObjectID="_1336315830" r:id="rId1554"/>
        </w:objec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i/>
          <w:iCs/>
          <w:lang w:val="uk-UA"/>
        </w:rPr>
      </w:pPr>
      <w:r>
        <w:rPr>
          <w:lang w:val="uk-UA"/>
        </w:rPr>
        <w:t xml:space="preserve">1 </w:t>
      </w:r>
      <w:r>
        <w:rPr>
          <w:i/>
          <w:iCs/>
          <w:lang w:val="uk-UA"/>
        </w:rPr>
        <w:t>(Нп)</w:t>
      </w:r>
      <w:r>
        <w:rPr>
          <w:lang w:val="uk-UA"/>
        </w:rPr>
        <w:t xml:space="preserve">= 8.69 </w:t>
      </w:r>
      <w:r>
        <w:rPr>
          <w:i/>
          <w:iCs/>
          <w:lang w:val="uk-UA"/>
        </w:rPr>
        <w:t>(дБ)</w:t>
      </w:r>
      <w:r>
        <w:rPr>
          <w:lang w:val="uk-UA"/>
        </w:rPr>
        <w:t xml:space="preserve"> ; 1</w:t>
      </w:r>
      <w:r>
        <w:rPr>
          <w:i/>
          <w:iCs/>
          <w:lang w:val="uk-UA"/>
        </w:rPr>
        <w:t xml:space="preserve">(дБ) </w:t>
      </w:r>
      <w:r>
        <w:rPr>
          <w:lang w:val="uk-UA"/>
        </w:rPr>
        <w:t>= 0.115</w:t>
      </w:r>
      <w:r>
        <w:rPr>
          <w:i/>
          <w:iCs/>
          <w:lang w:val="uk-UA"/>
        </w:rPr>
        <w:t>(Нп)</w:t>
      </w:r>
      <w:r>
        <w:rPr>
          <w:lang w:val="uk-UA"/>
        </w:rPr>
        <w:t>.</w:t>
      </w:r>
    </w:p>
    <w:p w:rsidR="00A22ACE" w:rsidRDefault="00A22ACE" w:rsidP="00A22ACE">
      <w:pPr>
        <w:jc w:val="center"/>
        <w:rPr>
          <w:i/>
          <w:iCs/>
          <w:lang w:val="uk-UA"/>
        </w:rPr>
      </w:pPr>
    </w:p>
    <w:p w:rsidR="00A22ACE" w:rsidRDefault="00A22ACE" w:rsidP="00A22ACE">
      <w:pPr>
        <w:pStyle w:val="a8"/>
        <w:ind w:firstLine="454"/>
      </w:pPr>
      <w:r>
        <w:t>Характеристичні опори і стала передачі (</w:t>
      </w:r>
      <w:r>
        <w:rPr>
          <w:position w:val="-16"/>
        </w:rPr>
        <w:object w:dxaOrig="1380" w:dyaOrig="420">
          <v:shape id="_x0000_i1815" type="#_x0000_t75" style="width:68.65pt;height:20.95pt" o:ole="">
            <v:imagedata r:id="rId1555" o:title=""/>
          </v:shape>
          <o:OLEObject Type="Embed" ProgID="Equation.3" ShapeID="_x0000_i1815" DrawAspect="Content" ObjectID="_1336315831" r:id="rId1556"/>
        </w:object>
      </w:r>
      <w:r>
        <w:t xml:space="preserve">) називаються </w:t>
      </w:r>
      <w:r>
        <w:rPr>
          <w:i/>
          <w:iCs/>
        </w:rPr>
        <w:t xml:space="preserve">вторинними </w:t>
      </w:r>
      <w:r>
        <w:t>параметрами чотириполюсника.</w:t>
      </w:r>
    </w:p>
    <w:p w:rsidR="00A22ACE" w:rsidRDefault="00A22ACE" w:rsidP="00A22ACE">
      <w:pPr>
        <w:pStyle w:val="a8"/>
        <w:ind w:firstLine="454"/>
      </w:pPr>
    </w:p>
    <w:p w:rsidR="00A22ACE" w:rsidRDefault="00A22ACE" w:rsidP="00A22ACE">
      <w:pPr>
        <w:pStyle w:val="a8"/>
        <w:ind w:firstLine="454"/>
        <w:rPr>
          <w:u w:val="single"/>
        </w:rPr>
      </w:pPr>
      <w:r>
        <w:rPr>
          <w:u w:val="single"/>
        </w:rPr>
        <w:t>Приклад 10.</w:t>
      </w:r>
    </w:p>
    <w:p w:rsidR="00A22ACE" w:rsidRDefault="00A22ACE" w:rsidP="00A22ACE">
      <w:pPr>
        <w:pStyle w:val="a8"/>
        <w:ind w:firstLine="454"/>
      </w:pPr>
      <w:r>
        <w:t xml:space="preserve">Визначити вторинні параметри </w:t>
      </w:r>
      <w:r>
        <w:rPr>
          <w:position w:val="-18"/>
        </w:rPr>
        <w:object w:dxaOrig="2000" w:dyaOrig="440">
          <v:shape id="_x0000_i1816" type="#_x0000_t75" style="width:99.65pt;height:21.75pt" o:ole="">
            <v:imagedata r:id="rId1557" o:title=""/>
          </v:shape>
          <o:OLEObject Type="Embed" ProgID="Equation.3" ShapeID="_x0000_i1816" DrawAspect="Content" ObjectID="_1336315832" r:id="rId1558"/>
        </w:object>
      </w:r>
      <w:r>
        <w:t xml:space="preserve"> чотириполюсника (див. Приклад 8). В узгодженому режимі чотириполюсника за вторинними пара-метрами визначити комплекси напруги </w:t>
      </w:r>
      <w:r>
        <w:rPr>
          <w:position w:val="-12"/>
        </w:rPr>
        <w:object w:dxaOrig="380" w:dyaOrig="420">
          <v:shape id="_x0000_i1817" type="#_x0000_t75" style="width:19.25pt;height:20.95pt" o:ole="">
            <v:imagedata r:id="rId1407" o:title=""/>
          </v:shape>
          <o:OLEObject Type="Embed" ProgID="Equation.3" ShapeID="_x0000_i1817" DrawAspect="Content" ObjectID="_1336315833" r:id="rId1559"/>
        </w:object>
      </w:r>
      <w:r>
        <w:t xml:space="preserve">та струму </w:t>
      </w:r>
      <w:r>
        <w:rPr>
          <w:position w:val="-12"/>
        </w:rPr>
        <w:object w:dxaOrig="300" w:dyaOrig="420">
          <v:shape id="_x0000_i1818" type="#_x0000_t75" style="width:15.05pt;height:20.95pt" o:ole="">
            <v:imagedata r:id="rId1560" o:title=""/>
          </v:shape>
          <o:OLEObject Type="Embed" ProgID="Equation.3" ShapeID="_x0000_i1818" DrawAspect="Content" ObjectID="_1336315834" r:id="rId1561"/>
        </w:object>
      </w:r>
      <w:r>
        <w:t xml:space="preserve">( на виході чоти-риполюсника) при напрузі на вході </w:t>
      </w:r>
      <w:r>
        <w:rPr>
          <w:position w:val="-12"/>
        </w:rPr>
        <w:object w:dxaOrig="1480" w:dyaOrig="420">
          <v:shape id="_x0000_i1819" type="#_x0000_t75" style="width:73.65pt;height:20.95pt" o:ole="">
            <v:imagedata r:id="rId1562" o:title=""/>
          </v:shape>
          <o:OLEObject Type="Embed" ProgID="Equation.3" ShapeID="_x0000_i1819" DrawAspect="Content" ObjectID="_1336315835" r:id="rId1563"/>
        </w:object>
      </w:r>
      <w:r>
        <w:t xml:space="preserve"> Зробити перевірку.</w:t>
      </w: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lang w:val="uk-UA"/>
        </w:rPr>
      </w:pPr>
    </w:p>
    <w:p w:rsidR="00A22ACE" w:rsidRDefault="00A22ACE" w:rsidP="00A22ACE">
      <w:pPr>
        <w:pStyle w:val="a3"/>
        <w:tabs>
          <w:tab w:val="clear" w:pos="4153"/>
          <w:tab w:val="clear" w:pos="8306"/>
        </w:tabs>
        <w:jc w:val="center"/>
        <w:rPr>
          <w:lang w:val="uk-UA"/>
        </w:rPr>
      </w:pPr>
      <w:r>
        <w:rPr>
          <w:lang w:val="uk-UA"/>
        </w:rPr>
        <w:t>Розв</w:t>
      </w:r>
      <w:r>
        <w:t>’</w:t>
      </w:r>
      <w:r>
        <w:rPr>
          <w:lang w:val="uk-UA"/>
        </w:rPr>
        <w:t>язок  задачі.</w:t>
      </w:r>
    </w:p>
    <w:p w:rsidR="00A22ACE" w:rsidRDefault="00A22ACE" w:rsidP="00A22ACE">
      <w:pPr>
        <w:pStyle w:val="a8"/>
        <w:ind w:firstLine="454"/>
      </w:pPr>
      <w:r>
        <w:t>За відомими коефіцієнтами чотириполюсника визначаються характерис-тичні опори і стала передачі.</w:t>
      </w:r>
    </w:p>
    <w:p w:rsidR="00A22ACE" w:rsidRDefault="00A22ACE" w:rsidP="00A22ACE">
      <w:pPr>
        <w:pStyle w:val="a8"/>
      </w:pPr>
      <w:r>
        <w:rPr>
          <w:position w:val="-40"/>
        </w:rPr>
        <w:object w:dxaOrig="9740" w:dyaOrig="1020">
          <v:shape id="_x0000_i1820" type="#_x0000_t75" style="width:487.25pt;height:51.05pt" o:ole="">
            <v:imagedata r:id="rId1564" o:title=""/>
          </v:shape>
          <o:OLEObject Type="Embed" ProgID="Equation.3" ShapeID="_x0000_i1820" DrawAspect="Content" ObjectID="_1336315836" r:id="rId1565"/>
        </w:object>
      </w:r>
    </w:p>
    <w:p w:rsidR="00A22ACE" w:rsidRDefault="00A22ACE" w:rsidP="00A22ACE">
      <w:pPr>
        <w:pStyle w:val="a8"/>
      </w:pPr>
      <w:r>
        <w:rPr>
          <w:noProof/>
          <w:position w:val="-40"/>
          <w:lang w:eastAsia="uk-UA"/>
        </w:rPr>
        <w:drawing>
          <wp:inline distT="0" distB="0" distL="0" distR="0">
            <wp:extent cx="6315710" cy="638175"/>
            <wp:effectExtent l="19050" t="0" r="8890" b="0"/>
            <wp:docPr id="2697" name="Рисунок 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7"/>
                    <pic:cNvPicPr>
                      <a:picLocks noChangeAspect="1" noChangeArrowheads="1"/>
                    </pic:cNvPicPr>
                  </pic:nvPicPr>
                  <pic:blipFill>
                    <a:blip r:embed="rId15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CE" w:rsidRDefault="00A22ACE" w:rsidP="00A22ACE">
      <w:pPr>
        <w:pStyle w:val="a8"/>
        <w:rPr>
          <w:position w:val="-60"/>
        </w:rPr>
      </w:pPr>
      <w:r>
        <w:rPr>
          <w:position w:val="-68"/>
        </w:rPr>
        <w:object w:dxaOrig="9020" w:dyaOrig="1760">
          <v:shape id="_x0000_i1821" type="#_x0000_t75" style="width:450.4pt;height:87.9pt" o:ole="">
            <v:imagedata r:id="rId1567" o:title=""/>
          </v:shape>
          <o:OLEObject Type="Embed" ProgID="Equation.3" ShapeID="_x0000_i1821" DrawAspect="Content" ObjectID="_1336315837" r:id="rId1568"/>
        </w:object>
      </w:r>
    </w:p>
    <w:p w:rsidR="00A22ACE" w:rsidRDefault="00A22ACE" w:rsidP="00A22ACE">
      <w:pPr>
        <w:pStyle w:val="a8"/>
        <w:ind w:firstLine="454"/>
      </w:pPr>
      <w:r>
        <w:t xml:space="preserve">Для визначення співвідношення між вхідними та вихідними струмами і напругами в узгодженому режимі чотириполюсника приймаємо його П – подібну схему заміщення (див. Приклад 9), навантаживши її характеристичним опором </w:t>
      </w:r>
      <w:r>
        <w:rPr>
          <w:position w:val="-14"/>
        </w:rPr>
        <w:object w:dxaOrig="540" w:dyaOrig="400">
          <v:shape id="_x0000_i1822" type="#_x0000_t75" style="width:26.8pt;height:20.1pt" o:ole="">
            <v:imagedata r:id="rId1569" o:title=""/>
          </v:shape>
          <o:OLEObject Type="Embed" ProgID="Equation.3" ShapeID="_x0000_i1822" DrawAspect="Content" ObjectID="_1336315838" r:id="rId1570"/>
        </w:object>
      </w:r>
      <w:r>
        <w:t xml:space="preserve"> (</w:t>
      </w:r>
      <w:r>
        <w:rPr>
          <w:i/>
          <w:iCs/>
        </w:rPr>
        <w:t>Рис. П10</w:t>
      </w:r>
      <w:r>
        <w:t xml:space="preserve">).  </w:t>
      </w:r>
    </w:p>
    <w:p w:rsidR="00A22ACE" w:rsidRDefault="00A22ACE" w:rsidP="00A22ACE">
      <w:pPr>
        <w:pStyle w:val="a8"/>
        <w:ind w:firstLine="454"/>
      </w:pPr>
    </w:p>
    <w:p w:rsidR="00A22ACE" w:rsidRDefault="00A22ACE" w:rsidP="00A22ACE">
      <w:pPr>
        <w:pStyle w:val="a8"/>
        <w:ind w:firstLine="454"/>
        <w:jc w:val="center"/>
      </w:pPr>
      <w:r>
        <w:object w:dxaOrig="9121" w:dyaOrig="3721">
          <v:shape id="_x0000_i1823" type="#_x0000_t75" style="width:456.3pt;height:185.85pt" o:ole="">
            <v:imagedata r:id="rId1571" o:title=""/>
          </v:shape>
          <o:OLEObject Type="Embed" ProgID="PBrush" ShapeID="_x0000_i1823" DrawAspect="Content" ObjectID="_1336315839" r:id="rId1572"/>
        </w:object>
      </w:r>
    </w:p>
    <w:p w:rsidR="00A22ACE" w:rsidRDefault="00A22ACE" w:rsidP="00A22ACE">
      <w:pPr>
        <w:pStyle w:val="a8"/>
        <w:ind w:firstLine="454"/>
      </w:pPr>
      <w:r>
        <w:t xml:space="preserve">Напруга </w:t>
      </w:r>
      <w:r>
        <w:rPr>
          <w:position w:val="-12"/>
        </w:rPr>
        <w:object w:dxaOrig="380" w:dyaOrig="420">
          <v:shape id="_x0000_i1824" type="#_x0000_t75" style="width:19.25pt;height:20.95pt" o:ole="">
            <v:imagedata r:id="rId1573" o:title=""/>
          </v:shape>
          <o:OLEObject Type="Embed" ProgID="Equation.3" ShapeID="_x0000_i1824" DrawAspect="Content" ObjectID="_1336315840" r:id="rId1574"/>
        </w:object>
      </w:r>
      <w:r>
        <w:t xml:space="preserve">на виході чотириполюсника при заданій вхідній напрузі </w:t>
      </w:r>
      <w:r>
        <w:rPr>
          <w:position w:val="-12"/>
        </w:rPr>
        <w:object w:dxaOrig="340" w:dyaOrig="420">
          <v:shape id="_x0000_i1825" type="#_x0000_t75" style="width:16.75pt;height:20.95pt" o:ole="">
            <v:imagedata r:id="rId1575" o:title=""/>
          </v:shape>
          <o:OLEObject Type="Embed" ProgID="Equation.3" ShapeID="_x0000_i1825" DrawAspect="Content" ObjectID="_1336315841" r:id="rId1576"/>
        </w:object>
      </w:r>
      <w:r>
        <w:t>:</w:t>
      </w:r>
    </w:p>
    <w:p w:rsidR="00A22ACE" w:rsidRDefault="00A22ACE" w:rsidP="00A22ACE">
      <w:pPr>
        <w:pStyle w:val="a8"/>
        <w:ind w:firstLine="454"/>
      </w:pPr>
      <w:r>
        <w:rPr>
          <w:position w:val="-38"/>
        </w:rPr>
        <w:object w:dxaOrig="7100" w:dyaOrig="880">
          <v:shape id="_x0000_i1826" type="#_x0000_t75" style="width:355pt;height:44.35pt" o:ole="">
            <v:imagedata r:id="rId1577" o:title=""/>
          </v:shape>
          <o:OLEObject Type="Embed" ProgID="Equation.3" ShapeID="_x0000_i1826" DrawAspect="Content" ObjectID="_1336315842" r:id="rId1578"/>
        </w:object>
      </w:r>
    </w:p>
    <w:p w:rsidR="00A22ACE" w:rsidRDefault="00A22ACE" w:rsidP="00A22ACE">
      <w:pPr>
        <w:pStyle w:val="a8"/>
        <w:ind w:firstLine="454"/>
      </w:pPr>
    </w:p>
    <w:p w:rsidR="00A22ACE" w:rsidRDefault="00A22ACE" w:rsidP="00A22ACE">
      <w:pPr>
        <w:pStyle w:val="a8"/>
        <w:ind w:firstLine="454"/>
        <w:jc w:val="left"/>
      </w:pPr>
      <w:r>
        <w:rPr>
          <w:position w:val="-94"/>
        </w:rPr>
        <w:object w:dxaOrig="7984" w:dyaOrig="2185">
          <v:shape id="_x0000_i1827" type="#_x0000_t75" style="width:399.35pt;height:108.85pt" o:ole="">
            <v:imagedata r:id="rId1579" o:title=""/>
          </v:shape>
          <o:OLEObject Type="Embed" ProgID="Equation.3" ShapeID="_x0000_i1827" DrawAspect="Content" ObjectID="_1336315843" r:id="rId1580"/>
        </w:object>
      </w:r>
    </w:p>
    <w:p w:rsidR="00A22ACE" w:rsidRDefault="00A22ACE" w:rsidP="00A22ACE">
      <w:pPr>
        <w:pStyle w:val="a8"/>
        <w:ind w:firstLine="454"/>
        <w:jc w:val="left"/>
      </w:pPr>
      <w:r>
        <w:t xml:space="preserve">При узгодженому навантаженні вхідний опір (перевірте) дорівнює харак-теристичному опору </w:t>
      </w:r>
      <w:r>
        <w:rPr>
          <w:position w:val="-14"/>
        </w:rPr>
        <w:object w:dxaOrig="499" w:dyaOrig="400">
          <v:shape id="_x0000_i1828" type="#_x0000_t75" style="width:25.1pt;height:20.1pt" o:ole="">
            <v:imagedata r:id="rId1581" o:title=""/>
          </v:shape>
          <o:OLEObject Type="Embed" ProgID="Equation.3" ShapeID="_x0000_i1828" DrawAspect="Content" ObjectID="_1336315844" r:id="rId1582"/>
        </w:object>
      </w:r>
      <w:r>
        <w:t>, тому вхідний струм :</w:t>
      </w:r>
    </w:p>
    <w:p w:rsidR="00A22ACE" w:rsidRDefault="00A22ACE" w:rsidP="00A22ACE">
      <w:pPr>
        <w:pStyle w:val="a8"/>
        <w:ind w:firstLine="454"/>
        <w:jc w:val="center"/>
      </w:pPr>
      <w:r>
        <w:rPr>
          <w:position w:val="-38"/>
        </w:rPr>
        <w:object w:dxaOrig="4819" w:dyaOrig="859">
          <v:shape id="_x0000_i1829" type="#_x0000_t75" style="width:241.1pt;height:42.7pt" o:ole="">
            <v:imagedata r:id="rId1583" o:title=""/>
          </v:shape>
          <o:OLEObject Type="Embed" ProgID="Equation.3" ShapeID="_x0000_i1829" DrawAspect="Content" ObjectID="_1336315845" r:id="rId1584"/>
        </w:object>
      </w:r>
    </w:p>
    <w:p w:rsidR="00A22ACE" w:rsidRDefault="00A22ACE" w:rsidP="00A22ACE">
      <w:pPr>
        <w:pStyle w:val="a8"/>
        <w:ind w:firstLine="454"/>
        <w:jc w:val="left"/>
      </w:pPr>
      <w:r>
        <w:t>Вихідний струм при узгодженому режимі:</w:t>
      </w:r>
    </w:p>
    <w:p w:rsidR="00A22ACE" w:rsidRDefault="00A22ACE" w:rsidP="00A22ACE">
      <w:pPr>
        <w:pStyle w:val="a8"/>
        <w:ind w:firstLine="454"/>
        <w:jc w:val="left"/>
      </w:pPr>
    </w:p>
    <w:p w:rsidR="00A22ACE" w:rsidRDefault="00A22ACE" w:rsidP="00A22ACE">
      <w:pPr>
        <w:pStyle w:val="a8"/>
        <w:ind w:firstLine="454"/>
        <w:jc w:val="left"/>
      </w:pPr>
      <w:r>
        <w:rPr>
          <w:position w:val="-40"/>
        </w:rPr>
        <w:object w:dxaOrig="9360" w:dyaOrig="1020">
          <v:shape id="_x0000_i1830" type="#_x0000_t75" style="width:468pt;height:51.05pt" o:ole="">
            <v:imagedata r:id="rId1585" o:title=""/>
          </v:shape>
          <o:OLEObject Type="Embed" ProgID="Equation.3" ShapeID="_x0000_i1830" DrawAspect="Content" ObjectID="_1336315846" r:id="rId1586"/>
        </w:object>
      </w:r>
    </w:p>
    <w:p w:rsidR="00A22ACE" w:rsidRDefault="00A22ACE" w:rsidP="00A22ACE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33. Чотириполюсник як узгоджувальний пристрій.</w:t>
      </w:r>
    </w:p>
    <w:p w:rsidR="00A22ACE" w:rsidRDefault="00A22ACE" w:rsidP="00A22ACE">
      <w:pPr>
        <w:jc w:val="center"/>
        <w:rPr>
          <w:b/>
          <w:bCs/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b/>
          <w:bCs/>
          <w:lang w:val="uk-UA"/>
        </w:rPr>
        <w:tab/>
      </w:r>
      <w:r>
        <w:rPr>
          <w:lang w:val="uk-UA"/>
        </w:rPr>
        <w:t>Розглянемо питання  про передачу максимальної активної потужності від генератора до навантаження на конкретному прикладі.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</w:r>
    </w:p>
    <w:p w:rsidR="00A22ACE" w:rsidRDefault="00A22ACE" w:rsidP="00A22ACE">
      <w:pPr>
        <w:ind w:firstLine="454"/>
        <w:jc w:val="both"/>
        <w:rPr>
          <w:u w:val="single"/>
          <w:lang w:val="uk-UA"/>
        </w:rPr>
      </w:pPr>
      <w:r>
        <w:rPr>
          <w:u w:val="single"/>
          <w:lang w:val="uk-UA"/>
        </w:rPr>
        <w:t>Приклад 11.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 xml:space="preserve">Джерело ЕРС </w:t>
      </w:r>
      <w:r>
        <w:rPr>
          <w:position w:val="-12"/>
          <w:lang w:val="uk-UA"/>
        </w:rPr>
        <w:object w:dxaOrig="1420" w:dyaOrig="420">
          <v:shape id="_x0000_i1831" type="#_x0000_t75" style="width:71.15pt;height:20.95pt" o:ole="">
            <v:imagedata r:id="rId1587" o:title=""/>
          </v:shape>
          <o:OLEObject Type="Embed" ProgID="Equation.3" ShapeID="_x0000_i1831" DrawAspect="Content" ObjectID="_1336315847" r:id="rId1588"/>
        </w:object>
      </w:r>
      <w:r>
        <w:rPr>
          <w:lang w:val="uk-UA"/>
        </w:rPr>
        <w:t xml:space="preserve"> із внутрішнім активним опором </w:t>
      </w:r>
      <w:r>
        <w:rPr>
          <w:position w:val="-12"/>
          <w:lang w:val="uk-UA"/>
        </w:rPr>
        <w:object w:dxaOrig="1359" w:dyaOrig="380">
          <v:shape id="_x0000_i1832" type="#_x0000_t75" style="width:67.8pt;height:19.25pt" o:ole="">
            <v:imagedata r:id="rId1589" o:title=""/>
          </v:shape>
          <o:OLEObject Type="Embed" ProgID="Equation.3" ShapeID="_x0000_i1832" DrawAspect="Content" ObjectID="_1336315848" r:id="rId1590"/>
        </w:object>
      </w:r>
      <w:r>
        <w:rPr>
          <w:lang w:val="uk-UA"/>
        </w:rPr>
        <w:t xml:space="preserve"> на-вантажене на активний опір </w:t>
      </w:r>
      <w:r>
        <w:rPr>
          <w:position w:val="-12"/>
          <w:lang w:val="uk-UA"/>
        </w:rPr>
        <w:object w:dxaOrig="1420" w:dyaOrig="380">
          <v:shape id="_x0000_i1833" type="#_x0000_t75" style="width:71.15pt;height:19.25pt" o:ole="">
            <v:imagedata r:id="rId1591" o:title=""/>
          </v:shape>
          <o:OLEObject Type="Embed" ProgID="Equation.3" ShapeID="_x0000_i1833" DrawAspect="Content" ObjectID="_1336315849" r:id="rId1592"/>
        </w:object>
      </w:r>
      <w:r>
        <w:rPr>
          <w:lang w:val="uk-UA"/>
        </w:rPr>
        <w:t>. Для отримання максимальної потуж-ності у навантаженні, між навантаженням і джерелом увімкнути узгоджувальну ланку -  симетричний  4-полюсник (</w:t>
      </w:r>
      <w:r>
        <w:rPr>
          <w:i/>
          <w:iCs/>
          <w:lang w:val="uk-UA"/>
        </w:rPr>
        <w:t>Рис. П11.1</w:t>
      </w:r>
      <w:r>
        <w:rPr>
          <w:lang w:val="uk-UA"/>
        </w:rPr>
        <w:t>).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</w:r>
      <w:r>
        <w:rPr>
          <w:i/>
          <w:iCs/>
          <w:lang w:val="uk-UA"/>
        </w:rPr>
        <w:t>Визначити:</w:t>
      </w:r>
      <w:r>
        <w:rPr>
          <w:lang w:val="uk-UA"/>
        </w:rPr>
        <w:t xml:space="preserve"> параметри узгоджувального 4-полюсника, порівняти потуж-ність у навантаженні  без узгоджуючої ланки і при її наявності. 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object w:dxaOrig="6931" w:dyaOrig="2535">
          <v:shape id="_x0000_i1834" type="#_x0000_t75" style="width:346.6pt;height:126.4pt" o:ole="">
            <v:imagedata r:id="rId1593" o:title=""/>
          </v:shape>
          <o:OLEObject Type="Embed" ProgID="PBrush" ShapeID="_x0000_i1834" DrawAspect="Content" ObjectID="_1336315850" r:id="rId1594"/>
        </w:objec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План розв</w:t>
      </w:r>
      <w:r>
        <w:t>’</w:t>
      </w:r>
      <w:r>
        <w:rPr>
          <w:lang w:val="uk-UA"/>
        </w:rPr>
        <w:t>язання задачі.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 xml:space="preserve">Максимальна потужність у навантаженні виділяється за умови </w:t>
      </w:r>
      <w:r>
        <w:rPr>
          <w:position w:val="-12"/>
          <w:lang w:val="uk-UA"/>
        </w:rPr>
        <w:object w:dxaOrig="1080" w:dyaOrig="380">
          <v:shape id="_x0000_i1835" type="#_x0000_t75" style="width:54.4pt;height:19.25pt" o:ole="">
            <v:imagedata r:id="rId1595" o:title=""/>
          </v:shape>
          <o:OLEObject Type="Embed" ProgID="Equation.3" ShapeID="_x0000_i1835" DrawAspect="Content" ObjectID="_1336315851" r:id="rId1596"/>
        </w:object>
      </w:r>
      <w:r>
        <w:rPr>
          <w:lang w:val="uk-UA"/>
        </w:rPr>
        <w:t xml:space="preserve">, де </w:t>
      </w:r>
      <w:r>
        <w:rPr>
          <w:position w:val="-12"/>
          <w:lang w:val="uk-UA"/>
        </w:rPr>
        <w:object w:dxaOrig="499" w:dyaOrig="380">
          <v:shape id="_x0000_i1836" type="#_x0000_t75" style="width:25.1pt;height:19.25pt" o:ole="">
            <v:imagedata r:id="rId1597" o:title=""/>
          </v:shape>
          <o:OLEObject Type="Embed" ProgID="Equation.3" ShapeID="_x0000_i1836" DrawAspect="Content" ObjectID="_1336315852" r:id="rId1598"/>
        </w:object>
      </w:r>
      <w:r>
        <w:rPr>
          <w:lang w:val="uk-UA"/>
        </w:rPr>
        <w:t xml:space="preserve">- вхідний опір узгоджувального 4-полюсника з опором навантаження, ввімкненим на його виході, а </w:t>
      </w:r>
      <w:r>
        <w:rPr>
          <w:position w:val="-12"/>
          <w:lang w:val="uk-UA"/>
        </w:rPr>
        <w:object w:dxaOrig="1060" w:dyaOrig="380">
          <v:shape id="_x0000_i1837" type="#_x0000_t75" style="width:52.75pt;height:19.25pt" o:ole="">
            <v:imagedata r:id="rId1599" o:title=""/>
          </v:shape>
          <o:OLEObject Type="Embed" ProgID="Equation.3" ShapeID="_x0000_i1837" DrawAspect="Content" ObjectID="_1336315853" r:id="rId1600"/>
        </w:objec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rPr>
          <w:lang w:val="uk-UA"/>
        </w:rPr>
        <w:t>Розв</w:t>
      </w:r>
      <w:r>
        <w:t>’</w:t>
      </w:r>
      <w:r>
        <w:rPr>
          <w:lang w:val="uk-UA"/>
        </w:rPr>
        <w:t>язок задачі.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Елементи узгоджувального симетричного чотириполюсника повинні бути  реактивними, щоб не було втрат активної потужності.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Орієнтуємось на Т (або П) подібну структуру чотириполюсника (</w:t>
      </w:r>
      <w:r>
        <w:rPr>
          <w:i/>
          <w:iCs/>
          <w:lang w:val="uk-UA"/>
        </w:rPr>
        <w:t>Рис. П11.2</w:t>
      </w:r>
      <w:r>
        <w:rPr>
          <w:lang w:val="uk-UA"/>
        </w:rPr>
        <w:t>).</w:t>
      </w:r>
    </w:p>
    <w:p w:rsidR="00A22ACE" w:rsidRDefault="00A22ACE" w:rsidP="00A22ACE">
      <w:pPr>
        <w:jc w:val="center"/>
        <w:rPr>
          <w:lang w:val="uk-UA"/>
        </w:rPr>
      </w:pPr>
      <w:r>
        <w:object w:dxaOrig="6046" w:dyaOrig="2310">
          <v:shape id="_x0000_i1838" type="#_x0000_t75" style="width:302.25pt;height:115.55pt" o:ole="">
            <v:imagedata r:id="rId1601" o:title=""/>
          </v:shape>
          <o:OLEObject Type="Embed" ProgID="PBrush" ShapeID="_x0000_i1838" DrawAspect="Content" ObjectID="_1336315854" r:id="rId1602"/>
        </w:objec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Запишемо вираз для вхідного опору з боку вхідних полюсів (</w:t>
      </w:r>
      <w:r>
        <w:rPr>
          <w:position w:val="-12"/>
          <w:lang w:val="uk-UA"/>
        </w:rPr>
        <w:object w:dxaOrig="440" w:dyaOrig="380">
          <v:shape id="_x0000_i1839" type="#_x0000_t75" style="width:21.75pt;height:19.25pt" o:ole="">
            <v:imagedata r:id="rId1222" o:title=""/>
          </v:shape>
          <o:OLEObject Type="Embed" ProgID="Equation.3" ShapeID="_x0000_i1839" DrawAspect="Content" ObjectID="_1336315855" r:id="rId1603"/>
        </w:object>
      </w:r>
      <w:r>
        <w:rPr>
          <w:lang w:val="uk-UA"/>
        </w:rPr>
        <w:t xml:space="preserve">) і виділи-мо дійсну (активну) та уявну (реактивну) складові, для чого чисельник і зна-менник дробу домножимо на спряжений комплекс знаменника. </w: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82"/>
          <w:lang w:val="uk-UA"/>
        </w:rPr>
        <w:object w:dxaOrig="9420" w:dyaOrig="1780">
          <v:shape id="_x0000_i1840" type="#_x0000_t75" style="width:471.35pt;height:88.75pt" o:ole="">
            <v:imagedata r:id="rId1604" o:title=""/>
          </v:shape>
          <o:OLEObject Type="Embed" ProgID="Equation.3" ShapeID="_x0000_i1840" DrawAspect="Content" ObjectID="_1336315856" r:id="rId1605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або:</w:t>
      </w:r>
      <w:r>
        <w:rPr>
          <w:lang w:val="uk-UA"/>
        </w:rPr>
        <w:tab/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                              </w:t>
      </w:r>
      <w:r>
        <w:rPr>
          <w:position w:val="-36"/>
          <w:lang w:val="uk-UA"/>
        </w:rPr>
        <w:object w:dxaOrig="4680" w:dyaOrig="800">
          <v:shape id="_x0000_i1841" type="#_x0000_t75" style="width:234.4pt;height:40.2pt" o:ole="">
            <v:imagedata r:id="rId1606" o:title=""/>
          </v:shape>
          <o:OLEObject Type="Embed" ProgID="Equation.3" ShapeID="_x0000_i1841" DrawAspect="Content" ObjectID="_1336315857" r:id="rId1607"/>
        </w:object>
      </w:r>
      <w:r>
        <w:rPr>
          <w:lang w:val="uk-UA"/>
        </w:rPr>
        <w:t xml:space="preserve">                              (1)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                             </w:t>
      </w:r>
      <w:r>
        <w:rPr>
          <w:position w:val="-36"/>
          <w:lang w:val="uk-UA"/>
        </w:rPr>
        <w:object w:dxaOrig="4700" w:dyaOrig="859">
          <v:shape id="_x0000_i1842" type="#_x0000_t75" style="width:235.25pt;height:42.7pt" o:ole="">
            <v:imagedata r:id="rId1608" o:title=""/>
          </v:shape>
          <o:OLEObject Type="Embed" ProgID="Equation.3" ShapeID="_x0000_i1842" DrawAspect="Content" ObjectID="_1336315858" r:id="rId1609"/>
        </w:object>
      </w:r>
      <w:r>
        <w:rPr>
          <w:lang w:val="uk-UA"/>
        </w:rPr>
        <w:t xml:space="preserve">                               (2)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Аналізуючи  рівняння (1) та (2) робимо висновок,  що реактивний опір </w:t>
      </w:r>
      <w:r>
        <w:rPr>
          <w:position w:val="-12"/>
          <w:lang w:val="uk-UA"/>
        </w:rPr>
        <w:object w:dxaOrig="999" w:dyaOrig="380">
          <v:shape id="_x0000_i1843" type="#_x0000_t75" style="width:50.25pt;height:19.25pt" o:ole="">
            <v:imagedata r:id="rId1610" o:title=""/>
          </v:shape>
          <o:OLEObject Type="Embed" ProgID="Equation.3" ShapeID="_x0000_i1843" DrawAspect="Content" ObjectID="_1336315859" r:id="rId1611"/>
        </w:object>
      </w:r>
      <w:r>
        <w:rPr>
          <w:lang w:val="uk-UA"/>
        </w:rPr>
        <w:t xml:space="preserve"> можливий тільки за умови </w:t>
      </w:r>
      <w:r>
        <w:rPr>
          <w:position w:val="-12"/>
          <w:lang w:val="uk-UA"/>
        </w:rPr>
        <w:object w:dxaOrig="1440" w:dyaOrig="380">
          <v:shape id="_x0000_i1844" type="#_x0000_t75" style="width:1in;height:19.25pt" o:ole="">
            <v:imagedata r:id="rId1612" o:title=""/>
          </v:shape>
          <o:OLEObject Type="Embed" ProgID="Equation.3" ShapeID="_x0000_i1844" DrawAspect="Content" ObjectID="_1336315860" r:id="rId1613"/>
        </w:object>
      </w:r>
      <w:r>
        <w:rPr>
          <w:lang w:val="uk-UA"/>
        </w:rPr>
        <w:t xml:space="preserve">, або </w:t>
      </w:r>
      <w:r>
        <w:rPr>
          <w:position w:val="-12"/>
          <w:lang w:val="uk-UA"/>
        </w:rPr>
        <w:object w:dxaOrig="1160" w:dyaOrig="380">
          <v:shape id="_x0000_i1845" type="#_x0000_t75" style="width:57.75pt;height:19.25pt" o:ole="">
            <v:imagedata r:id="rId1614" o:title=""/>
          </v:shape>
          <o:OLEObject Type="Embed" ProgID="Equation.3" ShapeID="_x0000_i1845" DrawAspect="Content" ObjectID="_1336315861" r:id="rId1615"/>
        </w:object>
      </w:r>
      <w:r>
        <w:rPr>
          <w:lang w:val="uk-UA"/>
        </w:rPr>
        <w:t xml:space="preserve">. Враховуючи це,  під-ставляємо дані в рівняння (1) і знаходимо </w:t>
      </w:r>
      <w:r>
        <w:rPr>
          <w:position w:val="-12"/>
          <w:lang w:val="uk-UA"/>
        </w:rPr>
        <w:object w:dxaOrig="360" w:dyaOrig="380">
          <v:shape id="_x0000_i1846" type="#_x0000_t75" style="width:18.4pt;height:19.25pt" o:ole="">
            <v:imagedata r:id="rId1616" o:title=""/>
          </v:shape>
          <o:OLEObject Type="Embed" ProgID="Equation.3" ShapeID="_x0000_i1846" DrawAspect="Content" ObjectID="_1336315862" r:id="rId1617"/>
        </w:object>
      </w:r>
      <w:r>
        <w:rPr>
          <w:lang w:val="uk-UA"/>
        </w:rPr>
        <w:t xml:space="preserve"> і </w:t>
      </w:r>
      <w:r>
        <w:rPr>
          <w:position w:val="-12"/>
          <w:lang w:val="uk-UA"/>
        </w:rPr>
        <w:object w:dxaOrig="400" w:dyaOrig="380">
          <v:shape id="_x0000_i1847" type="#_x0000_t75" style="width:20.1pt;height:19.25pt" o:ole="">
            <v:imagedata r:id="rId1618" o:title=""/>
          </v:shape>
          <o:OLEObject Type="Embed" ProgID="Equation.3" ShapeID="_x0000_i1847" DrawAspect="Content" ObjectID="_1336315863" r:id="rId1619"/>
        </w:object>
      </w:r>
      <w:r>
        <w:rPr>
          <w:lang w:val="uk-UA"/>
        </w:rPr>
        <w:t>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78"/>
          <w:lang w:val="uk-UA"/>
        </w:rPr>
        <w:object w:dxaOrig="7580" w:dyaOrig="1700">
          <v:shape id="_x0000_i1848" type="#_x0000_t75" style="width:379.25pt;height:85.4pt" o:ole="">
            <v:imagedata r:id="rId1620" o:title=""/>
          </v:shape>
          <o:OLEObject Type="Embed" ProgID="Equation.3" ShapeID="_x0000_i1848" DrawAspect="Content" ObjectID="_1336315864" r:id="rId1621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Опори узгоджувального 4-полюсника реактивні, однакові за величиною і різні за характером. Можна застосувати 4-полюсник двох модифікацій (</w:t>
      </w:r>
      <w:r>
        <w:rPr>
          <w:i/>
          <w:iCs/>
          <w:lang w:val="uk-UA"/>
        </w:rPr>
        <w:t>Рис. 11.3а, б</w:t>
      </w:r>
      <w:r>
        <w:rPr>
          <w:lang w:val="uk-UA"/>
        </w:rPr>
        <w:t xml:space="preserve">).     </w:t>
      </w:r>
    </w:p>
    <w:p w:rsidR="00A22ACE" w:rsidRDefault="00A22ACE" w:rsidP="00A22ACE">
      <w:pPr>
        <w:jc w:val="both"/>
      </w:pPr>
      <w:r>
        <w:object w:dxaOrig="9929" w:dyaOrig="2385">
          <v:shape id="_x0000_i1849" type="#_x0000_t75" style="width:481.4pt;height:115.55pt" o:ole="">
            <v:imagedata r:id="rId1622" o:title=""/>
          </v:shape>
          <o:OLEObject Type="Embed" ProgID="PBrush" ShapeID="_x0000_i1849" DrawAspect="Content" ObjectID="_1336315865" r:id="rId1623"/>
        </w:object>
      </w:r>
      <w:r>
        <w:tab/>
        <w:t>Потужність навантаження</w:t>
      </w:r>
      <w:r>
        <w:rPr>
          <w:position w:val="-12"/>
        </w:rPr>
        <w:object w:dxaOrig="360" w:dyaOrig="380">
          <v:shape id="_x0000_i1850" type="#_x0000_t75" style="width:18.4pt;height:19.25pt" o:ole="">
            <v:imagedata r:id="rId1624" o:title=""/>
          </v:shape>
          <o:OLEObject Type="Embed" ProgID="Equation.3" ShapeID="_x0000_i1850" DrawAspect="Content" ObjectID="_1336315866" r:id="rId1625"/>
        </w:object>
      </w:r>
      <w:r>
        <w:t xml:space="preserve"> без узгоджувального 4-полюсника:</w: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34"/>
          <w:lang w:val="uk-UA"/>
        </w:rPr>
        <w:object w:dxaOrig="9639" w:dyaOrig="780">
          <v:shape id="_x0000_i1851" type="#_x0000_t75" style="width:482.25pt;height:39.35pt" o:ole="">
            <v:imagedata r:id="rId1626" o:title=""/>
          </v:shape>
          <o:OLEObject Type="Embed" ProgID="Equation.3" ShapeID="_x0000_i1851" DrawAspect="Content" ObjectID="_1336315867" r:id="rId1627"/>
        </w:object>
      </w:r>
      <w:r>
        <w:rPr>
          <w:lang w:val="uk-UA"/>
        </w:rPr>
        <w:t xml:space="preserve"> </w:t>
      </w:r>
    </w:p>
    <w:p w:rsidR="00A22ACE" w:rsidRDefault="00A22ACE" w:rsidP="00A22ACE">
      <w:pPr>
        <w:jc w:val="both"/>
        <w:rPr>
          <w:lang w:val="uk-UA"/>
        </w:rPr>
      </w:pPr>
      <w:r>
        <w:t>Потужність навантаженн</w:t>
      </w:r>
      <w:r>
        <w:rPr>
          <w:lang w:val="uk-UA"/>
        </w:rPr>
        <w:t>я</w:t>
      </w:r>
      <w:r>
        <w:rPr>
          <w:position w:val="-16"/>
        </w:rPr>
        <w:object w:dxaOrig="420" w:dyaOrig="420">
          <v:shape id="_x0000_i1852" type="#_x0000_t75" style="width:20.95pt;height:20.95pt" o:ole="">
            <v:imagedata r:id="rId1628" o:title=""/>
          </v:shape>
          <o:OLEObject Type="Embed" ProgID="Equation.3" ShapeID="_x0000_i1852" DrawAspect="Content" ObjectID="_1336315868" r:id="rId1629"/>
        </w:object>
      </w:r>
      <w:r>
        <w:t>з узгоджу</w:t>
      </w:r>
      <w:r>
        <w:rPr>
          <w:lang w:val="uk-UA"/>
        </w:rPr>
        <w:t xml:space="preserve">вальним </w:t>
      </w:r>
      <w:r>
        <w:t xml:space="preserve"> 4-полюсник</w:t>
      </w:r>
      <w:r>
        <w:rPr>
          <w:lang w:val="uk-UA"/>
        </w:rPr>
        <w:t>ом (</w:t>
      </w:r>
      <w:r>
        <w:rPr>
          <w:i/>
          <w:iCs/>
          <w:lang w:val="uk-UA"/>
        </w:rPr>
        <w:t>Рис. П11.2,а</w:t>
      </w:r>
      <w:r>
        <w:rPr>
          <w:lang w:val="uk-UA"/>
        </w:rPr>
        <w:t>):</w: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70"/>
          <w:lang w:val="uk-UA"/>
        </w:rPr>
        <w:object w:dxaOrig="9660" w:dyaOrig="1540">
          <v:shape id="_x0000_i1853" type="#_x0000_t75" style="width:483.05pt;height:77pt" o:ole="">
            <v:imagedata r:id="rId1630" o:title=""/>
          </v:shape>
          <o:OLEObject Type="Embed" ProgID="Equation.3" ShapeID="_x0000_i1853" DrawAspect="Content" ObjectID="_1336315869" r:id="rId1631"/>
        </w:object>
      </w:r>
      <w:r>
        <w:rPr>
          <w:position w:val="-34"/>
          <w:lang w:val="uk-UA"/>
        </w:rPr>
        <w:object w:dxaOrig="8760" w:dyaOrig="920">
          <v:shape id="_x0000_i1854" type="#_x0000_t75" style="width:437.85pt;height:46.05pt" o:ole="">
            <v:imagedata r:id="rId1632" o:title=""/>
          </v:shape>
          <o:OLEObject Type="Embed" ProgID="Equation.3" ShapeID="_x0000_i1854" DrawAspect="Content" ObjectID="_1336315870" r:id="rId1633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position w:val="-22"/>
          <w:lang w:val="uk-UA"/>
        </w:rPr>
        <w:object w:dxaOrig="7720" w:dyaOrig="540">
          <v:shape id="_x0000_i1855" type="#_x0000_t75" style="width:385.95pt;height:26.8pt" o:ole="">
            <v:imagedata r:id="rId1634" o:title=""/>
          </v:shape>
          <o:OLEObject Type="Embed" ProgID="Equation.3" ShapeID="_x0000_i1855" DrawAspect="Content" ObjectID="_1336315871" r:id="rId1635"/>
        </w:object>
      </w:r>
    </w:p>
    <w:p w:rsidR="00A22ACE" w:rsidRDefault="00A22ACE" w:rsidP="00A22ACE">
      <w:pPr>
        <w:ind w:firstLine="454"/>
        <w:jc w:val="center"/>
        <w:rPr>
          <w:lang w:val="uk-UA"/>
        </w:rPr>
      </w:pPr>
      <w:r>
        <w:rPr>
          <w:lang w:val="uk-UA"/>
        </w:rPr>
        <w:t xml:space="preserve">Потужність навантаження з узгоджувальнимим 4-полюсником збільшилась у </w:t>
      </w:r>
      <w:r>
        <w:rPr>
          <w:position w:val="-34"/>
          <w:lang w:val="uk-UA"/>
        </w:rPr>
        <w:object w:dxaOrig="2620" w:dyaOrig="840">
          <v:shape id="_x0000_i1856" type="#_x0000_t75" style="width:130.6pt;height:41.85pt" o:ole="">
            <v:imagedata r:id="rId1636" o:title=""/>
          </v:shape>
          <o:OLEObject Type="Embed" ProgID="Equation.3" ShapeID="_x0000_i1856" DrawAspect="Content" ObjectID="_1336315872" r:id="rId1637"/>
        </w:object>
      </w:r>
      <w:r>
        <w:rPr>
          <w:lang w:val="uk-UA"/>
        </w:rPr>
        <w:t xml:space="preserve"> раз.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Самостійно перевірте схему </w:t>
      </w:r>
      <w:r>
        <w:rPr>
          <w:i/>
          <w:iCs/>
          <w:lang w:val="uk-UA"/>
        </w:rPr>
        <w:t>Рис. П11.3,б.</w:t>
      </w:r>
    </w:p>
    <w:p w:rsidR="00A22ACE" w:rsidRDefault="00A22ACE" w:rsidP="00A22ACE">
      <w:pPr>
        <w:pStyle w:val="a8"/>
        <w:ind w:firstLine="454"/>
        <w:jc w:val="left"/>
        <w:rPr>
          <w:i/>
          <w:iCs/>
        </w:rPr>
      </w:pPr>
    </w:p>
    <w:p w:rsidR="00A22ACE" w:rsidRDefault="00A22ACE" w:rsidP="00A22ACE">
      <w:pPr>
        <w:pStyle w:val="a8"/>
        <w:jc w:val="center"/>
        <w:rPr>
          <w:b/>
          <w:bCs/>
        </w:rPr>
      </w:pPr>
      <w:r>
        <w:rPr>
          <w:b/>
          <w:bCs/>
        </w:rPr>
        <w:t>34. Використання вторинних параметрів для запису рівнянь чотириполюсника.</w:t>
      </w:r>
    </w:p>
    <w:p w:rsidR="00A22ACE" w:rsidRDefault="00A22ACE" w:rsidP="00A22ACE">
      <w:pPr>
        <w:pStyle w:val="a8"/>
        <w:rPr>
          <w:b/>
          <w:bCs/>
        </w:rPr>
      </w:pPr>
    </w:p>
    <w:p w:rsidR="00A22ACE" w:rsidRDefault="00A22ACE" w:rsidP="00A22ACE">
      <w:pPr>
        <w:pStyle w:val="a8"/>
        <w:ind w:firstLine="454"/>
      </w:pPr>
      <w:r>
        <w:t>Рівняння  несиметричного чотириполюсника, записані через вторинні пара-метри:</w:t>
      </w:r>
    </w:p>
    <w:p w:rsidR="00A22ACE" w:rsidRDefault="00A22ACE" w:rsidP="00A22ACE">
      <w:pPr>
        <w:pStyle w:val="a8"/>
        <w:ind w:firstLine="454"/>
        <w:jc w:val="center"/>
      </w:pPr>
      <w:r>
        <w:rPr>
          <w:position w:val="-140"/>
        </w:rPr>
        <w:object w:dxaOrig="6660" w:dyaOrig="2940">
          <v:shape id="_x0000_i1857" type="#_x0000_t75" style="width:333.2pt;height:147.35pt" o:ole="">
            <v:imagedata r:id="rId1638" o:title=""/>
          </v:shape>
          <o:OLEObject Type="Embed" ProgID="Equation.3" ShapeID="_x0000_i1857" DrawAspect="Content" ObjectID="_1336315873" r:id="rId1639"/>
        </w:object>
      </w:r>
    </w:p>
    <w:p w:rsidR="00A22ACE" w:rsidRDefault="00A22ACE" w:rsidP="00A22ACE">
      <w:pPr>
        <w:pStyle w:val="a8"/>
        <w:ind w:firstLine="454"/>
      </w:pPr>
      <w:r>
        <w:t>Рівняння  симетричного чотириполюсника, записані через вторинні пара-метри(</w:t>
      </w:r>
      <w:r>
        <w:rPr>
          <w:position w:val="-14"/>
        </w:rPr>
        <w:object w:dxaOrig="1820" w:dyaOrig="400">
          <v:shape id="_x0000_i1858" type="#_x0000_t75" style="width:91.25pt;height:20.1pt" o:ole="">
            <v:imagedata r:id="rId1640" o:title=""/>
          </v:shape>
          <o:OLEObject Type="Embed" ProgID="Equation.3" ShapeID="_x0000_i1858" DrawAspect="Content" ObjectID="_1336315874" r:id="rId1641"/>
        </w:object>
      </w:r>
      <w:r>
        <w:t>).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58"/>
        </w:rPr>
        <w:object w:dxaOrig="3420" w:dyaOrig="1300">
          <v:shape id="_x0000_i1859" type="#_x0000_t75" style="width:170.8pt;height:65.3pt" o:ole="">
            <v:imagedata r:id="rId1642" o:title=""/>
          </v:shape>
          <o:OLEObject Type="Embed" ProgID="Equation.3" ShapeID="_x0000_i1859" DrawAspect="Content" ObjectID="_1336315875" r:id="rId1643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П</w:t>
      </w:r>
      <w:r>
        <w:t xml:space="preserve">ри узгодженому </w:t>
      </w:r>
      <w:r>
        <w:rPr>
          <w:lang w:val="uk-UA"/>
        </w:rPr>
        <w:t xml:space="preserve"> </w:t>
      </w:r>
      <w:r>
        <w:t>навантаженні(</w:t>
      </w:r>
      <w:r>
        <w:rPr>
          <w:position w:val="-14"/>
        </w:rPr>
        <w:object w:dxaOrig="1080" w:dyaOrig="400">
          <v:shape id="_x0000_i1860" type="#_x0000_t75" style="width:54.4pt;height:20.1pt" o:ole="">
            <v:imagedata r:id="rId1644" o:title=""/>
          </v:shape>
          <o:OLEObject Type="Embed" ProgID="Equation.3" ShapeID="_x0000_i1860" DrawAspect="Content" ObjectID="_1336315876" r:id="rId1645"/>
        </w:object>
      </w:r>
      <w:r>
        <w:t>)</w:t>
      </w:r>
      <w:r>
        <w:rPr>
          <w:lang w:val="uk-UA"/>
        </w:rPr>
        <w:t xml:space="preserve">:   </w:t>
      </w:r>
      <w:r>
        <w:rPr>
          <w:position w:val="-12"/>
        </w:rPr>
        <w:object w:dxaOrig="1340" w:dyaOrig="480">
          <v:shape id="_x0000_i1861" type="#_x0000_t75" style="width:67pt;height:24.3pt" o:ole="">
            <v:imagedata r:id="rId1646" o:title=""/>
          </v:shape>
          <o:OLEObject Type="Embed" ProgID="Equation.3" ShapeID="_x0000_i1861" DrawAspect="Content" ObjectID="_1336315877" r:id="rId1647"/>
        </w:object>
      </w:r>
      <w:r>
        <w:rPr>
          <w:lang w:val="uk-UA"/>
        </w:rPr>
        <w:t xml:space="preserve">  </w:t>
      </w:r>
      <w:r>
        <w:rPr>
          <w:position w:val="-12"/>
        </w:rPr>
        <w:object w:dxaOrig="1160" w:dyaOrig="480">
          <v:shape id="_x0000_i1862" type="#_x0000_t75" style="width:57.75pt;height:24.3pt" o:ole="">
            <v:imagedata r:id="rId1648" o:title=""/>
          </v:shape>
          <o:OLEObject Type="Embed" ProgID="Equation.3" ShapeID="_x0000_i1862" DrawAspect="Content" ObjectID="_1336315878" r:id="rId1649"/>
        </w:object>
      </w:r>
      <w:r>
        <w:rPr>
          <w:lang w:val="uk-UA"/>
        </w:rPr>
        <w:t xml:space="preserve">  </w: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35. Каскадне з’єднання чотириполюсників (ланцюгова схема).</w:t>
      </w:r>
    </w:p>
    <w:p w:rsidR="00A22ACE" w:rsidRDefault="00A22ACE" w:rsidP="00A22ACE">
      <w:pPr>
        <w:jc w:val="both"/>
        <w:rPr>
          <w:b/>
          <w:bCs/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Каскадне з’єднання чотириполюсників (ланок) показана на </w:t>
      </w:r>
      <w:r>
        <w:rPr>
          <w:i/>
          <w:iCs/>
          <w:lang w:val="uk-UA"/>
        </w:rPr>
        <w:t>Рис. 69</w:t>
      </w:r>
      <w:r>
        <w:rPr>
          <w:lang w:val="uk-UA"/>
        </w:rPr>
        <w:t xml:space="preserve">. 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object w:dxaOrig="9599" w:dyaOrig="2280">
          <v:shape id="_x0000_i1863" type="#_x0000_t75" style="width:479.7pt;height:113.85pt" o:ole="">
            <v:imagedata r:id="rId1650" o:title=""/>
          </v:shape>
          <o:OLEObject Type="Embed" ProgID="PBrush" ShapeID="_x0000_i1863" DrawAspect="Content" ObjectID="_1336315879" r:id="rId1651"/>
        </w:object>
      </w:r>
      <w:r>
        <w:rPr>
          <w:lang w:val="uk-UA"/>
        </w:rPr>
        <w:tab/>
        <w:t>При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>такому з</w:t>
      </w:r>
      <w:r>
        <w:t>’</w:t>
      </w:r>
      <w:r>
        <w:rPr>
          <w:lang w:val="uk-UA"/>
        </w:rPr>
        <w:t>єднанні вихідні напруги і струми попереднього чотирипо-люсника є вхідними наступного.</w:t>
      </w:r>
      <w:r>
        <w:t xml:space="preserve"> </w:t>
      </w:r>
      <w:r>
        <w:rPr>
          <w:lang w:val="uk-UA"/>
        </w:rPr>
        <w:t xml:space="preserve">Якщо всі </w:t>
      </w:r>
      <w:r>
        <w:rPr>
          <w:position w:val="-6"/>
          <w:lang w:val="uk-UA"/>
        </w:rPr>
        <w:object w:dxaOrig="220" w:dyaOrig="240">
          <v:shape id="_x0000_i1864" type="#_x0000_t75" style="width:10.9pt;height:11.7pt" o:ole="">
            <v:imagedata r:id="rId1652" o:title=""/>
          </v:shape>
          <o:OLEObject Type="Embed" ProgID="Equation.3" ShapeID="_x0000_i1864" DrawAspect="Content" ObjectID="_1336315880" r:id="rId1653"/>
        </w:object>
      </w:r>
      <w:r>
        <w:rPr>
          <w:lang w:val="uk-UA"/>
        </w:rPr>
        <w:t xml:space="preserve"> чотириполюсників однакові (вторинні параметри кожного </w:t>
      </w:r>
      <w:r>
        <w:rPr>
          <w:position w:val="-14"/>
          <w:lang w:val="uk-UA"/>
        </w:rPr>
        <w:object w:dxaOrig="420" w:dyaOrig="400">
          <v:shape id="_x0000_i1865" type="#_x0000_t75" style="width:20.95pt;height:20.1pt" o:ole="">
            <v:imagedata r:id="rId1654" o:title=""/>
          </v:shape>
          <o:OLEObject Type="Embed" ProgID="Equation.3" ShapeID="_x0000_i1865" DrawAspect="Content" ObjectID="_1336315881" r:id="rId1655"/>
        </w:object>
      </w:r>
      <w:r>
        <w:rPr>
          <w:lang w:val="uk-UA"/>
        </w:rPr>
        <w:t xml:space="preserve"> і </w:t>
      </w:r>
      <w:r>
        <w:rPr>
          <w:position w:val="-18"/>
          <w:lang w:val="uk-UA"/>
        </w:rPr>
        <w:object w:dxaOrig="279" w:dyaOrig="440">
          <v:shape id="_x0000_i1866" type="#_x0000_t75" style="width:14.25pt;height:21.75pt" o:ole="">
            <v:imagedata r:id="rId1656" o:title=""/>
          </v:shape>
          <o:OLEObject Type="Embed" ProgID="Equation.3" ShapeID="_x0000_i1866" DrawAspect="Content" ObjectID="_1336315882" r:id="rId1657"/>
        </w:object>
      </w:r>
      <w:r>
        <w:rPr>
          <w:lang w:val="uk-UA"/>
        </w:rPr>
        <w:t xml:space="preserve">) і симетричні, то </w:t>
      </w:r>
      <w:r>
        <w:rPr>
          <w:position w:val="-14"/>
          <w:lang w:val="uk-UA"/>
        </w:rPr>
        <w:object w:dxaOrig="420" w:dyaOrig="400">
          <v:shape id="_x0000_i1867" type="#_x0000_t75" style="width:20.95pt;height:20.1pt" o:ole="">
            <v:imagedata r:id="rId1654" o:title=""/>
          </v:shape>
          <o:OLEObject Type="Embed" ProgID="Equation.3" ShapeID="_x0000_i1867" DrawAspect="Content" ObjectID="_1336315883" r:id="rId1658"/>
        </w:object>
      </w:r>
      <w:r>
        <w:rPr>
          <w:lang w:val="uk-UA"/>
        </w:rPr>
        <w:t xml:space="preserve"> є характеристичним опором для всієї ланцюгової схеми. Стала передачі схеми:</w:t>
      </w:r>
    </w:p>
    <w:p w:rsidR="00A22ACE" w:rsidRDefault="00A22ACE" w:rsidP="00A22ACE">
      <w:pPr>
        <w:spacing w:before="120"/>
        <w:ind w:firstLine="454"/>
        <w:jc w:val="center"/>
        <w:rPr>
          <w:lang w:val="uk-UA"/>
        </w:rPr>
      </w:pPr>
      <w:r>
        <w:rPr>
          <w:position w:val="-18"/>
          <w:lang w:val="uk-UA"/>
        </w:rPr>
        <w:object w:dxaOrig="3379" w:dyaOrig="440">
          <v:shape id="_x0000_i1868" type="#_x0000_t75" style="width:169.1pt;height:21.75pt" o:ole="">
            <v:imagedata r:id="rId1659" o:title=""/>
          </v:shape>
          <o:OLEObject Type="Embed" ProgID="Equation.3" ShapeID="_x0000_i1868" DrawAspect="Content" ObjectID="_1336315884" r:id="rId1660"/>
        </w:object>
      </w:r>
    </w:p>
    <w:p w:rsidR="00A22ACE" w:rsidRDefault="00A22ACE" w:rsidP="00A22ACE">
      <w:pPr>
        <w:pStyle w:val="21"/>
      </w:pPr>
      <w:r>
        <w:t>Рівняння еквівалентного чотириполюсника, який замінює всю ланцюгову схему,записується так:</w:t>
      </w:r>
    </w:p>
    <w:p w:rsidR="00A22ACE" w:rsidRDefault="00A22ACE" w:rsidP="00A22ACE">
      <w:pPr>
        <w:ind w:firstLine="454"/>
        <w:jc w:val="center"/>
        <w:rPr>
          <w:lang w:val="uk-UA"/>
        </w:rPr>
      </w:pPr>
      <w:r>
        <w:rPr>
          <w:position w:val="-58"/>
          <w:lang w:val="uk-UA"/>
        </w:rPr>
        <w:object w:dxaOrig="4599" w:dyaOrig="1300">
          <v:shape id="_x0000_i1869" type="#_x0000_t75" style="width:230.25pt;height:65.3pt" o:ole="">
            <v:imagedata r:id="rId1661" o:title=""/>
          </v:shape>
          <o:OLEObject Type="Embed" ProgID="Equation.3" ShapeID="_x0000_i1869" DrawAspect="Content" ObjectID="_1336315885" r:id="rId1662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 xml:space="preserve">Якщо </w:t>
      </w:r>
      <w:r>
        <w:rPr>
          <w:position w:val="-14"/>
          <w:lang w:val="uk-UA"/>
        </w:rPr>
        <w:object w:dxaOrig="1040" w:dyaOrig="400">
          <v:shape id="_x0000_i1870" type="#_x0000_t75" style="width:51.9pt;height:20.1pt" o:ole="">
            <v:imagedata r:id="rId1663" o:title=""/>
          </v:shape>
          <o:OLEObject Type="Embed" ProgID="Equation.3" ShapeID="_x0000_i1870" DrawAspect="Content" ObjectID="_1336315886" r:id="rId1664"/>
        </w:object>
      </w:r>
      <w:r>
        <w:rPr>
          <w:lang w:val="uk-UA"/>
        </w:rPr>
        <w:t>, то кожна з ланок каскадного з</w:t>
      </w:r>
      <w:r>
        <w:t>’</w:t>
      </w:r>
      <w:r>
        <w:rPr>
          <w:lang w:val="uk-UA"/>
        </w:rPr>
        <w:t>єднання функціонує в узгод</w:t>
      </w:r>
      <w:r>
        <w:t>-</w:t>
      </w:r>
      <w:r>
        <w:rPr>
          <w:lang w:val="uk-UA"/>
        </w:rPr>
        <w:t xml:space="preserve">женому режимі. 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Для спрощення запишем рівняння 4-полюсника у матричній формі:</w:t>
      </w:r>
    </w:p>
    <w:p w:rsidR="00A22ACE" w:rsidRDefault="00A22ACE" w:rsidP="00A22ACE">
      <w:pPr>
        <w:ind w:firstLine="454"/>
        <w:jc w:val="center"/>
        <w:rPr>
          <w:lang w:val="uk-UA"/>
        </w:rPr>
      </w:pPr>
      <w:r>
        <w:rPr>
          <w:position w:val="-40"/>
        </w:rPr>
        <w:object w:dxaOrig="7240" w:dyaOrig="940">
          <v:shape id="_x0000_i1871" type="#_x0000_t75" style="width:361.65pt;height:46.9pt" o:ole="">
            <v:imagedata r:id="rId1665" o:title=""/>
          </v:shape>
          <o:OLEObject Type="Embed" ProgID="Equation.3" ShapeID="_x0000_i1871" DrawAspect="Content" ObjectID="_1336315887" r:id="rId1666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lastRenderedPageBreak/>
        <w:t>Рівняння для двох каскадно з</w:t>
      </w:r>
      <w:r>
        <w:t>’</w:t>
      </w:r>
      <w:r>
        <w:rPr>
          <w:lang w:val="uk-UA"/>
        </w:rPr>
        <w:t>єднаних 4-полюсників (</w:t>
      </w:r>
      <w:r>
        <w:rPr>
          <w:i/>
          <w:iCs/>
          <w:lang w:val="uk-UA"/>
        </w:rPr>
        <w:t>Рис 70</w:t>
      </w:r>
      <w:r>
        <w:rPr>
          <w:lang w:val="uk-UA"/>
        </w:rPr>
        <w:t>):</w:t>
      </w:r>
    </w:p>
    <w:p w:rsidR="00A22ACE" w:rsidRDefault="00A22ACE" w:rsidP="00A22ACE">
      <w:pPr>
        <w:ind w:firstLine="454"/>
        <w:jc w:val="center"/>
        <w:rPr>
          <w:lang w:val="uk-UA"/>
        </w:rPr>
      </w:pPr>
      <w:r>
        <w:object w:dxaOrig="5551" w:dyaOrig="2505">
          <v:shape id="_x0000_i1872" type="#_x0000_t75" style="width:277.95pt;height:125.6pt" o:ole="">
            <v:imagedata r:id="rId1667" o:title=""/>
          </v:shape>
          <o:OLEObject Type="Embed" ProgID="PBrush" ShapeID="_x0000_i1872" DrawAspect="Content" ObjectID="_1336315888" r:id="rId1668"/>
        </w:object>
      </w:r>
    </w:p>
    <w:p w:rsidR="00A22ACE" w:rsidRDefault="00A22ACE" w:rsidP="00A22ACE">
      <w:pPr>
        <w:ind w:firstLine="454"/>
        <w:jc w:val="center"/>
      </w:pPr>
      <w:r>
        <w:rPr>
          <w:position w:val="-40"/>
        </w:rPr>
        <w:object w:dxaOrig="7760" w:dyaOrig="940">
          <v:shape id="_x0000_i1873" type="#_x0000_t75" style="width:387.65pt;height:46.9pt" o:ole="">
            <v:imagedata r:id="rId1669" o:title=""/>
          </v:shape>
          <o:OLEObject Type="Embed" ProgID="Equation.3" ShapeID="_x0000_i1873" DrawAspect="Content" ObjectID="_1336315889" r:id="rId1670"/>
        </w:object>
      </w:r>
      <w:r>
        <w:t>;</w:t>
      </w:r>
    </w:p>
    <w:p w:rsidR="00A22ACE" w:rsidRDefault="00A22ACE" w:rsidP="00A22ACE">
      <w:pPr>
        <w:ind w:firstLine="454"/>
        <w:jc w:val="both"/>
      </w:pPr>
    </w:p>
    <w:p w:rsidR="00A22ACE" w:rsidRDefault="00A22ACE" w:rsidP="00A22ACE">
      <w:pPr>
        <w:ind w:firstLine="454"/>
        <w:jc w:val="center"/>
      </w:pPr>
      <w:r>
        <w:rPr>
          <w:position w:val="-40"/>
        </w:rPr>
        <w:object w:dxaOrig="7780" w:dyaOrig="940">
          <v:shape id="_x0000_i1874" type="#_x0000_t75" style="width:389.3pt;height:46.9pt" o:ole="">
            <v:imagedata r:id="rId1671" o:title=""/>
          </v:shape>
          <o:OLEObject Type="Embed" ProgID="Equation.3" ShapeID="_x0000_i1874" DrawAspect="Content" ObjectID="_1336315890" r:id="rId1672"/>
        </w:object>
      </w:r>
      <w:r>
        <w:t>;</w: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У рівняння першого 4-полюсника підставляєм рівняння другого.</w:t>
      </w:r>
    </w:p>
    <w:p w:rsidR="00A22ACE" w:rsidRDefault="00A22ACE" w:rsidP="00A22ACE">
      <w:pPr>
        <w:ind w:firstLine="454"/>
        <w:jc w:val="center"/>
        <w:rPr>
          <w:b/>
          <w:bCs/>
          <w:lang w:val="en-US"/>
        </w:rPr>
      </w:pPr>
      <w:r>
        <w:rPr>
          <w:b/>
          <w:bCs/>
          <w:position w:val="-38"/>
        </w:rPr>
        <w:object w:dxaOrig="5440" w:dyaOrig="900">
          <v:shape id="_x0000_i1875" type="#_x0000_t75" style="width:272.1pt;height:45.2pt" o:ole="">
            <v:imagedata r:id="rId1673" o:title=""/>
          </v:shape>
          <o:OLEObject Type="Embed" ProgID="Equation.3" ShapeID="_x0000_i1875" DrawAspect="Content" ObjectID="_1336315891" r:id="rId1674"/>
        </w:object>
      </w:r>
    </w:p>
    <w:p w:rsidR="00A22ACE" w:rsidRDefault="00A22ACE" w:rsidP="00A22ACE">
      <w:pPr>
        <w:ind w:firstLine="454"/>
        <w:jc w:val="center"/>
        <w:rPr>
          <w:b/>
          <w:bCs/>
          <w:lang w:val="uk-UA"/>
        </w:rPr>
      </w:pPr>
    </w:p>
    <w:p w:rsidR="00A22ACE" w:rsidRDefault="00A22ACE" w:rsidP="00A22ACE">
      <w:pPr>
        <w:ind w:firstLine="454"/>
        <w:jc w:val="center"/>
        <w:rPr>
          <w:b/>
          <w:bCs/>
          <w:lang w:val="uk-UA"/>
        </w:rPr>
      </w:pPr>
      <w:r>
        <w:rPr>
          <w:b/>
          <w:bCs/>
          <w:position w:val="-38"/>
        </w:rPr>
        <w:object w:dxaOrig="1980" w:dyaOrig="900">
          <v:shape id="_x0000_i1876" type="#_x0000_t75" style="width:98.8pt;height:45.2pt" o:ole="" o:bordertopcolor="this" o:borderleftcolor="this" o:borderbottomcolor="this" o:borderrightcolor="this">
            <v:imagedata r:id="rId1675" o:title=""/>
          </v:shape>
          <o:OLEObject Type="Embed" ProgID="Equation.3" ShapeID="_x0000_i1876" DrawAspect="Content" ObjectID="_1336315892" r:id="rId1676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Одержали рівняння еквівалентного 4-полюсника (</w:t>
      </w:r>
      <w:r>
        <w:rPr>
          <w:i/>
          <w:iCs/>
          <w:lang w:val="uk-UA"/>
        </w:rPr>
        <w:t>Рис. 71</w:t>
      </w:r>
      <w:r>
        <w:rPr>
          <w:lang w:val="uk-UA"/>
        </w:rPr>
        <w:t xml:space="preserve">)  де </w:t>
      </w:r>
      <w:r>
        <w:rPr>
          <w:position w:val="-10"/>
          <w:lang w:val="uk-UA"/>
        </w:rPr>
        <w:object w:dxaOrig="400" w:dyaOrig="360">
          <v:shape id="_x0000_i1877" type="#_x0000_t75" style="width:20.1pt;height:18.4pt" o:ole="">
            <v:imagedata r:id="rId1677" o:title=""/>
          </v:shape>
          <o:OLEObject Type="Embed" ProgID="Equation.3" ShapeID="_x0000_i1877" DrawAspect="Content" ObjectID="_1336315893" r:id="rId1678"/>
        </w:object>
      </w:r>
      <w:r>
        <w:rPr>
          <w:lang w:val="uk-UA"/>
        </w:rPr>
        <w:t xml:space="preserve"> матриця 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>коефіцієнтів еквівалентного 4-полюсника:</w:t>
      </w:r>
    </w:p>
    <w:p w:rsidR="00A22ACE" w:rsidRDefault="00A22ACE" w:rsidP="00A22ACE">
      <w:pPr>
        <w:jc w:val="center"/>
        <w:rPr>
          <w:lang w:val="uk-UA"/>
        </w:rPr>
      </w:pPr>
      <w:r>
        <w:rPr>
          <w:b/>
          <w:bCs/>
          <w:position w:val="-12"/>
        </w:rPr>
        <w:object w:dxaOrig="1680" w:dyaOrig="380">
          <v:shape id="_x0000_i1878" type="#_x0000_t75" style="width:83.7pt;height:19.25pt" o:ole="">
            <v:imagedata r:id="rId1679" o:title=""/>
          </v:shape>
          <o:OLEObject Type="Embed" ProgID="Equation.3" ShapeID="_x0000_i1878" DrawAspect="Content" ObjectID="_1336315894" r:id="rId1680"/>
        </w:object>
      </w:r>
    </w:p>
    <w:p w:rsidR="00A22ACE" w:rsidRDefault="00A22ACE" w:rsidP="00A22ACE">
      <w:pPr>
        <w:framePr w:w="5775" w:h="905" w:hSpace="180" w:wrap="around" w:vAnchor="text" w:hAnchor="page" w:x="4942" w:y="261"/>
        <w:shd w:val="solid" w:color="FFFFFF" w:fill="FFFFFF"/>
        <w:rPr>
          <w:lang w:val="uk-UA"/>
        </w:rPr>
      </w:pPr>
      <w:r>
        <w:rPr>
          <w:u w:val="single"/>
          <w:lang w:val="uk-UA"/>
        </w:rPr>
        <w:t>Висновок.</w:t>
      </w:r>
      <w:r>
        <w:rPr>
          <w:lang w:val="uk-UA"/>
        </w:rPr>
        <w:t xml:space="preserve"> Матриця коефіцієнтів еквівалент-ного 4-полюсника дорівнює добутку матриць каскадно з</w:t>
      </w:r>
      <w:r>
        <w:t>’</w:t>
      </w:r>
      <w:r>
        <w:rPr>
          <w:lang w:val="uk-UA"/>
        </w:rPr>
        <w:t>єднаних  4-полюсників</w:t>
      </w:r>
    </w:p>
    <w:p w:rsidR="00A22ACE" w:rsidRDefault="00A22ACE" w:rsidP="00A22ACE">
      <w:pPr>
        <w:jc w:val="both"/>
        <w:rPr>
          <w:lang w:val="uk-UA"/>
        </w:rPr>
      </w:pPr>
      <w:r>
        <w:object w:dxaOrig="3180" w:dyaOrig="1920">
          <v:shape id="_x0000_i1879" type="#_x0000_t75" style="width:159.05pt;height:96.3pt" o:ole="">
            <v:imagedata r:id="rId1681" o:title=""/>
          </v:shape>
          <o:OLEObject Type="Embed" ProgID="PBrush" ShapeID="_x0000_i1879" DrawAspect="Content" ObjectID="_1336315895" r:id="rId1682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>Розбиваючи складний чотириполюсник на окремі каскадно з’єднані ланки більш простої структури і знаходячи А-коефіцієнти цих ланок, легко знаходимо  А - коефіцієнти складного чотириполюсника.</w: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ab/>
        <w:t xml:space="preserve">Розглянемо, наприклад, чотириполюсник на </w:t>
      </w:r>
      <w:r>
        <w:rPr>
          <w:i/>
          <w:iCs/>
          <w:lang w:val="uk-UA"/>
        </w:rPr>
        <w:t xml:space="preserve">Рис. 72, </w:t>
      </w:r>
      <w:r>
        <w:rPr>
          <w:lang w:val="uk-UA"/>
        </w:rPr>
        <w:t>який утворений кас-кадним з</w:t>
      </w:r>
      <w:r>
        <w:t>’</w:t>
      </w:r>
      <w:r>
        <w:rPr>
          <w:lang w:val="uk-UA"/>
        </w:rPr>
        <w:t>єднанням простих одноелементних ланок</w:t>
      </w:r>
      <w:r>
        <w:t xml:space="preserve">, показаних на </w:t>
      </w:r>
      <w:r>
        <w:rPr>
          <w:i/>
          <w:iCs/>
        </w:rPr>
        <w:t xml:space="preserve">Рис. </w:t>
      </w:r>
      <w:r>
        <w:rPr>
          <w:i/>
          <w:iCs/>
          <w:lang w:val="uk-UA"/>
        </w:rPr>
        <w:t>73</w:t>
      </w:r>
      <w:r>
        <w:rPr>
          <w:lang w:val="uk-UA"/>
        </w:rPr>
        <w:t xml:space="preserve"> і </w:t>
      </w:r>
      <w:r>
        <w:rPr>
          <w:i/>
          <w:iCs/>
          <w:lang w:val="uk-UA"/>
        </w:rPr>
        <w:t>74.</w:t>
      </w:r>
      <w:r>
        <w:rPr>
          <w:lang w:val="uk-UA"/>
        </w:rPr>
        <w:t xml:space="preserve"> </w:t>
      </w:r>
      <w:r>
        <w:rPr>
          <w:lang w:val="uk-UA"/>
        </w:rPr>
        <w:tab/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object w:dxaOrig="3210" w:dyaOrig="2280">
          <v:shape id="_x0000_i1880" type="#_x0000_t75" style="width:160.75pt;height:113.85pt" o:ole="">
            <v:imagedata r:id="rId1683" o:title=""/>
          </v:shape>
          <o:OLEObject Type="Embed" ProgID="PBrush" ShapeID="_x0000_i1880" DrawAspect="Content" ObjectID="_1336315896" r:id="rId1684"/>
        </w:objec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Коефіцієнти одноелементних ланок визначаються із дослідів розриву (Р) та короткого замикання (К.З.)</w:t>
      </w:r>
    </w:p>
    <w:p w:rsidR="00A22ACE" w:rsidRDefault="00A22ACE" w:rsidP="00A22ACE">
      <w:pPr>
        <w:framePr w:w="6565" w:h="2090" w:hSpace="180" w:wrap="around" w:vAnchor="text" w:hAnchor="page" w:x="4222" w:y="131"/>
        <w:shd w:val="solid" w:color="FFFFFF" w:fill="FFFFFF"/>
        <w:rPr>
          <w:lang w:val="uk-UA"/>
        </w:rPr>
      </w:pPr>
      <w:r>
        <w:rPr>
          <w:lang w:val="uk-UA"/>
        </w:rPr>
        <w:t xml:space="preserve">                                </w:t>
      </w:r>
      <w:r>
        <w:rPr>
          <w:lang w:val="uk-UA"/>
        </w:rPr>
        <w:tab/>
      </w:r>
      <w:r>
        <w:rPr>
          <w:lang w:val="uk-UA"/>
        </w:rPr>
        <w:tab/>
        <w:t xml:space="preserve">              Матриця коефіцієнтів </w:t>
      </w:r>
    </w:p>
    <w:p w:rsidR="00A22ACE" w:rsidRDefault="00A22ACE" w:rsidP="00A22ACE">
      <w:pPr>
        <w:framePr w:w="6565" w:h="2090" w:hSpace="180" w:wrap="around" w:vAnchor="text" w:hAnchor="page" w:x="4222" w:y="131"/>
        <w:shd w:val="solid" w:color="FFFFFF" w:fill="FFFFFF"/>
        <w:rPr>
          <w:lang w:val="uk-UA"/>
        </w:rPr>
      </w:pPr>
      <w:r>
        <w:rPr>
          <w:lang w:val="uk-UA"/>
        </w:rPr>
        <w:t xml:space="preserve">     Р.                 К.З.                        4-ка </w:t>
      </w:r>
      <w:r>
        <w:rPr>
          <w:i/>
          <w:iCs/>
          <w:lang w:val="uk-UA"/>
        </w:rPr>
        <w:t>(Рис. 73)</w:t>
      </w:r>
      <w:r>
        <w:rPr>
          <w:lang w:val="uk-UA"/>
        </w:rPr>
        <w:t xml:space="preserve">.   </w:t>
      </w:r>
    </w:p>
    <w:p w:rsidR="00A22ACE" w:rsidRDefault="00A22ACE" w:rsidP="00A22ACE">
      <w:pPr>
        <w:framePr w:w="6565" w:h="2090" w:hSpace="180" w:wrap="around" w:vAnchor="text" w:hAnchor="page" w:x="4222" w:y="131"/>
        <w:shd w:val="solid" w:color="FFFFFF" w:fill="FFFFFF"/>
        <w:rPr>
          <w:lang w:val="uk-UA"/>
        </w:rPr>
      </w:pPr>
      <w:r>
        <w:rPr>
          <w:position w:val="-78"/>
          <w:lang w:val="uk-UA"/>
        </w:rPr>
        <w:object w:dxaOrig="1400" w:dyaOrig="1700">
          <v:shape id="_x0000_i1881" type="#_x0000_t75" style="width:70.35pt;height:85.4pt" o:ole="">
            <v:imagedata r:id="rId1685" o:title=""/>
          </v:shape>
          <o:OLEObject Type="Embed" ProgID="Equation.3" ShapeID="_x0000_i1881" DrawAspect="Content" ObjectID="_1336315897" r:id="rId1686"/>
        </w:object>
      </w:r>
      <w:r>
        <w:rPr>
          <w:lang w:val="uk-UA"/>
        </w:rPr>
        <w:t xml:space="preserve"> </w:t>
      </w:r>
      <w:r>
        <w:rPr>
          <w:position w:val="-78"/>
          <w:lang w:val="uk-UA"/>
        </w:rPr>
        <w:object w:dxaOrig="1560" w:dyaOrig="1700">
          <v:shape id="_x0000_i1882" type="#_x0000_t75" style="width:77.85pt;height:85.4pt" o:ole="">
            <v:imagedata r:id="rId1687" o:title=""/>
          </v:shape>
          <o:OLEObject Type="Embed" ProgID="Equation.3" ShapeID="_x0000_i1882" DrawAspect="Content" ObjectID="_1336315898" r:id="rId1688"/>
        </w:object>
      </w:r>
      <w:r>
        <w:rPr>
          <w:lang w:val="uk-UA"/>
        </w:rPr>
        <w:t xml:space="preserve">            </w:t>
      </w:r>
      <w:r>
        <w:rPr>
          <w:lang w:val="uk-UA"/>
        </w:rPr>
        <w:tab/>
      </w:r>
      <w:r>
        <w:rPr>
          <w:position w:val="-34"/>
          <w:lang w:val="uk-UA"/>
        </w:rPr>
        <w:object w:dxaOrig="1700" w:dyaOrig="820">
          <v:shape id="_x0000_i1883" type="#_x0000_t75" style="width:85.4pt;height:41pt" o:ole="">
            <v:imagedata r:id="rId1689" o:title=""/>
          </v:shape>
          <o:OLEObject Type="Embed" ProgID="Equation.3" ShapeID="_x0000_i1883" DrawAspect="Content" ObjectID="_1336315899" r:id="rId1690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.</w:t>
      </w:r>
    </w:p>
    <w:p w:rsidR="00A22ACE" w:rsidRDefault="00A22ACE" w:rsidP="00A22ACE">
      <w:pPr>
        <w:jc w:val="both"/>
        <w:rPr>
          <w:lang w:val="uk-UA"/>
        </w:rPr>
      </w:pPr>
      <w:r>
        <w:object w:dxaOrig="2730" w:dyaOrig="1995">
          <v:shape id="_x0000_i1884" type="#_x0000_t75" style="width:136.45pt;height:99.65pt" o:ole="">
            <v:imagedata r:id="rId1691" o:title=""/>
          </v:shape>
          <o:OLEObject Type="Embed" ProgID="PBrush" ShapeID="_x0000_i1884" DrawAspect="Content" ObjectID="_1336315900" r:id="rId1692"/>
        </w:objec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framePr w:w="6310" w:h="2165" w:hSpace="180" w:wrap="around" w:vAnchor="text" w:hAnchor="page" w:x="4042" w:y="268"/>
        <w:shd w:val="solid" w:color="FFFFFF" w:fill="FFFFFF"/>
        <w:rPr>
          <w:lang w:val="uk-UA"/>
        </w:rPr>
      </w:pPr>
      <w:r>
        <w:rPr>
          <w:lang w:val="uk-UA"/>
        </w:rPr>
        <w:t xml:space="preserve">       </w:t>
      </w:r>
      <w:r>
        <w:rPr>
          <w:lang w:val="uk-UA"/>
        </w:rPr>
        <w:tab/>
      </w:r>
      <w:r>
        <w:rPr>
          <w:lang w:val="uk-UA"/>
        </w:rPr>
        <w:tab/>
        <w:t xml:space="preserve">                            Матриця коефіцієнтів </w:t>
      </w:r>
    </w:p>
    <w:p w:rsidR="00A22ACE" w:rsidRDefault="00A22ACE" w:rsidP="00A22ACE">
      <w:pPr>
        <w:framePr w:w="6310" w:h="2165" w:hSpace="180" w:wrap="around" w:vAnchor="text" w:hAnchor="page" w:x="4042" w:y="268"/>
        <w:shd w:val="solid" w:color="FFFFFF" w:fill="FFFFFF"/>
        <w:rPr>
          <w:lang w:val="uk-UA"/>
        </w:rPr>
      </w:pPr>
      <w:r>
        <w:rPr>
          <w:lang w:val="uk-UA"/>
        </w:rPr>
        <w:t xml:space="preserve">        Р.                К.З.                   4-ка </w:t>
      </w:r>
      <w:r>
        <w:rPr>
          <w:i/>
          <w:iCs/>
          <w:lang w:val="uk-UA"/>
        </w:rPr>
        <w:t>(Рис. 74)</w:t>
      </w:r>
      <w:r>
        <w:rPr>
          <w:lang w:val="uk-UA"/>
        </w:rPr>
        <w:t>.</w:t>
      </w:r>
    </w:p>
    <w:p w:rsidR="00A22ACE" w:rsidRDefault="00A22ACE" w:rsidP="00A22ACE">
      <w:pPr>
        <w:framePr w:w="6310" w:h="2165" w:hSpace="180" w:wrap="around" w:vAnchor="text" w:hAnchor="page" w:x="4042" w:y="268"/>
        <w:shd w:val="solid" w:color="FFFFFF" w:fill="FFFFFF"/>
        <w:rPr>
          <w:lang w:val="uk-UA"/>
        </w:rPr>
      </w:pPr>
      <w:r>
        <w:rPr>
          <w:position w:val="-78"/>
          <w:lang w:val="uk-UA"/>
        </w:rPr>
        <w:object w:dxaOrig="1660" w:dyaOrig="1700">
          <v:shape id="_x0000_i1885" type="#_x0000_t75" style="width:82.9pt;height:85.4pt" o:ole="">
            <v:imagedata r:id="rId1693" o:title=""/>
          </v:shape>
          <o:OLEObject Type="Embed" ProgID="Equation.3" ShapeID="_x0000_i1885" DrawAspect="Content" ObjectID="_1336315901" r:id="rId1694"/>
        </w:object>
      </w:r>
      <w:r>
        <w:rPr>
          <w:lang w:val="uk-UA"/>
        </w:rPr>
        <w:t xml:space="preserve"> </w:t>
      </w:r>
      <w:r>
        <w:rPr>
          <w:position w:val="-78"/>
          <w:lang w:val="uk-UA"/>
        </w:rPr>
        <w:object w:dxaOrig="1340" w:dyaOrig="1700">
          <v:shape id="_x0000_i1886" type="#_x0000_t75" style="width:67pt;height:85.4pt" o:ole="">
            <v:imagedata r:id="rId1695" o:title=""/>
          </v:shape>
          <o:OLEObject Type="Embed" ProgID="Equation.3" ShapeID="_x0000_i1886" DrawAspect="Content" ObjectID="_1336315902" r:id="rId1696"/>
        </w:object>
      </w:r>
      <w:r>
        <w:rPr>
          <w:lang w:val="uk-UA"/>
        </w:rPr>
        <w:t xml:space="preserve">            </w:t>
      </w:r>
      <w:r>
        <w:rPr>
          <w:position w:val="-48"/>
          <w:lang w:val="uk-UA"/>
        </w:rPr>
        <w:object w:dxaOrig="1820" w:dyaOrig="1100">
          <v:shape id="_x0000_i1887" type="#_x0000_t75" style="width:91.25pt;height:55.25pt" o:ole="">
            <v:imagedata r:id="rId1697" o:title=""/>
          </v:shape>
          <o:OLEObject Type="Embed" ProgID="Equation.3" ShapeID="_x0000_i1887" DrawAspect="Content" ObjectID="_1336315903" r:id="rId1698"/>
        </w:object>
      </w:r>
      <w:r>
        <w:rPr>
          <w:lang w:val="uk-UA"/>
        </w:rPr>
        <w:tab/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object w:dxaOrig="2670" w:dyaOrig="2010">
          <v:shape id="_x0000_i1888" type="#_x0000_t75" style="width:133.1pt;height:100.45pt" o:ole="">
            <v:imagedata r:id="rId1699" o:title=""/>
          </v:shape>
          <o:OLEObject Type="Embed" ProgID="PBrush" ShapeID="_x0000_i1888" DrawAspect="Content" ObjectID="_1336315904" r:id="rId1700"/>
        </w:object>
      </w: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 </w:t>
      </w:r>
      <w:r>
        <w:rPr>
          <w:lang w:val="uk-UA"/>
        </w:rPr>
        <w:tab/>
      </w:r>
    </w:p>
    <w:p w:rsidR="00A22ACE" w:rsidRDefault="00A22ACE" w:rsidP="00A22ACE">
      <w:pPr>
        <w:shd w:val="solid" w:color="FFFFFF" w:fill="FFFFFF"/>
        <w:rPr>
          <w:lang w:val="uk-UA"/>
        </w:rPr>
      </w:pPr>
    </w:p>
    <w:p w:rsidR="00A22ACE" w:rsidRDefault="00A22ACE" w:rsidP="00A22ACE">
      <w:pPr>
        <w:shd w:val="solid" w:color="FFFFFF" w:fill="FFFFFF"/>
        <w:rPr>
          <w:b/>
          <w:bCs/>
          <w:lang w:val="uk-UA"/>
        </w:rPr>
      </w:pPr>
      <w:r>
        <w:rPr>
          <w:lang w:val="uk-UA"/>
        </w:rPr>
        <w:t xml:space="preserve">Матриця коефіцієнтів еквівалентного 4-полюсника </w:t>
      </w:r>
      <w:r>
        <w:rPr>
          <w:i/>
          <w:iCs/>
          <w:lang w:val="uk-UA"/>
        </w:rPr>
        <w:t>(Рис. 72)</w:t>
      </w:r>
      <w:r>
        <w:rPr>
          <w:lang w:val="uk-UA"/>
        </w:rPr>
        <w:t xml:space="preserve"> :</w:t>
      </w:r>
      <w:r>
        <w:rPr>
          <w:b/>
          <w:bCs/>
          <w:position w:val="-12"/>
        </w:rPr>
        <w:object w:dxaOrig="1680" w:dyaOrig="380">
          <v:shape id="_x0000_i1889" type="#_x0000_t75" style="width:83.7pt;height:19.25pt" o:ole="">
            <v:imagedata r:id="rId1701" o:title=""/>
          </v:shape>
          <o:OLEObject Type="Embed" ProgID="Equation.3" ShapeID="_x0000_i1889" DrawAspect="Content" ObjectID="_1336315905" r:id="rId1702"/>
        </w:object>
      </w:r>
    </w:p>
    <w:p w:rsidR="00A22ACE" w:rsidRDefault="00A22ACE" w:rsidP="00A22ACE">
      <w:pPr>
        <w:shd w:val="solid" w:color="FFFFFF" w:fill="FFFFFF"/>
        <w:jc w:val="center"/>
        <w:rPr>
          <w:lang w:val="uk-UA"/>
        </w:rPr>
      </w:pPr>
      <w:r>
        <w:rPr>
          <w:position w:val="-72"/>
          <w:lang w:val="uk-UA"/>
        </w:rPr>
        <w:object w:dxaOrig="4620" w:dyaOrig="1579">
          <v:shape id="_x0000_i1890" type="#_x0000_t75" style="width:231.05pt;height:78.7pt" o:ole="">
            <v:imagedata r:id="rId1703" o:title=""/>
          </v:shape>
          <o:OLEObject Type="Embed" ProgID="Equation.3" ShapeID="_x0000_i1890" DrawAspect="Content" ObjectID="_1336315906" r:id="rId1704"/>
        </w:object>
      </w:r>
    </w:p>
    <w:p w:rsidR="00A22ACE" w:rsidRDefault="00A22ACE" w:rsidP="00A22ACE">
      <w:pPr>
        <w:jc w:val="both"/>
        <w:rPr>
          <w:lang w:val="uk-UA"/>
        </w:rPr>
      </w:pPr>
    </w:p>
    <w:p w:rsidR="00A22ACE" w:rsidRDefault="00A22ACE" w:rsidP="00A22ACE">
      <w:pPr>
        <w:jc w:val="both"/>
        <w:rPr>
          <w:lang w:val="uk-UA"/>
        </w:rPr>
      </w:pPr>
      <w:r>
        <w:rPr>
          <w:lang w:val="uk-UA"/>
        </w:rPr>
        <w:t xml:space="preserve"> Перевірка правильності знайдених коефіцієнтів: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34"/>
          <w:lang w:val="uk-UA"/>
        </w:rPr>
        <w:object w:dxaOrig="4780" w:dyaOrig="780">
          <v:shape id="_x0000_i1891" type="#_x0000_t75" style="width:238.6pt;height:39.35pt" o:ole="">
            <v:imagedata r:id="rId1705" o:title=""/>
          </v:shape>
          <o:OLEObject Type="Embed" ProgID="Equation.3" ShapeID="_x0000_i1891" DrawAspect="Content" ObjectID="_1336315907" r:id="rId1706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Рівняння еквівалентного 4-полюсника:</w:t>
      </w:r>
    </w:p>
    <w:p w:rsidR="00A22ACE" w:rsidRDefault="00A22ACE" w:rsidP="00A22ACE">
      <w:pPr>
        <w:jc w:val="center"/>
        <w:rPr>
          <w:lang w:val="uk-UA"/>
        </w:rPr>
      </w:pPr>
      <w:r>
        <w:rPr>
          <w:position w:val="-74"/>
        </w:rPr>
        <w:object w:dxaOrig="2840" w:dyaOrig="1620">
          <v:shape id="_x0000_i1892" type="#_x0000_t75" style="width:142.35pt;height:81.2pt" o:ole="">
            <v:imagedata r:id="rId1707" o:title=""/>
          </v:shape>
          <o:OLEObject Type="Embed" ProgID="Equation.3" ShapeID="_x0000_i1892" DrawAspect="Content" ObjectID="_1336315908" r:id="rId1708"/>
        </w:object>
      </w:r>
    </w:p>
    <w:p w:rsidR="00A22ACE" w:rsidRDefault="00A22ACE" w:rsidP="00A22ACE">
      <w:pPr>
        <w:ind w:firstLine="454"/>
        <w:jc w:val="both"/>
        <w:rPr>
          <w:lang w:val="uk-UA"/>
        </w:rPr>
      </w:pPr>
      <w:r>
        <w:rPr>
          <w:lang w:val="uk-UA"/>
        </w:rPr>
        <w:t>Очевидно матриця коефіцієнтів 4-полюсника (</w:t>
      </w:r>
      <w:r>
        <w:rPr>
          <w:i/>
          <w:iCs/>
          <w:lang w:val="uk-UA"/>
        </w:rPr>
        <w:t>Рис.75</w:t>
      </w:r>
      <w:r>
        <w:rPr>
          <w:lang w:val="uk-UA"/>
        </w:rPr>
        <w:t xml:space="preserve">) </w:t>
      </w:r>
    </w:p>
    <w:p w:rsidR="00A22ACE" w:rsidRDefault="00A22ACE" w:rsidP="00A22ACE">
      <w:pPr>
        <w:ind w:firstLine="454"/>
        <w:jc w:val="both"/>
        <w:rPr>
          <w:lang w:val="uk-UA"/>
        </w:rPr>
      </w:pPr>
    </w:p>
    <w:p w:rsidR="00A22ACE" w:rsidRDefault="00A22ACE" w:rsidP="00A22ACE">
      <w:pPr>
        <w:jc w:val="center"/>
        <w:rPr>
          <w:lang w:val="uk-UA"/>
        </w:rPr>
      </w:pPr>
      <w:r>
        <w:object w:dxaOrig="4454" w:dyaOrig="2325">
          <v:shape id="_x0000_i1893" type="#_x0000_t75" style="width:222.7pt;height:116.35pt" o:ole="">
            <v:imagedata r:id="rId1709" o:title=""/>
          </v:shape>
          <o:OLEObject Type="Embed" ProgID="PBrush" ShapeID="_x0000_i1893" DrawAspect="Content" ObjectID="_1336315909" r:id="rId1710"/>
        </w:object>
      </w:r>
    </w:p>
    <w:p w:rsidR="00A22ACE" w:rsidRDefault="00A22ACE" w:rsidP="00A22ACE">
      <w:pPr>
        <w:pStyle w:val="a8"/>
      </w:pPr>
      <w:r>
        <w:t>буде така:</w:t>
      </w:r>
    </w:p>
    <w:p w:rsidR="00A22ACE" w:rsidRDefault="00A22ACE" w:rsidP="00A22ACE">
      <w:pPr>
        <w:pStyle w:val="a8"/>
        <w:jc w:val="center"/>
        <w:rPr>
          <w:b/>
          <w:bCs/>
        </w:rPr>
      </w:pPr>
      <w:r>
        <w:rPr>
          <w:b/>
          <w:bCs/>
          <w:position w:val="-48"/>
        </w:rPr>
        <w:object w:dxaOrig="7600" w:dyaOrig="1100">
          <v:shape id="_x0000_i1894" type="#_x0000_t75" style="width:380.1pt;height:55.25pt" o:ole="">
            <v:imagedata r:id="rId1711" o:title=""/>
          </v:shape>
          <o:OLEObject Type="Embed" ProgID="Equation.3" ShapeID="_x0000_i1894" DrawAspect="Content" ObjectID="_1336315910" r:id="rId1712"/>
        </w:object>
      </w:r>
    </w:p>
    <w:p w:rsidR="00A22ACE" w:rsidRDefault="00A22ACE" w:rsidP="00A22ACE">
      <w:pPr>
        <w:pStyle w:val="a8"/>
        <w:jc w:val="center"/>
        <w:rPr>
          <w:b/>
          <w:bCs/>
        </w:rPr>
      </w:pPr>
    </w:p>
    <w:p w:rsidR="00A22ACE" w:rsidRDefault="00A22ACE" w:rsidP="00A22ACE">
      <w:pPr>
        <w:pStyle w:val="a8"/>
      </w:pPr>
      <w:r>
        <w:rPr>
          <w:b/>
          <w:bCs/>
        </w:rPr>
        <w:t xml:space="preserve"> </w:t>
      </w:r>
      <w:r>
        <w:t>Перемноживши матриці  коефіцієнтів простих ланок, одержимо матрицю кое-фіцієнтів складного чотириполюсника:</w:t>
      </w:r>
    </w:p>
    <w:p w:rsidR="00A22ACE" w:rsidRDefault="00A22ACE" w:rsidP="00A22ACE">
      <w:pPr>
        <w:pStyle w:val="a8"/>
      </w:pPr>
    </w:p>
    <w:p w:rsidR="00A22ACE" w:rsidRDefault="00A22ACE" w:rsidP="00A22ACE">
      <w:pPr>
        <w:jc w:val="center"/>
        <w:rPr>
          <w:lang w:val="uk-UA"/>
        </w:rPr>
      </w:pPr>
      <w:r>
        <w:rPr>
          <w:position w:val="-92"/>
          <w:lang w:val="uk-UA"/>
        </w:rPr>
        <w:object w:dxaOrig="6880" w:dyaOrig="1980">
          <v:shape id="_x0000_i1895" type="#_x0000_t75" style="width:344.1pt;height:98.8pt" o:ole="">
            <v:imagedata r:id="rId1713" o:title=""/>
          </v:shape>
          <o:OLEObject Type="Embed" ProgID="Equation.3" ShapeID="_x0000_i1895" DrawAspect="Content" ObjectID="_1336315911" r:id="rId1714"/>
        </w:object>
      </w:r>
    </w:p>
    <w:p w:rsidR="00A22ACE" w:rsidRDefault="00A22ACE" w:rsidP="00A22ACE">
      <w:pPr>
        <w:jc w:val="center"/>
        <w:rPr>
          <w:lang w:val="uk-UA"/>
        </w:rPr>
      </w:pPr>
    </w:p>
    <w:p w:rsidR="00A22ACE" w:rsidRDefault="00A22ACE" w:rsidP="00A22ACE">
      <w:pPr>
        <w:pStyle w:val="a8"/>
      </w:pPr>
      <w:r>
        <w:t xml:space="preserve"> Самостійно перевірте правильність знайдених коефіцієнтів.</w:t>
      </w:r>
    </w:p>
    <w:p w:rsidR="00A22ACE" w:rsidRPr="00A22ACE" w:rsidRDefault="00A22ACE" w:rsidP="00A22ACE">
      <w:r w:rsidRPr="00A22ACE">
        <w:t xml:space="preserve"> </w:t>
      </w:r>
    </w:p>
    <w:p w:rsidR="00A22ACE" w:rsidRPr="00A22ACE" w:rsidRDefault="00A22ACE" w:rsidP="00A22ACE"/>
    <w:tbl>
      <w:tblPr>
        <w:tblW w:w="0" w:type="auto"/>
        <w:tblInd w:w="-176" w:type="dxa"/>
        <w:tblLook w:val="0000"/>
      </w:tblPr>
      <w:tblGrid>
        <w:gridCol w:w="567"/>
        <w:gridCol w:w="8732"/>
        <w:gridCol w:w="567"/>
      </w:tblGrid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Зміст</w:t>
            </w:r>
          </w:p>
        </w:tc>
        <w:tc>
          <w:tcPr>
            <w:tcW w:w="567" w:type="dxa"/>
          </w:tcPr>
          <w:p w:rsidR="00A22ACE" w:rsidRDefault="00A22ACE" w:rsidP="00064184"/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27.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Чотириполюсник...........................................................................................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56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28.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Основні рівняння пасивних чотириполюсників.........................................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56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29.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rPr>
                <w:lang w:val="uk-UA"/>
              </w:rPr>
              <w:t>Визначення коефіцієнтів чотириполюсника...............................................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58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bCs/>
              </w:rPr>
            </w:pPr>
            <w:r>
              <w:rPr>
                <w:lang w:val="uk-UA"/>
              </w:rPr>
              <w:t>Приклад 8.......................................................................................................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59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30.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bCs/>
                <w:lang w:val="uk-UA"/>
              </w:rPr>
            </w:pPr>
            <w:r>
              <w:t>Еквівалентні схеми чотириполюсників</w:t>
            </w:r>
            <w:r>
              <w:rPr>
                <w:lang w:val="uk-UA"/>
              </w:rPr>
              <w:t>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bCs/>
                <w:lang w:val="uk-UA"/>
              </w:rPr>
            </w:pPr>
            <w:r>
              <w:rPr>
                <w:bCs/>
                <w:lang w:val="uk-UA"/>
              </w:rPr>
              <w:t>63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Приклад 9.......................................................................................................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65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31.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Характеристичні опори чотириполюсника</w:t>
            </w:r>
            <w:r>
              <w:rPr>
                <w:lang w:val="uk-UA"/>
              </w:rPr>
              <w:t>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66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32.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Стала передачі чотириполюсника</w:t>
            </w:r>
            <w:r>
              <w:rPr>
                <w:lang w:val="uk-UA"/>
              </w:rPr>
              <w:t>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67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>Приклад 10</w:t>
            </w:r>
            <w:r>
              <w:rPr>
                <w:lang w:val="uk-UA"/>
              </w:rPr>
              <w:t>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68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33.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Чотириполюсник як узгоджувальний пристрій..........................................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70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Приклад 11.....................................................................................................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70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34.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  <w:rPr>
                <w:lang w:val="uk-UA"/>
              </w:rPr>
            </w:pPr>
            <w:r>
              <w:t xml:space="preserve">Використання вторинних параметрів для запису </w:t>
            </w:r>
            <w:proofErr w:type="gramStart"/>
            <w:r>
              <w:t>р</w:t>
            </w:r>
            <w:proofErr w:type="gramEnd"/>
            <w:r>
              <w:t>івнянь</w:t>
            </w:r>
            <w:r>
              <w:rPr>
                <w:lang w:val="uk-UA"/>
              </w:rPr>
              <w:t>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72</w:t>
            </w:r>
          </w:p>
        </w:tc>
      </w:tr>
      <w:tr w:rsidR="00A22ACE" w:rsidTr="00064184">
        <w:tblPrEx>
          <w:tblCellMar>
            <w:top w:w="0" w:type="dxa"/>
            <w:bottom w:w="0" w:type="dxa"/>
          </w:tblCellMar>
        </w:tblPrEx>
        <w:trPr>
          <w:trHeight w:val="340"/>
        </w:trPr>
        <w:tc>
          <w:tcPr>
            <w:tcW w:w="567" w:type="dxa"/>
          </w:tcPr>
          <w:p w:rsidR="00A22ACE" w:rsidRDefault="00A22ACE" w:rsidP="00064184">
            <w:pPr>
              <w:jc w:val="right"/>
              <w:rPr>
                <w:lang w:val="uk-UA"/>
              </w:rPr>
            </w:pPr>
            <w:r>
              <w:rPr>
                <w:lang w:val="uk-UA"/>
              </w:rPr>
              <w:t>35.</w:t>
            </w:r>
          </w:p>
        </w:tc>
        <w:tc>
          <w:tcPr>
            <w:tcW w:w="8732" w:type="dxa"/>
          </w:tcPr>
          <w:p w:rsidR="00A22ACE" w:rsidRDefault="00A22ACE" w:rsidP="00064184">
            <w:pPr>
              <w:ind w:left="-113"/>
            </w:pPr>
            <w:r>
              <w:rPr>
                <w:lang w:val="uk-UA"/>
              </w:rPr>
              <w:t>Каскадне з</w:t>
            </w:r>
            <w:r>
              <w:t>’</w:t>
            </w:r>
            <w:r>
              <w:rPr>
                <w:lang w:val="uk-UA"/>
              </w:rPr>
              <w:t>єднання чотириполюсників......................................................</w:t>
            </w:r>
          </w:p>
        </w:tc>
        <w:tc>
          <w:tcPr>
            <w:tcW w:w="567" w:type="dxa"/>
          </w:tcPr>
          <w:p w:rsidR="00A22ACE" w:rsidRDefault="00A22ACE" w:rsidP="00064184">
            <w:pPr>
              <w:rPr>
                <w:lang w:val="uk-UA"/>
              </w:rPr>
            </w:pPr>
            <w:r>
              <w:rPr>
                <w:lang w:val="uk-UA"/>
              </w:rPr>
              <w:t>72</w:t>
            </w:r>
          </w:p>
        </w:tc>
      </w:tr>
    </w:tbl>
    <w:p w:rsidR="00A22ACE" w:rsidRPr="0069342C" w:rsidRDefault="00A22ACE" w:rsidP="00A22ACE">
      <w:pPr>
        <w:rPr>
          <w:lang w:val="en-US"/>
        </w:rPr>
      </w:pPr>
    </w:p>
    <w:p w:rsidR="00A22ACE" w:rsidRPr="00A22ACE" w:rsidRDefault="00A22ACE">
      <w:pPr>
        <w:rPr>
          <w:lang w:val="en-US"/>
        </w:rPr>
      </w:pPr>
    </w:p>
    <w:sectPr w:rsidR="00A22ACE" w:rsidRPr="00A22ACE" w:rsidSect="006B16F8">
      <w:footerReference w:type="even" r:id="rId1715"/>
      <w:footerReference w:type="default" r:id="rId1716"/>
      <w:pgSz w:w="11906" w:h="16838"/>
      <w:pgMar w:top="719" w:right="850" w:bottom="1134" w:left="90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16F8" w:rsidRDefault="00A22ACE" w:rsidP="006B16F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6B16F8" w:rsidRDefault="00A22ACE" w:rsidP="006B16F8">
    <w:pPr>
      <w:pStyle w:val="a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16F8" w:rsidRDefault="00A22ACE" w:rsidP="006B16F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>PAGE</w:instrText>
    </w:r>
    <w:r>
      <w:rPr>
        <w:rStyle w:val="a5"/>
      </w:rPr>
      <w:instrText xml:space="preserve">  </w:instrText>
    </w:r>
    <w:r>
      <w:rPr>
        <w:rStyle w:val="a5"/>
      </w:rPr>
      <w:fldChar w:fldCharType="separate"/>
    </w:r>
    <w:r>
      <w:rPr>
        <w:rStyle w:val="a5"/>
        <w:noProof/>
      </w:rPr>
      <w:t>69</w:t>
    </w:r>
    <w:r>
      <w:rPr>
        <w:rStyle w:val="a5"/>
      </w:rPr>
      <w:fldChar w:fldCharType="end"/>
    </w:r>
  </w:p>
  <w:p w:rsidR="006B16F8" w:rsidRDefault="00A22ACE" w:rsidP="006B16F8">
    <w:pPr>
      <w:pStyle w:val="a6"/>
      <w:ind w:right="360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52772"/>
    <w:multiLevelType w:val="multilevel"/>
    <w:tmpl w:val="E4EE08AE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6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>
    <w:nsid w:val="069520E7"/>
    <w:multiLevelType w:val="multilevel"/>
    <w:tmpl w:val="F59AB202"/>
    <w:lvl w:ilvl="0">
      <w:start w:val="4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8"/>
      <w:numFmt w:val="decimal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08943B94"/>
    <w:multiLevelType w:val="hybridMultilevel"/>
    <w:tmpl w:val="219850BC"/>
    <w:lvl w:ilvl="0" w:tplc="F8183DDA">
      <w:start w:val="1"/>
      <w:numFmt w:val="decimal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9E30B09"/>
    <w:multiLevelType w:val="hybridMultilevel"/>
    <w:tmpl w:val="A5B81B7A"/>
    <w:lvl w:ilvl="0" w:tplc="4E2EB336">
      <w:start w:val="1"/>
      <w:numFmt w:val="decimal"/>
      <w:lvlText w:val="%1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A312E8A"/>
    <w:multiLevelType w:val="multilevel"/>
    <w:tmpl w:val="36023AFC"/>
    <w:lvl w:ilvl="0">
      <w:start w:val="4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21"/>
      <w:numFmt w:val="decimal"/>
      <w:lvlText w:val="%1.%2"/>
      <w:lvlJc w:val="left"/>
      <w:pPr>
        <w:tabs>
          <w:tab w:val="num" w:pos="1260"/>
        </w:tabs>
        <w:ind w:left="126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>
    <w:nsid w:val="1019443A"/>
    <w:multiLevelType w:val="hybridMultilevel"/>
    <w:tmpl w:val="52C6E4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2742EC0"/>
    <w:multiLevelType w:val="hybridMultilevel"/>
    <w:tmpl w:val="FAC4F92E"/>
    <w:lvl w:ilvl="0" w:tplc="C50CE118">
      <w:start w:val="4"/>
      <w:numFmt w:val="decimal"/>
      <w:lvlText w:val="%1"/>
      <w:lvlJc w:val="left"/>
      <w:pPr>
        <w:tabs>
          <w:tab w:val="num" w:pos="810"/>
        </w:tabs>
        <w:ind w:left="810" w:hanging="45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4106B8A"/>
    <w:multiLevelType w:val="multilevel"/>
    <w:tmpl w:val="E19822C0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4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8">
    <w:nsid w:val="16085A12"/>
    <w:multiLevelType w:val="singleLevel"/>
    <w:tmpl w:val="4E8A850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9">
    <w:nsid w:val="1A347F4C"/>
    <w:multiLevelType w:val="hybridMultilevel"/>
    <w:tmpl w:val="BA44781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D0A529E"/>
    <w:multiLevelType w:val="hybridMultilevel"/>
    <w:tmpl w:val="7130C614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1">
    <w:nsid w:val="1D462C9C"/>
    <w:multiLevelType w:val="multilevel"/>
    <w:tmpl w:val="30FA456E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41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2">
    <w:nsid w:val="224D18D2"/>
    <w:multiLevelType w:val="multilevel"/>
    <w:tmpl w:val="E19822C0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7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3">
    <w:nsid w:val="2ADB4646"/>
    <w:multiLevelType w:val="hybridMultilevel"/>
    <w:tmpl w:val="5D3072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25B139C"/>
    <w:multiLevelType w:val="multilevel"/>
    <w:tmpl w:val="0778E852"/>
    <w:lvl w:ilvl="0">
      <w:start w:val="4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  <w:b/>
        <w:i w:val="0"/>
        <w:u w:val="single"/>
      </w:rPr>
    </w:lvl>
    <w:lvl w:ilvl="1">
      <w:start w:val="22"/>
      <w:numFmt w:val="decimal"/>
      <w:lvlText w:val="%1.%2"/>
      <w:lvlJc w:val="left"/>
      <w:pPr>
        <w:tabs>
          <w:tab w:val="num" w:pos="1260"/>
        </w:tabs>
        <w:ind w:left="1260" w:hanging="540"/>
      </w:pPr>
      <w:rPr>
        <w:rFonts w:hint="default"/>
        <w:b/>
        <w:i w:val="0"/>
        <w:u w:val="single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b/>
        <w:i w:val="0"/>
        <w:u w:val="single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  <w:b/>
        <w:i w:val="0"/>
        <w:u w:val="single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  <w:b/>
        <w:i w:val="0"/>
        <w:u w:val="single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  <w:b/>
        <w:i w:val="0"/>
        <w:u w:val="single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  <w:b/>
        <w:i w:val="0"/>
        <w:u w:val="single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  <w:b/>
        <w:i w:val="0"/>
        <w:u w:val="single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  <w:b/>
        <w:i w:val="0"/>
        <w:u w:val="single"/>
      </w:rPr>
    </w:lvl>
  </w:abstractNum>
  <w:abstractNum w:abstractNumId="15">
    <w:nsid w:val="36813ACF"/>
    <w:multiLevelType w:val="singleLevel"/>
    <w:tmpl w:val="AA946C9C"/>
    <w:lvl w:ilvl="0">
      <w:start w:val="16"/>
      <w:numFmt w:val="decimal"/>
      <w:lvlText w:val="4.%1 "/>
      <w:legacy w:legacy="1" w:legacySpace="0" w:legacyIndent="283"/>
      <w:lvlJc w:val="left"/>
      <w:pPr>
        <w:ind w:left="1003" w:hanging="283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16">
    <w:nsid w:val="372C436B"/>
    <w:multiLevelType w:val="multilevel"/>
    <w:tmpl w:val="E19822C0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4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>
    <w:nsid w:val="38E84C44"/>
    <w:multiLevelType w:val="hybridMultilevel"/>
    <w:tmpl w:val="39328676"/>
    <w:lvl w:ilvl="0" w:tplc="EACE88CA">
      <w:start w:val="4"/>
      <w:numFmt w:val="decimal"/>
      <w:lvlText w:val="%1."/>
      <w:lvlJc w:val="left"/>
      <w:pPr>
        <w:tabs>
          <w:tab w:val="num" w:pos="1369"/>
        </w:tabs>
        <w:ind w:left="1369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34"/>
        </w:tabs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54"/>
        </w:tabs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74"/>
        </w:tabs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94"/>
        </w:tabs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14"/>
        </w:tabs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34"/>
        </w:tabs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54"/>
        </w:tabs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74"/>
        </w:tabs>
        <w:ind w:left="6574" w:hanging="180"/>
      </w:pPr>
    </w:lvl>
  </w:abstractNum>
  <w:abstractNum w:abstractNumId="18">
    <w:nsid w:val="39C85FB0"/>
    <w:multiLevelType w:val="singleLevel"/>
    <w:tmpl w:val="4E8A8508"/>
    <w:lvl w:ilvl="0">
      <w:start w:val="1"/>
      <w:numFmt w:val="decimal"/>
      <w:lvlText w:val="%1. "/>
      <w:legacy w:legacy="1" w:legacySpace="0" w:legacyIndent="283"/>
      <w:lvlJc w:val="left"/>
      <w:pPr>
        <w:ind w:left="100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9">
    <w:nsid w:val="3B863111"/>
    <w:multiLevelType w:val="hybridMultilevel"/>
    <w:tmpl w:val="DEB0B248"/>
    <w:lvl w:ilvl="0" w:tplc="86B2DFB0">
      <w:start w:val="4"/>
      <w:numFmt w:val="decimal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4C68F8"/>
    <w:multiLevelType w:val="multilevel"/>
    <w:tmpl w:val="83306870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6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1">
    <w:nsid w:val="409420BB"/>
    <w:multiLevelType w:val="hybridMultilevel"/>
    <w:tmpl w:val="B8144D56"/>
    <w:lvl w:ilvl="0" w:tplc="5BA685CE">
      <w:start w:val="1"/>
      <w:numFmt w:val="decimal"/>
      <w:lvlText w:val="%1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9B036C4"/>
    <w:multiLevelType w:val="multilevel"/>
    <w:tmpl w:val="604495E8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0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3">
    <w:nsid w:val="4F106C84"/>
    <w:multiLevelType w:val="multilevel"/>
    <w:tmpl w:val="BA6EB40E"/>
    <w:lvl w:ilvl="0">
      <w:start w:val="4"/>
      <w:numFmt w:val="decimal"/>
      <w:lvlText w:val="%1.......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4">
    <w:nsid w:val="4FBC196C"/>
    <w:multiLevelType w:val="multilevel"/>
    <w:tmpl w:val="E19822C0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4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5">
    <w:nsid w:val="53064DD9"/>
    <w:multiLevelType w:val="multilevel"/>
    <w:tmpl w:val="E19822C0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4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6">
    <w:nsid w:val="599F79F9"/>
    <w:multiLevelType w:val="hybridMultilevel"/>
    <w:tmpl w:val="3F46BAAE"/>
    <w:lvl w:ilvl="0" w:tplc="53F8E448">
      <w:start w:val="1"/>
      <w:numFmt w:val="decimal"/>
      <w:lvlText w:val="%1."/>
      <w:lvlJc w:val="left"/>
      <w:pPr>
        <w:tabs>
          <w:tab w:val="num" w:pos="814"/>
        </w:tabs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34"/>
        </w:tabs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54"/>
        </w:tabs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74"/>
        </w:tabs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94"/>
        </w:tabs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14"/>
        </w:tabs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34"/>
        </w:tabs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54"/>
        </w:tabs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74"/>
        </w:tabs>
        <w:ind w:left="6574" w:hanging="180"/>
      </w:pPr>
    </w:lvl>
  </w:abstractNum>
  <w:abstractNum w:abstractNumId="27">
    <w:nsid w:val="5AC330E8"/>
    <w:multiLevelType w:val="hybridMultilevel"/>
    <w:tmpl w:val="D714C7E8"/>
    <w:lvl w:ilvl="0" w:tplc="6A9C3E42">
      <w:start w:val="4"/>
      <w:numFmt w:val="decimal"/>
      <w:lvlText w:val="%1"/>
      <w:lvlJc w:val="left"/>
      <w:pPr>
        <w:tabs>
          <w:tab w:val="num" w:pos="810"/>
        </w:tabs>
        <w:ind w:left="810" w:hanging="45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CAB5444"/>
    <w:multiLevelType w:val="multilevel"/>
    <w:tmpl w:val="E19822C0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4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9">
    <w:nsid w:val="5D7C1CC6"/>
    <w:multiLevelType w:val="hybridMultilevel"/>
    <w:tmpl w:val="52FC1FF6"/>
    <w:lvl w:ilvl="0" w:tplc="441C58A6">
      <w:start w:val="1"/>
      <w:numFmt w:val="decimal"/>
      <w:lvlText w:val="%1."/>
      <w:lvlJc w:val="left"/>
      <w:pPr>
        <w:tabs>
          <w:tab w:val="num" w:pos="919"/>
        </w:tabs>
        <w:ind w:left="919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34"/>
        </w:tabs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54"/>
        </w:tabs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74"/>
        </w:tabs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94"/>
        </w:tabs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14"/>
        </w:tabs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34"/>
        </w:tabs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54"/>
        </w:tabs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74"/>
        </w:tabs>
        <w:ind w:left="6574" w:hanging="180"/>
      </w:pPr>
    </w:lvl>
  </w:abstractNum>
  <w:abstractNum w:abstractNumId="30">
    <w:nsid w:val="5E6B6D6B"/>
    <w:multiLevelType w:val="singleLevel"/>
    <w:tmpl w:val="D5D875F8"/>
    <w:lvl w:ilvl="0">
      <w:start w:val="16"/>
      <w:numFmt w:val="decimal"/>
      <w:lvlText w:val="4.%1 "/>
      <w:legacy w:legacy="1" w:legacySpace="0" w:legacyIndent="283"/>
      <w:lvlJc w:val="left"/>
      <w:pPr>
        <w:ind w:left="1003" w:hanging="283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31">
    <w:nsid w:val="692D31FE"/>
    <w:multiLevelType w:val="hybridMultilevel"/>
    <w:tmpl w:val="CCFC963C"/>
    <w:lvl w:ilvl="0" w:tplc="AA364684">
      <w:start w:val="2"/>
      <w:numFmt w:val="decimal"/>
      <w:lvlText w:val="%1.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CEA29C8"/>
    <w:multiLevelType w:val="hybridMultilevel"/>
    <w:tmpl w:val="639CCBFC"/>
    <w:lvl w:ilvl="0" w:tplc="21D4093A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30"/>
        </w:tabs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50"/>
        </w:tabs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90"/>
        </w:tabs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10"/>
        </w:tabs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50"/>
        </w:tabs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70"/>
        </w:tabs>
        <w:ind w:left="6570" w:hanging="180"/>
      </w:pPr>
    </w:lvl>
  </w:abstractNum>
  <w:abstractNum w:abstractNumId="33">
    <w:nsid w:val="6F252D86"/>
    <w:multiLevelType w:val="multilevel"/>
    <w:tmpl w:val="E19822C0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41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4">
    <w:nsid w:val="71FF15BA"/>
    <w:multiLevelType w:val="hybridMultilevel"/>
    <w:tmpl w:val="C0643A30"/>
    <w:lvl w:ilvl="0" w:tplc="6A9C3E42">
      <w:start w:val="4"/>
      <w:numFmt w:val="decimal"/>
      <w:lvlText w:val="%1"/>
      <w:lvlJc w:val="left"/>
      <w:pPr>
        <w:tabs>
          <w:tab w:val="num" w:pos="810"/>
        </w:tabs>
        <w:ind w:left="810" w:hanging="45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74A40D6E"/>
    <w:multiLevelType w:val="multilevel"/>
    <w:tmpl w:val="B04A8702"/>
    <w:lvl w:ilvl="0">
      <w:start w:val="4"/>
      <w:numFmt w:val="decimal"/>
      <w:lvlText w:val="%1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1">
      <w:start w:val="31"/>
      <w:numFmt w:val="decimal"/>
      <w:lvlText w:val="%1.%2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15"/>
        </w:tabs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6">
    <w:nsid w:val="756E554C"/>
    <w:multiLevelType w:val="multilevel"/>
    <w:tmpl w:val="02AE4CC0"/>
    <w:lvl w:ilvl="0">
      <w:start w:val="4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  <w:b/>
      </w:rPr>
    </w:lvl>
    <w:lvl w:ilvl="1">
      <w:start w:val="25"/>
      <w:numFmt w:val="decimal"/>
      <w:lvlText w:val="%1.%2"/>
      <w:lvlJc w:val="left"/>
      <w:pPr>
        <w:tabs>
          <w:tab w:val="num" w:pos="705"/>
        </w:tabs>
        <w:ind w:left="705" w:hanging="7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b/>
      </w:rPr>
    </w:lvl>
  </w:abstractNum>
  <w:abstractNum w:abstractNumId="37">
    <w:nsid w:val="75A9227E"/>
    <w:multiLevelType w:val="singleLevel"/>
    <w:tmpl w:val="C8D2A874"/>
    <w:lvl w:ilvl="0">
      <w:start w:val="3"/>
      <w:numFmt w:val="upperRoman"/>
      <w:lvlText w:val="%1. "/>
      <w:legacy w:legacy="1" w:legacySpace="0" w:legacyIndent="283"/>
      <w:lvlJc w:val="left"/>
      <w:pPr>
        <w:ind w:left="463" w:hanging="283"/>
      </w:pPr>
      <w:rPr>
        <w:b/>
        <w:i w:val="0"/>
        <w:color w:val="000000"/>
        <w:sz w:val="22"/>
      </w:rPr>
    </w:lvl>
  </w:abstractNum>
  <w:abstractNum w:abstractNumId="38">
    <w:nsid w:val="764F10AD"/>
    <w:multiLevelType w:val="singleLevel"/>
    <w:tmpl w:val="C9820DE2"/>
    <w:lvl w:ilvl="0">
      <w:start w:val="2"/>
      <w:numFmt w:val="upperRoman"/>
      <w:lvlText w:val="%1. "/>
      <w:legacy w:legacy="1" w:legacySpace="0" w:legacyIndent="283"/>
      <w:lvlJc w:val="left"/>
      <w:pPr>
        <w:ind w:left="523" w:hanging="283"/>
      </w:pPr>
      <w:rPr>
        <w:b/>
        <w:i w:val="0"/>
        <w:color w:val="000000"/>
        <w:sz w:val="22"/>
      </w:rPr>
    </w:lvl>
  </w:abstractNum>
  <w:abstractNum w:abstractNumId="39">
    <w:nsid w:val="77653D35"/>
    <w:multiLevelType w:val="hybridMultilevel"/>
    <w:tmpl w:val="B2AC0D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BFE1372"/>
    <w:multiLevelType w:val="hybridMultilevel"/>
    <w:tmpl w:val="E0081BCC"/>
    <w:lvl w:ilvl="0" w:tplc="056A1F6C">
      <w:start w:val="1"/>
      <w:numFmt w:val="decimal"/>
      <w:lvlText w:val="%1)"/>
      <w:lvlJc w:val="left"/>
      <w:pPr>
        <w:tabs>
          <w:tab w:val="num" w:pos="814"/>
        </w:tabs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34"/>
        </w:tabs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54"/>
        </w:tabs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74"/>
        </w:tabs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94"/>
        </w:tabs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14"/>
        </w:tabs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34"/>
        </w:tabs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54"/>
        </w:tabs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74"/>
        </w:tabs>
        <w:ind w:left="6574" w:hanging="180"/>
      </w:pPr>
    </w:lvl>
  </w:abstractNum>
  <w:num w:numId="1">
    <w:abstractNumId w:val="18"/>
  </w:num>
  <w:num w:numId="2">
    <w:abstractNumId w:val="8"/>
  </w:num>
  <w:num w:numId="3">
    <w:abstractNumId w:val="30"/>
  </w:num>
  <w:num w:numId="4">
    <w:abstractNumId w:val="15"/>
  </w:num>
  <w:num w:numId="5">
    <w:abstractNumId w:val="1"/>
  </w:num>
  <w:num w:numId="6">
    <w:abstractNumId w:val="4"/>
  </w:num>
  <w:num w:numId="7">
    <w:abstractNumId w:val="14"/>
  </w:num>
  <w:num w:numId="8">
    <w:abstractNumId w:val="10"/>
  </w:num>
  <w:num w:numId="9">
    <w:abstractNumId w:val="15"/>
    <w:lvlOverride w:ilvl="0">
      <w:startOverride w:val="16"/>
    </w:lvlOverride>
  </w:num>
  <w:num w:numId="10">
    <w:abstractNumId w:val="1"/>
    <w:lvlOverride w:ilvl="0">
      <w:startOverride w:val="4"/>
    </w:lvlOverride>
    <w:lvlOverride w:ilvl="1">
      <w:startOverride w:val="1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2"/>
  </w:num>
  <w:num w:numId="12">
    <w:abstractNumId w:val="19"/>
  </w:num>
  <w:num w:numId="13">
    <w:abstractNumId w:val="36"/>
  </w:num>
  <w:num w:numId="14">
    <w:abstractNumId w:val="22"/>
  </w:num>
  <w:num w:numId="15">
    <w:abstractNumId w:val="35"/>
  </w:num>
  <w:num w:numId="16">
    <w:abstractNumId w:val="29"/>
  </w:num>
  <w:num w:numId="17">
    <w:abstractNumId w:val="20"/>
  </w:num>
  <w:num w:numId="18">
    <w:abstractNumId w:val="0"/>
  </w:num>
  <w:num w:numId="19">
    <w:abstractNumId w:val="2"/>
  </w:num>
  <w:num w:numId="20">
    <w:abstractNumId w:val="31"/>
  </w:num>
  <w:num w:numId="21">
    <w:abstractNumId w:val="26"/>
  </w:num>
  <w:num w:numId="22">
    <w:abstractNumId w:val="11"/>
  </w:num>
  <w:num w:numId="23">
    <w:abstractNumId w:val="9"/>
  </w:num>
  <w:num w:numId="24">
    <w:abstractNumId w:val="23"/>
  </w:num>
  <w:num w:numId="25">
    <w:abstractNumId w:val="6"/>
  </w:num>
  <w:num w:numId="26">
    <w:abstractNumId w:val="34"/>
  </w:num>
  <w:num w:numId="27">
    <w:abstractNumId w:val="27"/>
  </w:num>
  <w:num w:numId="28">
    <w:abstractNumId w:val="28"/>
  </w:num>
  <w:num w:numId="29">
    <w:abstractNumId w:val="16"/>
  </w:num>
  <w:num w:numId="30">
    <w:abstractNumId w:val="7"/>
  </w:num>
  <w:num w:numId="31">
    <w:abstractNumId w:val="25"/>
  </w:num>
  <w:num w:numId="32">
    <w:abstractNumId w:val="24"/>
  </w:num>
  <w:num w:numId="33">
    <w:abstractNumId w:val="33"/>
  </w:num>
  <w:num w:numId="34">
    <w:abstractNumId w:val="5"/>
  </w:num>
  <w:num w:numId="35">
    <w:abstractNumId w:val="39"/>
  </w:num>
  <w:num w:numId="36">
    <w:abstractNumId w:val="13"/>
  </w:num>
  <w:num w:numId="37">
    <w:abstractNumId w:val="12"/>
  </w:num>
  <w:num w:numId="38">
    <w:abstractNumId w:val="3"/>
  </w:num>
  <w:num w:numId="39">
    <w:abstractNumId w:val="21"/>
  </w:num>
  <w:num w:numId="40">
    <w:abstractNumId w:val="40"/>
  </w:num>
  <w:num w:numId="41">
    <w:abstractNumId w:val="17"/>
  </w:num>
  <w:num w:numId="42">
    <w:abstractNumId w:val="38"/>
  </w:num>
  <w:num w:numId="43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hyphenationZone w:val="425"/>
  <w:characterSpacingControl w:val="doNotCompress"/>
  <w:compat/>
  <w:rsids>
    <w:rsidRoot w:val="00A22ACE"/>
    <w:rsid w:val="005A03AB"/>
    <w:rsid w:val="00A22ACE"/>
    <w:rsid w:val="00B31E2F"/>
    <w:rsid w:val="00F77C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2ACE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A22ACE"/>
    <w:pPr>
      <w:keepNext/>
      <w:outlineLvl w:val="0"/>
    </w:pPr>
    <w:rPr>
      <w:bCs/>
      <w:i/>
      <w:iCs/>
      <w:lang w:val="uk-UA"/>
    </w:rPr>
  </w:style>
  <w:style w:type="paragraph" w:styleId="2">
    <w:name w:val="heading 2"/>
    <w:basedOn w:val="a"/>
    <w:next w:val="a"/>
    <w:link w:val="20"/>
    <w:qFormat/>
    <w:rsid w:val="00A22ACE"/>
    <w:pPr>
      <w:keepNext/>
      <w:jc w:val="center"/>
      <w:outlineLvl w:val="1"/>
    </w:pPr>
    <w:rPr>
      <w:b/>
      <w:lang w:val="uk-UA"/>
    </w:rPr>
  </w:style>
  <w:style w:type="paragraph" w:styleId="3">
    <w:name w:val="heading 3"/>
    <w:basedOn w:val="a"/>
    <w:next w:val="a"/>
    <w:link w:val="30"/>
    <w:qFormat/>
    <w:rsid w:val="00A22ACE"/>
    <w:pPr>
      <w:keepNext/>
      <w:spacing w:before="120"/>
      <w:jc w:val="center"/>
      <w:outlineLvl w:val="2"/>
    </w:pPr>
    <w:rPr>
      <w:bCs/>
      <w:position w:val="-6"/>
    </w:rPr>
  </w:style>
  <w:style w:type="paragraph" w:styleId="4">
    <w:name w:val="heading 4"/>
    <w:basedOn w:val="a"/>
    <w:next w:val="a"/>
    <w:link w:val="40"/>
    <w:qFormat/>
    <w:rsid w:val="00A22ACE"/>
    <w:pPr>
      <w:keepNext/>
      <w:jc w:val="center"/>
      <w:outlineLvl w:val="3"/>
    </w:pPr>
    <w:rPr>
      <w:b/>
      <w:bCs/>
      <w:lang w:val="uk-UA"/>
    </w:rPr>
  </w:style>
  <w:style w:type="paragraph" w:styleId="5">
    <w:name w:val="heading 5"/>
    <w:basedOn w:val="a"/>
    <w:next w:val="a"/>
    <w:link w:val="50"/>
    <w:qFormat/>
    <w:rsid w:val="00A22ACE"/>
    <w:pPr>
      <w:keepNext/>
      <w:jc w:val="center"/>
      <w:outlineLvl w:val="4"/>
    </w:pPr>
    <w:rPr>
      <w:i/>
      <w:lang w:val="uk-UA"/>
    </w:rPr>
  </w:style>
  <w:style w:type="paragraph" w:styleId="6">
    <w:name w:val="heading 6"/>
    <w:basedOn w:val="a"/>
    <w:next w:val="a"/>
    <w:link w:val="60"/>
    <w:qFormat/>
    <w:rsid w:val="00A22ACE"/>
    <w:pPr>
      <w:keepNext/>
      <w:jc w:val="both"/>
      <w:outlineLvl w:val="5"/>
    </w:pPr>
    <w:rPr>
      <w:b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0">
    <w:name w:val="Заголовок 1 Знак"/>
    <w:basedOn w:val="a0"/>
    <w:link w:val="1"/>
    <w:rsid w:val="00A22ACE"/>
    <w:rPr>
      <w:rFonts w:ascii="Times New Roman" w:eastAsia="Times New Roman" w:hAnsi="Times New Roman" w:cs="Times New Roman"/>
      <w:bCs/>
      <w:i/>
      <w:i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A22AC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A22ACE"/>
    <w:rPr>
      <w:rFonts w:ascii="Times New Roman" w:eastAsia="Times New Roman" w:hAnsi="Times New Roman" w:cs="Times New Roman"/>
      <w:bCs/>
      <w:position w:val="-6"/>
      <w:sz w:val="28"/>
      <w:szCs w:val="20"/>
      <w:lang w:val="ru-RU" w:eastAsia="ru-RU"/>
    </w:rPr>
  </w:style>
  <w:style w:type="character" w:customStyle="1" w:styleId="40">
    <w:name w:val="Заголовок 4 Знак"/>
    <w:basedOn w:val="a0"/>
    <w:link w:val="4"/>
    <w:rsid w:val="00A22ACE"/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A22ACE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A22AC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3">
    <w:name w:val="header"/>
    <w:basedOn w:val="a"/>
    <w:link w:val="a4"/>
    <w:rsid w:val="00A22ACE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A22ACE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styleId="a5">
    <w:name w:val="page number"/>
    <w:basedOn w:val="a0"/>
    <w:rsid w:val="00A22ACE"/>
  </w:style>
  <w:style w:type="paragraph" w:styleId="a6">
    <w:name w:val="footer"/>
    <w:basedOn w:val="a"/>
    <w:link w:val="a7"/>
    <w:rsid w:val="00A22ACE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0"/>
    <w:link w:val="a6"/>
    <w:rsid w:val="00A22ACE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8">
    <w:name w:val="Body Text"/>
    <w:basedOn w:val="a"/>
    <w:link w:val="a9"/>
    <w:rsid w:val="00A22ACE"/>
    <w:pPr>
      <w:jc w:val="both"/>
    </w:pPr>
    <w:rPr>
      <w:lang w:val="uk-UA"/>
    </w:rPr>
  </w:style>
  <w:style w:type="character" w:customStyle="1" w:styleId="a9">
    <w:name w:val="Основной текст Знак"/>
    <w:basedOn w:val="a0"/>
    <w:link w:val="a8"/>
    <w:rsid w:val="00A22AC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ody Text Indent"/>
    <w:basedOn w:val="a"/>
    <w:link w:val="ab"/>
    <w:rsid w:val="00A22ACE"/>
    <w:pPr>
      <w:ind w:firstLine="720"/>
    </w:pPr>
    <w:rPr>
      <w:lang w:val="uk-UA"/>
    </w:rPr>
  </w:style>
  <w:style w:type="character" w:customStyle="1" w:styleId="ab">
    <w:name w:val="Основной текст с отступом Знак"/>
    <w:basedOn w:val="a0"/>
    <w:link w:val="aa"/>
    <w:rsid w:val="00A22AC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"/>
    <w:link w:val="22"/>
    <w:rsid w:val="00A22ACE"/>
    <w:pPr>
      <w:ind w:firstLine="454"/>
      <w:jc w:val="both"/>
    </w:pPr>
    <w:rPr>
      <w:lang w:val="uk-UA"/>
    </w:rPr>
  </w:style>
  <w:style w:type="character" w:customStyle="1" w:styleId="22">
    <w:name w:val="Основной текст с отступом 2 Знак"/>
    <w:basedOn w:val="a0"/>
    <w:link w:val="21"/>
    <w:rsid w:val="00A22AC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Body Text 2"/>
    <w:basedOn w:val="a"/>
    <w:link w:val="24"/>
    <w:rsid w:val="00A22ACE"/>
    <w:pPr>
      <w:jc w:val="both"/>
    </w:pPr>
    <w:rPr>
      <w:i/>
      <w:lang w:val="uk-UA"/>
    </w:rPr>
  </w:style>
  <w:style w:type="character" w:customStyle="1" w:styleId="24">
    <w:name w:val="Основной текст 2 Знак"/>
    <w:basedOn w:val="a0"/>
    <w:link w:val="23"/>
    <w:rsid w:val="00A22ACE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paragraph" w:styleId="31">
    <w:name w:val="Body Text Indent 3"/>
    <w:basedOn w:val="a"/>
    <w:link w:val="32"/>
    <w:rsid w:val="00A22ACE"/>
    <w:pPr>
      <w:shd w:val="solid" w:color="FFFFFF" w:fill="FFFFFF"/>
      <w:tabs>
        <w:tab w:val="num" w:pos="720"/>
      </w:tabs>
      <w:ind w:firstLine="454"/>
      <w:jc w:val="both"/>
    </w:pPr>
    <w:rPr>
      <w:bCs/>
      <w:lang w:val="uk-UA"/>
    </w:rPr>
  </w:style>
  <w:style w:type="character" w:customStyle="1" w:styleId="32">
    <w:name w:val="Основной текст с отступом 3 Знак"/>
    <w:basedOn w:val="a0"/>
    <w:link w:val="31"/>
    <w:rsid w:val="00A22ACE"/>
    <w:rPr>
      <w:rFonts w:ascii="Times New Roman" w:eastAsia="Times New Roman" w:hAnsi="Times New Roman" w:cs="Times New Roman"/>
      <w:bCs/>
      <w:sz w:val="28"/>
      <w:szCs w:val="20"/>
      <w:shd w:val="solid" w:color="FFFFFF" w:fill="FFFFFF"/>
      <w:lang w:eastAsia="ru-RU"/>
    </w:rPr>
  </w:style>
  <w:style w:type="paragraph" w:styleId="33">
    <w:name w:val="Body Text 3"/>
    <w:basedOn w:val="a"/>
    <w:link w:val="34"/>
    <w:rsid w:val="00A22ACE"/>
    <w:rPr>
      <w:b/>
      <w:lang w:val="uk-UA"/>
    </w:rPr>
  </w:style>
  <w:style w:type="character" w:customStyle="1" w:styleId="34">
    <w:name w:val="Основной текст 3 Знак"/>
    <w:basedOn w:val="a0"/>
    <w:link w:val="33"/>
    <w:rsid w:val="00A22AC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A22AC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22ACE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45.wmf"/><Relationship Id="rId21" Type="http://schemas.openxmlformats.org/officeDocument/2006/relationships/oleObject" Target="embeddings/oleObject9.bin"/><Relationship Id="rId170" Type="http://schemas.openxmlformats.org/officeDocument/2006/relationships/image" Target="media/image82.wmf"/><Relationship Id="rId268" Type="http://schemas.openxmlformats.org/officeDocument/2006/relationships/oleObject" Target="embeddings/oleObject135.bin"/><Relationship Id="rId475" Type="http://schemas.openxmlformats.org/officeDocument/2006/relationships/oleObject" Target="embeddings/oleObject239.bin"/><Relationship Id="rId682" Type="http://schemas.openxmlformats.org/officeDocument/2006/relationships/image" Target="media/image335.wmf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69.bin"/><Relationship Id="rId542" Type="http://schemas.openxmlformats.org/officeDocument/2006/relationships/image" Target="media/image266.wmf"/><Relationship Id="rId987" Type="http://schemas.openxmlformats.org/officeDocument/2006/relationships/oleObject" Target="embeddings/oleObject498.bin"/><Relationship Id="rId1172" Type="http://schemas.openxmlformats.org/officeDocument/2006/relationships/oleObject" Target="embeddings/oleObject595.bin"/><Relationship Id="rId402" Type="http://schemas.openxmlformats.org/officeDocument/2006/relationships/image" Target="media/image196.wmf"/><Relationship Id="rId847" Type="http://schemas.openxmlformats.org/officeDocument/2006/relationships/oleObject" Target="embeddings/oleObject427.bin"/><Relationship Id="rId1032" Type="http://schemas.openxmlformats.org/officeDocument/2006/relationships/image" Target="media/image508.png"/><Relationship Id="rId1477" Type="http://schemas.openxmlformats.org/officeDocument/2006/relationships/image" Target="media/image723.wmf"/><Relationship Id="rId1684" Type="http://schemas.openxmlformats.org/officeDocument/2006/relationships/oleObject" Target="embeddings/oleObject856.bin"/><Relationship Id="rId707" Type="http://schemas.openxmlformats.org/officeDocument/2006/relationships/oleObject" Target="embeddings/oleObject356.bin"/><Relationship Id="rId914" Type="http://schemas.openxmlformats.org/officeDocument/2006/relationships/image" Target="media/image450.wmf"/><Relationship Id="rId1337" Type="http://schemas.openxmlformats.org/officeDocument/2006/relationships/oleObject" Target="embeddings/oleObject680.bin"/><Relationship Id="rId1544" Type="http://schemas.openxmlformats.org/officeDocument/2006/relationships/image" Target="media/image756.wmf"/><Relationship Id="rId43" Type="http://schemas.openxmlformats.org/officeDocument/2006/relationships/oleObject" Target="embeddings/oleObject20.bin"/><Relationship Id="rId1404" Type="http://schemas.openxmlformats.org/officeDocument/2006/relationships/oleObject" Target="embeddings/oleObject714.bin"/><Relationship Id="rId1611" Type="http://schemas.openxmlformats.org/officeDocument/2006/relationships/oleObject" Target="embeddings/oleObject819.bin"/><Relationship Id="rId192" Type="http://schemas.openxmlformats.org/officeDocument/2006/relationships/image" Target="media/image93.wmf"/><Relationship Id="rId1709" Type="http://schemas.openxmlformats.org/officeDocument/2006/relationships/image" Target="media/image837.png"/><Relationship Id="rId497" Type="http://schemas.openxmlformats.org/officeDocument/2006/relationships/oleObject" Target="embeddings/oleObject250.bin"/><Relationship Id="rId357" Type="http://schemas.openxmlformats.org/officeDocument/2006/relationships/oleObject" Target="embeddings/oleObject180.bin"/><Relationship Id="rId1194" Type="http://schemas.openxmlformats.org/officeDocument/2006/relationships/image" Target="media/image584.wmf"/><Relationship Id="rId217" Type="http://schemas.openxmlformats.org/officeDocument/2006/relationships/image" Target="media/image105.wmf"/><Relationship Id="rId564" Type="http://schemas.openxmlformats.org/officeDocument/2006/relationships/image" Target="media/image277.wmf"/><Relationship Id="rId771" Type="http://schemas.openxmlformats.org/officeDocument/2006/relationships/oleObject" Target="embeddings/oleObject388.bin"/><Relationship Id="rId869" Type="http://schemas.openxmlformats.org/officeDocument/2006/relationships/oleObject" Target="embeddings/oleObject438.bin"/><Relationship Id="rId1499" Type="http://schemas.openxmlformats.org/officeDocument/2006/relationships/oleObject" Target="embeddings/oleObject762.bin"/><Relationship Id="rId424" Type="http://schemas.openxmlformats.org/officeDocument/2006/relationships/image" Target="media/image207.wmf"/><Relationship Id="rId631" Type="http://schemas.openxmlformats.org/officeDocument/2006/relationships/oleObject" Target="embeddings/oleObject318.bin"/><Relationship Id="rId729" Type="http://schemas.openxmlformats.org/officeDocument/2006/relationships/oleObject" Target="embeddings/oleObject367.bin"/><Relationship Id="rId1054" Type="http://schemas.openxmlformats.org/officeDocument/2006/relationships/oleObject" Target="embeddings/oleObject532.bin"/><Relationship Id="rId1261" Type="http://schemas.openxmlformats.org/officeDocument/2006/relationships/image" Target="media/image616.wmf"/><Relationship Id="rId1359" Type="http://schemas.openxmlformats.org/officeDocument/2006/relationships/image" Target="media/image664.wmf"/><Relationship Id="rId936" Type="http://schemas.openxmlformats.org/officeDocument/2006/relationships/image" Target="media/image461.wmf"/><Relationship Id="rId1121" Type="http://schemas.openxmlformats.org/officeDocument/2006/relationships/oleObject" Target="embeddings/oleObject568.bin"/><Relationship Id="rId1219" Type="http://schemas.openxmlformats.org/officeDocument/2006/relationships/oleObject" Target="embeddings/oleObject619.bin"/><Relationship Id="rId1566" Type="http://schemas.openxmlformats.org/officeDocument/2006/relationships/image" Target="media/image766.wmf"/><Relationship Id="rId65" Type="http://schemas.openxmlformats.org/officeDocument/2006/relationships/oleObject" Target="embeddings/oleObject31.bin"/><Relationship Id="rId1426" Type="http://schemas.openxmlformats.org/officeDocument/2006/relationships/oleObject" Target="embeddings/oleObject725.bin"/><Relationship Id="rId1633" Type="http://schemas.openxmlformats.org/officeDocument/2006/relationships/oleObject" Target="embeddings/oleObject830.bin"/><Relationship Id="rId1700" Type="http://schemas.openxmlformats.org/officeDocument/2006/relationships/oleObject" Target="embeddings/oleObject864.bin"/><Relationship Id="rId281" Type="http://schemas.openxmlformats.org/officeDocument/2006/relationships/image" Target="media/image136.wmf"/><Relationship Id="rId141" Type="http://schemas.openxmlformats.org/officeDocument/2006/relationships/image" Target="media/image68.png"/><Relationship Id="rId379" Type="http://schemas.openxmlformats.org/officeDocument/2006/relationships/oleObject" Target="embeddings/oleObject191.bin"/><Relationship Id="rId586" Type="http://schemas.openxmlformats.org/officeDocument/2006/relationships/oleObject" Target="embeddings/oleObject295.bin"/><Relationship Id="rId793" Type="http://schemas.openxmlformats.org/officeDocument/2006/relationships/oleObject" Target="embeddings/oleObject399.bin"/><Relationship Id="rId7" Type="http://schemas.openxmlformats.org/officeDocument/2006/relationships/image" Target="media/image2.wmf"/><Relationship Id="rId239" Type="http://schemas.openxmlformats.org/officeDocument/2006/relationships/oleObject" Target="embeddings/oleObject120.bin"/><Relationship Id="rId446" Type="http://schemas.openxmlformats.org/officeDocument/2006/relationships/image" Target="media/image218.wmf"/><Relationship Id="rId653" Type="http://schemas.openxmlformats.org/officeDocument/2006/relationships/oleObject" Target="embeddings/oleObject329.bin"/><Relationship Id="rId1076" Type="http://schemas.openxmlformats.org/officeDocument/2006/relationships/oleObject" Target="embeddings/oleObject545.bin"/><Relationship Id="rId1283" Type="http://schemas.openxmlformats.org/officeDocument/2006/relationships/image" Target="media/image627.wmf"/><Relationship Id="rId1490" Type="http://schemas.openxmlformats.org/officeDocument/2006/relationships/oleObject" Target="embeddings/oleObject757.bin"/><Relationship Id="rId306" Type="http://schemas.openxmlformats.org/officeDocument/2006/relationships/image" Target="media/image148.wmf"/><Relationship Id="rId860" Type="http://schemas.openxmlformats.org/officeDocument/2006/relationships/image" Target="media/image423.png"/><Relationship Id="rId958" Type="http://schemas.openxmlformats.org/officeDocument/2006/relationships/oleObject" Target="embeddings/oleObject483.bin"/><Relationship Id="rId1143" Type="http://schemas.openxmlformats.org/officeDocument/2006/relationships/oleObject" Target="embeddings/oleObject579.bin"/><Relationship Id="rId1588" Type="http://schemas.openxmlformats.org/officeDocument/2006/relationships/oleObject" Target="embeddings/oleObject807.bin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58.bin"/><Relationship Id="rId720" Type="http://schemas.openxmlformats.org/officeDocument/2006/relationships/image" Target="media/image354.wmf"/><Relationship Id="rId818" Type="http://schemas.openxmlformats.org/officeDocument/2006/relationships/image" Target="media/image402.wmf"/><Relationship Id="rId1350" Type="http://schemas.openxmlformats.org/officeDocument/2006/relationships/oleObject" Target="embeddings/oleObject687.bin"/><Relationship Id="rId1448" Type="http://schemas.openxmlformats.org/officeDocument/2006/relationships/oleObject" Target="embeddings/oleObject736.bin"/><Relationship Id="rId1655" Type="http://schemas.openxmlformats.org/officeDocument/2006/relationships/oleObject" Target="embeddings/oleObject841.bin"/><Relationship Id="rId1003" Type="http://schemas.openxmlformats.org/officeDocument/2006/relationships/oleObject" Target="embeddings/oleObject506.bin"/><Relationship Id="rId1210" Type="http://schemas.openxmlformats.org/officeDocument/2006/relationships/image" Target="media/image592.wmf"/><Relationship Id="rId1308" Type="http://schemas.openxmlformats.org/officeDocument/2006/relationships/oleObject" Target="embeddings/oleObject665.bin"/><Relationship Id="rId1515" Type="http://schemas.openxmlformats.org/officeDocument/2006/relationships/oleObject" Target="embeddings/oleObject770.bin"/><Relationship Id="rId14" Type="http://schemas.openxmlformats.org/officeDocument/2006/relationships/oleObject" Target="embeddings/oleObject5.bin"/><Relationship Id="rId163" Type="http://schemas.openxmlformats.org/officeDocument/2006/relationships/oleObject" Target="embeddings/oleObject81.bin"/><Relationship Id="rId370" Type="http://schemas.openxmlformats.org/officeDocument/2006/relationships/image" Target="media/image180.wmf"/><Relationship Id="rId230" Type="http://schemas.openxmlformats.org/officeDocument/2006/relationships/image" Target="media/image111.wmf"/><Relationship Id="rId468" Type="http://schemas.openxmlformats.org/officeDocument/2006/relationships/image" Target="media/image229.wmf"/><Relationship Id="rId675" Type="http://schemas.openxmlformats.org/officeDocument/2006/relationships/oleObject" Target="embeddings/oleObject340.bin"/><Relationship Id="rId882" Type="http://schemas.openxmlformats.org/officeDocument/2006/relationships/image" Target="media/image434.png"/><Relationship Id="rId1098" Type="http://schemas.openxmlformats.org/officeDocument/2006/relationships/oleObject" Target="embeddings/oleObject556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9.bin"/><Relationship Id="rId742" Type="http://schemas.openxmlformats.org/officeDocument/2006/relationships/image" Target="media/image365.wmf"/><Relationship Id="rId1165" Type="http://schemas.openxmlformats.org/officeDocument/2006/relationships/oleObject" Target="embeddings/oleObject591.bin"/><Relationship Id="rId1372" Type="http://schemas.openxmlformats.org/officeDocument/2006/relationships/oleObject" Target="embeddings/oleObject698.bin"/><Relationship Id="rId602" Type="http://schemas.openxmlformats.org/officeDocument/2006/relationships/oleObject" Target="embeddings/oleObject303.bin"/><Relationship Id="rId1025" Type="http://schemas.openxmlformats.org/officeDocument/2006/relationships/oleObject" Target="embeddings/oleObject517.bin"/><Relationship Id="rId1232" Type="http://schemas.openxmlformats.org/officeDocument/2006/relationships/oleObject" Target="embeddings/oleObject626.bin"/><Relationship Id="rId1677" Type="http://schemas.openxmlformats.org/officeDocument/2006/relationships/image" Target="media/image821.wmf"/><Relationship Id="rId907" Type="http://schemas.openxmlformats.org/officeDocument/2006/relationships/oleObject" Target="embeddings/oleObject457.bin"/><Relationship Id="rId1537" Type="http://schemas.openxmlformats.org/officeDocument/2006/relationships/oleObject" Target="embeddings/oleObject781.bin"/><Relationship Id="rId36" Type="http://schemas.openxmlformats.org/officeDocument/2006/relationships/image" Target="media/image16.wmf"/><Relationship Id="rId1604" Type="http://schemas.openxmlformats.org/officeDocument/2006/relationships/image" Target="media/image785.wmf"/><Relationship Id="rId185" Type="http://schemas.openxmlformats.org/officeDocument/2006/relationships/oleObject" Target="embeddings/oleObject92.bin"/><Relationship Id="rId392" Type="http://schemas.openxmlformats.org/officeDocument/2006/relationships/image" Target="media/image191.wmf"/><Relationship Id="rId613" Type="http://schemas.openxmlformats.org/officeDocument/2006/relationships/image" Target="media/image301.wmf"/><Relationship Id="rId697" Type="http://schemas.openxmlformats.org/officeDocument/2006/relationships/oleObject" Target="embeddings/oleObject351.bin"/><Relationship Id="rId820" Type="http://schemas.openxmlformats.org/officeDocument/2006/relationships/image" Target="media/image403.wmf"/><Relationship Id="rId918" Type="http://schemas.openxmlformats.org/officeDocument/2006/relationships/image" Target="media/image452.png"/><Relationship Id="rId1450" Type="http://schemas.openxmlformats.org/officeDocument/2006/relationships/oleObject" Target="embeddings/oleObject737.bin"/><Relationship Id="rId1548" Type="http://schemas.openxmlformats.org/officeDocument/2006/relationships/oleObject" Target="embeddings/oleObject787.bin"/><Relationship Id="rId252" Type="http://schemas.openxmlformats.org/officeDocument/2006/relationships/oleObject" Target="embeddings/oleObject127.bin"/><Relationship Id="rId1103" Type="http://schemas.openxmlformats.org/officeDocument/2006/relationships/image" Target="media/image541.wmf"/><Relationship Id="rId1187" Type="http://schemas.openxmlformats.org/officeDocument/2006/relationships/oleObject" Target="embeddings/oleObject603.bin"/><Relationship Id="rId1310" Type="http://schemas.openxmlformats.org/officeDocument/2006/relationships/oleObject" Target="embeddings/oleObject666.bin"/><Relationship Id="rId1408" Type="http://schemas.openxmlformats.org/officeDocument/2006/relationships/oleObject" Target="embeddings/oleObject716.bin"/><Relationship Id="rId47" Type="http://schemas.openxmlformats.org/officeDocument/2006/relationships/oleObject" Target="embeddings/oleObject22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0.bin"/><Relationship Id="rId764" Type="http://schemas.openxmlformats.org/officeDocument/2006/relationships/image" Target="media/image376.wmf"/><Relationship Id="rId971" Type="http://schemas.openxmlformats.org/officeDocument/2006/relationships/image" Target="media/image478.wmf"/><Relationship Id="rId1394" Type="http://schemas.openxmlformats.org/officeDocument/2006/relationships/oleObject" Target="embeddings/oleObject709.bin"/><Relationship Id="rId1615" Type="http://schemas.openxmlformats.org/officeDocument/2006/relationships/oleObject" Target="embeddings/oleObject821.bin"/><Relationship Id="rId1699" Type="http://schemas.openxmlformats.org/officeDocument/2006/relationships/image" Target="media/image832.png"/><Relationship Id="rId196" Type="http://schemas.openxmlformats.org/officeDocument/2006/relationships/oleObject" Target="embeddings/oleObject98.bin"/><Relationship Id="rId417" Type="http://schemas.openxmlformats.org/officeDocument/2006/relationships/oleObject" Target="embeddings/oleObject210.bin"/><Relationship Id="rId624" Type="http://schemas.openxmlformats.org/officeDocument/2006/relationships/image" Target="media/image306.png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8.bin"/><Relationship Id="rId1254" Type="http://schemas.openxmlformats.org/officeDocument/2006/relationships/oleObject" Target="embeddings/oleObject638.bin"/><Relationship Id="rId1461" Type="http://schemas.openxmlformats.org/officeDocument/2006/relationships/image" Target="media/image715.wmf"/><Relationship Id="rId263" Type="http://schemas.openxmlformats.org/officeDocument/2006/relationships/image" Target="media/image127.wmf"/><Relationship Id="rId470" Type="http://schemas.openxmlformats.org/officeDocument/2006/relationships/image" Target="media/image230.wmf"/><Relationship Id="rId929" Type="http://schemas.openxmlformats.org/officeDocument/2006/relationships/oleObject" Target="embeddings/oleObject468.bin"/><Relationship Id="rId1114" Type="http://schemas.openxmlformats.org/officeDocument/2006/relationships/image" Target="media/image546.png"/><Relationship Id="rId1321" Type="http://schemas.openxmlformats.org/officeDocument/2006/relationships/image" Target="media/image646.wmf"/><Relationship Id="rId1559" Type="http://schemas.openxmlformats.org/officeDocument/2006/relationships/oleObject" Target="embeddings/oleObject793.bin"/><Relationship Id="rId58" Type="http://schemas.openxmlformats.org/officeDocument/2006/relationships/image" Target="media/image27.wmf"/><Relationship Id="rId123" Type="http://schemas.openxmlformats.org/officeDocument/2006/relationships/image" Target="media/image59.png"/><Relationship Id="rId330" Type="http://schemas.openxmlformats.org/officeDocument/2006/relationships/image" Target="media/image160.wmf"/><Relationship Id="rId568" Type="http://schemas.openxmlformats.org/officeDocument/2006/relationships/image" Target="media/image279.wmf"/><Relationship Id="rId775" Type="http://schemas.openxmlformats.org/officeDocument/2006/relationships/oleObject" Target="embeddings/oleObject390.bin"/><Relationship Id="rId982" Type="http://schemas.openxmlformats.org/officeDocument/2006/relationships/image" Target="media/image483.png"/><Relationship Id="rId1198" Type="http://schemas.openxmlformats.org/officeDocument/2006/relationships/image" Target="media/image586.wmf"/><Relationship Id="rId1419" Type="http://schemas.openxmlformats.org/officeDocument/2006/relationships/image" Target="media/image694.wmf"/><Relationship Id="rId1626" Type="http://schemas.openxmlformats.org/officeDocument/2006/relationships/image" Target="media/image796.wmf"/><Relationship Id="rId428" Type="http://schemas.openxmlformats.org/officeDocument/2006/relationships/image" Target="media/image209.png"/><Relationship Id="rId635" Type="http://schemas.openxmlformats.org/officeDocument/2006/relationships/oleObject" Target="embeddings/oleObject320.bin"/><Relationship Id="rId842" Type="http://schemas.openxmlformats.org/officeDocument/2006/relationships/image" Target="media/image414.png"/><Relationship Id="rId1058" Type="http://schemas.openxmlformats.org/officeDocument/2006/relationships/oleObject" Target="embeddings/oleObject534.bin"/><Relationship Id="rId1265" Type="http://schemas.openxmlformats.org/officeDocument/2006/relationships/image" Target="media/image618.wmf"/><Relationship Id="rId1472" Type="http://schemas.openxmlformats.org/officeDocument/2006/relationships/oleObject" Target="embeddings/oleObject748.bin"/><Relationship Id="rId274" Type="http://schemas.openxmlformats.org/officeDocument/2006/relationships/oleObject" Target="embeddings/oleObject138.bin"/><Relationship Id="rId481" Type="http://schemas.openxmlformats.org/officeDocument/2006/relationships/oleObject" Target="embeddings/oleObject242.bin"/><Relationship Id="rId702" Type="http://schemas.openxmlformats.org/officeDocument/2006/relationships/image" Target="media/image345.wmf"/><Relationship Id="rId1125" Type="http://schemas.openxmlformats.org/officeDocument/2006/relationships/oleObject" Target="embeddings/oleObject570.bin"/><Relationship Id="rId1332" Type="http://schemas.openxmlformats.org/officeDocument/2006/relationships/oleObject" Target="embeddings/oleObject677.bin"/><Relationship Id="rId69" Type="http://schemas.openxmlformats.org/officeDocument/2006/relationships/oleObject" Target="embeddings/oleObject33.bin"/><Relationship Id="rId134" Type="http://schemas.openxmlformats.org/officeDocument/2006/relationships/oleObject" Target="embeddings/oleObject66.bin"/><Relationship Id="rId579" Type="http://schemas.openxmlformats.org/officeDocument/2006/relationships/oleObject" Target="embeddings/oleObject291.bin"/><Relationship Id="rId786" Type="http://schemas.openxmlformats.org/officeDocument/2006/relationships/image" Target="media/image387.wmf"/><Relationship Id="rId993" Type="http://schemas.openxmlformats.org/officeDocument/2006/relationships/oleObject" Target="embeddings/oleObject501.bin"/><Relationship Id="rId1637" Type="http://schemas.openxmlformats.org/officeDocument/2006/relationships/oleObject" Target="embeddings/oleObject832.bin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1.bin"/><Relationship Id="rId646" Type="http://schemas.openxmlformats.org/officeDocument/2006/relationships/image" Target="media/image317.wmf"/><Relationship Id="rId1069" Type="http://schemas.openxmlformats.org/officeDocument/2006/relationships/oleObject" Target="embeddings/oleObject540.bin"/><Relationship Id="rId1276" Type="http://schemas.openxmlformats.org/officeDocument/2006/relationships/oleObject" Target="embeddings/oleObject649.bin"/><Relationship Id="rId1483" Type="http://schemas.openxmlformats.org/officeDocument/2006/relationships/image" Target="media/image726.wmf"/><Relationship Id="rId1704" Type="http://schemas.openxmlformats.org/officeDocument/2006/relationships/oleObject" Target="embeddings/oleObject866.bin"/><Relationship Id="rId201" Type="http://schemas.openxmlformats.org/officeDocument/2006/relationships/image" Target="media/image97.wmf"/><Relationship Id="rId285" Type="http://schemas.openxmlformats.org/officeDocument/2006/relationships/image" Target="media/image138.wmf"/><Relationship Id="rId506" Type="http://schemas.openxmlformats.org/officeDocument/2006/relationships/image" Target="media/image248.wmf"/><Relationship Id="rId853" Type="http://schemas.openxmlformats.org/officeDocument/2006/relationships/oleObject" Target="embeddings/oleObject430.bin"/><Relationship Id="rId1136" Type="http://schemas.openxmlformats.org/officeDocument/2006/relationships/image" Target="media/image557.wmf"/><Relationship Id="rId1690" Type="http://schemas.openxmlformats.org/officeDocument/2006/relationships/oleObject" Target="embeddings/oleObject859.bin"/><Relationship Id="rId492" Type="http://schemas.openxmlformats.org/officeDocument/2006/relationships/image" Target="media/image241.wmf"/><Relationship Id="rId713" Type="http://schemas.openxmlformats.org/officeDocument/2006/relationships/oleObject" Target="embeddings/oleObject359.bin"/><Relationship Id="rId797" Type="http://schemas.openxmlformats.org/officeDocument/2006/relationships/oleObject" Target="embeddings/oleObject401.bin"/><Relationship Id="rId920" Type="http://schemas.openxmlformats.org/officeDocument/2006/relationships/image" Target="media/image453.wmf"/><Relationship Id="rId1343" Type="http://schemas.openxmlformats.org/officeDocument/2006/relationships/oleObject" Target="embeddings/oleObject683.bin"/><Relationship Id="rId1550" Type="http://schemas.openxmlformats.org/officeDocument/2006/relationships/oleObject" Target="embeddings/oleObject788.bin"/><Relationship Id="rId1648" Type="http://schemas.openxmlformats.org/officeDocument/2006/relationships/image" Target="media/image807.wmf"/><Relationship Id="rId145" Type="http://schemas.openxmlformats.org/officeDocument/2006/relationships/image" Target="media/image70.png"/><Relationship Id="rId352" Type="http://schemas.openxmlformats.org/officeDocument/2006/relationships/image" Target="media/image171.wmf"/><Relationship Id="rId1203" Type="http://schemas.openxmlformats.org/officeDocument/2006/relationships/oleObject" Target="embeddings/oleObject611.bin"/><Relationship Id="rId1287" Type="http://schemas.openxmlformats.org/officeDocument/2006/relationships/image" Target="media/image629.wmf"/><Relationship Id="rId1410" Type="http://schemas.openxmlformats.org/officeDocument/2006/relationships/oleObject" Target="embeddings/oleObject717.bin"/><Relationship Id="rId1508" Type="http://schemas.openxmlformats.org/officeDocument/2006/relationships/image" Target="media/image738.wmf"/><Relationship Id="rId212" Type="http://schemas.openxmlformats.org/officeDocument/2006/relationships/oleObject" Target="embeddings/oleObject106.bin"/><Relationship Id="rId657" Type="http://schemas.openxmlformats.org/officeDocument/2006/relationships/oleObject" Target="embeddings/oleObject331.bin"/><Relationship Id="rId864" Type="http://schemas.openxmlformats.org/officeDocument/2006/relationships/image" Target="media/image425.wmf"/><Relationship Id="rId1494" Type="http://schemas.openxmlformats.org/officeDocument/2006/relationships/oleObject" Target="embeddings/oleObject759.bin"/><Relationship Id="rId1715" Type="http://schemas.openxmlformats.org/officeDocument/2006/relationships/footer" Target="footer1.xml"/><Relationship Id="rId296" Type="http://schemas.openxmlformats.org/officeDocument/2006/relationships/image" Target="media/image143.wmf"/><Relationship Id="rId517" Type="http://schemas.openxmlformats.org/officeDocument/2006/relationships/oleObject" Target="embeddings/oleObject260.bin"/><Relationship Id="rId724" Type="http://schemas.openxmlformats.org/officeDocument/2006/relationships/image" Target="media/image356.wmf"/><Relationship Id="rId931" Type="http://schemas.openxmlformats.org/officeDocument/2006/relationships/oleObject" Target="embeddings/oleObject469.bin"/><Relationship Id="rId1147" Type="http://schemas.openxmlformats.org/officeDocument/2006/relationships/oleObject" Target="embeddings/oleObject582.bin"/><Relationship Id="rId1354" Type="http://schemas.openxmlformats.org/officeDocument/2006/relationships/oleObject" Target="embeddings/oleObject689.bin"/><Relationship Id="rId1561" Type="http://schemas.openxmlformats.org/officeDocument/2006/relationships/oleObject" Target="embeddings/oleObject794.bin"/><Relationship Id="rId60" Type="http://schemas.openxmlformats.org/officeDocument/2006/relationships/image" Target="media/image28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83.bin"/><Relationship Id="rId570" Type="http://schemas.openxmlformats.org/officeDocument/2006/relationships/image" Target="media/image280.wmf"/><Relationship Id="rId1007" Type="http://schemas.openxmlformats.org/officeDocument/2006/relationships/oleObject" Target="embeddings/oleObject508.bin"/><Relationship Id="rId1214" Type="http://schemas.openxmlformats.org/officeDocument/2006/relationships/image" Target="media/image594.wmf"/><Relationship Id="rId1421" Type="http://schemas.openxmlformats.org/officeDocument/2006/relationships/image" Target="media/image695.wmf"/><Relationship Id="rId1659" Type="http://schemas.openxmlformats.org/officeDocument/2006/relationships/image" Target="media/image812.wmf"/><Relationship Id="rId223" Type="http://schemas.openxmlformats.org/officeDocument/2006/relationships/oleObject" Target="embeddings/oleObject112.bin"/><Relationship Id="rId430" Type="http://schemas.openxmlformats.org/officeDocument/2006/relationships/image" Target="media/image210.wmf"/><Relationship Id="rId668" Type="http://schemas.openxmlformats.org/officeDocument/2006/relationships/image" Target="media/image328.wmf"/><Relationship Id="rId875" Type="http://schemas.openxmlformats.org/officeDocument/2006/relationships/oleObject" Target="embeddings/oleObject441.bin"/><Relationship Id="rId1060" Type="http://schemas.openxmlformats.org/officeDocument/2006/relationships/oleObject" Target="embeddings/oleObject535.bin"/><Relationship Id="rId1298" Type="http://schemas.openxmlformats.org/officeDocument/2006/relationships/oleObject" Target="embeddings/oleObject660.bin"/><Relationship Id="rId1519" Type="http://schemas.openxmlformats.org/officeDocument/2006/relationships/oleObject" Target="embeddings/oleObject772.bin"/><Relationship Id="rId18" Type="http://schemas.openxmlformats.org/officeDocument/2006/relationships/oleObject" Target="embeddings/oleObject7.bin"/><Relationship Id="rId528" Type="http://schemas.openxmlformats.org/officeDocument/2006/relationships/image" Target="media/image259.wmf"/><Relationship Id="rId735" Type="http://schemas.openxmlformats.org/officeDocument/2006/relationships/oleObject" Target="embeddings/oleObject370.bin"/><Relationship Id="rId942" Type="http://schemas.openxmlformats.org/officeDocument/2006/relationships/oleObject" Target="embeddings/oleObject475.bin"/><Relationship Id="rId1158" Type="http://schemas.openxmlformats.org/officeDocument/2006/relationships/image" Target="media/image567.wmf"/><Relationship Id="rId1365" Type="http://schemas.openxmlformats.org/officeDocument/2006/relationships/image" Target="media/image667.wmf"/><Relationship Id="rId1572" Type="http://schemas.openxmlformats.org/officeDocument/2006/relationships/oleObject" Target="embeddings/oleObject799.bin"/><Relationship Id="rId167" Type="http://schemas.openxmlformats.org/officeDocument/2006/relationships/oleObject" Target="embeddings/oleObject83.bin"/><Relationship Id="rId374" Type="http://schemas.openxmlformats.org/officeDocument/2006/relationships/image" Target="media/image182.wmf"/><Relationship Id="rId581" Type="http://schemas.openxmlformats.org/officeDocument/2006/relationships/oleObject" Target="embeddings/oleObject292.bin"/><Relationship Id="rId1018" Type="http://schemas.openxmlformats.org/officeDocument/2006/relationships/image" Target="media/image501.wmf"/><Relationship Id="rId1225" Type="http://schemas.openxmlformats.org/officeDocument/2006/relationships/oleObject" Target="embeddings/oleObject622.bin"/><Relationship Id="rId1432" Type="http://schemas.openxmlformats.org/officeDocument/2006/relationships/oleObject" Target="embeddings/oleObject728.bin"/><Relationship Id="rId71" Type="http://schemas.openxmlformats.org/officeDocument/2006/relationships/oleObject" Target="embeddings/oleObject34.bin"/><Relationship Id="rId234" Type="http://schemas.openxmlformats.org/officeDocument/2006/relationships/image" Target="media/image113.wmf"/><Relationship Id="rId679" Type="http://schemas.openxmlformats.org/officeDocument/2006/relationships/oleObject" Target="embeddings/oleObject342.bin"/><Relationship Id="rId802" Type="http://schemas.openxmlformats.org/officeDocument/2006/relationships/image" Target="media/image395.wmf"/><Relationship Id="rId886" Type="http://schemas.openxmlformats.org/officeDocument/2006/relationships/image" Target="media/image436.wmf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441" Type="http://schemas.openxmlformats.org/officeDocument/2006/relationships/oleObject" Target="embeddings/oleObject222.bin"/><Relationship Id="rId539" Type="http://schemas.openxmlformats.org/officeDocument/2006/relationships/oleObject" Target="embeddings/oleObject271.bin"/><Relationship Id="rId746" Type="http://schemas.openxmlformats.org/officeDocument/2006/relationships/image" Target="media/image367.wmf"/><Relationship Id="rId1071" Type="http://schemas.openxmlformats.org/officeDocument/2006/relationships/image" Target="media/image526.wmf"/><Relationship Id="rId1169" Type="http://schemas.openxmlformats.org/officeDocument/2006/relationships/oleObject" Target="embeddings/oleObject593.bin"/><Relationship Id="rId1376" Type="http://schemas.openxmlformats.org/officeDocument/2006/relationships/oleObject" Target="embeddings/oleObject700.bin"/><Relationship Id="rId1583" Type="http://schemas.openxmlformats.org/officeDocument/2006/relationships/image" Target="media/image775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52.bin"/><Relationship Id="rId953" Type="http://schemas.openxmlformats.org/officeDocument/2006/relationships/image" Target="media/image469.wmf"/><Relationship Id="rId1029" Type="http://schemas.openxmlformats.org/officeDocument/2006/relationships/oleObject" Target="embeddings/oleObject519.bin"/><Relationship Id="rId1236" Type="http://schemas.openxmlformats.org/officeDocument/2006/relationships/oleObject" Target="embeddings/oleObject628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94.bin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813" Type="http://schemas.openxmlformats.org/officeDocument/2006/relationships/oleObject" Target="embeddings/oleObject410.bin"/><Relationship Id="rId1443" Type="http://schemas.openxmlformats.org/officeDocument/2006/relationships/image" Target="media/image706.wmf"/><Relationship Id="rId1650" Type="http://schemas.openxmlformats.org/officeDocument/2006/relationships/image" Target="media/image808.png"/><Relationship Id="rId245" Type="http://schemas.openxmlformats.org/officeDocument/2006/relationships/image" Target="media/image118.wmf"/><Relationship Id="rId452" Type="http://schemas.openxmlformats.org/officeDocument/2006/relationships/image" Target="media/image221.wmf"/><Relationship Id="rId897" Type="http://schemas.openxmlformats.org/officeDocument/2006/relationships/oleObject" Target="embeddings/oleObject452.bin"/><Relationship Id="rId1082" Type="http://schemas.openxmlformats.org/officeDocument/2006/relationships/oleObject" Target="embeddings/oleObject548.bin"/><Relationship Id="rId1303" Type="http://schemas.openxmlformats.org/officeDocument/2006/relationships/image" Target="media/image637.wmf"/><Relationship Id="rId1510" Type="http://schemas.openxmlformats.org/officeDocument/2006/relationships/image" Target="media/image739.wmf"/><Relationship Id="rId105" Type="http://schemas.openxmlformats.org/officeDocument/2006/relationships/image" Target="media/image50.wmf"/><Relationship Id="rId312" Type="http://schemas.openxmlformats.org/officeDocument/2006/relationships/image" Target="media/image151.wmf"/><Relationship Id="rId757" Type="http://schemas.openxmlformats.org/officeDocument/2006/relationships/oleObject" Target="embeddings/oleObject381.bin"/><Relationship Id="rId964" Type="http://schemas.openxmlformats.org/officeDocument/2006/relationships/oleObject" Target="embeddings/oleObject486.bin"/><Relationship Id="rId1387" Type="http://schemas.openxmlformats.org/officeDocument/2006/relationships/image" Target="media/image678.png"/><Relationship Id="rId1594" Type="http://schemas.openxmlformats.org/officeDocument/2006/relationships/oleObject" Target="embeddings/oleObject810.bin"/><Relationship Id="rId1608" Type="http://schemas.openxmlformats.org/officeDocument/2006/relationships/image" Target="media/image787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4.bin"/><Relationship Id="rId396" Type="http://schemas.openxmlformats.org/officeDocument/2006/relationships/image" Target="media/image193.wmf"/><Relationship Id="rId617" Type="http://schemas.openxmlformats.org/officeDocument/2006/relationships/image" Target="media/image303.wmf"/><Relationship Id="rId824" Type="http://schemas.openxmlformats.org/officeDocument/2006/relationships/image" Target="media/image405.wmf"/><Relationship Id="rId1247" Type="http://schemas.openxmlformats.org/officeDocument/2006/relationships/oleObject" Target="embeddings/oleObject634.bin"/><Relationship Id="rId1454" Type="http://schemas.openxmlformats.org/officeDocument/2006/relationships/oleObject" Target="embeddings/oleObject739.bin"/><Relationship Id="rId1661" Type="http://schemas.openxmlformats.org/officeDocument/2006/relationships/image" Target="media/image813.wmf"/><Relationship Id="rId256" Type="http://schemas.openxmlformats.org/officeDocument/2006/relationships/oleObject" Target="embeddings/oleObject129.bin"/><Relationship Id="rId463" Type="http://schemas.openxmlformats.org/officeDocument/2006/relationships/oleObject" Target="embeddings/oleObject233.bin"/><Relationship Id="rId670" Type="http://schemas.openxmlformats.org/officeDocument/2006/relationships/image" Target="media/image329.wmf"/><Relationship Id="rId1093" Type="http://schemas.openxmlformats.org/officeDocument/2006/relationships/image" Target="media/image536.wmf"/><Relationship Id="rId1107" Type="http://schemas.openxmlformats.org/officeDocument/2006/relationships/image" Target="media/image543.wmf"/><Relationship Id="rId1314" Type="http://schemas.openxmlformats.org/officeDocument/2006/relationships/oleObject" Target="embeddings/oleObject668.bin"/><Relationship Id="rId1521" Type="http://schemas.openxmlformats.org/officeDocument/2006/relationships/oleObject" Target="embeddings/oleObject773.bin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image" Target="media/image260.wmf"/><Relationship Id="rId768" Type="http://schemas.openxmlformats.org/officeDocument/2006/relationships/image" Target="media/image378.wmf"/><Relationship Id="rId975" Type="http://schemas.openxmlformats.org/officeDocument/2006/relationships/image" Target="media/image480.wmf"/><Relationship Id="rId1160" Type="http://schemas.openxmlformats.org/officeDocument/2006/relationships/image" Target="media/image568.wmf"/><Relationship Id="rId1398" Type="http://schemas.openxmlformats.org/officeDocument/2006/relationships/oleObject" Target="embeddings/oleObject711.bin"/><Relationship Id="rId1619" Type="http://schemas.openxmlformats.org/officeDocument/2006/relationships/oleObject" Target="embeddings/oleObject823.bin"/><Relationship Id="rId20" Type="http://schemas.openxmlformats.org/officeDocument/2006/relationships/image" Target="media/image8.wmf"/><Relationship Id="rId628" Type="http://schemas.openxmlformats.org/officeDocument/2006/relationships/image" Target="media/image308.wmf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40.bin"/><Relationship Id="rId1465" Type="http://schemas.openxmlformats.org/officeDocument/2006/relationships/image" Target="media/image717.wmf"/><Relationship Id="rId1672" Type="http://schemas.openxmlformats.org/officeDocument/2006/relationships/oleObject" Target="embeddings/oleObject850.bin"/><Relationship Id="rId267" Type="http://schemas.openxmlformats.org/officeDocument/2006/relationships/image" Target="media/image129.wmf"/><Relationship Id="rId474" Type="http://schemas.openxmlformats.org/officeDocument/2006/relationships/image" Target="media/image232.wmf"/><Relationship Id="rId1020" Type="http://schemas.openxmlformats.org/officeDocument/2006/relationships/image" Target="media/image502.wmf"/><Relationship Id="rId1118" Type="http://schemas.openxmlformats.org/officeDocument/2006/relationships/image" Target="media/image548.wmf"/><Relationship Id="rId1325" Type="http://schemas.openxmlformats.org/officeDocument/2006/relationships/image" Target="media/image648.wmf"/><Relationship Id="rId1532" Type="http://schemas.openxmlformats.org/officeDocument/2006/relationships/image" Target="media/image750.wmf"/><Relationship Id="rId127" Type="http://schemas.openxmlformats.org/officeDocument/2006/relationships/image" Target="media/image61.wmf"/><Relationship Id="rId681" Type="http://schemas.openxmlformats.org/officeDocument/2006/relationships/oleObject" Target="embeddings/oleObject343.bin"/><Relationship Id="rId779" Type="http://schemas.openxmlformats.org/officeDocument/2006/relationships/oleObject" Target="embeddings/oleObject392.bin"/><Relationship Id="rId902" Type="http://schemas.openxmlformats.org/officeDocument/2006/relationships/image" Target="media/image444.wmf"/><Relationship Id="rId986" Type="http://schemas.openxmlformats.org/officeDocument/2006/relationships/image" Target="media/image485.wmf"/><Relationship Id="rId31" Type="http://schemas.openxmlformats.org/officeDocument/2006/relationships/oleObject" Target="embeddings/oleObject14.bin"/><Relationship Id="rId334" Type="http://schemas.openxmlformats.org/officeDocument/2006/relationships/image" Target="media/image162.wmf"/><Relationship Id="rId541" Type="http://schemas.openxmlformats.org/officeDocument/2006/relationships/oleObject" Target="embeddings/oleObject272.bin"/><Relationship Id="rId639" Type="http://schemas.openxmlformats.org/officeDocument/2006/relationships/oleObject" Target="embeddings/oleObject322.bin"/><Relationship Id="rId1171" Type="http://schemas.openxmlformats.org/officeDocument/2006/relationships/oleObject" Target="embeddings/oleObject594.bin"/><Relationship Id="rId1269" Type="http://schemas.openxmlformats.org/officeDocument/2006/relationships/image" Target="media/image620.wmf"/><Relationship Id="rId1476" Type="http://schemas.openxmlformats.org/officeDocument/2006/relationships/oleObject" Target="embeddings/oleObject750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202.bin"/><Relationship Id="rId846" Type="http://schemas.openxmlformats.org/officeDocument/2006/relationships/image" Target="media/image416.wmf"/><Relationship Id="rId1031" Type="http://schemas.openxmlformats.org/officeDocument/2006/relationships/oleObject" Target="embeddings/oleObject520.bin"/><Relationship Id="rId1129" Type="http://schemas.openxmlformats.org/officeDocument/2006/relationships/oleObject" Target="embeddings/oleObject572.bin"/><Relationship Id="rId1683" Type="http://schemas.openxmlformats.org/officeDocument/2006/relationships/image" Target="media/image824.png"/><Relationship Id="rId485" Type="http://schemas.openxmlformats.org/officeDocument/2006/relationships/oleObject" Target="embeddings/oleObject244.bin"/><Relationship Id="rId692" Type="http://schemas.openxmlformats.org/officeDocument/2006/relationships/image" Target="media/image340.wmf"/><Relationship Id="rId706" Type="http://schemas.openxmlformats.org/officeDocument/2006/relationships/image" Target="media/image347.wmf"/><Relationship Id="rId913" Type="http://schemas.openxmlformats.org/officeDocument/2006/relationships/oleObject" Target="embeddings/oleObject460.bin"/><Relationship Id="rId1336" Type="http://schemas.openxmlformats.org/officeDocument/2006/relationships/oleObject" Target="embeddings/oleObject679.bin"/><Relationship Id="rId1543" Type="http://schemas.openxmlformats.org/officeDocument/2006/relationships/oleObject" Target="embeddings/oleObject784.bin"/><Relationship Id="rId42" Type="http://schemas.openxmlformats.org/officeDocument/2006/relationships/image" Target="media/image19.wmf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71.wmf"/><Relationship Id="rId997" Type="http://schemas.openxmlformats.org/officeDocument/2006/relationships/oleObject" Target="embeddings/oleObject503.bin"/><Relationship Id="rId1182" Type="http://schemas.openxmlformats.org/officeDocument/2006/relationships/image" Target="media/image578.wmf"/><Relationship Id="rId1403" Type="http://schemas.openxmlformats.org/officeDocument/2006/relationships/image" Target="media/image686.wmf"/><Relationship Id="rId1610" Type="http://schemas.openxmlformats.org/officeDocument/2006/relationships/image" Target="media/image788.wmf"/><Relationship Id="rId191" Type="http://schemas.openxmlformats.org/officeDocument/2006/relationships/oleObject" Target="embeddings/oleObject95.bin"/><Relationship Id="rId205" Type="http://schemas.openxmlformats.org/officeDocument/2006/relationships/image" Target="media/image99.wmf"/><Relationship Id="rId412" Type="http://schemas.openxmlformats.org/officeDocument/2006/relationships/image" Target="media/image201.wmf"/><Relationship Id="rId857" Type="http://schemas.openxmlformats.org/officeDocument/2006/relationships/oleObject" Target="embeddings/oleObject432.bin"/><Relationship Id="rId1042" Type="http://schemas.openxmlformats.org/officeDocument/2006/relationships/image" Target="media/image513.wmf"/><Relationship Id="rId1487" Type="http://schemas.openxmlformats.org/officeDocument/2006/relationships/image" Target="media/image728.wmf"/><Relationship Id="rId1694" Type="http://schemas.openxmlformats.org/officeDocument/2006/relationships/oleObject" Target="embeddings/oleObject861.bin"/><Relationship Id="rId1708" Type="http://schemas.openxmlformats.org/officeDocument/2006/relationships/oleObject" Target="embeddings/oleObject868.bin"/><Relationship Id="rId289" Type="http://schemas.openxmlformats.org/officeDocument/2006/relationships/image" Target="media/image140.png"/><Relationship Id="rId496" Type="http://schemas.openxmlformats.org/officeDocument/2006/relationships/image" Target="media/image243.wmf"/><Relationship Id="rId717" Type="http://schemas.openxmlformats.org/officeDocument/2006/relationships/oleObject" Target="embeddings/oleObject361.bin"/><Relationship Id="rId924" Type="http://schemas.openxmlformats.org/officeDocument/2006/relationships/image" Target="media/image455.wmf"/><Relationship Id="rId1347" Type="http://schemas.openxmlformats.org/officeDocument/2006/relationships/oleObject" Target="embeddings/oleObject685.bin"/><Relationship Id="rId1554" Type="http://schemas.openxmlformats.org/officeDocument/2006/relationships/oleObject" Target="embeddings/oleObject790.bin"/><Relationship Id="rId53" Type="http://schemas.openxmlformats.org/officeDocument/2006/relationships/oleObject" Target="embeddings/oleObject25.bin"/><Relationship Id="rId149" Type="http://schemas.openxmlformats.org/officeDocument/2006/relationships/oleObject" Target="embeddings/oleObject74.bin"/><Relationship Id="rId356" Type="http://schemas.openxmlformats.org/officeDocument/2006/relationships/image" Target="media/image173.wmf"/><Relationship Id="rId563" Type="http://schemas.openxmlformats.org/officeDocument/2006/relationships/oleObject" Target="embeddings/oleObject283.bin"/><Relationship Id="rId770" Type="http://schemas.openxmlformats.org/officeDocument/2006/relationships/image" Target="media/image379.wmf"/><Relationship Id="rId1193" Type="http://schemas.openxmlformats.org/officeDocument/2006/relationships/oleObject" Target="embeddings/oleObject606.bin"/><Relationship Id="rId1207" Type="http://schemas.openxmlformats.org/officeDocument/2006/relationships/oleObject" Target="embeddings/oleObject613.bin"/><Relationship Id="rId1414" Type="http://schemas.openxmlformats.org/officeDocument/2006/relationships/oleObject" Target="embeddings/oleObject719.bin"/><Relationship Id="rId1621" Type="http://schemas.openxmlformats.org/officeDocument/2006/relationships/oleObject" Target="embeddings/oleObject824.bin"/><Relationship Id="rId216" Type="http://schemas.openxmlformats.org/officeDocument/2006/relationships/oleObject" Target="embeddings/oleObject108.bin"/><Relationship Id="rId423" Type="http://schemas.openxmlformats.org/officeDocument/2006/relationships/oleObject" Target="embeddings/oleObject213.bin"/><Relationship Id="rId868" Type="http://schemas.openxmlformats.org/officeDocument/2006/relationships/image" Target="media/image427.wmf"/><Relationship Id="rId1053" Type="http://schemas.openxmlformats.org/officeDocument/2006/relationships/image" Target="media/image518.wmf"/><Relationship Id="rId1260" Type="http://schemas.openxmlformats.org/officeDocument/2006/relationships/oleObject" Target="embeddings/oleObject641.bin"/><Relationship Id="rId1498" Type="http://schemas.openxmlformats.org/officeDocument/2006/relationships/image" Target="media/image733.wmf"/><Relationship Id="rId630" Type="http://schemas.openxmlformats.org/officeDocument/2006/relationships/image" Target="media/image309.wmf"/><Relationship Id="rId728" Type="http://schemas.openxmlformats.org/officeDocument/2006/relationships/image" Target="media/image358.wmf"/><Relationship Id="rId935" Type="http://schemas.openxmlformats.org/officeDocument/2006/relationships/oleObject" Target="embeddings/oleObject471.bin"/><Relationship Id="rId1358" Type="http://schemas.openxmlformats.org/officeDocument/2006/relationships/oleObject" Target="embeddings/oleObject691.bin"/><Relationship Id="rId1565" Type="http://schemas.openxmlformats.org/officeDocument/2006/relationships/oleObject" Target="embeddings/oleObject796.bin"/><Relationship Id="rId64" Type="http://schemas.openxmlformats.org/officeDocument/2006/relationships/image" Target="media/image30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82.wmf"/><Relationship Id="rId1120" Type="http://schemas.openxmlformats.org/officeDocument/2006/relationships/image" Target="media/image549.wmf"/><Relationship Id="rId1218" Type="http://schemas.openxmlformats.org/officeDocument/2006/relationships/image" Target="media/image596.png"/><Relationship Id="rId1425" Type="http://schemas.openxmlformats.org/officeDocument/2006/relationships/image" Target="media/image697.wmf"/><Relationship Id="rId227" Type="http://schemas.openxmlformats.org/officeDocument/2006/relationships/oleObject" Target="embeddings/oleObject114.bin"/><Relationship Id="rId781" Type="http://schemas.openxmlformats.org/officeDocument/2006/relationships/oleObject" Target="embeddings/oleObject393.bin"/><Relationship Id="rId879" Type="http://schemas.openxmlformats.org/officeDocument/2006/relationships/oleObject" Target="embeddings/oleObject443.bin"/><Relationship Id="rId1632" Type="http://schemas.openxmlformats.org/officeDocument/2006/relationships/image" Target="media/image799.wmf"/><Relationship Id="rId434" Type="http://schemas.openxmlformats.org/officeDocument/2006/relationships/image" Target="media/image212.wmf"/><Relationship Id="rId641" Type="http://schemas.openxmlformats.org/officeDocument/2006/relationships/oleObject" Target="embeddings/oleObject323.bin"/><Relationship Id="rId739" Type="http://schemas.openxmlformats.org/officeDocument/2006/relationships/oleObject" Target="embeddings/oleObject372.bin"/><Relationship Id="rId1064" Type="http://schemas.openxmlformats.org/officeDocument/2006/relationships/oleObject" Target="embeddings/oleObject537.bin"/><Relationship Id="rId1271" Type="http://schemas.openxmlformats.org/officeDocument/2006/relationships/image" Target="media/image621.wmf"/><Relationship Id="rId1369" Type="http://schemas.openxmlformats.org/officeDocument/2006/relationships/image" Target="media/image669.png"/><Relationship Id="rId1576" Type="http://schemas.openxmlformats.org/officeDocument/2006/relationships/oleObject" Target="embeddings/oleObject801.bin"/><Relationship Id="rId280" Type="http://schemas.openxmlformats.org/officeDocument/2006/relationships/oleObject" Target="embeddings/oleObject141.bin"/><Relationship Id="rId501" Type="http://schemas.openxmlformats.org/officeDocument/2006/relationships/oleObject" Target="embeddings/oleObject252.bin"/><Relationship Id="rId946" Type="http://schemas.openxmlformats.org/officeDocument/2006/relationships/oleObject" Target="embeddings/oleObject477.bin"/><Relationship Id="rId1131" Type="http://schemas.openxmlformats.org/officeDocument/2006/relationships/oleObject" Target="embeddings/oleObject573.bin"/><Relationship Id="rId1229" Type="http://schemas.openxmlformats.org/officeDocument/2006/relationships/oleObject" Target="embeddings/oleObject624.bin"/><Relationship Id="rId75" Type="http://schemas.openxmlformats.org/officeDocument/2006/relationships/oleObject" Target="embeddings/oleObject36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4.wmf"/><Relationship Id="rId585" Type="http://schemas.openxmlformats.org/officeDocument/2006/relationships/image" Target="media/image287.wmf"/><Relationship Id="rId792" Type="http://schemas.openxmlformats.org/officeDocument/2006/relationships/image" Target="media/image390.wmf"/><Relationship Id="rId806" Type="http://schemas.openxmlformats.org/officeDocument/2006/relationships/oleObject" Target="embeddings/oleObject406.bin"/><Relationship Id="rId1436" Type="http://schemas.openxmlformats.org/officeDocument/2006/relationships/oleObject" Target="embeddings/oleObject730.bin"/><Relationship Id="rId1643" Type="http://schemas.openxmlformats.org/officeDocument/2006/relationships/oleObject" Target="embeddings/oleObject835.bin"/><Relationship Id="rId6" Type="http://schemas.openxmlformats.org/officeDocument/2006/relationships/oleObject" Target="embeddings/oleObject1.bin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4.bin"/><Relationship Id="rId652" Type="http://schemas.openxmlformats.org/officeDocument/2006/relationships/image" Target="media/image320.wmf"/><Relationship Id="rId1075" Type="http://schemas.openxmlformats.org/officeDocument/2006/relationships/oleObject" Target="embeddings/oleObject544.bin"/><Relationship Id="rId1282" Type="http://schemas.openxmlformats.org/officeDocument/2006/relationships/oleObject" Target="embeddings/oleObject652.bin"/><Relationship Id="rId1503" Type="http://schemas.openxmlformats.org/officeDocument/2006/relationships/oleObject" Target="embeddings/oleObject764.bin"/><Relationship Id="rId1710" Type="http://schemas.openxmlformats.org/officeDocument/2006/relationships/oleObject" Target="embeddings/oleObject869.bin"/><Relationship Id="rId291" Type="http://schemas.openxmlformats.org/officeDocument/2006/relationships/image" Target="media/image141.wmf"/><Relationship Id="rId305" Type="http://schemas.openxmlformats.org/officeDocument/2006/relationships/oleObject" Target="embeddings/oleObject154.bin"/><Relationship Id="rId512" Type="http://schemas.openxmlformats.org/officeDocument/2006/relationships/image" Target="media/image251.wmf"/><Relationship Id="rId957" Type="http://schemas.openxmlformats.org/officeDocument/2006/relationships/image" Target="media/image471.wmf"/><Relationship Id="rId1142" Type="http://schemas.openxmlformats.org/officeDocument/2006/relationships/image" Target="media/image560.wmf"/><Relationship Id="rId1587" Type="http://schemas.openxmlformats.org/officeDocument/2006/relationships/image" Target="media/image777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5.bin"/><Relationship Id="rId389" Type="http://schemas.openxmlformats.org/officeDocument/2006/relationships/oleObject" Target="embeddings/oleObject196.bin"/><Relationship Id="rId596" Type="http://schemas.openxmlformats.org/officeDocument/2006/relationships/oleObject" Target="embeddings/oleObject300.bin"/><Relationship Id="rId817" Type="http://schemas.openxmlformats.org/officeDocument/2006/relationships/oleObject" Target="embeddings/oleObject412.bin"/><Relationship Id="rId1002" Type="http://schemas.openxmlformats.org/officeDocument/2006/relationships/image" Target="media/image493.wmf"/><Relationship Id="rId1447" Type="http://schemas.openxmlformats.org/officeDocument/2006/relationships/image" Target="media/image708.png"/><Relationship Id="rId1654" Type="http://schemas.openxmlformats.org/officeDocument/2006/relationships/image" Target="media/image810.wmf"/><Relationship Id="rId249" Type="http://schemas.openxmlformats.org/officeDocument/2006/relationships/image" Target="media/image120.wmf"/><Relationship Id="rId456" Type="http://schemas.openxmlformats.org/officeDocument/2006/relationships/image" Target="media/image223.wmf"/><Relationship Id="rId663" Type="http://schemas.openxmlformats.org/officeDocument/2006/relationships/oleObject" Target="embeddings/oleObject334.bin"/><Relationship Id="rId870" Type="http://schemas.openxmlformats.org/officeDocument/2006/relationships/image" Target="media/image428.wmf"/><Relationship Id="rId1086" Type="http://schemas.openxmlformats.org/officeDocument/2006/relationships/oleObject" Target="embeddings/oleObject550.bin"/><Relationship Id="rId1293" Type="http://schemas.openxmlformats.org/officeDocument/2006/relationships/image" Target="media/image632.wmf"/><Relationship Id="rId1307" Type="http://schemas.openxmlformats.org/officeDocument/2006/relationships/image" Target="media/image639.wmf"/><Relationship Id="rId1514" Type="http://schemas.openxmlformats.org/officeDocument/2006/relationships/image" Target="media/image741.wmf"/><Relationship Id="rId13" Type="http://schemas.openxmlformats.org/officeDocument/2006/relationships/image" Target="media/image5.wmf"/><Relationship Id="rId109" Type="http://schemas.openxmlformats.org/officeDocument/2006/relationships/image" Target="media/image52.wmf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968" Type="http://schemas.openxmlformats.org/officeDocument/2006/relationships/oleObject" Target="embeddings/oleObject488.bin"/><Relationship Id="rId1153" Type="http://schemas.openxmlformats.org/officeDocument/2006/relationships/oleObject" Target="embeddings/oleObject585.bin"/><Relationship Id="rId1598" Type="http://schemas.openxmlformats.org/officeDocument/2006/relationships/oleObject" Target="embeddings/oleObject812.bin"/><Relationship Id="rId97" Type="http://schemas.openxmlformats.org/officeDocument/2006/relationships/image" Target="media/image46.wmf"/><Relationship Id="rId730" Type="http://schemas.openxmlformats.org/officeDocument/2006/relationships/image" Target="media/image359.wmf"/><Relationship Id="rId828" Type="http://schemas.openxmlformats.org/officeDocument/2006/relationships/image" Target="media/image407.wmf"/><Relationship Id="rId1013" Type="http://schemas.openxmlformats.org/officeDocument/2006/relationships/oleObject" Target="embeddings/oleObject511.bin"/><Relationship Id="rId1360" Type="http://schemas.openxmlformats.org/officeDocument/2006/relationships/oleObject" Target="embeddings/oleObject692.bin"/><Relationship Id="rId1458" Type="http://schemas.openxmlformats.org/officeDocument/2006/relationships/oleObject" Target="embeddings/oleObject741.bin"/><Relationship Id="rId1665" Type="http://schemas.openxmlformats.org/officeDocument/2006/relationships/image" Target="media/image815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5.bin"/><Relationship Id="rId1097" Type="http://schemas.openxmlformats.org/officeDocument/2006/relationships/image" Target="media/image538.wmf"/><Relationship Id="rId1220" Type="http://schemas.openxmlformats.org/officeDocument/2006/relationships/image" Target="media/image597.png"/><Relationship Id="rId1318" Type="http://schemas.openxmlformats.org/officeDocument/2006/relationships/oleObject" Target="embeddings/oleObject670.bin"/><Relationship Id="rId1525" Type="http://schemas.openxmlformats.org/officeDocument/2006/relationships/oleObject" Target="embeddings/oleObject775.bin"/><Relationship Id="rId674" Type="http://schemas.openxmlformats.org/officeDocument/2006/relationships/image" Target="media/image331.wmf"/><Relationship Id="rId881" Type="http://schemas.openxmlformats.org/officeDocument/2006/relationships/oleObject" Target="embeddings/oleObject444.bin"/><Relationship Id="rId979" Type="http://schemas.openxmlformats.org/officeDocument/2006/relationships/image" Target="media/image482.wmf"/><Relationship Id="rId24" Type="http://schemas.openxmlformats.org/officeDocument/2006/relationships/image" Target="media/image10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62.wmf"/><Relationship Id="rId741" Type="http://schemas.openxmlformats.org/officeDocument/2006/relationships/oleObject" Target="embeddings/oleObject373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image" Target="media/image670.wmf"/><Relationship Id="rId1469" Type="http://schemas.openxmlformats.org/officeDocument/2006/relationships/image" Target="media/image719.wmf"/><Relationship Id="rId173" Type="http://schemas.openxmlformats.org/officeDocument/2006/relationships/oleObject" Target="embeddings/oleObject86.bin"/><Relationship Id="rId380" Type="http://schemas.openxmlformats.org/officeDocument/2006/relationships/image" Target="media/image185.wmf"/><Relationship Id="rId601" Type="http://schemas.openxmlformats.org/officeDocument/2006/relationships/image" Target="media/image295.wmf"/><Relationship Id="rId1024" Type="http://schemas.openxmlformats.org/officeDocument/2006/relationships/image" Target="media/image504.wmf"/><Relationship Id="rId1231" Type="http://schemas.openxmlformats.org/officeDocument/2006/relationships/oleObject" Target="embeddings/oleObject625.bin"/><Relationship Id="rId1676" Type="http://schemas.openxmlformats.org/officeDocument/2006/relationships/oleObject" Target="embeddings/oleObject852.bin"/><Relationship Id="rId240" Type="http://schemas.openxmlformats.org/officeDocument/2006/relationships/image" Target="media/image116.wmf"/><Relationship Id="rId478" Type="http://schemas.openxmlformats.org/officeDocument/2006/relationships/image" Target="media/image234.wmf"/><Relationship Id="rId685" Type="http://schemas.openxmlformats.org/officeDocument/2006/relationships/oleObject" Target="embeddings/oleObject345.bin"/><Relationship Id="rId892" Type="http://schemas.openxmlformats.org/officeDocument/2006/relationships/image" Target="media/image439.wmf"/><Relationship Id="rId906" Type="http://schemas.openxmlformats.org/officeDocument/2006/relationships/image" Target="media/image446.wmf"/><Relationship Id="rId1329" Type="http://schemas.openxmlformats.org/officeDocument/2006/relationships/image" Target="media/image650.wmf"/><Relationship Id="rId1536" Type="http://schemas.openxmlformats.org/officeDocument/2006/relationships/image" Target="media/image752.wmf"/><Relationship Id="rId35" Type="http://schemas.openxmlformats.org/officeDocument/2006/relationships/oleObject" Target="embeddings/oleObject16.bin"/><Relationship Id="rId100" Type="http://schemas.openxmlformats.org/officeDocument/2006/relationships/oleObject" Target="embeddings/oleObject49.bin"/><Relationship Id="rId338" Type="http://schemas.openxmlformats.org/officeDocument/2006/relationships/image" Target="media/image164.wmf"/><Relationship Id="rId545" Type="http://schemas.openxmlformats.org/officeDocument/2006/relationships/oleObject" Target="embeddings/oleObject274.bin"/><Relationship Id="rId752" Type="http://schemas.openxmlformats.org/officeDocument/2006/relationships/image" Target="media/image370.wmf"/><Relationship Id="rId1175" Type="http://schemas.openxmlformats.org/officeDocument/2006/relationships/image" Target="media/image575.wmf"/><Relationship Id="rId1382" Type="http://schemas.openxmlformats.org/officeDocument/2006/relationships/oleObject" Target="embeddings/oleObject703.bin"/><Relationship Id="rId1603" Type="http://schemas.openxmlformats.org/officeDocument/2006/relationships/oleObject" Target="embeddings/oleObject815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7.bin"/><Relationship Id="rId405" Type="http://schemas.openxmlformats.org/officeDocument/2006/relationships/oleObject" Target="embeddings/oleObject204.bin"/><Relationship Id="rId612" Type="http://schemas.openxmlformats.org/officeDocument/2006/relationships/oleObject" Target="embeddings/oleObject308.bin"/><Relationship Id="rId1035" Type="http://schemas.openxmlformats.org/officeDocument/2006/relationships/oleObject" Target="embeddings/oleObject522.bin"/><Relationship Id="rId1242" Type="http://schemas.openxmlformats.org/officeDocument/2006/relationships/oleObject" Target="embeddings/oleObject631.bin"/><Relationship Id="rId1687" Type="http://schemas.openxmlformats.org/officeDocument/2006/relationships/image" Target="media/image826.wmf"/><Relationship Id="rId251" Type="http://schemas.openxmlformats.org/officeDocument/2006/relationships/image" Target="media/image121.wmf"/><Relationship Id="rId489" Type="http://schemas.openxmlformats.org/officeDocument/2006/relationships/oleObject" Target="embeddings/oleObject246.bin"/><Relationship Id="rId696" Type="http://schemas.openxmlformats.org/officeDocument/2006/relationships/image" Target="media/image342.png"/><Relationship Id="rId917" Type="http://schemas.openxmlformats.org/officeDocument/2006/relationships/oleObject" Target="embeddings/oleObject462.bin"/><Relationship Id="rId1102" Type="http://schemas.openxmlformats.org/officeDocument/2006/relationships/oleObject" Target="embeddings/oleObject558.bin"/><Relationship Id="rId1547" Type="http://schemas.openxmlformats.org/officeDocument/2006/relationships/image" Target="media/image757.wmf"/><Relationship Id="rId46" Type="http://schemas.openxmlformats.org/officeDocument/2006/relationships/image" Target="media/image21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73.wmf"/><Relationship Id="rId763" Type="http://schemas.openxmlformats.org/officeDocument/2006/relationships/oleObject" Target="embeddings/oleObject384.bin"/><Relationship Id="rId1186" Type="http://schemas.openxmlformats.org/officeDocument/2006/relationships/image" Target="media/image580.wmf"/><Relationship Id="rId1393" Type="http://schemas.openxmlformats.org/officeDocument/2006/relationships/image" Target="media/image681.wmf"/><Relationship Id="rId1407" Type="http://schemas.openxmlformats.org/officeDocument/2006/relationships/image" Target="media/image688.wmf"/><Relationship Id="rId1614" Type="http://schemas.openxmlformats.org/officeDocument/2006/relationships/image" Target="media/image790.wmf"/><Relationship Id="rId111" Type="http://schemas.openxmlformats.org/officeDocument/2006/relationships/image" Target="media/image53.png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image" Target="media/image203.wmf"/><Relationship Id="rId970" Type="http://schemas.openxmlformats.org/officeDocument/2006/relationships/oleObject" Target="embeddings/oleObject489.bin"/><Relationship Id="rId1046" Type="http://schemas.openxmlformats.org/officeDocument/2006/relationships/image" Target="media/image515.wmf"/><Relationship Id="rId1253" Type="http://schemas.openxmlformats.org/officeDocument/2006/relationships/image" Target="media/image612.wmf"/><Relationship Id="rId1698" Type="http://schemas.openxmlformats.org/officeDocument/2006/relationships/oleObject" Target="embeddings/oleObject863.bin"/><Relationship Id="rId623" Type="http://schemas.openxmlformats.org/officeDocument/2006/relationships/oleObject" Target="embeddings/oleObject314.bin"/><Relationship Id="rId830" Type="http://schemas.openxmlformats.org/officeDocument/2006/relationships/image" Target="media/image408.wmf"/><Relationship Id="rId928" Type="http://schemas.openxmlformats.org/officeDocument/2006/relationships/image" Target="media/image457.wmf"/><Relationship Id="rId1460" Type="http://schemas.openxmlformats.org/officeDocument/2006/relationships/oleObject" Target="embeddings/oleObject742.bin"/><Relationship Id="rId1558" Type="http://schemas.openxmlformats.org/officeDocument/2006/relationships/oleObject" Target="embeddings/oleObject792.bin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2.bin"/><Relationship Id="rId567" Type="http://schemas.openxmlformats.org/officeDocument/2006/relationships/oleObject" Target="embeddings/oleObject285.bin"/><Relationship Id="rId1113" Type="http://schemas.openxmlformats.org/officeDocument/2006/relationships/oleObject" Target="embeddings/oleObject564.bin"/><Relationship Id="rId1197" Type="http://schemas.openxmlformats.org/officeDocument/2006/relationships/oleObject" Target="embeddings/oleObject608.bin"/><Relationship Id="rId1320" Type="http://schemas.openxmlformats.org/officeDocument/2006/relationships/oleObject" Target="embeddings/oleObject671.bin"/><Relationship Id="rId1418" Type="http://schemas.openxmlformats.org/officeDocument/2006/relationships/oleObject" Target="embeddings/oleObject721.bin"/><Relationship Id="rId122" Type="http://schemas.openxmlformats.org/officeDocument/2006/relationships/oleObject" Target="embeddings/oleObject60.bin"/><Relationship Id="rId774" Type="http://schemas.openxmlformats.org/officeDocument/2006/relationships/image" Target="media/image381.wmf"/><Relationship Id="rId981" Type="http://schemas.openxmlformats.org/officeDocument/2006/relationships/oleObject" Target="embeddings/oleObject495.bin"/><Relationship Id="rId1057" Type="http://schemas.openxmlformats.org/officeDocument/2006/relationships/image" Target="media/image520.wmf"/><Relationship Id="rId1625" Type="http://schemas.openxmlformats.org/officeDocument/2006/relationships/oleObject" Target="embeddings/oleObject826.bin"/><Relationship Id="rId427" Type="http://schemas.openxmlformats.org/officeDocument/2006/relationships/oleObject" Target="embeddings/oleObject215.bin"/><Relationship Id="rId634" Type="http://schemas.openxmlformats.org/officeDocument/2006/relationships/image" Target="media/image311.wmf"/><Relationship Id="rId841" Type="http://schemas.openxmlformats.org/officeDocument/2006/relationships/oleObject" Target="embeddings/oleObject424.bin"/><Relationship Id="rId1264" Type="http://schemas.openxmlformats.org/officeDocument/2006/relationships/oleObject" Target="embeddings/oleObject643.bin"/><Relationship Id="rId1471" Type="http://schemas.openxmlformats.org/officeDocument/2006/relationships/image" Target="media/image720.wmf"/><Relationship Id="rId1569" Type="http://schemas.openxmlformats.org/officeDocument/2006/relationships/image" Target="media/image768.wmf"/><Relationship Id="rId273" Type="http://schemas.openxmlformats.org/officeDocument/2006/relationships/image" Target="media/image132.wmf"/><Relationship Id="rId480" Type="http://schemas.openxmlformats.org/officeDocument/2006/relationships/image" Target="media/image235.png"/><Relationship Id="rId701" Type="http://schemas.openxmlformats.org/officeDocument/2006/relationships/oleObject" Target="embeddings/oleObject353.bin"/><Relationship Id="rId939" Type="http://schemas.openxmlformats.org/officeDocument/2006/relationships/oleObject" Target="embeddings/oleObject473.bin"/><Relationship Id="rId1124" Type="http://schemas.openxmlformats.org/officeDocument/2006/relationships/image" Target="media/image551.wmf"/><Relationship Id="rId1331" Type="http://schemas.openxmlformats.org/officeDocument/2006/relationships/image" Target="media/image651.wmf"/><Relationship Id="rId68" Type="http://schemas.openxmlformats.org/officeDocument/2006/relationships/image" Target="media/image32.png"/><Relationship Id="rId133" Type="http://schemas.openxmlformats.org/officeDocument/2006/relationships/image" Target="media/image64.wmf"/><Relationship Id="rId340" Type="http://schemas.openxmlformats.org/officeDocument/2006/relationships/image" Target="media/image165.wmf"/><Relationship Id="rId578" Type="http://schemas.openxmlformats.org/officeDocument/2006/relationships/image" Target="media/image284.wmf"/><Relationship Id="rId785" Type="http://schemas.openxmlformats.org/officeDocument/2006/relationships/oleObject" Target="embeddings/oleObject395.bin"/><Relationship Id="rId992" Type="http://schemas.openxmlformats.org/officeDocument/2006/relationships/image" Target="media/image488.png"/><Relationship Id="rId1429" Type="http://schemas.openxmlformats.org/officeDocument/2006/relationships/image" Target="media/image699.wmf"/><Relationship Id="rId1636" Type="http://schemas.openxmlformats.org/officeDocument/2006/relationships/image" Target="media/image801.wmf"/><Relationship Id="rId200" Type="http://schemas.openxmlformats.org/officeDocument/2006/relationships/oleObject" Target="embeddings/oleObject100.bin"/><Relationship Id="rId438" Type="http://schemas.openxmlformats.org/officeDocument/2006/relationships/image" Target="media/image214.wmf"/><Relationship Id="rId645" Type="http://schemas.openxmlformats.org/officeDocument/2006/relationships/oleObject" Target="embeddings/oleObject325.bin"/><Relationship Id="rId852" Type="http://schemas.openxmlformats.org/officeDocument/2006/relationships/image" Target="media/image419.wmf"/><Relationship Id="rId1068" Type="http://schemas.openxmlformats.org/officeDocument/2006/relationships/oleObject" Target="embeddings/oleObject539.bin"/><Relationship Id="rId1275" Type="http://schemas.openxmlformats.org/officeDocument/2006/relationships/image" Target="media/image623.wmf"/><Relationship Id="rId1482" Type="http://schemas.openxmlformats.org/officeDocument/2006/relationships/oleObject" Target="embeddings/oleObject753.bin"/><Relationship Id="rId1703" Type="http://schemas.openxmlformats.org/officeDocument/2006/relationships/image" Target="media/image834.wmf"/><Relationship Id="rId284" Type="http://schemas.openxmlformats.org/officeDocument/2006/relationships/oleObject" Target="embeddings/oleObject143.bin"/><Relationship Id="rId491" Type="http://schemas.openxmlformats.org/officeDocument/2006/relationships/oleObject" Target="embeddings/oleObject247.bin"/><Relationship Id="rId505" Type="http://schemas.openxmlformats.org/officeDocument/2006/relationships/oleObject" Target="embeddings/oleObject254.bin"/><Relationship Id="rId712" Type="http://schemas.openxmlformats.org/officeDocument/2006/relationships/image" Target="media/image350.wmf"/><Relationship Id="rId1135" Type="http://schemas.openxmlformats.org/officeDocument/2006/relationships/oleObject" Target="embeddings/oleObject575.bin"/><Relationship Id="rId1342" Type="http://schemas.openxmlformats.org/officeDocument/2006/relationships/image" Target="media/image656.wmf"/><Relationship Id="rId79" Type="http://schemas.openxmlformats.org/officeDocument/2006/relationships/oleObject" Target="embeddings/oleObject38.bin"/><Relationship Id="rId144" Type="http://schemas.openxmlformats.org/officeDocument/2006/relationships/oleObject" Target="embeddings/oleObject71.bin"/><Relationship Id="rId589" Type="http://schemas.openxmlformats.org/officeDocument/2006/relationships/image" Target="media/image289.wmf"/><Relationship Id="rId796" Type="http://schemas.openxmlformats.org/officeDocument/2006/relationships/image" Target="media/image392.wmf"/><Relationship Id="rId1202" Type="http://schemas.openxmlformats.org/officeDocument/2006/relationships/image" Target="media/image588.wmf"/><Relationship Id="rId1647" Type="http://schemas.openxmlformats.org/officeDocument/2006/relationships/oleObject" Target="embeddings/oleObject837.bin"/><Relationship Id="rId351" Type="http://schemas.openxmlformats.org/officeDocument/2006/relationships/oleObject" Target="embeddings/oleObject177.bin"/><Relationship Id="rId449" Type="http://schemas.openxmlformats.org/officeDocument/2006/relationships/oleObject" Target="embeddings/oleObject226.bin"/><Relationship Id="rId656" Type="http://schemas.openxmlformats.org/officeDocument/2006/relationships/image" Target="media/image322.wmf"/><Relationship Id="rId863" Type="http://schemas.openxmlformats.org/officeDocument/2006/relationships/oleObject" Target="embeddings/oleObject435.bin"/><Relationship Id="rId1079" Type="http://schemas.openxmlformats.org/officeDocument/2006/relationships/image" Target="media/image529.wmf"/><Relationship Id="rId1286" Type="http://schemas.openxmlformats.org/officeDocument/2006/relationships/oleObject" Target="embeddings/oleObject654.bin"/><Relationship Id="rId1493" Type="http://schemas.openxmlformats.org/officeDocument/2006/relationships/image" Target="media/image731.wmf"/><Relationship Id="rId1507" Type="http://schemas.openxmlformats.org/officeDocument/2006/relationships/oleObject" Target="embeddings/oleObject766.bin"/><Relationship Id="rId1714" Type="http://schemas.openxmlformats.org/officeDocument/2006/relationships/oleObject" Target="embeddings/oleObject871.bin"/><Relationship Id="rId211" Type="http://schemas.openxmlformats.org/officeDocument/2006/relationships/image" Target="media/image102.wmf"/><Relationship Id="rId295" Type="http://schemas.openxmlformats.org/officeDocument/2006/relationships/oleObject" Target="embeddings/oleObject149.bin"/><Relationship Id="rId309" Type="http://schemas.openxmlformats.org/officeDocument/2006/relationships/oleObject" Target="embeddings/oleObject156.bin"/><Relationship Id="rId516" Type="http://schemas.openxmlformats.org/officeDocument/2006/relationships/image" Target="media/image253.wmf"/><Relationship Id="rId1146" Type="http://schemas.openxmlformats.org/officeDocument/2006/relationships/oleObject" Target="embeddings/oleObject581.bin"/><Relationship Id="rId723" Type="http://schemas.openxmlformats.org/officeDocument/2006/relationships/oleObject" Target="embeddings/oleObject364.bin"/><Relationship Id="rId930" Type="http://schemas.openxmlformats.org/officeDocument/2006/relationships/image" Target="media/image458.wmf"/><Relationship Id="rId1006" Type="http://schemas.openxmlformats.org/officeDocument/2006/relationships/image" Target="media/image495.wmf"/><Relationship Id="rId1353" Type="http://schemas.openxmlformats.org/officeDocument/2006/relationships/image" Target="media/image661.png"/><Relationship Id="rId1560" Type="http://schemas.openxmlformats.org/officeDocument/2006/relationships/image" Target="media/image763.wmf"/><Relationship Id="rId1658" Type="http://schemas.openxmlformats.org/officeDocument/2006/relationships/oleObject" Target="embeddings/oleObject843.bin"/><Relationship Id="rId155" Type="http://schemas.openxmlformats.org/officeDocument/2006/relationships/oleObject" Target="embeddings/oleObject77.bin"/><Relationship Id="rId362" Type="http://schemas.openxmlformats.org/officeDocument/2006/relationships/image" Target="media/image176.wmf"/><Relationship Id="rId1213" Type="http://schemas.openxmlformats.org/officeDocument/2006/relationships/oleObject" Target="embeddings/oleObject616.bin"/><Relationship Id="rId1297" Type="http://schemas.openxmlformats.org/officeDocument/2006/relationships/image" Target="media/image634.wmf"/><Relationship Id="rId1420" Type="http://schemas.openxmlformats.org/officeDocument/2006/relationships/oleObject" Target="embeddings/oleObject722.bin"/><Relationship Id="rId1518" Type="http://schemas.openxmlformats.org/officeDocument/2006/relationships/image" Target="media/image743.wmf"/><Relationship Id="rId222" Type="http://schemas.openxmlformats.org/officeDocument/2006/relationships/image" Target="media/image107.wmf"/><Relationship Id="rId667" Type="http://schemas.openxmlformats.org/officeDocument/2006/relationships/oleObject" Target="embeddings/oleObject336.bin"/><Relationship Id="rId874" Type="http://schemas.openxmlformats.org/officeDocument/2006/relationships/image" Target="media/image430.wmf"/><Relationship Id="rId17" Type="http://schemas.openxmlformats.org/officeDocument/2006/relationships/image" Target="media/image7.wmf"/><Relationship Id="rId527" Type="http://schemas.openxmlformats.org/officeDocument/2006/relationships/oleObject" Target="embeddings/oleObject265.bin"/><Relationship Id="rId734" Type="http://schemas.openxmlformats.org/officeDocument/2006/relationships/image" Target="media/image361.wmf"/><Relationship Id="rId941" Type="http://schemas.openxmlformats.org/officeDocument/2006/relationships/oleObject" Target="embeddings/oleObject474.bin"/><Relationship Id="rId1157" Type="http://schemas.openxmlformats.org/officeDocument/2006/relationships/oleObject" Target="embeddings/oleObject587.bin"/><Relationship Id="rId1364" Type="http://schemas.openxmlformats.org/officeDocument/2006/relationships/oleObject" Target="embeddings/oleObject694.bin"/><Relationship Id="rId1571" Type="http://schemas.openxmlformats.org/officeDocument/2006/relationships/image" Target="media/image769.png"/><Relationship Id="rId70" Type="http://schemas.openxmlformats.org/officeDocument/2006/relationships/image" Target="media/image33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8.bin"/><Relationship Id="rId580" Type="http://schemas.openxmlformats.org/officeDocument/2006/relationships/image" Target="media/image285.wmf"/><Relationship Id="rId801" Type="http://schemas.openxmlformats.org/officeDocument/2006/relationships/oleObject" Target="embeddings/oleObject403.bin"/><Relationship Id="rId1017" Type="http://schemas.openxmlformats.org/officeDocument/2006/relationships/oleObject" Target="embeddings/oleObject513.bin"/><Relationship Id="rId1224" Type="http://schemas.openxmlformats.org/officeDocument/2006/relationships/image" Target="media/image599.wmf"/><Relationship Id="rId1431" Type="http://schemas.openxmlformats.org/officeDocument/2006/relationships/image" Target="media/image700.wmf"/><Relationship Id="rId1669" Type="http://schemas.openxmlformats.org/officeDocument/2006/relationships/image" Target="media/image817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17.bin"/><Relationship Id="rId440" Type="http://schemas.openxmlformats.org/officeDocument/2006/relationships/image" Target="media/image215.wmf"/><Relationship Id="rId678" Type="http://schemas.openxmlformats.org/officeDocument/2006/relationships/image" Target="media/image333.wmf"/><Relationship Id="rId885" Type="http://schemas.openxmlformats.org/officeDocument/2006/relationships/oleObject" Target="embeddings/oleObject446.bin"/><Relationship Id="rId1070" Type="http://schemas.openxmlformats.org/officeDocument/2006/relationships/oleObject" Target="embeddings/oleObject541.bin"/><Relationship Id="rId1529" Type="http://schemas.openxmlformats.org/officeDocument/2006/relationships/oleObject" Target="embeddings/oleObject777.bin"/><Relationship Id="rId28" Type="http://schemas.openxmlformats.org/officeDocument/2006/relationships/image" Target="media/image12.wmf"/><Relationship Id="rId300" Type="http://schemas.openxmlformats.org/officeDocument/2006/relationships/image" Target="media/image145.wmf"/><Relationship Id="rId538" Type="http://schemas.openxmlformats.org/officeDocument/2006/relationships/image" Target="media/image264.png"/><Relationship Id="rId745" Type="http://schemas.openxmlformats.org/officeDocument/2006/relationships/oleObject" Target="embeddings/oleObject375.bin"/><Relationship Id="rId952" Type="http://schemas.openxmlformats.org/officeDocument/2006/relationships/oleObject" Target="embeddings/oleObject480.bin"/><Relationship Id="rId1168" Type="http://schemas.openxmlformats.org/officeDocument/2006/relationships/image" Target="media/image572.wmf"/><Relationship Id="rId1375" Type="http://schemas.openxmlformats.org/officeDocument/2006/relationships/image" Target="media/image672.wmf"/><Relationship Id="rId1582" Type="http://schemas.openxmlformats.org/officeDocument/2006/relationships/oleObject" Target="embeddings/oleObject804.bin"/><Relationship Id="rId81" Type="http://schemas.openxmlformats.org/officeDocument/2006/relationships/oleObject" Target="embeddings/oleObject39.bin"/><Relationship Id="rId177" Type="http://schemas.openxmlformats.org/officeDocument/2006/relationships/oleObject" Target="embeddings/oleObject88.bin"/><Relationship Id="rId384" Type="http://schemas.openxmlformats.org/officeDocument/2006/relationships/image" Target="media/image187.wmf"/><Relationship Id="rId591" Type="http://schemas.openxmlformats.org/officeDocument/2006/relationships/image" Target="media/image290.wmf"/><Relationship Id="rId605" Type="http://schemas.openxmlformats.org/officeDocument/2006/relationships/image" Target="media/image297.wmf"/><Relationship Id="rId812" Type="http://schemas.openxmlformats.org/officeDocument/2006/relationships/image" Target="media/image399.wmf"/><Relationship Id="rId1028" Type="http://schemas.openxmlformats.org/officeDocument/2006/relationships/image" Target="media/image506.wmf"/><Relationship Id="rId1235" Type="http://schemas.openxmlformats.org/officeDocument/2006/relationships/image" Target="media/image604.wmf"/><Relationship Id="rId1442" Type="http://schemas.openxmlformats.org/officeDocument/2006/relationships/oleObject" Target="embeddings/oleObject733.bin"/><Relationship Id="rId244" Type="http://schemas.openxmlformats.org/officeDocument/2006/relationships/oleObject" Target="embeddings/oleObject123.bin"/><Relationship Id="rId689" Type="http://schemas.openxmlformats.org/officeDocument/2006/relationships/oleObject" Target="embeddings/oleObject347.bin"/><Relationship Id="rId896" Type="http://schemas.openxmlformats.org/officeDocument/2006/relationships/image" Target="media/image441.png"/><Relationship Id="rId1081" Type="http://schemas.openxmlformats.org/officeDocument/2006/relationships/image" Target="media/image530.png"/><Relationship Id="rId1302" Type="http://schemas.openxmlformats.org/officeDocument/2006/relationships/oleObject" Target="embeddings/oleObject662.bin"/><Relationship Id="rId39" Type="http://schemas.openxmlformats.org/officeDocument/2006/relationships/oleObject" Target="embeddings/oleObject18.bin"/><Relationship Id="rId451" Type="http://schemas.openxmlformats.org/officeDocument/2006/relationships/oleObject" Target="embeddings/oleObject227.bin"/><Relationship Id="rId549" Type="http://schemas.openxmlformats.org/officeDocument/2006/relationships/oleObject" Target="embeddings/oleObject276.bin"/><Relationship Id="rId756" Type="http://schemas.openxmlformats.org/officeDocument/2006/relationships/image" Target="media/image372.png"/><Relationship Id="rId1179" Type="http://schemas.openxmlformats.org/officeDocument/2006/relationships/oleObject" Target="embeddings/oleObject599.bin"/><Relationship Id="rId1386" Type="http://schemas.openxmlformats.org/officeDocument/2006/relationships/oleObject" Target="embeddings/oleObject705.bin"/><Relationship Id="rId1593" Type="http://schemas.openxmlformats.org/officeDocument/2006/relationships/image" Target="media/image780.png"/><Relationship Id="rId1607" Type="http://schemas.openxmlformats.org/officeDocument/2006/relationships/oleObject" Target="embeddings/oleObject817.bin"/><Relationship Id="rId104" Type="http://schemas.openxmlformats.org/officeDocument/2006/relationships/oleObject" Target="embeddings/oleObject51.bin"/><Relationship Id="rId188" Type="http://schemas.openxmlformats.org/officeDocument/2006/relationships/image" Target="media/image91.wmf"/><Relationship Id="rId311" Type="http://schemas.openxmlformats.org/officeDocument/2006/relationships/oleObject" Target="embeddings/oleObject157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6.bin"/><Relationship Id="rId963" Type="http://schemas.openxmlformats.org/officeDocument/2006/relationships/image" Target="media/image474.wmf"/><Relationship Id="rId1039" Type="http://schemas.openxmlformats.org/officeDocument/2006/relationships/oleObject" Target="embeddings/oleObject524.bin"/><Relationship Id="rId1246" Type="http://schemas.openxmlformats.org/officeDocument/2006/relationships/image" Target="media/image609.wmf"/><Relationship Id="rId92" Type="http://schemas.openxmlformats.org/officeDocument/2006/relationships/oleObject" Target="embeddings/oleObject45.bin"/><Relationship Id="rId616" Type="http://schemas.openxmlformats.org/officeDocument/2006/relationships/oleObject" Target="embeddings/oleObject310.bin"/><Relationship Id="rId823" Type="http://schemas.openxmlformats.org/officeDocument/2006/relationships/oleObject" Target="embeddings/oleObject415.bin"/><Relationship Id="rId1453" Type="http://schemas.openxmlformats.org/officeDocument/2006/relationships/image" Target="media/image711.wmf"/><Relationship Id="rId1660" Type="http://schemas.openxmlformats.org/officeDocument/2006/relationships/oleObject" Target="embeddings/oleObject844.bin"/><Relationship Id="rId255" Type="http://schemas.openxmlformats.org/officeDocument/2006/relationships/image" Target="media/image123.wmf"/><Relationship Id="rId462" Type="http://schemas.openxmlformats.org/officeDocument/2006/relationships/image" Target="media/image226.wmf"/><Relationship Id="rId1092" Type="http://schemas.openxmlformats.org/officeDocument/2006/relationships/oleObject" Target="embeddings/oleObject553.bin"/><Relationship Id="rId1106" Type="http://schemas.openxmlformats.org/officeDocument/2006/relationships/oleObject" Target="embeddings/oleObject560.bin"/><Relationship Id="rId1313" Type="http://schemas.openxmlformats.org/officeDocument/2006/relationships/image" Target="media/image642.wmf"/><Relationship Id="rId1397" Type="http://schemas.openxmlformats.org/officeDocument/2006/relationships/image" Target="media/image683.wmf"/><Relationship Id="rId1520" Type="http://schemas.openxmlformats.org/officeDocument/2006/relationships/image" Target="media/image744.wmf"/><Relationship Id="rId115" Type="http://schemas.openxmlformats.org/officeDocument/2006/relationships/image" Target="media/image55.wmf"/><Relationship Id="rId322" Type="http://schemas.openxmlformats.org/officeDocument/2006/relationships/image" Target="media/image156.wmf"/><Relationship Id="rId767" Type="http://schemas.openxmlformats.org/officeDocument/2006/relationships/oleObject" Target="embeddings/oleObject386.bin"/><Relationship Id="rId974" Type="http://schemas.openxmlformats.org/officeDocument/2006/relationships/oleObject" Target="embeddings/oleObject491.bin"/><Relationship Id="rId1618" Type="http://schemas.openxmlformats.org/officeDocument/2006/relationships/image" Target="media/image792.wmf"/><Relationship Id="rId199" Type="http://schemas.openxmlformats.org/officeDocument/2006/relationships/image" Target="media/image96.wmf"/><Relationship Id="rId627" Type="http://schemas.openxmlformats.org/officeDocument/2006/relationships/oleObject" Target="embeddings/oleObject316.bin"/><Relationship Id="rId834" Type="http://schemas.openxmlformats.org/officeDocument/2006/relationships/image" Target="media/image410.wmf"/><Relationship Id="rId1257" Type="http://schemas.openxmlformats.org/officeDocument/2006/relationships/image" Target="media/image614.wmf"/><Relationship Id="rId1464" Type="http://schemas.openxmlformats.org/officeDocument/2006/relationships/oleObject" Target="embeddings/oleObject744.bin"/><Relationship Id="rId1671" Type="http://schemas.openxmlformats.org/officeDocument/2006/relationships/image" Target="media/image818.wmf"/><Relationship Id="rId266" Type="http://schemas.openxmlformats.org/officeDocument/2006/relationships/oleObject" Target="embeddings/oleObject134.bin"/><Relationship Id="rId473" Type="http://schemas.openxmlformats.org/officeDocument/2006/relationships/oleObject" Target="embeddings/oleObject238.bin"/><Relationship Id="rId680" Type="http://schemas.openxmlformats.org/officeDocument/2006/relationships/image" Target="media/image334.wmf"/><Relationship Id="rId901" Type="http://schemas.openxmlformats.org/officeDocument/2006/relationships/oleObject" Target="embeddings/oleObject454.bin"/><Relationship Id="rId1117" Type="http://schemas.openxmlformats.org/officeDocument/2006/relationships/oleObject" Target="embeddings/oleObject566.bin"/><Relationship Id="rId1324" Type="http://schemas.openxmlformats.org/officeDocument/2006/relationships/oleObject" Target="embeddings/oleObject673.bin"/><Relationship Id="rId1531" Type="http://schemas.openxmlformats.org/officeDocument/2006/relationships/oleObject" Target="embeddings/oleObject778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68.bin"/><Relationship Id="rId540" Type="http://schemas.openxmlformats.org/officeDocument/2006/relationships/image" Target="media/image265.wmf"/><Relationship Id="rId778" Type="http://schemas.openxmlformats.org/officeDocument/2006/relationships/image" Target="media/image383.wmf"/><Relationship Id="rId985" Type="http://schemas.openxmlformats.org/officeDocument/2006/relationships/oleObject" Target="embeddings/oleObject497.bin"/><Relationship Id="rId1170" Type="http://schemas.openxmlformats.org/officeDocument/2006/relationships/image" Target="media/image573.wmf"/><Relationship Id="rId1629" Type="http://schemas.openxmlformats.org/officeDocument/2006/relationships/oleObject" Target="embeddings/oleObject828.bin"/><Relationship Id="rId638" Type="http://schemas.openxmlformats.org/officeDocument/2006/relationships/image" Target="media/image313.wmf"/><Relationship Id="rId845" Type="http://schemas.openxmlformats.org/officeDocument/2006/relationships/oleObject" Target="embeddings/oleObject426.bin"/><Relationship Id="rId1030" Type="http://schemas.openxmlformats.org/officeDocument/2006/relationships/image" Target="media/image507.wmf"/><Relationship Id="rId1268" Type="http://schemas.openxmlformats.org/officeDocument/2006/relationships/oleObject" Target="embeddings/oleObject645.bin"/><Relationship Id="rId1475" Type="http://schemas.openxmlformats.org/officeDocument/2006/relationships/image" Target="media/image722.wmf"/><Relationship Id="rId1682" Type="http://schemas.openxmlformats.org/officeDocument/2006/relationships/oleObject" Target="embeddings/oleObject855.bin"/><Relationship Id="rId277" Type="http://schemas.openxmlformats.org/officeDocument/2006/relationships/image" Target="media/image134.wmf"/><Relationship Id="rId400" Type="http://schemas.openxmlformats.org/officeDocument/2006/relationships/image" Target="media/image195.wmf"/><Relationship Id="rId484" Type="http://schemas.openxmlformats.org/officeDocument/2006/relationships/image" Target="media/image237.wmf"/><Relationship Id="rId705" Type="http://schemas.openxmlformats.org/officeDocument/2006/relationships/oleObject" Target="embeddings/oleObject355.bin"/><Relationship Id="rId1128" Type="http://schemas.openxmlformats.org/officeDocument/2006/relationships/image" Target="media/image553.wmf"/><Relationship Id="rId1335" Type="http://schemas.openxmlformats.org/officeDocument/2006/relationships/image" Target="media/image653.wmf"/><Relationship Id="rId1542" Type="http://schemas.openxmlformats.org/officeDocument/2006/relationships/image" Target="media/image755.wmf"/><Relationship Id="rId137" Type="http://schemas.openxmlformats.org/officeDocument/2006/relationships/image" Target="media/image66.wmf"/><Relationship Id="rId344" Type="http://schemas.openxmlformats.org/officeDocument/2006/relationships/image" Target="media/image167.wmf"/><Relationship Id="rId691" Type="http://schemas.openxmlformats.org/officeDocument/2006/relationships/oleObject" Target="embeddings/oleObject348.bin"/><Relationship Id="rId789" Type="http://schemas.openxmlformats.org/officeDocument/2006/relationships/oleObject" Target="embeddings/oleObject397.bin"/><Relationship Id="rId912" Type="http://schemas.openxmlformats.org/officeDocument/2006/relationships/image" Target="media/image449.wmf"/><Relationship Id="rId996" Type="http://schemas.openxmlformats.org/officeDocument/2006/relationships/image" Target="media/image490.wmf"/><Relationship Id="rId41" Type="http://schemas.openxmlformats.org/officeDocument/2006/relationships/oleObject" Target="embeddings/oleObject19.bin"/><Relationship Id="rId551" Type="http://schemas.openxmlformats.org/officeDocument/2006/relationships/oleObject" Target="embeddings/oleObject277.bin"/><Relationship Id="rId649" Type="http://schemas.openxmlformats.org/officeDocument/2006/relationships/oleObject" Target="embeddings/oleObject327.bin"/><Relationship Id="rId856" Type="http://schemas.openxmlformats.org/officeDocument/2006/relationships/image" Target="media/image421.wmf"/><Relationship Id="rId1181" Type="http://schemas.openxmlformats.org/officeDocument/2006/relationships/oleObject" Target="embeddings/oleObject600.bin"/><Relationship Id="rId1279" Type="http://schemas.openxmlformats.org/officeDocument/2006/relationships/image" Target="media/image625.wmf"/><Relationship Id="rId1402" Type="http://schemas.openxmlformats.org/officeDocument/2006/relationships/oleObject" Target="embeddings/oleObject713.bin"/><Relationship Id="rId1486" Type="http://schemas.openxmlformats.org/officeDocument/2006/relationships/oleObject" Target="embeddings/oleObject755.bin"/><Relationship Id="rId1707" Type="http://schemas.openxmlformats.org/officeDocument/2006/relationships/image" Target="media/image836.wmf"/><Relationship Id="rId190" Type="http://schemas.openxmlformats.org/officeDocument/2006/relationships/image" Target="media/image92.png"/><Relationship Id="rId204" Type="http://schemas.openxmlformats.org/officeDocument/2006/relationships/oleObject" Target="embeddings/oleObject102.bin"/><Relationship Id="rId288" Type="http://schemas.openxmlformats.org/officeDocument/2006/relationships/oleObject" Target="embeddings/oleObject145.bin"/><Relationship Id="rId411" Type="http://schemas.openxmlformats.org/officeDocument/2006/relationships/oleObject" Target="embeddings/oleObject207.bin"/><Relationship Id="rId509" Type="http://schemas.openxmlformats.org/officeDocument/2006/relationships/oleObject" Target="embeddings/oleObject256.bin"/><Relationship Id="rId1041" Type="http://schemas.openxmlformats.org/officeDocument/2006/relationships/oleObject" Target="embeddings/oleObject525.bin"/><Relationship Id="rId1139" Type="http://schemas.openxmlformats.org/officeDocument/2006/relationships/oleObject" Target="embeddings/oleObject577.bin"/><Relationship Id="rId1346" Type="http://schemas.openxmlformats.org/officeDocument/2006/relationships/image" Target="media/image658.wmf"/><Relationship Id="rId1693" Type="http://schemas.openxmlformats.org/officeDocument/2006/relationships/image" Target="media/image829.wmf"/><Relationship Id="rId495" Type="http://schemas.openxmlformats.org/officeDocument/2006/relationships/oleObject" Target="embeddings/oleObject249.bin"/><Relationship Id="rId716" Type="http://schemas.openxmlformats.org/officeDocument/2006/relationships/image" Target="media/image352.wmf"/><Relationship Id="rId923" Type="http://schemas.openxmlformats.org/officeDocument/2006/relationships/oleObject" Target="embeddings/oleObject465.bin"/><Relationship Id="rId1553" Type="http://schemas.openxmlformats.org/officeDocument/2006/relationships/image" Target="media/image760.wmf"/><Relationship Id="rId52" Type="http://schemas.openxmlformats.org/officeDocument/2006/relationships/image" Target="media/image24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9.bin"/><Relationship Id="rId562" Type="http://schemas.openxmlformats.org/officeDocument/2006/relationships/image" Target="media/image276.wmf"/><Relationship Id="rId1192" Type="http://schemas.openxmlformats.org/officeDocument/2006/relationships/image" Target="media/image583.wmf"/><Relationship Id="rId1206" Type="http://schemas.openxmlformats.org/officeDocument/2006/relationships/image" Target="media/image590.wmf"/><Relationship Id="rId1413" Type="http://schemas.openxmlformats.org/officeDocument/2006/relationships/image" Target="media/image691.wmf"/><Relationship Id="rId1620" Type="http://schemas.openxmlformats.org/officeDocument/2006/relationships/image" Target="media/image793.wmf"/><Relationship Id="rId215" Type="http://schemas.openxmlformats.org/officeDocument/2006/relationships/image" Target="media/image104.wmf"/><Relationship Id="rId422" Type="http://schemas.openxmlformats.org/officeDocument/2006/relationships/image" Target="media/image206.png"/><Relationship Id="rId867" Type="http://schemas.openxmlformats.org/officeDocument/2006/relationships/oleObject" Target="embeddings/oleObject437.bin"/><Relationship Id="rId1052" Type="http://schemas.openxmlformats.org/officeDocument/2006/relationships/oleObject" Target="embeddings/oleObject531.bin"/><Relationship Id="rId1497" Type="http://schemas.openxmlformats.org/officeDocument/2006/relationships/oleObject" Target="embeddings/oleObject761.bin"/><Relationship Id="rId1718" Type="http://schemas.openxmlformats.org/officeDocument/2006/relationships/theme" Target="theme/theme1.xml"/><Relationship Id="rId299" Type="http://schemas.openxmlformats.org/officeDocument/2006/relationships/oleObject" Target="embeddings/oleObject151.bin"/><Relationship Id="rId727" Type="http://schemas.openxmlformats.org/officeDocument/2006/relationships/oleObject" Target="embeddings/oleObject366.bin"/><Relationship Id="rId934" Type="http://schemas.openxmlformats.org/officeDocument/2006/relationships/image" Target="media/image460.wmf"/><Relationship Id="rId1357" Type="http://schemas.openxmlformats.org/officeDocument/2006/relationships/image" Target="media/image663.wmf"/><Relationship Id="rId1564" Type="http://schemas.openxmlformats.org/officeDocument/2006/relationships/image" Target="media/image765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79.bin"/><Relationship Id="rId366" Type="http://schemas.openxmlformats.org/officeDocument/2006/relationships/image" Target="media/image178.png"/><Relationship Id="rId573" Type="http://schemas.openxmlformats.org/officeDocument/2006/relationships/oleObject" Target="embeddings/oleObject288.bin"/><Relationship Id="rId780" Type="http://schemas.openxmlformats.org/officeDocument/2006/relationships/image" Target="media/image384.wmf"/><Relationship Id="rId1217" Type="http://schemas.openxmlformats.org/officeDocument/2006/relationships/oleObject" Target="embeddings/oleObject618.bin"/><Relationship Id="rId1424" Type="http://schemas.openxmlformats.org/officeDocument/2006/relationships/oleObject" Target="embeddings/oleObject724.bin"/><Relationship Id="rId1631" Type="http://schemas.openxmlformats.org/officeDocument/2006/relationships/oleObject" Target="embeddings/oleObject829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8.bin"/><Relationship Id="rId878" Type="http://schemas.openxmlformats.org/officeDocument/2006/relationships/image" Target="media/image432.wmf"/><Relationship Id="rId1063" Type="http://schemas.openxmlformats.org/officeDocument/2006/relationships/image" Target="media/image523.wmf"/><Relationship Id="rId1270" Type="http://schemas.openxmlformats.org/officeDocument/2006/relationships/oleObject" Target="embeddings/oleObject646.bin"/><Relationship Id="rId640" Type="http://schemas.openxmlformats.org/officeDocument/2006/relationships/image" Target="media/image314.png"/><Relationship Id="rId738" Type="http://schemas.openxmlformats.org/officeDocument/2006/relationships/image" Target="media/image363.wmf"/><Relationship Id="rId945" Type="http://schemas.openxmlformats.org/officeDocument/2006/relationships/image" Target="media/image465.wmf"/><Relationship Id="rId1368" Type="http://schemas.openxmlformats.org/officeDocument/2006/relationships/oleObject" Target="embeddings/oleObject696.bin"/><Relationship Id="rId1575" Type="http://schemas.openxmlformats.org/officeDocument/2006/relationships/image" Target="media/image771.wmf"/><Relationship Id="rId74" Type="http://schemas.openxmlformats.org/officeDocument/2006/relationships/image" Target="media/image35.wmf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5.wmf"/><Relationship Id="rId584" Type="http://schemas.openxmlformats.org/officeDocument/2006/relationships/oleObject" Target="embeddings/oleObject294.bin"/><Relationship Id="rId805" Type="http://schemas.openxmlformats.org/officeDocument/2006/relationships/image" Target="media/image396.wmf"/><Relationship Id="rId1130" Type="http://schemas.openxmlformats.org/officeDocument/2006/relationships/image" Target="media/image554.wmf"/><Relationship Id="rId1228" Type="http://schemas.openxmlformats.org/officeDocument/2006/relationships/image" Target="media/image601.wmf"/><Relationship Id="rId1435" Type="http://schemas.openxmlformats.org/officeDocument/2006/relationships/image" Target="media/image702.wmf"/><Relationship Id="rId5" Type="http://schemas.openxmlformats.org/officeDocument/2006/relationships/image" Target="media/image1.wmf"/><Relationship Id="rId237" Type="http://schemas.openxmlformats.org/officeDocument/2006/relationships/oleObject" Target="embeddings/oleObject119.bin"/><Relationship Id="rId791" Type="http://schemas.openxmlformats.org/officeDocument/2006/relationships/oleObject" Target="embeddings/oleObject398.bin"/><Relationship Id="rId889" Type="http://schemas.openxmlformats.org/officeDocument/2006/relationships/oleObject" Target="embeddings/oleObject448.bin"/><Relationship Id="rId1074" Type="http://schemas.openxmlformats.org/officeDocument/2006/relationships/oleObject" Target="embeddings/oleObject543.bin"/><Relationship Id="rId1642" Type="http://schemas.openxmlformats.org/officeDocument/2006/relationships/image" Target="media/image804.wmf"/><Relationship Id="rId444" Type="http://schemas.openxmlformats.org/officeDocument/2006/relationships/image" Target="media/image217.wmf"/><Relationship Id="rId651" Type="http://schemas.openxmlformats.org/officeDocument/2006/relationships/oleObject" Target="embeddings/oleObject328.bin"/><Relationship Id="rId749" Type="http://schemas.openxmlformats.org/officeDocument/2006/relationships/oleObject" Target="embeddings/oleObject377.bin"/><Relationship Id="rId1281" Type="http://schemas.openxmlformats.org/officeDocument/2006/relationships/image" Target="media/image626.wmf"/><Relationship Id="rId1379" Type="http://schemas.openxmlformats.org/officeDocument/2006/relationships/image" Target="media/image674.wmf"/><Relationship Id="rId1502" Type="http://schemas.openxmlformats.org/officeDocument/2006/relationships/image" Target="media/image735.wmf"/><Relationship Id="rId1586" Type="http://schemas.openxmlformats.org/officeDocument/2006/relationships/oleObject" Target="embeddings/oleObject806.bin"/><Relationship Id="rId290" Type="http://schemas.openxmlformats.org/officeDocument/2006/relationships/oleObject" Target="embeddings/oleObject146.bin"/><Relationship Id="rId304" Type="http://schemas.openxmlformats.org/officeDocument/2006/relationships/image" Target="media/image147.wmf"/><Relationship Id="rId388" Type="http://schemas.openxmlformats.org/officeDocument/2006/relationships/image" Target="media/image189.wmf"/><Relationship Id="rId511" Type="http://schemas.openxmlformats.org/officeDocument/2006/relationships/oleObject" Target="embeddings/oleObject257.bin"/><Relationship Id="rId609" Type="http://schemas.openxmlformats.org/officeDocument/2006/relationships/image" Target="media/image299.wmf"/><Relationship Id="rId956" Type="http://schemas.openxmlformats.org/officeDocument/2006/relationships/oleObject" Target="embeddings/oleObject482.bin"/><Relationship Id="rId1141" Type="http://schemas.openxmlformats.org/officeDocument/2006/relationships/oleObject" Target="embeddings/oleObject578.bin"/><Relationship Id="rId1239" Type="http://schemas.openxmlformats.org/officeDocument/2006/relationships/image" Target="media/image606.wmf"/><Relationship Id="rId85" Type="http://schemas.openxmlformats.org/officeDocument/2006/relationships/oleObject" Target="embeddings/oleObject41.bin"/><Relationship Id="rId150" Type="http://schemas.openxmlformats.org/officeDocument/2006/relationships/image" Target="media/image72.wmf"/><Relationship Id="rId595" Type="http://schemas.openxmlformats.org/officeDocument/2006/relationships/image" Target="media/image292.wmf"/><Relationship Id="rId816" Type="http://schemas.openxmlformats.org/officeDocument/2006/relationships/image" Target="media/image401.wmf"/><Relationship Id="rId1001" Type="http://schemas.openxmlformats.org/officeDocument/2006/relationships/oleObject" Target="embeddings/oleObject505.bin"/><Relationship Id="rId1446" Type="http://schemas.openxmlformats.org/officeDocument/2006/relationships/oleObject" Target="embeddings/oleObject735.bin"/><Relationship Id="rId1653" Type="http://schemas.openxmlformats.org/officeDocument/2006/relationships/oleObject" Target="embeddings/oleObject840.bin"/><Relationship Id="rId248" Type="http://schemas.openxmlformats.org/officeDocument/2006/relationships/oleObject" Target="embeddings/oleObject125.bin"/><Relationship Id="rId455" Type="http://schemas.openxmlformats.org/officeDocument/2006/relationships/oleObject" Target="embeddings/oleObject229.bin"/><Relationship Id="rId662" Type="http://schemas.openxmlformats.org/officeDocument/2006/relationships/image" Target="media/image325.wmf"/><Relationship Id="rId1085" Type="http://schemas.openxmlformats.org/officeDocument/2006/relationships/image" Target="media/image532.wmf"/><Relationship Id="rId1292" Type="http://schemas.openxmlformats.org/officeDocument/2006/relationships/oleObject" Target="embeddings/oleObject657.bin"/><Relationship Id="rId1306" Type="http://schemas.openxmlformats.org/officeDocument/2006/relationships/oleObject" Target="embeddings/oleObject664.bin"/><Relationship Id="rId1513" Type="http://schemas.openxmlformats.org/officeDocument/2006/relationships/oleObject" Target="embeddings/oleObject769.bin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6.wmf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1597" Type="http://schemas.openxmlformats.org/officeDocument/2006/relationships/image" Target="media/image782.wmf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0.bin"/><Relationship Id="rId399" Type="http://schemas.openxmlformats.org/officeDocument/2006/relationships/oleObject" Target="embeddings/oleObject201.bin"/><Relationship Id="rId827" Type="http://schemas.openxmlformats.org/officeDocument/2006/relationships/oleObject" Target="embeddings/oleObject417.bin"/><Relationship Id="rId1012" Type="http://schemas.openxmlformats.org/officeDocument/2006/relationships/image" Target="media/image498.wmf"/><Relationship Id="rId1457" Type="http://schemas.openxmlformats.org/officeDocument/2006/relationships/image" Target="media/image713.wmf"/><Relationship Id="rId1664" Type="http://schemas.openxmlformats.org/officeDocument/2006/relationships/oleObject" Target="embeddings/oleObject846.bin"/><Relationship Id="rId259" Type="http://schemas.openxmlformats.org/officeDocument/2006/relationships/image" Target="media/image125.png"/><Relationship Id="rId466" Type="http://schemas.openxmlformats.org/officeDocument/2006/relationships/image" Target="media/image228.wmf"/><Relationship Id="rId673" Type="http://schemas.openxmlformats.org/officeDocument/2006/relationships/oleObject" Target="embeddings/oleObject339.bin"/><Relationship Id="rId880" Type="http://schemas.openxmlformats.org/officeDocument/2006/relationships/image" Target="media/image433.wmf"/><Relationship Id="rId1096" Type="http://schemas.openxmlformats.org/officeDocument/2006/relationships/oleObject" Target="embeddings/oleObject555.bin"/><Relationship Id="rId1317" Type="http://schemas.openxmlformats.org/officeDocument/2006/relationships/image" Target="media/image644.wmf"/><Relationship Id="rId1524" Type="http://schemas.openxmlformats.org/officeDocument/2006/relationships/image" Target="media/image746.wmf"/><Relationship Id="rId23" Type="http://schemas.openxmlformats.org/officeDocument/2006/relationships/oleObject" Target="embeddings/oleObject10.bin"/><Relationship Id="rId119" Type="http://schemas.openxmlformats.org/officeDocument/2006/relationships/image" Target="media/image57.png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8.bin"/><Relationship Id="rId978" Type="http://schemas.openxmlformats.org/officeDocument/2006/relationships/oleObject" Target="embeddings/oleObject493.bin"/><Relationship Id="rId1163" Type="http://schemas.openxmlformats.org/officeDocument/2006/relationships/oleObject" Target="embeddings/oleObject590.bin"/><Relationship Id="rId1370" Type="http://schemas.openxmlformats.org/officeDocument/2006/relationships/oleObject" Target="embeddings/oleObject697.bin"/><Relationship Id="rId740" Type="http://schemas.openxmlformats.org/officeDocument/2006/relationships/image" Target="media/image364.png"/><Relationship Id="rId838" Type="http://schemas.openxmlformats.org/officeDocument/2006/relationships/image" Target="media/image412.wmf"/><Relationship Id="rId1023" Type="http://schemas.openxmlformats.org/officeDocument/2006/relationships/oleObject" Target="embeddings/oleObject516.bin"/><Relationship Id="rId1468" Type="http://schemas.openxmlformats.org/officeDocument/2006/relationships/oleObject" Target="embeddings/oleObject746.bin"/><Relationship Id="rId1675" Type="http://schemas.openxmlformats.org/officeDocument/2006/relationships/image" Target="media/image820.wmf"/><Relationship Id="rId172" Type="http://schemas.openxmlformats.org/officeDocument/2006/relationships/image" Target="media/image83.png"/><Relationship Id="rId477" Type="http://schemas.openxmlformats.org/officeDocument/2006/relationships/oleObject" Target="embeddings/oleObject240.bin"/><Relationship Id="rId600" Type="http://schemas.openxmlformats.org/officeDocument/2006/relationships/oleObject" Target="embeddings/oleObject302.bin"/><Relationship Id="rId684" Type="http://schemas.openxmlformats.org/officeDocument/2006/relationships/image" Target="media/image336.png"/><Relationship Id="rId1230" Type="http://schemas.openxmlformats.org/officeDocument/2006/relationships/image" Target="media/image602.wmf"/><Relationship Id="rId1328" Type="http://schemas.openxmlformats.org/officeDocument/2006/relationships/oleObject" Target="embeddings/oleObject675.bin"/><Relationship Id="rId1535" Type="http://schemas.openxmlformats.org/officeDocument/2006/relationships/oleObject" Target="embeddings/oleObject780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9.bin"/><Relationship Id="rId905" Type="http://schemas.openxmlformats.org/officeDocument/2006/relationships/oleObject" Target="embeddings/oleObject456.bin"/><Relationship Id="rId989" Type="http://schemas.openxmlformats.org/officeDocument/2006/relationships/oleObject" Target="embeddings/oleObject499.bin"/><Relationship Id="rId34" Type="http://schemas.openxmlformats.org/officeDocument/2006/relationships/image" Target="media/image15.wmf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8.bin"/><Relationship Id="rId849" Type="http://schemas.openxmlformats.org/officeDocument/2006/relationships/oleObject" Target="embeddings/oleObject428.bin"/><Relationship Id="rId1174" Type="http://schemas.openxmlformats.org/officeDocument/2006/relationships/oleObject" Target="embeddings/oleObject596.bin"/><Relationship Id="rId1381" Type="http://schemas.openxmlformats.org/officeDocument/2006/relationships/image" Target="media/image675.wmf"/><Relationship Id="rId1479" Type="http://schemas.openxmlformats.org/officeDocument/2006/relationships/image" Target="media/image724.wmf"/><Relationship Id="rId1602" Type="http://schemas.openxmlformats.org/officeDocument/2006/relationships/oleObject" Target="embeddings/oleObject814.bin"/><Relationship Id="rId1686" Type="http://schemas.openxmlformats.org/officeDocument/2006/relationships/oleObject" Target="embeddings/oleObject857.bin"/><Relationship Id="rId183" Type="http://schemas.openxmlformats.org/officeDocument/2006/relationships/oleObject" Target="embeddings/oleObject91.bin"/><Relationship Id="rId390" Type="http://schemas.openxmlformats.org/officeDocument/2006/relationships/image" Target="media/image190.png"/><Relationship Id="rId404" Type="http://schemas.openxmlformats.org/officeDocument/2006/relationships/image" Target="media/image197.wmf"/><Relationship Id="rId611" Type="http://schemas.openxmlformats.org/officeDocument/2006/relationships/image" Target="media/image300.wmf"/><Relationship Id="rId1034" Type="http://schemas.openxmlformats.org/officeDocument/2006/relationships/image" Target="media/image509.wmf"/><Relationship Id="rId1241" Type="http://schemas.openxmlformats.org/officeDocument/2006/relationships/image" Target="media/image607.png"/><Relationship Id="rId1339" Type="http://schemas.openxmlformats.org/officeDocument/2006/relationships/oleObject" Target="embeddings/oleObject681.bin"/><Relationship Id="rId250" Type="http://schemas.openxmlformats.org/officeDocument/2006/relationships/oleObject" Target="embeddings/oleObject126.bin"/><Relationship Id="rId488" Type="http://schemas.openxmlformats.org/officeDocument/2006/relationships/image" Target="media/image239.wmf"/><Relationship Id="rId695" Type="http://schemas.openxmlformats.org/officeDocument/2006/relationships/oleObject" Target="embeddings/oleObject350.bin"/><Relationship Id="rId709" Type="http://schemas.openxmlformats.org/officeDocument/2006/relationships/oleObject" Target="embeddings/oleObject357.bin"/><Relationship Id="rId916" Type="http://schemas.openxmlformats.org/officeDocument/2006/relationships/image" Target="media/image451.wmf"/><Relationship Id="rId1101" Type="http://schemas.openxmlformats.org/officeDocument/2006/relationships/image" Target="media/image540.wmf"/><Relationship Id="rId1546" Type="http://schemas.openxmlformats.org/officeDocument/2006/relationships/oleObject" Target="embeddings/oleObject786.bin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54.bin"/><Relationship Id="rId348" Type="http://schemas.openxmlformats.org/officeDocument/2006/relationships/image" Target="media/image169.wmf"/><Relationship Id="rId555" Type="http://schemas.openxmlformats.org/officeDocument/2006/relationships/oleObject" Target="embeddings/oleObject279.bin"/><Relationship Id="rId762" Type="http://schemas.openxmlformats.org/officeDocument/2006/relationships/image" Target="media/image375.wmf"/><Relationship Id="rId1185" Type="http://schemas.openxmlformats.org/officeDocument/2006/relationships/oleObject" Target="embeddings/oleObject602.bin"/><Relationship Id="rId1392" Type="http://schemas.openxmlformats.org/officeDocument/2006/relationships/oleObject" Target="embeddings/oleObject708.bin"/><Relationship Id="rId1406" Type="http://schemas.openxmlformats.org/officeDocument/2006/relationships/oleObject" Target="embeddings/oleObject715.bin"/><Relationship Id="rId1613" Type="http://schemas.openxmlformats.org/officeDocument/2006/relationships/oleObject" Target="embeddings/oleObject820.bin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4.bin"/><Relationship Id="rId415" Type="http://schemas.openxmlformats.org/officeDocument/2006/relationships/oleObject" Target="embeddings/oleObject209.bin"/><Relationship Id="rId622" Type="http://schemas.openxmlformats.org/officeDocument/2006/relationships/image" Target="media/image305.wmf"/><Relationship Id="rId1045" Type="http://schemas.openxmlformats.org/officeDocument/2006/relationships/oleObject" Target="embeddings/oleObject527.bin"/><Relationship Id="rId1252" Type="http://schemas.openxmlformats.org/officeDocument/2006/relationships/oleObject" Target="embeddings/oleObject637.bin"/><Relationship Id="rId1697" Type="http://schemas.openxmlformats.org/officeDocument/2006/relationships/image" Target="media/image831.wmf"/><Relationship Id="rId261" Type="http://schemas.openxmlformats.org/officeDocument/2006/relationships/image" Target="media/image126.wmf"/><Relationship Id="rId499" Type="http://schemas.openxmlformats.org/officeDocument/2006/relationships/oleObject" Target="embeddings/oleObject251.bin"/><Relationship Id="rId927" Type="http://schemas.openxmlformats.org/officeDocument/2006/relationships/oleObject" Target="embeddings/oleObject467.bin"/><Relationship Id="rId1112" Type="http://schemas.openxmlformats.org/officeDocument/2006/relationships/oleObject" Target="embeddings/oleObject563.bin"/><Relationship Id="rId1557" Type="http://schemas.openxmlformats.org/officeDocument/2006/relationships/image" Target="media/image762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78.wmf"/><Relationship Id="rId773" Type="http://schemas.openxmlformats.org/officeDocument/2006/relationships/oleObject" Target="embeddings/oleObject389.bin"/><Relationship Id="rId1196" Type="http://schemas.openxmlformats.org/officeDocument/2006/relationships/image" Target="media/image585.wmf"/><Relationship Id="rId1417" Type="http://schemas.openxmlformats.org/officeDocument/2006/relationships/image" Target="media/image693.wmf"/><Relationship Id="rId1624" Type="http://schemas.openxmlformats.org/officeDocument/2006/relationships/image" Target="media/image795.wmf"/><Relationship Id="rId121" Type="http://schemas.openxmlformats.org/officeDocument/2006/relationships/image" Target="media/image58.wmf"/><Relationship Id="rId219" Type="http://schemas.openxmlformats.org/officeDocument/2006/relationships/image" Target="media/image106.wmf"/><Relationship Id="rId426" Type="http://schemas.openxmlformats.org/officeDocument/2006/relationships/image" Target="media/image208.wmf"/><Relationship Id="rId633" Type="http://schemas.openxmlformats.org/officeDocument/2006/relationships/oleObject" Target="embeddings/oleObject319.bin"/><Relationship Id="rId980" Type="http://schemas.openxmlformats.org/officeDocument/2006/relationships/oleObject" Target="embeddings/oleObject494.bin"/><Relationship Id="rId1056" Type="http://schemas.openxmlformats.org/officeDocument/2006/relationships/oleObject" Target="embeddings/oleObject533.bin"/><Relationship Id="rId1263" Type="http://schemas.openxmlformats.org/officeDocument/2006/relationships/image" Target="media/image617.wmf"/><Relationship Id="rId840" Type="http://schemas.openxmlformats.org/officeDocument/2006/relationships/image" Target="media/image413.wmf"/><Relationship Id="rId938" Type="http://schemas.openxmlformats.org/officeDocument/2006/relationships/image" Target="media/image462.wmf"/><Relationship Id="rId1470" Type="http://schemas.openxmlformats.org/officeDocument/2006/relationships/oleObject" Target="embeddings/oleObject747.bin"/><Relationship Id="rId1568" Type="http://schemas.openxmlformats.org/officeDocument/2006/relationships/oleObject" Target="embeddings/oleObject797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37.bin"/><Relationship Id="rId577" Type="http://schemas.openxmlformats.org/officeDocument/2006/relationships/oleObject" Target="embeddings/oleObject290.bin"/><Relationship Id="rId700" Type="http://schemas.openxmlformats.org/officeDocument/2006/relationships/image" Target="media/image344.wmf"/><Relationship Id="rId1123" Type="http://schemas.openxmlformats.org/officeDocument/2006/relationships/oleObject" Target="embeddings/oleObject569.bin"/><Relationship Id="rId1330" Type="http://schemas.openxmlformats.org/officeDocument/2006/relationships/oleObject" Target="embeddings/oleObject676.bin"/><Relationship Id="rId1428" Type="http://schemas.openxmlformats.org/officeDocument/2006/relationships/oleObject" Target="embeddings/oleObject726.bin"/><Relationship Id="rId1635" Type="http://schemas.openxmlformats.org/officeDocument/2006/relationships/oleObject" Target="embeddings/oleObject831.bin"/><Relationship Id="rId132" Type="http://schemas.openxmlformats.org/officeDocument/2006/relationships/oleObject" Target="embeddings/oleObject65.bin"/><Relationship Id="rId784" Type="http://schemas.openxmlformats.org/officeDocument/2006/relationships/image" Target="media/image386.png"/><Relationship Id="rId991" Type="http://schemas.openxmlformats.org/officeDocument/2006/relationships/oleObject" Target="embeddings/oleObject500.bin"/><Relationship Id="rId1067" Type="http://schemas.openxmlformats.org/officeDocument/2006/relationships/image" Target="media/image525.wmf"/><Relationship Id="rId437" Type="http://schemas.openxmlformats.org/officeDocument/2006/relationships/oleObject" Target="embeddings/oleObject220.bin"/><Relationship Id="rId644" Type="http://schemas.openxmlformats.org/officeDocument/2006/relationships/image" Target="media/image316.wmf"/><Relationship Id="rId851" Type="http://schemas.openxmlformats.org/officeDocument/2006/relationships/oleObject" Target="embeddings/oleObject429.bin"/><Relationship Id="rId1274" Type="http://schemas.openxmlformats.org/officeDocument/2006/relationships/oleObject" Target="embeddings/oleObject648.bin"/><Relationship Id="rId1481" Type="http://schemas.openxmlformats.org/officeDocument/2006/relationships/image" Target="media/image725.wmf"/><Relationship Id="rId1579" Type="http://schemas.openxmlformats.org/officeDocument/2006/relationships/image" Target="media/image773.wmf"/><Relationship Id="rId1702" Type="http://schemas.openxmlformats.org/officeDocument/2006/relationships/oleObject" Target="embeddings/oleObject865.bin"/><Relationship Id="rId283" Type="http://schemas.openxmlformats.org/officeDocument/2006/relationships/image" Target="media/image137.wmf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8.bin"/><Relationship Id="rId949" Type="http://schemas.openxmlformats.org/officeDocument/2006/relationships/image" Target="media/image467.wmf"/><Relationship Id="rId1134" Type="http://schemas.openxmlformats.org/officeDocument/2006/relationships/image" Target="media/image556.wmf"/><Relationship Id="rId1341" Type="http://schemas.openxmlformats.org/officeDocument/2006/relationships/oleObject" Target="embeddings/oleObject682.bin"/><Relationship Id="rId78" Type="http://schemas.openxmlformats.org/officeDocument/2006/relationships/image" Target="media/image37.wmf"/><Relationship Id="rId143" Type="http://schemas.openxmlformats.org/officeDocument/2006/relationships/image" Target="media/image69.wmf"/><Relationship Id="rId350" Type="http://schemas.openxmlformats.org/officeDocument/2006/relationships/image" Target="media/image170.wmf"/><Relationship Id="rId588" Type="http://schemas.openxmlformats.org/officeDocument/2006/relationships/oleObject" Target="embeddings/oleObject296.bin"/><Relationship Id="rId795" Type="http://schemas.openxmlformats.org/officeDocument/2006/relationships/oleObject" Target="embeddings/oleObject400.bin"/><Relationship Id="rId809" Type="http://schemas.openxmlformats.org/officeDocument/2006/relationships/oleObject" Target="embeddings/oleObject408.bin"/><Relationship Id="rId1201" Type="http://schemas.openxmlformats.org/officeDocument/2006/relationships/oleObject" Target="embeddings/oleObject610.bin"/><Relationship Id="rId1439" Type="http://schemas.openxmlformats.org/officeDocument/2006/relationships/image" Target="media/image704.wmf"/><Relationship Id="rId1646" Type="http://schemas.openxmlformats.org/officeDocument/2006/relationships/image" Target="media/image806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5.bin"/><Relationship Id="rId448" Type="http://schemas.openxmlformats.org/officeDocument/2006/relationships/image" Target="media/image219.wmf"/><Relationship Id="rId655" Type="http://schemas.openxmlformats.org/officeDocument/2006/relationships/oleObject" Target="embeddings/oleObject330.bin"/><Relationship Id="rId862" Type="http://schemas.openxmlformats.org/officeDocument/2006/relationships/image" Target="media/image424.wmf"/><Relationship Id="rId1078" Type="http://schemas.openxmlformats.org/officeDocument/2006/relationships/oleObject" Target="embeddings/oleObject546.bin"/><Relationship Id="rId1285" Type="http://schemas.openxmlformats.org/officeDocument/2006/relationships/image" Target="media/image628.wmf"/><Relationship Id="rId1492" Type="http://schemas.openxmlformats.org/officeDocument/2006/relationships/oleObject" Target="embeddings/oleObject758.bin"/><Relationship Id="rId1506" Type="http://schemas.openxmlformats.org/officeDocument/2006/relationships/image" Target="media/image737.wmf"/><Relationship Id="rId1713" Type="http://schemas.openxmlformats.org/officeDocument/2006/relationships/image" Target="media/image839.wmf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9.bin"/><Relationship Id="rId722" Type="http://schemas.openxmlformats.org/officeDocument/2006/relationships/image" Target="media/image355.wmf"/><Relationship Id="rId1145" Type="http://schemas.openxmlformats.org/officeDocument/2006/relationships/oleObject" Target="embeddings/oleObject580.bin"/><Relationship Id="rId1352" Type="http://schemas.openxmlformats.org/officeDocument/2006/relationships/oleObject" Target="embeddings/oleObject688.bin"/><Relationship Id="rId89" Type="http://schemas.openxmlformats.org/officeDocument/2006/relationships/oleObject" Target="embeddings/oleObject43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82.bin"/><Relationship Id="rId599" Type="http://schemas.openxmlformats.org/officeDocument/2006/relationships/image" Target="media/image294.wmf"/><Relationship Id="rId1005" Type="http://schemas.openxmlformats.org/officeDocument/2006/relationships/oleObject" Target="embeddings/oleObject507.bin"/><Relationship Id="rId1212" Type="http://schemas.openxmlformats.org/officeDocument/2006/relationships/image" Target="media/image593.wmf"/><Relationship Id="rId1657" Type="http://schemas.openxmlformats.org/officeDocument/2006/relationships/oleObject" Target="embeddings/oleObject842.bin"/><Relationship Id="rId459" Type="http://schemas.openxmlformats.org/officeDocument/2006/relationships/oleObject" Target="embeddings/oleObject231.bin"/><Relationship Id="rId666" Type="http://schemas.openxmlformats.org/officeDocument/2006/relationships/image" Target="media/image327.wmf"/><Relationship Id="rId873" Type="http://schemas.openxmlformats.org/officeDocument/2006/relationships/oleObject" Target="embeddings/oleObject440.bin"/><Relationship Id="rId1089" Type="http://schemas.openxmlformats.org/officeDocument/2006/relationships/image" Target="media/image534.wmf"/><Relationship Id="rId1296" Type="http://schemas.openxmlformats.org/officeDocument/2006/relationships/oleObject" Target="embeddings/oleObject659.bin"/><Relationship Id="rId1517" Type="http://schemas.openxmlformats.org/officeDocument/2006/relationships/oleObject" Target="embeddings/oleObject771.bin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11.bin"/><Relationship Id="rId319" Type="http://schemas.openxmlformats.org/officeDocument/2006/relationships/oleObject" Target="embeddings/oleObject161.bin"/><Relationship Id="rId526" Type="http://schemas.openxmlformats.org/officeDocument/2006/relationships/image" Target="media/image258.wmf"/><Relationship Id="rId1156" Type="http://schemas.openxmlformats.org/officeDocument/2006/relationships/image" Target="media/image566.wmf"/><Relationship Id="rId1363" Type="http://schemas.openxmlformats.org/officeDocument/2006/relationships/image" Target="media/image666.wmf"/><Relationship Id="rId733" Type="http://schemas.openxmlformats.org/officeDocument/2006/relationships/oleObject" Target="embeddings/oleObject369.bin"/><Relationship Id="rId940" Type="http://schemas.openxmlformats.org/officeDocument/2006/relationships/image" Target="media/image463.wmf"/><Relationship Id="rId1016" Type="http://schemas.openxmlformats.org/officeDocument/2006/relationships/image" Target="media/image500.wmf"/><Relationship Id="rId1570" Type="http://schemas.openxmlformats.org/officeDocument/2006/relationships/oleObject" Target="embeddings/oleObject798.bin"/><Relationship Id="rId1668" Type="http://schemas.openxmlformats.org/officeDocument/2006/relationships/oleObject" Target="embeddings/oleObject848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81.wmf"/><Relationship Id="rId677" Type="http://schemas.openxmlformats.org/officeDocument/2006/relationships/oleObject" Target="embeddings/oleObject341.bin"/><Relationship Id="rId800" Type="http://schemas.openxmlformats.org/officeDocument/2006/relationships/image" Target="media/image394.wmf"/><Relationship Id="rId1223" Type="http://schemas.openxmlformats.org/officeDocument/2006/relationships/oleObject" Target="embeddings/oleObject621.bin"/><Relationship Id="rId1430" Type="http://schemas.openxmlformats.org/officeDocument/2006/relationships/oleObject" Target="embeddings/oleObject727.bin"/><Relationship Id="rId1528" Type="http://schemas.openxmlformats.org/officeDocument/2006/relationships/image" Target="media/image748.wmf"/><Relationship Id="rId232" Type="http://schemas.openxmlformats.org/officeDocument/2006/relationships/image" Target="media/image112.wmf"/><Relationship Id="rId884" Type="http://schemas.openxmlformats.org/officeDocument/2006/relationships/image" Target="media/image435.wmf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270.bin"/><Relationship Id="rId744" Type="http://schemas.openxmlformats.org/officeDocument/2006/relationships/image" Target="media/image366.wmf"/><Relationship Id="rId951" Type="http://schemas.openxmlformats.org/officeDocument/2006/relationships/image" Target="media/image468.wmf"/><Relationship Id="rId1167" Type="http://schemas.openxmlformats.org/officeDocument/2006/relationships/oleObject" Target="embeddings/oleObject592.bin"/><Relationship Id="rId1374" Type="http://schemas.openxmlformats.org/officeDocument/2006/relationships/oleObject" Target="embeddings/oleObject699.bin"/><Relationship Id="rId1581" Type="http://schemas.openxmlformats.org/officeDocument/2006/relationships/image" Target="media/image774.wmf"/><Relationship Id="rId1679" Type="http://schemas.openxmlformats.org/officeDocument/2006/relationships/image" Target="media/image822.wmf"/><Relationship Id="rId80" Type="http://schemas.openxmlformats.org/officeDocument/2006/relationships/image" Target="media/image38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93.bin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811" Type="http://schemas.openxmlformats.org/officeDocument/2006/relationships/oleObject" Target="embeddings/oleObject409.bin"/><Relationship Id="rId1027" Type="http://schemas.openxmlformats.org/officeDocument/2006/relationships/oleObject" Target="embeddings/oleObject518.bin"/><Relationship Id="rId1234" Type="http://schemas.openxmlformats.org/officeDocument/2006/relationships/oleObject" Target="embeddings/oleObject627.bin"/><Relationship Id="rId1441" Type="http://schemas.openxmlformats.org/officeDocument/2006/relationships/image" Target="media/image705.wmf"/><Relationship Id="rId243" Type="http://schemas.openxmlformats.org/officeDocument/2006/relationships/image" Target="media/image117.wmf"/><Relationship Id="rId450" Type="http://schemas.openxmlformats.org/officeDocument/2006/relationships/image" Target="media/image220.wmf"/><Relationship Id="rId688" Type="http://schemas.openxmlformats.org/officeDocument/2006/relationships/image" Target="media/image338.wmf"/><Relationship Id="rId895" Type="http://schemas.openxmlformats.org/officeDocument/2006/relationships/oleObject" Target="embeddings/oleObject451.bin"/><Relationship Id="rId909" Type="http://schemas.openxmlformats.org/officeDocument/2006/relationships/oleObject" Target="embeddings/oleObject458.bin"/><Relationship Id="rId1080" Type="http://schemas.openxmlformats.org/officeDocument/2006/relationships/oleObject" Target="embeddings/oleObject547.bin"/><Relationship Id="rId1301" Type="http://schemas.openxmlformats.org/officeDocument/2006/relationships/image" Target="media/image636.wmf"/><Relationship Id="rId1539" Type="http://schemas.openxmlformats.org/officeDocument/2006/relationships/oleObject" Target="embeddings/oleObject782.bin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548" Type="http://schemas.openxmlformats.org/officeDocument/2006/relationships/image" Target="media/image269.png"/><Relationship Id="rId755" Type="http://schemas.openxmlformats.org/officeDocument/2006/relationships/oleObject" Target="embeddings/oleObject380.bin"/><Relationship Id="rId962" Type="http://schemas.openxmlformats.org/officeDocument/2006/relationships/oleObject" Target="embeddings/oleObject485.bin"/><Relationship Id="rId1178" Type="http://schemas.openxmlformats.org/officeDocument/2006/relationships/oleObject" Target="embeddings/oleObject598.bin"/><Relationship Id="rId1385" Type="http://schemas.openxmlformats.org/officeDocument/2006/relationships/image" Target="media/image677.wmf"/><Relationship Id="rId1592" Type="http://schemas.openxmlformats.org/officeDocument/2006/relationships/oleObject" Target="embeddings/oleObject809.bin"/><Relationship Id="rId1606" Type="http://schemas.openxmlformats.org/officeDocument/2006/relationships/image" Target="media/image786.wmf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3.bin"/><Relationship Id="rId394" Type="http://schemas.openxmlformats.org/officeDocument/2006/relationships/image" Target="media/image192.wmf"/><Relationship Id="rId408" Type="http://schemas.openxmlformats.org/officeDocument/2006/relationships/image" Target="media/image199.wmf"/><Relationship Id="rId615" Type="http://schemas.openxmlformats.org/officeDocument/2006/relationships/image" Target="media/image302.wmf"/><Relationship Id="rId822" Type="http://schemas.openxmlformats.org/officeDocument/2006/relationships/image" Target="media/image404.wmf"/><Relationship Id="rId1038" Type="http://schemas.openxmlformats.org/officeDocument/2006/relationships/image" Target="media/image511.wmf"/><Relationship Id="rId1245" Type="http://schemas.openxmlformats.org/officeDocument/2006/relationships/oleObject" Target="embeddings/oleObject633.bin"/><Relationship Id="rId1452" Type="http://schemas.openxmlformats.org/officeDocument/2006/relationships/oleObject" Target="embeddings/oleObject738.bin"/><Relationship Id="rId254" Type="http://schemas.openxmlformats.org/officeDocument/2006/relationships/oleObject" Target="embeddings/oleObject128.bin"/><Relationship Id="rId699" Type="http://schemas.openxmlformats.org/officeDocument/2006/relationships/oleObject" Target="embeddings/oleObject352.bin"/><Relationship Id="rId1091" Type="http://schemas.openxmlformats.org/officeDocument/2006/relationships/image" Target="media/image535.wmf"/><Relationship Id="rId1105" Type="http://schemas.openxmlformats.org/officeDocument/2006/relationships/image" Target="media/image542.png"/><Relationship Id="rId1312" Type="http://schemas.openxmlformats.org/officeDocument/2006/relationships/oleObject" Target="embeddings/oleObject667.bin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2.bin"/><Relationship Id="rId559" Type="http://schemas.openxmlformats.org/officeDocument/2006/relationships/oleObject" Target="embeddings/oleObject281.bin"/><Relationship Id="rId766" Type="http://schemas.openxmlformats.org/officeDocument/2006/relationships/image" Target="media/image377.wmf"/><Relationship Id="rId1189" Type="http://schemas.openxmlformats.org/officeDocument/2006/relationships/oleObject" Target="embeddings/oleObject604.bin"/><Relationship Id="rId1396" Type="http://schemas.openxmlformats.org/officeDocument/2006/relationships/oleObject" Target="embeddings/oleObject710.bin"/><Relationship Id="rId1617" Type="http://schemas.openxmlformats.org/officeDocument/2006/relationships/oleObject" Target="embeddings/oleObject822.bin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1.bin"/><Relationship Id="rId626" Type="http://schemas.openxmlformats.org/officeDocument/2006/relationships/image" Target="media/image307.png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9.bin"/><Relationship Id="rId1256" Type="http://schemas.openxmlformats.org/officeDocument/2006/relationships/oleObject" Target="embeddings/oleObject639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1463" Type="http://schemas.openxmlformats.org/officeDocument/2006/relationships/image" Target="media/image716.png"/><Relationship Id="rId1670" Type="http://schemas.openxmlformats.org/officeDocument/2006/relationships/oleObject" Target="embeddings/oleObject849.bin"/><Relationship Id="rId265" Type="http://schemas.openxmlformats.org/officeDocument/2006/relationships/image" Target="media/image128.wmf"/><Relationship Id="rId472" Type="http://schemas.openxmlformats.org/officeDocument/2006/relationships/image" Target="media/image231.wmf"/><Relationship Id="rId900" Type="http://schemas.openxmlformats.org/officeDocument/2006/relationships/image" Target="media/image443.wmf"/><Relationship Id="rId1323" Type="http://schemas.openxmlformats.org/officeDocument/2006/relationships/image" Target="media/image647.wmf"/><Relationship Id="rId1530" Type="http://schemas.openxmlformats.org/officeDocument/2006/relationships/image" Target="media/image749.wmf"/><Relationship Id="rId1628" Type="http://schemas.openxmlformats.org/officeDocument/2006/relationships/image" Target="media/image797.wmf"/><Relationship Id="rId125" Type="http://schemas.openxmlformats.org/officeDocument/2006/relationships/image" Target="media/image60.wmf"/><Relationship Id="rId332" Type="http://schemas.openxmlformats.org/officeDocument/2006/relationships/image" Target="media/image161.png"/><Relationship Id="rId777" Type="http://schemas.openxmlformats.org/officeDocument/2006/relationships/oleObject" Target="embeddings/oleObject391.bin"/><Relationship Id="rId984" Type="http://schemas.openxmlformats.org/officeDocument/2006/relationships/image" Target="media/image484.wmf"/><Relationship Id="rId637" Type="http://schemas.openxmlformats.org/officeDocument/2006/relationships/oleObject" Target="embeddings/oleObject321.bin"/><Relationship Id="rId844" Type="http://schemas.openxmlformats.org/officeDocument/2006/relationships/image" Target="media/image415.wmf"/><Relationship Id="rId1267" Type="http://schemas.openxmlformats.org/officeDocument/2006/relationships/image" Target="media/image619.wmf"/><Relationship Id="rId1474" Type="http://schemas.openxmlformats.org/officeDocument/2006/relationships/oleObject" Target="embeddings/oleObject749.bin"/><Relationship Id="rId1681" Type="http://schemas.openxmlformats.org/officeDocument/2006/relationships/image" Target="media/image823.png"/><Relationship Id="rId276" Type="http://schemas.openxmlformats.org/officeDocument/2006/relationships/oleObject" Target="embeddings/oleObject139.bin"/><Relationship Id="rId483" Type="http://schemas.openxmlformats.org/officeDocument/2006/relationships/oleObject" Target="embeddings/oleObject243.bin"/><Relationship Id="rId690" Type="http://schemas.openxmlformats.org/officeDocument/2006/relationships/image" Target="media/image339.wmf"/><Relationship Id="rId704" Type="http://schemas.openxmlformats.org/officeDocument/2006/relationships/image" Target="media/image346.wmf"/><Relationship Id="rId911" Type="http://schemas.openxmlformats.org/officeDocument/2006/relationships/oleObject" Target="embeddings/oleObject459.bin"/><Relationship Id="rId1127" Type="http://schemas.openxmlformats.org/officeDocument/2006/relationships/oleObject" Target="embeddings/oleObject571.bin"/><Relationship Id="rId1334" Type="http://schemas.openxmlformats.org/officeDocument/2006/relationships/oleObject" Target="embeddings/oleObject678.bin"/><Relationship Id="rId1541" Type="http://schemas.openxmlformats.org/officeDocument/2006/relationships/oleObject" Target="embeddings/oleObject783.bin"/><Relationship Id="rId40" Type="http://schemas.openxmlformats.org/officeDocument/2006/relationships/image" Target="media/image18.png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70.wmf"/><Relationship Id="rId788" Type="http://schemas.openxmlformats.org/officeDocument/2006/relationships/image" Target="media/image388.wmf"/><Relationship Id="rId995" Type="http://schemas.openxmlformats.org/officeDocument/2006/relationships/oleObject" Target="embeddings/oleObject502.bin"/><Relationship Id="rId1180" Type="http://schemas.openxmlformats.org/officeDocument/2006/relationships/image" Target="media/image577.png"/><Relationship Id="rId1401" Type="http://schemas.openxmlformats.org/officeDocument/2006/relationships/image" Target="media/image685.wmf"/><Relationship Id="rId1639" Type="http://schemas.openxmlformats.org/officeDocument/2006/relationships/oleObject" Target="embeddings/oleObject833.bin"/><Relationship Id="rId203" Type="http://schemas.openxmlformats.org/officeDocument/2006/relationships/image" Target="media/image98.wmf"/><Relationship Id="rId648" Type="http://schemas.openxmlformats.org/officeDocument/2006/relationships/image" Target="media/image318.wmf"/><Relationship Id="rId855" Type="http://schemas.openxmlformats.org/officeDocument/2006/relationships/oleObject" Target="embeddings/oleObject431.bin"/><Relationship Id="rId1040" Type="http://schemas.openxmlformats.org/officeDocument/2006/relationships/image" Target="media/image512.wmf"/><Relationship Id="rId1278" Type="http://schemas.openxmlformats.org/officeDocument/2006/relationships/oleObject" Target="embeddings/oleObject650.bin"/><Relationship Id="rId1485" Type="http://schemas.openxmlformats.org/officeDocument/2006/relationships/image" Target="media/image727.png"/><Relationship Id="rId1692" Type="http://schemas.openxmlformats.org/officeDocument/2006/relationships/oleObject" Target="embeddings/oleObject860.bin"/><Relationship Id="rId1706" Type="http://schemas.openxmlformats.org/officeDocument/2006/relationships/oleObject" Target="embeddings/oleObject867.bin"/><Relationship Id="rId287" Type="http://schemas.openxmlformats.org/officeDocument/2006/relationships/image" Target="media/image139.wmf"/><Relationship Id="rId410" Type="http://schemas.openxmlformats.org/officeDocument/2006/relationships/image" Target="media/image200.png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oleObject" Target="embeddings/oleObject360.bin"/><Relationship Id="rId922" Type="http://schemas.openxmlformats.org/officeDocument/2006/relationships/image" Target="media/image454.png"/><Relationship Id="rId1138" Type="http://schemas.openxmlformats.org/officeDocument/2006/relationships/image" Target="media/image558.wmf"/><Relationship Id="rId1345" Type="http://schemas.openxmlformats.org/officeDocument/2006/relationships/oleObject" Target="embeddings/oleObject684.bin"/><Relationship Id="rId1552" Type="http://schemas.openxmlformats.org/officeDocument/2006/relationships/oleObject" Target="embeddings/oleObject789.bin"/><Relationship Id="rId147" Type="http://schemas.openxmlformats.org/officeDocument/2006/relationships/oleObject" Target="embeddings/oleObject73.bin"/><Relationship Id="rId354" Type="http://schemas.openxmlformats.org/officeDocument/2006/relationships/image" Target="media/image172.png"/><Relationship Id="rId799" Type="http://schemas.openxmlformats.org/officeDocument/2006/relationships/oleObject" Target="embeddings/oleObject402.bin"/><Relationship Id="rId1191" Type="http://schemas.openxmlformats.org/officeDocument/2006/relationships/oleObject" Target="embeddings/oleObject605.bin"/><Relationship Id="rId1205" Type="http://schemas.openxmlformats.org/officeDocument/2006/relationships/oleObject" Target="embeddings/oleObject612.bin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2.bin"/><Relationship Id="rId659" Type="http://schemas.openxmlformats.org/officeDocument/2006/relationships/oleObject" Target="embeddings/oleObject332.bin"/><Relationship Id="rId866" Type="http://schemas.openxmlformats.org/officeDocument/2006/relationships/image" Target="media/image426.wmf"/><Relationship Id="rId1289" Type="http://schemas.openxmlformats.org/officeDocument/2006/relationships/image" Target="media/image630.wmf"/><Relationship Id="rId1412" Type="http://schemas.openxmlformats.org/officeDocument/2006/relationships/oleObject" Target="embeddings/oleObject718.bin"/><Relationship Id="rId1496" Type="http://schemas.openxmlformats.org/officeDocument/2006/relationships/image" Target="media/image732.wmf"/><Relationship Id="rId1717" Type="http://schemas.openxmlformats.org/officeDocument/2006/relationships/fontTable" Target="fontTable.xml"/><Relationship Id="rId214" Type="http://schemas.openxmlformats.org/officeDocument/2006/relationships/oleObject" Target="embeddings/oleObject107.bin"/><Relationship Id="rId298" Type="http://schemas.openxmlformats.org/officeDocument/2006/relationships/image" Target="media/image144.png"/><Relationship Id="rId421" Type="http://schemas.openxmlformats.org/officeDocument/2006/relationships/oleObject" Target="embeddings/oleObject212.bin"/><Relationship Id="rId519" Type="http://schemas.openxmlformats.org/officeDocument/2006/relationships/oleObject" Target="embeddings/oleObject261.bin"/><Relationship Id="rId1051" Type="http://schemas.openxmlformats.org/officeDocument/2006/relationships/oleObject" Target="embeddings/oleObject530.bin"/><Relationship Id="rId1149" Type="http://schemas.openxmlformats.org/officeDocument/2006/relationships/oleObject" Target="embeddings/oleObject583.bin"/><Relationship Id="rId1356" Type="http://schemas.openxmlformats.org/officeDocument/2006/relationships/oleObject" Target="embeddings/oleObject690.bin"/><Relationship Id="rId158" Type="http://schemas.openxmlformats.org/officeDocument/2006/relationships/image" Target="media/image76.wmf"/><Relationship Id="rId726" Type="http://schemas.openxmlformats.org/officeDocument/2006/relationships/image" Target="media/image357.wmf"/><Relationship Id="rId933" Type="http://schemas.openxmlformats.org/officeDocument/2006/relationships/oleObject" Target="embeddings/oleObject470.bin"/><Relationship Id="rId1009" Type="http://schemas.openxmlformats.org/officeDocument/2006/relationships/oleObject" Target="embeddings/oleObject509.bin"/><Relationship Id="rId1563" Type="http://schemas.openxmlformats.org/officeDocument/2006/relationships/oleObject" Target="embeddings/oleObject795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81.wmf"/><Relationship Id="rId1216" Type="http://schemas.openxmlformats.org/officeDocument/2006/relationships/image" Target="media/image595.wmf"/><Relationship Id="rId1423" Type="http://schemas.openxmlformats.org/officeDocument/2006/relationships/image" Target="media/image696.wmf"/><Relationship Id="rId1630" Type="http://schemas.openxmlformats.org/officeDocument/2006/relationships/image" Target="media/image798.wmf"/><Relationship Id="rId225" Type="http://schemas.openxmlformats.org/officeDocument/2006/relationships/oleObject" Target="embeddings/oleObject113.bin"/><Relationship Id="rId432" Type="http://schemas.openxmlformats.org/officeDocument/2006/relationships/image" Target="media/image211.wmf"/><Relationship Id="rId877" Type="http://schemas.openxmlformats.org/officeDocument/2006/relationships/oleObject" Target="embeddings/oleObject442.bin"/><Relationship Id="rId1062" Type="http://schemas.openxmlformats.org/officeDocument/2006/relationships/oleObject" Target="embeddings/oleObject536.bin"/><Relationship Id="rId737" Type="http://schemas.openxmlformats.org/officeDocument/2006/relationships/oleObject" Target="embeddings/oleObject371.bin"/><Relationship Id="rId944" Type="http://schemas.openxmlformats.org/officeDocument/2006/relationships/oleObject" Target="embeddings/oleObject476.bin"/><Relationship Id="rId1367" Type="http://schemas.openxmlformats.org/officeDocument/2006/relationships/image" Target="media/image668.wmf"/><Relationship Id="rId1574" Type="http://schemas.openxmlformats.org/officeDocument/2006/relationships/oleObject" Target="embeddings/oleObject800.bin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4.bin"/><Relationship Id="rId376" Type="http://schemas.openxmlformats.org/officeDocument/2006/relationships/image" Target="media/image183.png"/><Relationship Id="rId583" Type="http://schemas.openxmlformats.org/officeDocument/2006/relationships/image" Target="media/image286.wmf"/><Relationship Id="rId790" Type="http://schemas.openxmlformats.org/officeDocument/2006/relationships/image" Target="media/image389.wmf"/><Relationship Id="rId804" Type="http://schemas.openxmlformats.org/officeDocument/2006/relationships/oleObject" Target="embeddings/oleObject405.bin"/><Relationship Id="rId1227" Type="http://schemas.openxmlformats.org/officeDocument/2006/relationships/oleObject" Target="embeddings/oleObject623.bin"/><Relationship Id="rId1434" Type="http://schemas.openxmlformats.org/officeDocument/2006/relationships/oleObject" Target="embeddings/oleObject729.bin"/><Relationship Id="rId1641" Type="http://schemas.openxmlformats.org/officeDocument/2006/relationships/oleObject" Target="embeddings/oleObject834.bin"/><Relationship Id="rId4" Type="http://schemas.openxmlformats.org/officeDocument/2006/relationships/webSettings" Target="web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23.bin"/><Relationship Id="rId650" Type="http://schemas.openxmlformats.org/officeDocument/2006/relationships/image" Target="media/image319.wmf"/><Relationship Id="rId888" Type="http://schemas.openxmlformats.org/officeDocument/2006/relationships/image" Target="media/image437.wmf"/><Relationship Id="rId1073" Type="http://schemas.openxmlformats.org/officeDocument/2006/relationships/image" Target="media/image527.wmf"/><Relationship Id="rId1280" Type="http://schemas.openxmlformats.org/officeDocument/2006/relationships/oleObject" Target="embeddings/oleObject651.bin"/><Relationship Id="rId1501" Type="http://schemas.openxmlformats.org/officeDocument/2006/relationships/oleObject" Target="embeddings/oleObject763.bin"/><Relationship Id="rId303" Type="http://schemas.openxmlformats.org/officeDocument/2006/relationships/oleObject" Target="embeddings/oleObject153.bin"/><Relationship Id="rId748" Type="http://schemas.openxmlformats.org/officeDocument/2006/relationships/image" Target="media/image368.png"/><Relationship Id="rId955" Type="http://schemas.openxmlformats.org/officeDocument/2006/relationships/image" Target="media/image470.wmf"/><Relationship Id="rId1140" Type="http://schemas.openxmlformats.org/officeDocument/2006/relationships/image" Target="media/image559.wmf"/><Relationship Id="rId1378" Type="http://schemas.openxmlformats.org/officeDocument/2006/relationships/oleObject" Target="embeddings/oleObject701.bin"/><Relationship Id="rId1585" Type="http://schemas.openxmlformats.org/officeDocument/2006/relationships/image" Target="media/image776.wmf"/><Relationship Id="rId84" Type="http://schemas.openxmlformats.org/officeDocument/2006/relationships/image" Target="media/image40.png"/><Relationship Id="rId387" Type="http://schemas.openxmlformats.org/officeDocument/2006/relationships/oleObject" Target="embeddings/oleObject195.bin"/><Relationship Id="rId510" Type="http://schemas.openxmlformats.org/officeDocument/2006/relationships/image" Target="media/image250.wmf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815" Type="http://schemas.openxmlformats.org/officeDocument/2006/relationships/oleObject" Target="embeddings/oleObject411.bin"/><Relationship Id="rId1238" Type="http://schemas.openxmlformats.org/officeDocument/2006/relationships/oleObject" Target="embeddings/oleObject629.bin"/><Relationship Id="rId1445" Type="http://schemas.openxmlformats.org/officeDocument/2006/relationships/image" Target="media/image707.wmf"/><Relationship Id="rId1652" Type="http://schemas.openxmlformats.org/officeDocument/2006/relationships/image" Target="media/image809.wmf"/><Relationship Id="rId247" Type="http://schemas.openxmlformats.org/officeDocument/2006/relationships/image" Target="media/image119.wmf"/><Relationship Id="rId899" Type="http://schemas.openxmlformats.org/officeDocument/2006/relationships/oleObject" Target="embeddings/oleObject453.bin"/><Relationship Id="rId1000" Type="http://schemas.openxmlformats.org/officeDocument/2006/relationships/image" Target="media/image492.wmf"/><Relationship Id="rId1084" Type="http://schemas.openxmlformats.org/officeDocument/2006/relationships/oleObject" Target="embeddings/oleObject549.bin"/><Relationship Id="rId1305" Type="http://schemas.openxmlformats.org/officeDocument/2006/relationships/image" Target="media/image638.wmf"/><Relationship Id="rId107" Type="http://schemas.openxmlformats.org/officeDocument/2006/relationships/image" Target="media/image51.wmf"/><Relationship Id="rId454" Type="http://schemas.openxmlformats.org/officeDocument/2006/relationships/image" Target="media/image222.wmf"/><Relationship Id="rId661" Type="http://schemas.openxmlformats.org/officeDocument/2006/relationships/oleObject" Target="embeddings/oleObject333.bin"/><Relationship Id="rId759" Type="http://schemas.openxmlformats.org/officeDocument/2006/relationships/oleObject" Target="embeddings/oleObject382.bin"/><Relationship Id="rId966" Type="http://schemas.openxmlformats.org/officeDocument/2006/relationships/oleObject" Target="embeddings/oleObject487.bin"/><Relationship Id="rId1291" Type="http://schemas.openxmlformats.org/officeDocument/2006/relationships/image" Target="media/image631.wmf"/><Relationship Id="rId1389" Type="http://schemas.openxmlformats.org/officeDocument/2006/relationships/image" Target="media/image679.wmf"/><Relationship Id="rId1512" Type="http://schemas.openxmlformats.org/officeDocument/2006/relationships/image" Target="media/image740.wmf"/><Relationship Id="rId1596" Type="http://schemas.openxmlformats.org/officeDocument/2006/relationships/oleObject" Target="embeddings/oleObject811.bin"/><Relationship Id="rId11" Type="http://schemas.openxmlformats.org/officeDocument/2006/relationships/image" Target="media/image4.wmf"/><Relationship Id="rId314" Type="http://schemas.openxmlformats.org/officeDocument/2006/relationships/image" Target="media/image152.wmf"/><Relationship Id="rId398" Type="http://schemas.openxmlformats.org/officeDocument/2006/relationships/image" Target="media/image194.wmf"/><Relationship Id="rId521" Type="http://schemas.openxmlformats.org/officeDocument/2006/relationships/oleObject" Target="embeddings/oleObject262.bin"/><Relationship Id="rId619" Type="http://schemas.openxmlformats.org/officeDocument/2006/relationships/oleObject" Target="embeddings/oleObject312.bin"/><Relationship Id="rId1151" Type="http://schemas.openxmlformats.org/officeDocument/2006/relationships/oleObject" Target="embeddings/oleObject584.bin"/><Relationship Id="rId1249" Type="http://schemas.openxmlformats.org/officeDocument/2006/relationships/oleObject" Target="embeddings/oleObject635.bin"/><Relationship Id="rId95" Type="http://schemas.openxmlformats.org/officeDocument/2006/relationships/image" Target="media/image45.wmf"/><Relationship Id="rId160" Type="http://schemas.openxmlformats.org/officeDocument/2006/relationships/image" Target="media/image77.wmf"/><Relationship Id="rId826" Type="http://schemas.openxmlformats.org/officeDocument/2006/relationships/image" Target="media/image406.wmf"/><Relationship Id="rId1011" Type="http://schemas.openxmlformats.org/officeDocument/2006/relationships/oleObject" Target="embeddings/oleObject510.bin"/><Relationship Id="rId1109" Type="http://schemas.openxmlformats.org/officeDocument/2006/relationships/image" Target="media/image544.wmf"/><Relationship Id="rId1456" Type="http://schemas.openxmlformats.org/officeDocument/2006/relationships/oleObject" Target="embeddings/oleObject740.bin"/><Relationship Id="rId1663" Type="http://schemas.openxmlformats.org/officeDocument/2006/relationships/image" Target="media/image814.wmf"/><Relationship Id="rId258" Type="http://schemas.openxmlformats.org/officeDocument/2006/relationships/oleObject" Target="embeddings/oleObject130.bin"/><Relationship Id="rId465" Type="http://schemas.openxmlformats.org/officeDocument/2006/relationships/oleObject" Target="embeddings/oleObject234.bin"/><Relationship Id="rId672" Type="http://schemas.openxmlformats.org/officeDocument/2006/relationships/image" Target="media/image330.wmf"/><Relationship Id="rId1095" Type="http://schemas.openxmlformats.org/officeDocument/2006/relationships/image" Target="media/image537.wmf"/><Relationship Id="rId1316" Type="http://schemas.openxmlformats.org/officeDocument/2006/relationships/oleObject" Target="embeddings/oleObject669.bin"/><Relationship Id="rId1523" Type="http://schemas.openxmlformats.org/officeDocument/2006/relationships/oleObject" Target="embeddings/oleObject774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image" Target="media/image261.wmf"/><Relationship Id="rId977" Type="http://schemas.openxmlformats.org/officeDocument/2006/relationships/image" Target="media/image481.wmf"/><Relationship Id="rId1162" Type="http://schemas.openxmlformats.org/officeDocument/2006/relationships/image" Target="media/image569.wmf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image" Target="media/image503.wmf"/><Relationship Id="rId1467" Type="http://schemas.openxmlformats.org/officeDocument/2006/relationships/image" Target="media/image718.wmf"/><Relationship Id="rId1674" Type="http://schemas.openxmlformats.org/officeDocument/2006/relationships/oleObject" Target="embeddings/oleObject851.bin"/><Relationship Id="rId269" Type="http://schemas.openxmlformats.org/officeDocument/2006/relationships/image" Target="media/image130.wmf"/><Relationship Id="rId476" Type="http://schemas.openxmlformats.org/officeDocument/2006/relationships/image" Target="media/image233.wmf"/><Relationship Id="rId683" Type="http://schemas.openxmlformats.org/officeDocument/2006/relationships/oleObject" Target="embeddings/oleObject344.bin"/><Relationship Id="rId890" Type="http://schemas.openxmlformats.org/officeDocument/2006/relationships/image" Target="media/image438.wmf"/><Relationship Id="rId904" Type="http://schemas.openxmlformats.org/officeDocument/2006/relationships/image" Target="media/image445.wmf"/><Relationship Id="rId1327" Type="http://schemas.openxmlformats.org/officeDocument/2006/relationships/image" Target="media/image649.wmf"/><Relationship Id="rId1534" Type="http://schemas.openxmlformats.org/officeDocument/2006/relationships/image" Target="media/image751.wmf"/><Relationship Id="rId33" Type="http://schemas.openxmlformats.org/officeDocument/2006/relationships/oleObject" Target="embeddings/oleObject15.bin"/><Relationship Id="rId129" Type="http://schemas.openxmlformats.org/officeDocument/2006/relationships/image" Target="media/image62.wmf"/><Relationship Id="rId336" Type="http://schemas.openxmlformats.org/officeDocument/2006/relationships/image" Target="media/image163.wmf"/><Relationship Id="rId543" Type="http://schemas.openxmlformats.org/officeDocument/2006/relationships/oleObject" Target="embeddings/oleObject273.bin"/><Relationship Id="rId988" Type="http://schemas.openxmlformats.org/officeDocument/2006/relationships/image" Target="media/image486.wmf"/><Relationship Id="rId1173" Type="http://schemas.openxmlformats.org/officeDocument/2006/relationships/image" Target="media/image574.wmf"/><Relationship Id="rId1380" Type="http://schemas.openxmlformats.org/officeDocument/2006/relationships/oleObject" Target="embeddings/oleObject702.bin"/><Relationship Id="rId1601" Type="http://schemas.openxmlformats.org/officeDocument/2006/relationships/image" Target="media/image784.png"/><Relationship Id="rId182" Type="http://schemas.openxmlformats.org/officeDocument/2006/relationships/image" Target="media/image88.wmf"/><Relationship Id="rId403" Type="http://schemas.openxmlformats.org/officeDocument/2006/relationships/oleObject" Target="embeddings/oleObject203.bin"/><Relationship Id="rId750" Type="http://schemas.openxmlformats.org/officeDocument/2006/relationships/image" Target="media/image369.wmf"/><Relationship Id="rId848" Type="http://schemas.openxmlformats.org/officeDocument/2006/relationships/image" Target="media/image417.wmf"/><Relationship Id="rId1033" Type="http://schemas.openxmlformats.org/officeDocument/2006/relationships/oleObject" Target="embeddings/oleObject521.bin"/><Relationship Id="rId1478" Type="http://schemas.openxmlformats.org/officeDocument/2006/relationships/oleObject" Target="embeddings/oleObject751.bin"/><Relationship Id="rId1685" Type="http://schemas.openxmlformats.org/officeDocument/2006/relationships/image" Target="media/image825.wmf"/><Relationship Id="rId487" Type="http://schemas.openxmlformats.org/officeDocument/2006/relationships/oleObject" Target="embeddings/oleObject245.bin"/><Relationship Id="rId610" Type="http://schemas.openxmlformats.org/officeDocument/2006/relationships/oleObject" Target="embeddings/oleObject307.bin"/><Relationship Id="rId694" Type="http://schemas.openxmlformats.org/officeDocument/2006/relationships/image" Target="media/image341.wmf"/><Relationship Id="rId708" Type="http://schemas.openxmlformats.org/officeDocument/2006/relationships/image" Target="media/image348.wmf"/><Relationship Id="rId915" Type="http://schemas.openxmlformats.org/officeDocument/2006/relationships/oleObject" Target="embeddings/oleObject461.bin"/><Relationship Id="rId1240" Type="http://schemas.openxmlformats.org/officeDocument/2006/relationships/oleObject" Target="embeddings/oleObject630.bin"/><Relationship Id="rId1338" Type="http://schemas.openxmlformats.org/officeDocument/2006/relationships/image" Target="media/image654.wmf"/><Relationship Id="rId1545" Type="http://schemas.openxmlformats.org/officeDocument/2006/relationships/oleObject" Target="embeddings/oleObject785.bin"/><Relationship Id="rId347" Type="http://schemas.openxmlformats.org/officeDocument/2006/relationships/oleObject" Target="embeddings/oleObject175.bin"/><Relationship Id="rId999" Type="http://schemas.openxmlformats.org/officeDocument/2006/relationships/oleObject" Target="embeddings/oleObject504.bin"/><Relationship Id="rId1100" Type="http://schemas.openxmlformats.org/officeDocument/2006/relationships/oleObject" Target="embeddings/oleObject557.bin"/><Relationship Id="rId1184" Type="http://schemas.openxmlformats.org/officeDocument/2006/relationships/image" Target="media/image579.wmf"/><Relationship Id="rId1405" Type="http://schemas.openxmlformats.org/officeDocument/2006/relationships/image" Target="media/image687.wmf"/><Relationship Id="rId44" Type="http://schemas.openxmlformats.org/officeDocument/2006/relationships/image" Target="media/image20.png"/><Relationship Id="rId554" Type="http://schemas.openxmlformats.org/officeDocument/2006/relationships/image" Target="media/image272.wmf"/><Relationship Id="rId761" Type="http://schemas.openxmlformats.org/officeDocument/2006/relationships/oleObject" Target="embeddings/oleObject383.bin"/><Relationship Id="rId859" Type="http://schemas.openxmlformats.org/officeDocument/2006/relationships/oleObject" Target="embeddings/oleObject433.bin"/><Relationship Id="rId1391" Type="http://schemas.openxmlformats.org/officeDocument/2006/relationships/image" Target="media/image680.wmf"/><Relationship Id="rId1489" Type="http://schemas.openxmlformats.org/officeDocument/2006/relationships/image" Target="media/image729.wmf"/><Relationship Id="rId1612" Type="http://schemas.openxmlformats.org/officeDocument/2006/relationships/image" Target="media/image789.wmf"/><Relationship Id="rId1696" Type="http://schemas.openxmlformats.org/officeDocument/2006/relationships/oleObject" Target="embeddings/oleObject862.bin"/><Relationship Id="rId193" Type="http://schemas.openxmlformats.org/officeDocument/2006/relationships/oleObject" Target="embeddings/oleObject96.bin"/><Relationship Id="rId207" Type="http://schemas.openxmlformats.org/officeDocument/2006/relationships/image" Target="media/image100.wmf"/><Relationship Id="rId414" Type="http://schemas.openxmlformats.org/officeDocument/2006/relationships/image" Target="media/image202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13.bin"/><Relationship Id="rId1044" Type="http://schemas.openxmlformats.org/officeDocument/2006/relationships/image" Target="media/image514.wmf"/><Relationship Id="rId1251" Type="http://schemas.openxmlformats.org/officeDocument/2006/relationships/image" Target="media/image611.wmf"/><Relationship Id="rId1349" Type="http://schemas.openxmlformats.org/officeDocument/2006/relationships/oleObject" Target="embeddings/oleObject686.bin"/><Relationship Id="rId260" Type="http://schemas.openxmlformats.org/officeDocument/2006/relationships/oleObject" Target="embeddings/oleObject131.bin"/><Relationship Id="rId719" Type="http://schemas.openxmlformats.org/officeDocument/2006/relationships/oleObject" Target="embeddings/oleObject362.bin"/><Relationship Id="rId926" Type="http://schemas.openxmlformats.org/officeDocument/2006/relationships/image" Target="media/image456.wmf"/><Relationship Id="rId1111" Type="http://schemas.openxmlformats.org/officeDocument/2006/relationships/image" Target="media/image545.wmf"/><Relationship Id="rId1556" Type="http://schemas.openxmlformats.org/officeDocument/2006/relationships/oleObject" Target="embeddings/oleObject791.bin"/><Relationship Id="rId55" Type="http://schemas.openxmlformats.org/officeDocument/2006/relationships/oleObject" Target="embeddings/oleObject26.bin"/><Relationship Id="rId120" Type="http://schemas.openxmlformats.org/officeDocument/2006/relationships/oleObject" Target="embeddings/oleObject59.bin"/><Relationship Id="rId358" Type="http://schemas.openxmlformats.org/officeDocument/2006/relationships/image" Target="media/image174.wmf"/><Relationship Id="rId565" Type="http://schemas.openxmlformats.org/officeDocument/2006/relationships/oleObject" Target="embeddings/oleObject284.bin"/><Relationship Id="rId772" Type="http://schemas.openxmlformats.org/officeDocument/2006/relationships/image" Target="media/image380.wmf"/><Relationship Id="rId1195" Type="http://schemas.openxmlformats.org/officeDocument/2006/relationships/oleObject" Target="embeddings/oleObject607.bin"/><Relationship Id="rId1209" Type="http://schemas.openxmlformats.org/officeDocument/2006/relationships/oleObject" Target="embeddings/oleObject614.bin"/><Relationship Id="rId1416" Type="http://schemas.openxmlformats.org/officeDocument/2006/relationships/oleObject" Target="embeddings/oleObject720.bin"/><Relationship Id="rId1623" Type="http://schemas.openxmlformats.org/officeDocument/2006/relationships/oleObject" Target="embeddings/oleObject825.bin"/><Relationship Id="rId218" Type="http://schemas.openxmlformats.org/officeDocument/2006/relationships/oleObject" Target="embeddings/oleObject109.bin"/><Relationship Id="rId425" Type="http://schemas.openxmlformats.org/officeDocument/2006/relationships/oleObject" Target="embeddings/oleObject214.bin"/><Relationship Id="rId632" Type="http://schemas.openxmlformats.org/officeDocument/2006/relationships/image" Target="media/image310.wmf"/><Relationship Id="rId1055" Type="http://schemas.openxmlformats.org/officeDocument/2006/relationships/image" Target="media/image519.png"/><Relationship Id="rId1262" Type="http://schemas.openxmlformats.org/officeDocument/2006/relationships/oleObject" Target="embeddings/oleObject642.bin"/><Relationship Id="rId271" Type="http://schemas.openxmlformats.org/officeDocument/2006/relationships/image" Target="media/image131.wmf"/><Relationship Id="rId937" Type="http://schemas.openxmlformats.org/officeDocument/2006/relationships/oleObject" Target="embeddings/oleObject472.bin"/><Relationship Id="rId1122" Type="http://schemas.openxmlformats.org/officeDocument/2006/relationships/image" Target="media/image550.wmf"/><Relationship Id="rId1567" Type="http://schemas.openxmlformats.org/officeDocument/2006/relationships/image" Target="media/image767.wmf"/><Relationship Id="rId66" Type="http://schemas.openxmlformats.org/officeDocument/2006/relationships/image" Target="media/image31.wmf"/><Relationship Id="rId131" Type="http://schemas.openxmlformats.org/officeDocument/2006/relationships/image" Target="media/image63.wmf"/><Relationship Id="rId369" Type="http://schemas.openxmlformats.org/officeDocument/2006/relationships/oleObject" Target="embeddings/oleObject186.bin"/><Relationship Id="rId576" Type="http://schemas.openxmlformats.org/officeDocument/2006/relationships/image" Target="media/image283.wmf"/><Relationship Id="rId783" Type="http://schemas.openxmlformats.org/officeDocument/2006/relationships/oleObject" Target="embeddings/oleObject394.bin"/><Relationship Id="rId990" Type="http://schemas.openxmlformats.org/officeDocument/2006/relationships/image" Target="media/image487.wmf"/><Relationship Id="rId1427" Type="http://schemas.openxmlformats.org/officeDocument/2006/relationships/image" Target="media/image698.wmf"/><Relationship Id="rId1634" Type="http://schemas.openxmlformats.org/officeDocument/2006/relationships/image" Target="media/image800.wmf"/><Relationship Id="rId229" Type="http://schemas.openxmlformats.org/officeDocument/2006/relationships/oleObject" Target="embeddings/oleObject115.bin"/><Relationship Id="rId436" Type="http://schemas.openxmlformats.org/officeDocument/2006/relationships/image" Target="media/image213.wmf"/><Relationship Id="rId643" Type="http://schemas.openxmlformats.org/officeDocument/2006/relationships/oleObject" Target="embeddings/oleObject324.bin"/><Relationship Id="rId1066" Type="http://schemas.openxmlformats.org/officeDocument/2006/relationships/oleObject" Target="embeddings/oleObject538.bin"/><Relationship Id="rId1273" Type="http://schemas.openxmlformats.org/officeDocument/2006/relationships/image" Target="media/image622.wmf"/><Relationship Id="rId1480" Type="http://schemas.openxmlformats.org/officeDocument/2006/relationships/oleObject" Target="embeddings/oleObject752.bin"/><Relationship Id="rId850" Type="http://schemas.openxmlformats.org/officeDocument/2006/relationships/image" Target="media/image418.wmf"/><Relationship Id="rId948" Type="http://schemas.openxmlformats.org/officeDocument/2006/relationships/oleObject" Target="embeddings/oleObject478.bin"/><Relationship Id="rId1133" Type="http://schemas.openxmlformats.org/officeDocument/2006/relationships/oleObject" Target="embeddings/oleObject574.bin"/><Relationship Id="rId1578" Type="http://schemas.openxmlformats.org/officeDocument/2006/relationships/oleObject" Target="embeddings/oleObject802.bin"/><Relationship Id="rId1701" Type="http://schemas.openxmlformats.org/officeDocument/2006/relationships/image" Target="media/image833.wmf"/><Relationship Id="rId77" Type="http://schemas.openxmlformats.org/officeDocument/2006/relationships/oleObject" Target="embeddings/oleObject37.bin"/><Relationship Id="rId282" Type="http://schemas.openxmlformats.org/officeDocument/2006/relationships/oleObject" Target="embeddings/oleObject142.bin"/><Relationship Id="rId503" Type="http://schemas.openxmlformats.org/officeDocument/2006/relationships/oleObject" Target="embeddings/oleObject253.bin"/><Relationship Id="rId587" Type="http://schemas.openxmlformats.org/officeDocument/2006/relationships/image" Target="media/image288.png"/><Relationship Id="rId710" Type="http://schemas.openxmlformats.org/officeDocument/2006/relationships/image" Target="media/image349.wmf"/><Relationship Id="rId808" Type="http://schemas.openxmlformats.org/officeDocument/2006/relationships/oleObject" Target="embeddings/oleObject407.bin"/><Relationship Id="rId1340" Type="http://schemas.openxmlformats.org/officeDocument/2006/relationships/image" Target="media/image655.wmf"/><Relationship Id="rId1438" Type="http://schemas.openxmlformats.org/officeDocument/2006/relationships/oleObject" Target="embeddings/oleObject731.bin"/><Relationship Id="rId1645" Type="http://schemas.openxmlformats.org/officeDocument/2006/relationships/oleObject" Target="embeddings/oleObject836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70.bin"/><Relationship Id="rId447" Type="http://schemas.openxmlformats.org/officeDocument/2006/relationships/oleObject" Target="embeddings/oleObject225.bin"/><Relationship Id="rId794" Type="http://schemas.openxmlformats.org/officeDocument/2006/relationships/image" Target="media/image391.wmf"/><Relationship Id="rId1077" Type="http://schemas.openxmlformats.org/officeDocument/2006/relationships/image" Target="media/image528.png"/><Relationship Id="rId1200" Type="http://schemas.openxmlformats.org/officeDocument/2006/relationships/image" Target="media/image587.wmf"/><Relationship Id="rId654" Type="http://schemas.openxmlformats.org/officeDocument/2006/relationships/image" Target="media/image321.wmf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2.wmf"/><Relationship Id="rId1284" Type="http://schemas.openxmlformats.org/officeDocument/2006/relationships/oleObject" Target="embeddings/oleObject653.bin"/><Relationship Id="rId1491" Type="http://schemas.openxmlformats.org/officeDocument/2006/relationships/image" Target="media/image730.wmf"/><Relationship Id="rId1505" Type="http://schemas.openxmlformats.org/officeDocument/2006/relationships/oleObject" Target="embeddings/oleObject765.bin"/><Relationship Id="rId1589" Type="http://schemas.openxmlformats.org/officeDocument/2006/relationships/image" Target="media/image778.wmf"/><Relationship Id="rId1712" Type="http://schemas.openxmlformats.org/officeDocument/2006/relationships/oleObject" Target="embeddings/oleObject870.bin"/><Relationship Id="rId293" Type="http://schemas.openxmlformats.org/officeDocument/2006/relationships/oleObject" Target="embeddings/oleObject148.bin"/><Relationship Id="rId307" Type="http://schemas.openxmlformats.org/officeDocument/2006/relationships/oleObject" Target="embeddings/oleObject155.bin"/><Relationship Id="rId514" Type="http://schemas.openxmlformats.org/officeDocument/2006/relationships/image" Target="media/image252.wmf"/><Relationship Id="rId721" Type="http://schemas.openxmlformats.org/officeDocument/2006/relationships/oleObject" Target="embeddings/oleObject363.bin"/><Relationship Id="rId1144" Type="http://schemas.openxmlformats.org/officeDocument/2006/relationships/image" Target="media/image561.wmf"/><Relationship Id="rId1351" Type="http://schemas.openxmlformats.org/officeDocument/2006/relationships/image" Target="media/image660.wmf"/><Relationship Id="rId1449" Type="http://schemas.openxmlformats.org/officeDocument/2006/relationships/image" Target="media/image709.wmf"/><Relationship Id="rId88" Type="http://schemas.openxmlformats.org/officeDocument/2006/relationships/image" Target="media/image42.wmf"/><Relationship Id="rId153" Type="http://schemas.openxmlformats.org/officeDocument/2006/relationships/oleObject" Target="embeddings/oleObject76.bin"/><Relationship Id="rId360" Type="http://schemas.openxmlformats.org/officeDocument/2006/relationships/image" Target="media/image175.wmf"/><Relationship Id="rId598" Type="http://schemas.openxmlformats.org/officeDocument/2006/relationships/oleObject" Target="embeddings/oleObject301.bin"/><Relationship Id="rId819" Type="http://schemas.openxmlformats.org/officeDocument/2006/relationships/oleObject" Target="embeddings/oleObject413.bin"/><Relationship Id="rId1004" Type="http://schemas.openxmlformats.org/officeDocument/2006/relationships/image" Target="media/image494.wmf"/><Relationship Id="rId1211" Type="http://schemas.openxmlformats.org/officeDocument/2006/relationships/oleObject" Target="embeddings/oleObject615.bin"/><Relationship Id="rId1656" Type="http://schemas.openxmlformats.org/officeDocument/2006/relationships/image" Target="media/image811.wmf"/><Relationship Id="rId220" Type="http://schemas.openxmlformats.org/officeDocument/2006/relationships/oleObject" Target="embeddings/oleObject110.bin"/><Relationship Id="rId458" Type="http://schemas.openxmlformats.org/officeDocument/2006/relationships/image" Target="media/image224.wmf"/><Relationship Id="rId665" Type="http://schemas.openxmlformats.org/officeDocument/2006/relationships/oleObject" Target="embeddings/oleObject335.bin"/><Relationship Id="rId872" Type="http://schemas.openxmlformats.org/officeDocument/2006/relationships/image" Target="media/image429.wmf"/><Relationship Id="rId1088" Type="http://schemas.openxmlformats.org/officeDocument/2006/relationships/oleObject" Target="embeddings/oleObject551.bin"/><Relationship Id="rId1295" Type="http://schemas.openxmlformats.org/officeDocument/2006/relationships/image" Target="media/image633.wmf"/><Relationship Id="rId1309" Type="http://schemas.openxmlformats.org/officeDocument/2006/relationships/image" Target="media/image640.wmf"/><Relationship Id="rId1516" Type="http://schemas.openxmlformats.org/officeDocument/2006/relationships/image" Target="media/image742.wmf"/><Relationship Id="rId15" Type="http://schemas.openxmlformats.org/officeDocument/2006/relationships/image" Target="media/image6.wmf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4.bin"/><Relationship Id="rId732" Type="http://schemas.openxmlformats.org/officeDocument/2006/relationships/image" Target="media/image360.wmf"/><Relationship Id="rId1155" Type="http://schemas.openxmlformats.org/officeDocument/2006/relationships/oleObject" Target="embeddings/oleObject586.bin"/><Relationship Id="rId1362" Type="http://schemas.openxmlformats.org/officeDocument/2006/relationships/oleObject" Target="embeddings/oleObject693.bin"/><Relationship Id="rId99" Type="http://schemas.openxmlformats.org/officeDocument/2006/relationships/image" Target="media/image47.wmf"/><Relationship Id="rId164" Type="http://schemas.openxmlformats.org/officeDocument/2006/relationships/image" Target="media/image79.png"/><Relationship Id="rId371" Type="http://schemas.openxmlformats.org/officeDocument/2006/relationships/oleObject" Target="embeddings/oleObject187.bin"/><Relationship Id="rId1015" Type="http://schemas.openxmlformats.org/officeDocument/2006/relationships/oleObject" Target="embeddings/oleObject512.bin"/><Relationship Id="rId1222" Type="http://schemas.openxmlformats.org/officeDocument/2006/relationships/image" Target="media/image598.wmf"/><Relationship Id="rId1667" Type="http://schemas.openxmlformats.org/officeDocument/2006/relationships/image" Target="media/image816.png"/><Relationship Id="rId469" Type="http://schemas.openxmlformats.org/officeDocument/2006/relationships/oleObject" Target="embeddings/oleObject236.bin"/><Relationship Id="rId676" Type="http://schemas.openxmlformats.org/officeDocument/2006/relationships/image" Target="media/image332.wmf"/><Relationship Id="rId883" Type="http://schemas.openxmlformats.org/officeDocument/2006/relationships/oleObject" Target="embeddings/oleObject445.bin"/><Relationship Id="rId1099" Type="http://schemas.openxmlformats.org/officeDocument/2006/relationships/image" Target="media/image539.wmf"/><Relationship Id="rId1527" Type="http://schemas.openxmlformats.org/officeDocument/2006/relationships/oleObject" Target="embeddings/oleObject776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16.bin"/><Relationship Id="rId329" Type="http://schemas.openxmlformats.org/officeDocument/2006/relationships/oleObject" Target="embeddings/oleObject166.bin"/><Relationship Id="rId536" Type="http://schemas.openxmlformats.org/officeDocument/2006/relationships/image" Target="media/image263.wmf"/><Relationship Id="rId1166" Type="http://schemas.openxmlformats.org/officeDocument/2006/relationships/image" Target="media/image571.wmf"/><Relationship Id="rId1373" Type="http://schemas.openxmlformats.org/officeDocument/2006/relationships/image" Target="media/image671.wmf"/><Relationship Id="rId175" Type="http://schemas.openxmlformats.org/officeDocument/2006/relationships/oleObject" Target="embeddings/oleObject87.bin"/><Relationship Id="rId743" Type="http://schemas.openxmlformats.org/officeDocument/2006/relationships/oleObject" Target="embeddings/oleObject374.bin"/><Relationship Id="rId950" Type="http://schemas.openxmlformats.org/officeDocument/2006/relationships/oleObject" Target="embeddings/oleObject479.bin"/><Relationship Id="rId1026" Type="http://schemas.openxmlformats.org/officeDocument/2006/relationships/image" Target="media/image505.png"/><Relationship Id="rId1580" Type="http://schemas.openxmlformats.org/officeDocument/2006/relationships/oleObject" Target="embeddings/oleObject803.bin"/><Relationship Id="rId1678" Type="http://schemas.openxmlformats.org/officeDocument/2006/relationships/oleObject" Target="embeddings/oleObject853.bin"/><Relationship Id="rId382" Type="http://schemas.openxmlformats.org/officeDocument/2006/relationships/image" Target="media/image186.wmf"/><Relationship Id="rId603" Type="http://schemas.openxmlformats.org/officeDocument/2006/relationships/image" Target="media/image296.wmf"/><Relationship Id="rId687" Type="http://schemas.openxmlformats.org/officeDocument/2006/relationships/oleObject" Target="embeddings/oleObject346.bin"/><Relationship Id="rId810" Type="http://schemas.openxmlformats.org/officeDocument/2006/relationships/image" Target="media/image398.wmf"/><Relationship Id="rId908" Type="http://schemas.openxmlformats.org/officeDocument/2006/relationships/image" Target="media/image447.wmf"/><Relationship Id="rId1233" Type="http://schemas.openxmlformats.org/officeDocument/2006/relationships/image" Target="media/image603.wmf"/><Relationship Id="rId1440" Type="http://schemas.openxmlformats.org/officeDocument/2006/relationships/oleObject" Target="embeddings/oleObject732.bin"/><Relationship Id="rId1538" Type="http://schemas.openxmlformats.org/officeDocument/2006/relationships/image" Target="media/image753.wmf"/><Relationship Id="rId242" Type="http://schemas.openxmlformats.org/officeDocument/2006/relationships/oleObject" Target="embeddings/oleObject122.bin"/><Relationship Id="rId894" Type="http://schemas.openxmlformats.org/officeDocument/2006/relationships/image" Target="media/image440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61.bin"/><Relationship Id="rId37" Type="http://schemas.openxmlformats.org/officeDocument/2006/relationships/oleObject" Target="embeddings/oleObject17.bin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75.bin"/><Relationship Id="rId754" Type="http://schemas.openxmlformats.org/officeDocument/2006/relationships/image" Target="media/image371.wmf"/><Relationship Id="rId961" Type="http://schemas.openxmlformats.org/officeDocument/2006/relationships/image" Target="media/image473.png"/><Relationship Id="rId1384" Type="http://schemas.openxmlformats.org/officeDocument/2006/relationships/oleObject" Target="embeddings/oleObject704.bin"/><Relationship Id="rId1591" Type="http://schemas.openxmlformats.org/officeDocument/2006/relationships/image" Target="media/image779.wmf"/><Relationship Id="rId1605" Type="http://schemas.openxmlformats.org/officeDocument/2006/relationships/oleObject" Target="embeddings/oleObject816.bin"/><Relationship Id="rId1689" Type="http://schemas.openxmlformats.org/officeDocument/2006/relationships/image" Target="media/image827.wmf"/><Relationship Id="rId90" Type="http://schemas.openxmlformats.org/officeDocument/2006/relationships/image" Target="media/image43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8.bin"/><Relationship Id="rId407" Type="http://schemas.openxmlformats.org/officeDocument/2006/relationships/oleObject" Target="embeddings/oleObject205.bin"/><Relationship Id="rId614" Type="http://schemas.openxmlformats.org/officeDocument/2006/relationships/oleObject" Target="embeddings/oleObject309.bin"/><Relationship Id="rId821" Type="http://schemas.openxmlformats.org/officeDocument/2006/relationships/oleObject" Target="embeddings/oleObject414.bin"/><Relationship Id="rId1037" Type="http://schemas.openxmlformats.org/officeDocument/2006/relationships/oleObject" Target="embeddings/oleObject523.bin"/><Relationship Id="rId1244" Type="http://schemas.openxmlformats.org/officeDocument/2006/relationships/image" Target="media/image608.wmf"/><Relationship Id="rId1451" Type="http://schemas.openxmlformats.org/officeDocument/2006/relationships/image" Target="media/image710.wmf"/><Relationship Id="rId253" Type="http://schemas.openxmlformats.org/officeDocument/2006/relationships/image" Target="media/image122.wmf"/><Relationship Id="rId460" Type="http://schemas.openxmlformats.org/officeDocument/2006/relationships/image" Target="media/image225.wmf"/><Relationship Id="rId698" Type="http://schemas.openxmlformats.org/officeDocument/2006/relationships/image" Target="media/image343.wmf"/><Relationship Id="rId919" Type="http://schemas.openxmlformats.org/officeDocument/2006/relationships/oleObject" Target="embeddings/oleObject463.bin"/><Relationship Id="rId1090" Type="http://schemas.openxmlformats.org/officeDocument/2006/relationships/oleObject" Target="embeddings/oleObject552.bin"/><Relationship Id="rId1104" Type="http://schemas.openxmlformats.org/officeDocument/2006/relationships/oleObject" Target="embeddings/oleObject559.bin"/><Relationship Id="rId1311" Type="http://schemas.openxmlformats.org/officeDocument/2006/relationships/image" Target="media/image641.wmf"/><Relationship Id="rId1549" Type="http://schemas.openxmlformats.org/officeDocument/2006/relationships/image" Target="media/image758.wmf"/><Relationship Id="rId48" Type="http://schemas.openxmlformats.org/officeDocument/2006/relationships/image" Target="media/image22.wmf"/><Relationship Id="rId113" Type="http://schemas.openxmlformats.org/officeDocument/2006/relationships/image" Target="media/image54.wmf"/><Relationship Id="rId320" Type="http://schemas.openxmlformats.org/officeDocument/2006/relationships/image" Target="media/image155.png"/><Relationship Id="rId558" Type="http://schemas.openxmlformats.org/officeDocument/2006/relationships/image" Target="media/image274.wmf"/><Relationship Id="rId765" Type="http://schemas.openxmlformats.org/officeDocument/2006/relationships/oleObject" Target="embeddings/oleObject385.bin"/><Relationship Id="rId972" Type="http://schemas.openxmlformats.org/officeDocument/2006/relationships/oleObject" Target="embeddings/oleObject490.bin"/><Relationship Id="rId1188" Type="http://schemas.openxmlformats.org/officeDocument/2006/relationships/image" Target="media/image581.png"/><Relationship Id="rId1395" Type="http://schemas.openxmlformats.org/officeDocument/2006/relationships/image" Target="media/image682.wmf"/><Relationship Id="rId1409" Type="http://schemas.openxmlformats.org/officeDocument/2006/relationships/image" Target="media/image689.wmf"/><Relationship Id="rId1616" Type="http://schemas.openxmlformats.org/officeDocument/2006/relationships/image" Target="media/image791.wmf"/><Relationship Id="rId197" Type="http://schemas.openxmlformats.org/officeDocument/2006/relationships/image" Target="media/image95.wmf"/><Relationship Id="rId418" Type="http://schemas.openxmlformats.org/officeDocument/2006/relationships/image" Target="media/image204.wmf"/><Relationship Id="rId625" Type="http://schemas.openxmlformats.org/officeDocument/2006/relationships/oleObject" Target="embeddings/oleObject315.bin"/><Relationship Id="rId832" Type="http://schemas.openxmlformats.org/officeDocument/2006/relationships/image" Target="media/image409.wmf"/><Relationship Id="rId1048" Type="http://schemas.openxmlformats.org/officeDocument/2006/relationships/image" Target="media/image516.wmf"/><Relationship Id="rId1255" Type="http://schemas.openxmlformats.org/officeDocument/2006/relationships/image" Target="media/image613.wmf"/><Relationship Id="rId1462" Type="http://schemas.openxmlformats.org/officeDocument/2006/relationships/oleObject" Target="embeddings/oleObject743.bin"/><Relationship Id="rId264" Type="http://schemas.openxmlformats.org/officeDocument/2006/relationships/oleObject" Target="embeddings/oleObject133.bin"/><Relationship Id="rId471" Type="http://schemas.openxmlformats.org/officeDocument/2006/relationships/oleObject" Target="embeddings/oleObject237.bin"/><Relationship Id="rId1115" Type="http://schemas.openxmlformats.org/officeDocument/2006/relationships/oleObject" Target="embeddings/oleObject565.bin"/><Relationship Id="rId1322" Type="http://schemas.openxmlformats.org/officeDocument/2006/relationships/oleObject" Target="embeddings/oleObject672.bin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1.bin"/><Relationship Id="rId569" Type="http://schemas.openxmlformats.org/officeDocument/2006/relationships/oleObject" Target="embeddings/oleObject286.bin"/><Relationship Id="rId776" Type="http://schemas.openxmlformats.org/officeDocument/2006/relationships/image" Target="media/image382.png"/><Relationship Id="rId983" Type="http://schemas.openxmlformats.org/officeDocument/2006/relationships/oleObject" Target="embeddings/oleObject496.bin"/><Relationship Id="rId1199" Type="http://schemas.openxmlformats.org/officeDocument/2006/relationships/oleObject" Target="embeddings/oleObject609.bin"/><Relationship Id="rId1627" Type="http://schemas.openxmlformats.org/officeDocument/2006/relationships/oleObject" Target="embeddings/oleObject827.bin"/><Relationship Id="rId331" Type="http://schemas.openxmlformats.org/officeDocument/2006/relationships/oleObject" Target="embeddings/oleObject167.bin"/><Relationship Id="rId429" Type="http://schemas.openxmlformats.org/officeDocument/2006/relationships/oleObject" Target="embeddings/oleObject216.bin"/><Relationship Id="rId636" Type="http://schemas.openxmlformats.org/officeDocument/2006/relationships/image" Target="media/image312.wmf"/><Relationship Id="rId1059" Type="http://schemas.openxmlformats.org/officeDocument/2006/relationships/image" Target="media/image521.wmf"/><Relationship Id="rId1266" Type="http://schemas.openxmlformats.org/officeDocument/2006/relationships/oleObject" Target="embeddings/oleObject644.bin"/><Relationship Id="rId1473" Type="http://schemas.openxmlformats.org/officeDocument/2006/relationships/image" Target="media/image721.wmf"/><Relationship Id="rId843" Type="http://schemas.openxmlformats.org/officeDocument/2006/relationships/oleObject" Target="embeddings/oleObject425.bin"/><Relationship Id="rId1126" Type="http://schemas.openxmlformats.org/officeDocument/2006/relationships/image" Target="media/image552.wmf"/><Relationship Id="rId1680" Type="http://schemas.openxmlformats.org/officeDocument/2006/relationships/oleObject" Target="embeddings/oleObject854.bin"/><Relationship Id="rId275" Type="http://schemas.openxmlformats.org/officeDocument/2006/relationships/image" Target="media/image133.wmf"/><Relationship Id="rId482" Type="http://schemas.openxmlformats.org/officeDocument/2006/relationships/image" Target="media/image236.wmf"/><Relationship Id="rId703" Type="http://schemas.openxmlformats.org/officeDocument/2006/relationships/oleObject" Target="embeddings/oleObject354.bin"/><Relationship Id="rId910" Type="http://schemas.openxmlformats.org/officeDocument/2006/relationships/image" Target="media/image448.wmf"/><Relationship Id="rId1333" Type="http://schemas.openxmlformats.org/officeDocument/2006/relationships/image" Target="media/image652.wmf"/><Relationship Id="rId1540" Type="http://schemas.openxmlformats.org/officeDocument/2006/relationships/image" Target="media/image754.wmf"/><Relationship Id="rId1638" Type="http://schemas.openxmlformats.org/officeDocument/2006/relationships/image" Target="media/image802.wmf"/><Relationship Id="rId135" Type="http://schemas.openxmlformats.org/officeDocument/2006/relationships/image" Target="media/image65.png"/><Relationship Id="rId342" Type="http://schemas.openxmlformats.org/officeDocument/2006/relationships/image" Target="media/image166.wmf"/><Relationship Id="rId787" Type="http://schemas.openxmlformats.org/officeDocument/2006/relationships/oleObject" Target="embeddings/oleObject396.bin"/><Relationship Id="rId994" Type="http://schemas.openxmlformats.org/officeDocument/2006/relationships/image" Target="media/image489.wmf"/><Relationship Id="rId1400" Type="http://schemas.openxmlformats.org/officeDocument/2006/relationships/oleObject" Target="embeddings/oleObject712.bin"/><Relationship Id="rId202" Type="http://schemas.openxmlformats.org/officeDocument/2006/relationships/oleObject" Target="embeddings/oleObject101.bin"/><Relationship Id="rId647" Type="http://schemas.openxmlformats.org/officeDocument/2006/relationships/oleObject" Target="embeddings/oleObject326.bin"/><Relationship Id="rId854" Type="http://schemas.openxmlformats.org/officeDocument/2006/relationships/image" Target="media/image420.wmf"/><Relationship Id="rId1277" Type="http://schemas.openxmlformats.org/officeDocument/2006/relationships/image" Target="media/image624.wmf"/><Relationship Id="rId1484" Type="http://schemas.openxmlformats.org/officeDocument/2006/relationships/oleObject" Target="embeddings/oleObject754.bin"/><Relationship Id="rId1691" Type="http://schemas.openxmlformats.org/officeDocument/2006/relationships/image" Target="media/image828.png"/><Relationship Id="rId1705" Type="http://schemas.openxmlformats.org/officeDocument/2006/relationships/image" Target="media/image835.wmf"/><Relationship Id="rId286" Type="http://schemas.openxmlformats.org/officeDocument/2006/relationships/oleObject" Target="embeddings/oleObject144.bin"/><Relationship Id="rId493" Type="http://schemas.openxmlformats.org/officeDocument/2006/relationships/oleObject" Target="embeddings/oleObject248.bin"/><Relationship Id="rId507" Type="http://schemas.openxmlformats.org/officeDocument/2006/relationships/oleObject" Target="embeddings/oleObject255.bin"/><Relationship Id="rId714" Type="http://schemas.openxmlformats.org/officeDocument/2006/relationships/image" Target="media/image351.wmf"/><Relationship Id="rId921" Type="http://schemas.openxmlformats.org/officeDocument/2006/relationships/oleObject" Target="embeddings/oleObject464.bin"/><Relationship Id="rId1137" Type="http://schemas.openxmlformats.org/officeDocument/2006/relationships/oleObject" Target="embeddings/oleObject576.bin"/><Relationship Id="rId1344" Type="http://schemas.openxmlformats.org/officeDocument/2006/relationships/image" Target="media/image657.wmf"/><Relationship Id="rId1551" Type="http://schemas.openxmlformats.org/officeDocument/2006/relationships/image" Target="media/image759.wmf"/><Relationship Id="rId50" Type="http://schemas.openxmlformats.org/officeDocument/2006/relationships/image" Target="media/image23.wmf"/><Relationship Id="rId146" Type="http://schemas.openxmlformats.org/officeDocument/2006/relationships/oleObject" Target="embeddings/oleObject72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75.wmf"/><Relationship Id="rId798" Type="http://schemas.openxmlformats.org/officeDocument/2006/relationships/image" Target="media/image393.png"/><Relationship Id="rId1190" Type="http://schemas.openxmlformats.org/officeDocument/2006/relationships/image" Target="media/image582.wmf"/><Relationship Id="rId1204" Type="http://schemas.openxmlformats.org/officeDocument/2006/relationships/image" Target="media/image589.wmf"/><Relationship Id="rId1411" Type="http://schemas.openxmlformats.org/officeDocument/2006/relationships/image" Target="media/image690.wmf"/><Relationship Id="rId1649" Type="http://schemas.openxmlformats.org/officeDocument/2006/relationships/oleObject" Target="embeddings/oleObject838.bin"/><Relationship Id="rId213" Type="http://schemas.openxmlformats.org/officeDocument/2006/relationships/image" Target="media/image103.wmf"/><Relationship Id="rId420" Type="http://schemas.openxmlformats.org/officeDocument/2006/relationships/image" Target="media/image205.wmf"/><Relationship Id="rId658" Type="http://schemas.openxmlformats.org/officeDocument/2006/relationships/image" Target="media/image323.wmf"/><Relationship Id="rId865" Type="http://schemas.openxmlformats.org/officeDocument/2006/relationships/oleObject" Target="embeddings/oleObject436.bin"/><Relationship Id="rId1050" Type="http://schemas.openxmlformats.org/officeDocument/2006/relationships/image" Target="media/image517.png"/><Relationship Id="rId1288" Type="http://schemas.openxmlformats.org/officeDocument/2006/relationships/oleObject" Target="embeddings/oleObject655.bin"/><Relationship Id="rId1495" Type="http://schemas.openxmlformats.org/officeDocument/2006/relationships/oleObject" Target="embeddings/oleObject760.bin"/><Relationship Id="rId1509" Type="http://schemas.openxmlformats.org/officeDocument/2006/relationships/oleObject" Target="embeddings/oleObject767.bin"/><Relationship Id="rId1716" Type="http://schemas.openxmlformats.org/officeDocument/2006/relationships/footer" Target="footer2.xml"/><Relationship Id="rId297" Type="http://schemas.openxmlformats.org/officeDocument/2006/relationships/oleObject" Target="embeddings/oleObject150.bin"/><Relationship Id="rId518" Type="http://schemas.openxmlformats.org/officeDocument/2006/relationships/image" Target="media/image254.wmf"/><Relationship Id="rId725" Type="http://schemas.openxmlformats.org/officeDocument/2006/relationships/oleObject" Target="embeddings/oleObject365.bin"/><Relationship Id="rId932" Type="http://schemas.openxmlformats.org/officeDocument/2006/relationships/image" Target="media/image459.wmf"/><Relationship Id="rId1148" Type="http://schemas.openxmlformats.org/officeDocument/2006/relationships/image" Target="media/image562.wmf"/><Relationship Id="rId1355" Type="http://schemas.openxmlformats.org/officeDocument/2006/relationships/image" Target="media/image662.wmf"/><Relationship Id="rId1562" Type="http://schemas.openxmlformats.org/officeDocument/2006/relationships/image" Target="media/image764.wmf"/><Relationship Id="rId157" Type="http://schemas.openxmlformats.org/officeDocument/2006/relationships/oleObject" Target="embeddings/oleObject78.bin"/><Relationship Id="rId364" Type="http://schemas.openxmlformats.org/officeDocument/2006/relationships/image" Target="media/image177.wmf"/><Relationship Id="rId1008" Type="http://schemas.openxmlformats.org/officeDocument/2006/relationships/image" Target="media/image496.wmf"/><Relationship Id="rId1215" Type="http://schemas.openxmlformats.org/officeDocument/2006/relationships/oleObject" Target="embeddings/oleObject617.bin"/><Relationship Id="rId1422" Type="http://schemas.openxmlformats.org/officeDocument/2006/relationships/oleObject" Target="embeddings/oleObject723.bin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87.bin"/><Relationship Id="rId669" Type="http://schemas.openxmlformats.org/officeDocument/2006/relationships/oleObject" Target="embeddings/oleObject337.bin"/><Relationship Id="rId876" Type="http://schemas.openxmlformats.org/officeDocument/2006/relationships/image" Target="media/image431.wmf"/><Relationship Id="rId1299" Type="http://schemas.openxmlformats.org/officeDocument/2006/relationships/image" Target="media/image635.wmf"/><Relationship Id="rId19" Type="http://schemas.openxmlformats.org/officeDocument/2006/relationships/oleObject" Target="embeddings/oleObject8.bin"/><Relationship Id="rId224" Type="http://schemas.openxmlformats.org/officeDocument/2006/relationships/image" Target="media/image108.png"/><Relationship Id="rId431" Type="http://schemas.openxmlformats.org/officeDocument/2006/relationships/oleObject" Target="embeddings/oleObject217.bin"/><Relationship Id="rId529" Type="http://schemas.openxmlformats.org/officeDocument/2006/relationships/oleObject" Target="embeddings/oleObject266.bin"/><Relationship Id="rId736" Type="http://schemas.openxmlformats.org/officeDocument/2006/relationships/image" Target="media/image362.wmf"/><Relationship Id="rId1061" Type="http://schemas.openxmlformats.org/officeDocument/2006/relationships/image" Target="media/image522.wmf"/><Relationship Id="rId1159" Type="http://schemas.openxmlformats.org/officeDocument/2006/relationships/oleObject" Target="embeddings/oleObject588.bin"/><Relationship Id="rId1366" Type="http://schemas.openxmlformats.org/officeDocument/2006/relationships/oleObject" Target="embeddings/oleObject695.bin"/><Relationship Id="rId168" Type="http://schemas.openxmlformats.org/officeDocument/2006/relationships/image" Target="media/image81.wmf"/><Relationship Id="rId943" Type="http://schemas.openxmlformats.org/officeDocument/2006/relationships/image" Target="media/image464.wmf"/><Relationship Id="rId1019" Type="http://schemas.openxmlformats.org/officeDocument/2006/relationships/oleObject" Target="embeddings/oleObject514.bin"/><Relationship Id="rId1573" Type="http://schemas.openxmlformats.org/officeDocument/2006/relationships/image" Target="media/image770.wmf"/><Relationship Id="rId72" Type="http://schemas.openxmlformats.org/officeDocument/2006/relationships/image" Target="media/image34.wmf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3.bin"/><Relationship Id="rId803" Type="http://schemas.openxmlformats.org/officeDocument/2006/relationships/oleObject" Target="embeddings/oleObject404.bin"/><Relationship Id="rId1226" Type="http://schemas.openxmlformats.org/officeDocument/2006/relationships/image" Target="media/image600.wmf"/><Relationship Id="rId1433" Type="http://schemas.openxmlformats.org/officeDocument/2006/relationships/image" Target="media/image701.wmf"/><Relationship Id="rId1640" Type="http://schemas.openxmlformats.org/officeDocument/2006/relationships/image" Target="media/image803.wmf"/><Relationship Id="rId3" Type="http://schemas.openxmlformats.org/officeDocument/2006/relationships/settings" Target="settings.xml"/><Relationship Id="rId235" Type="http://schemas.openxmlformats.org/officeDocument/2006/relationships/oleObject" Target="embeddings/oleObject118.bin"/><Relationship Id="rId442" Type="http://schemas.openxmlformats.org/officeDocument/2006/relationships/image" Target="media/image216.wmf"/><Relationship Id="rId887" Type="http://schemas.openxmlformats.org/officeDocument/2006/relationships/oleObject" Target="embeddings/oleObject447.bin"/><Relationship Id="rId1072" Type="http://schemas.openxmlformats.org/officeDocument/2006/relationships/oleObject" Target="embeddings/oleObject542.bin"/><Relationship Id="rId1500" Type="http://schemas.openxmlformats.org/officeDocument/2006/relationships/image" Target="media/image734.wmf"/><Relationship Id="rId302" Type="http://schemas.openxmlformats.org/officeDocument/2006/relationships/image" Target="media/image146.wmf"/><Relationship Id="rId747" Type="http://schemas.openxmlformats.org/officeDocument/2006/relationships/oleObject" Target="embeddings/oleObject376.bin"/><Relationship Id="rId954" Type="http://schemas.openxmlformats.org/officeDocument/2006/relationships/oleObject" Target="embeddings/oleObject481.bin"/><Relationship Id="rId1377" Type="http://schemas.openxmlformats.org/officeDocument/2006/relationships/image" Target="media/image673.wmf"/><Relationship Id="rId1584" Type="http://schemas.openxmlformats.org/officeDocument/2006/relationships/oleObject" Target="embeddings/oleObject805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88.wmf"/><Relationship Id="rId593" Type="http://schemas.openxmlformats.org/officeDocument/2006/relationships/image" Target="media/image291.wmf"/><Relationship Id="rId607" Type="http://schemas.openxmlformats.org/officeDocument/2006/relationships/image" Target="media/image298.wmf"/><Relationship Id="rId814" Type="http://schemas.openxmlformats.org/officeDocument/2006/relationships/image" Target="media/image400.wmf"/><Relationship Id="rId1237" Type="http://schemas.openxmlformats.org/officeDocument/2006/relationships/image" Target="media/image605.wmf"/><Relationship Id="rId1444" Type="http://schemas.openxmlformats.org/officeDocument/2006/relationships/oleObject" Target="embeddings/oleObject734.bin"/><Relationship Id="rId1651" Type="http://schemas.openxmlformats.org/officeDocument/2006/relationships/oleObject" Target="embeddings/oleObject839.bin"/><Relationship Id="rId246" Type="http://schemas.openxmlformats.org/officeDocument/2006/relationships/oleObject" Target="embeddings/oleObject124.bin"/><Relationship Id="rId453" Type="http://schemas.openxmlformats.org/officeDocument/2006/relationships/oleObject" Target="embeddings/oleObject228.bin"/><Relationship Id="rId660" Type="http://schemas.openxmlformats.org/officeDocument/2006/relationships/image" Target="media/image324.wmf"/><Relationship Id="rId898" Type="http://schemas.openxmlformats.org/officeDocument/2006/relationships/image" Target="media/image442.wmf"/><Relationship Id="rId1083" Type="http://schemas.openxmlformats.org/officeDocument/2006/relationships/image" Target="media/image531.wmf"/><Relationship Id="rId1290" Type="http://schemas.openxmlformats.org/officeDocument/2006/relationships/oleObject" Target="embeddings/oleObject656.bin"/><Relationship Id="rId1304" Type="http://schemas.openxmlformats.org/officeDocument/2006/relationships/oleObject" Target="embeddings/oleObject663.bin"/><Relationship Id="rId1511" Type="http://schemas.openxmlformats.org/officeDocument/2006/relationships/oleObject" Target="embeddings/oleObject768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image" Target="media/image373.wmf"/><Relationship Id="rId965" Type="http://schemas.openxmlformats.org/officeDocument/2006/relationships/image" Target="media/image475.wmf"/><Relationship Id="rId1150" Type="http://schemas.openxmlformats.org/officeDocument/2006/relationships/image" Target="media/image563.wmf"/><Relationship Id="rId1388" Type="http://schemas.openxmlformats.org/officeDocument/2006/relationships/oleObject" Target="embeddings/oleObject706.bin"/><Relationship Id="rId1595" Type="http://schemas.openxmlformats.org/officeDocument/2006/relationships/image" Target="media/image781.wmf"/><Relationship Id="rId1609" Type="http://schemas.openxmlformats.org/officeDocument/2006/relationships/oleObject" Target="embeddings/oleObject818.bin"/><Relationship Id="rId10" Type="http://schemas.openxmlformats.org/officeDocument/2006/relationships/oleObject" Target="embeddings/oleObject3.bin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5.wmf"/><Relationship Id="rId618" Type="http://schemas.openxmlformats.org/officeDocument/2006/relationships/oleObject" Target="embeddings/oleObject311.bin"/><Relationship Id="rId825" Type="http://schemas.openxmlformats.org/officeDocument/2006/relationships/oleObject" Target="embeddings/oleObject416.bin"/><Relationship Id="rId1248" Type="http://schemas.openxmlformats.org/officeDocument/2006/relationships/image" Target="media/image610.wmf"/><Relationship Id="rId1455" Type="http://schemas.openxmlformats.org/officeDocument/2006/relationships/image" Target="media/image712.wmf"/><Relationship Id="rId1662" Type="http://schemas.openxmlformats.org/officeDocument/2006/relationships/oleObject" Target="embeddings/oleObject845.bin"/><Relationship Id="rId257" Type="http://schemas.openxmlformats.org/officeDocument/2006/relationships/image" Target="media/image124.wmf"/><Relationship Id="rId464" Type="http://schemas.openxmlformats.org/officeDocument/2006/relationships/image" Target="media/image227.wmf"/><Relationship Id="rId1010" Type="http://schemas.openxmlformats.org/officeDocument/2006/relationships/image" Target="media/image497.wmf"/><Relationship Id="rId1094" Type="http://schemas.openxmlformats.org/officeDocument/2006/relationships/oleObject" Target="embeddings/oleObject554.bin"/><Relationship Id="rId1108" Type="http://schemas.openxmlformats.org/officeDocument/2006/relationships/oleObject" Target="embeddings/oleObject561.bin"/><Relationship Id="rId1315" Type="http://schemas.openxmlformats.org/officeDocument/2006/relationships/image" Target="media/image643.wmf"/><Relationship Id="rId117" Type="http://schemas.openxmlformats.org/officeDocument/2006/relationships/image" Target="media/image56.wmf"/><Relationship Id="rId671" Type="http://schemas.openxmlformats.org/officeDocument/2006/relationships/oleObject" Target="embeddings/oleObject338.bin"/><Relationship Id="rId769" Type="http://schemas.openxmlformats.org/officeDocument/2006/relationships/oleObject" Target="embeddings/oleObject387.bin"/><Relationship Id="rId976" Type="http://schemas.openxmlformats.org/officeDocument/2006/relationships/oleObject" Target="embeddings/oleObject492.bin"/><Relationship Id="rId1399" Type="http://schemas.openxmlformats.org/officeDocument/2006/relationships/image" Target="media/image684.wmf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7.bin"/><Relationship Id="rId629" Type="http://schemas.openxmlformats.org/officeDocument/2006/relationships/oleObject" Target="embeddings/oleObject317.bin"/><Relationship Id="rId1161" Type="http://schemas.openxmlformats.org/officeDocument/2006/relationships/oleObject" Target="embeddings/oleObject589.bin"/><Relationship Id="rId1259" Type="http://schemas.openxmlformats.org/officeDocument/2006/relationships/image" Target="media/image615.wmf"/><Relationship Id="rId1466" Type="http://schemas.openxmlformats.org/officeDocument/2006/relationships/oleObject" Target="embeddings/oleObject745.bin"/><Relationship Id="rId836" Type="http://schemas.openxmlformats.org/officeDocument/2006/relationships/image" Target="media/image411.wmf"/><Relationship Id="rId1021" Type="http://schemas.openxmlformats.org/officeDocument/2006/relationships/oleObject" Target="embeddings/oleObject515.bin"/><Relationship Id="rId1119" Type="http://schemas.openxmlformats.org/officeDocument/2006/relationships/oleObject" Target="embeddings/oleObject567.bin"/><Relationship Id="rId1673" Type="http://schemas.openxmlformats.org/officeDocument/2006/relationships/image" Target="media/image819.wmf"/><Relationship Id="rId903" Type="http://schemas.openxmlformats.org/officeDocument/2006/relationships/oleObject" Target="embeddings/oleObject455.bin"/><Relationship Id="rId1326" Type="http://schemas.openxmlformats.org/officeDocument/2006/relationships/oleObject" Target="embeddings/oleObject674.bin"/><Relationship Id="rId1533" Type="http://schemas.openxmlformats.org/officeDocument/2006/relationships/oleObject" Target="embeddings/oleObject779.bin"/><Relationship Id="rId32" Type="http://schemas.openxmlformats.org/officeDocument/2006/relationships/image" Target="media/image14.png"/><Relationship Id="rId1600" Type="http://schemas.openxmlformats.org/officeDocument/2006/relationships/oleObject" Target="embeddings/oleObject813.bin"/><Relationship Id="rId181" Type="http://schemas.openxmlformats.org/officeDocument/2006/relationships/oleObject" Target="embeddings/oleObject90.bin"/><Relationship Id="rId279" Type="http://schemas.openxmlformats.org/officeDocument/2006/relationships/image" Target="media/image135.wmf"/><Relationship Id="rId486" Type="http://schemas.openxmlformats.org/officeDocument/2006/relationships/image" Target="media/image238.png"/><Relationship Id="rId693" Type="http://schemas.openxmlformats.org/officeDocument/2006/relationships/oleObject" Target="embeddings/oleObject349.bin"/><Relationship Id="rId139" Type="http://schemas.openxmlformats.org/officeDocument/2006/relationships/image" Target="media/image67.wmf"/><Relationship Id="rId346" Type="http://schemas.openxmlformats.org/officeDocument/2006/relationships/image" Target="media/image168.wmf"/><Relationship Id="rId553" Type="http://schemas.openxmlformats.org/officeDocument/2006/relationships/oleObject" Target="embeddings/oleObject278.bin"/><Relationship Id="rId760" Type="http://schemas.openxmlformats.org/officeDocument/2006/relationships/image" Target="media/image374.wmf"/><Relationship Id="rId998" Type="http://schemas.openxmlformats.org/officeDocument/2006/relationships/image" Target="media/image491.wmf"/><Relationship Id="rId1183" Type="http://schemas.openxmlformats.org/officeDocument/2006/relationships/oleObject" Target="embeddings/oleObject601.bin"/><Relationship Id="rId1390" Type="http://schemas.openxmlformats.org/officeDocument/2006/relationships/oleObject" Target="embeddings/oleObject707.bin"/><Relationship Id="rId206" Type="http://schemas.openxmlformats.org/officeDocument/2006/relationships/oleObject" Target="embeddings/oleObject103.bin"/><Relationship Id="rId413" Type="http://schemas.openxmlformats.org/officeDocument/2006/relationships/oleObject" Target="embeddings/oleObject208.bin"/><Relationship Id="rId858" Type="http://schemas.openxmlformats.org/officeDocument/2006/relationships/image" Target="media/image422.wmf"/><Relationship Id="rId1043" Type="http://schemas.openxmlformats.org/officeDocument/2006/relationships/oleObject" Target="embeddings/oleObject526.bin"/><Relationship Id="rId1488" Type="http://schemas.openxmlformats.org/officeDocument/2006/relationships/oleObject" Target="embeddings/oleObject756.bin"/><Relationship Id="rId1695" Type="http://schemas.openxmlformats.org/officeDocument/2006/relationships/image" Target="media/image830.wmf"/><Relationship Id="rId620" Type="http://schemas.openxmlformats.org/officeDocument/2006/relationships/image" Target="media/image304.wmf"/><Relationship Id="rId718" Type="http://schemas.openxmlformats.org/officeDocument/2006/relationships/image" Target="media/image353.png"/><Relationship Id="rId925" Type="http://schemas.openxmlformats.org/officeDocument/2006/relationships/oleObject" Target="embeddings/oleObject466.bin"/><Relationship Id="rId1250" Type="http://schemas.openxmlformats.org/officeDocument/2006/relationships/oleObject" Target="embeddings/oleObject636.bin"/><Relationship Id="rId1348" Type="http://schemas.openxmlformats.org/officeDocument/2006/relationships/image" Target="media/image659.wmf"/><Relationship Id="rId1555" Type="http://schemas.openxmlformats.org/officeDocument/2006/relationships/image" Target="media/image761.wmf"/><Relationship Id="rId1110" Type="http://schemas.openxmlformats.org/officeDocument/2006/relationships/oleObject" Target="embeddings/oleObject562.bin"/><Relationship Id="rId1208" Type="http://schemas.openxmlformats.org/officeDocument/2006/relationships/image" Target="media/image591.wmf"/><Relationship Id="rId1415" Type="http://schemas.openxmlformats.org/officeDocument/2006/relationships/image" Target="media/image692.wmf"/><Relationship Id="rId54" Type="http://schemas.openxmlformats.org/officeDocument/2006/relationships/image" Target="media/image25.wmf"/><Relationship Id="rId1622" Type="http://schemas.openxmlformats.org/officeDocument/2006/relationships/image" Target="media/image794.png"/><Relationship Id="rId270" Type="http://schemas.openxmlformats.org/officeDocument/2006/relationships/oleObject" Target="embeddings/oleObject136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9.wmf"/><Relationship Id="rId575" Type="http://schemas.openxmlformats.org/officeDocument/2006/relationships/oleObject" Target="embeddings/oleObject289.bin"/><Relationship Id="rId782" Type="http://schemas.openxmlformats.org/officeDocument/2006/relationships/image" Target="media/image385.wmf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9.bin"/><Relationship Id="rId642" Type="http://schemas.openxmlformats.org/officeDocument/2006/relationships/image" Target="media/image315.wmf"/><Relationship Id="rId1065" Type="http://schemas.openxmlformats.org/officeDocument/2006/relationships/image" Target="media/image524.wmf"/><Relationship Id="rId1272" Type="http://schemas.openxmlformats.org/officeDocument/2006/relationships/oleObject" Target="embeddings/oleObject647.bin"/><Relationship Id="rId502" Type="http://schemas.openxmlformats.org/officeDocument/2006/relationships/image" Target="media/image246.wmf"/><Relationship Id="rId947" Type="http://schemas.openxmlformats.org/officeDocument/2006/relationships/image" Target="media/image466.wmf"/><Relationship Id="rId1132" Type="http://schemas.openxmlformats.org/officeDocument/2006/relationships/image" Target="media/image555.wmf"/><Relationship Id="rId1577" Type="http://schemas.openxmlformats.org/officeDocument/2006/relationships/image" Target="media/image772.wmf"/><Relationship Id="rId76" Type="http://schemas.openxmlformats.org/officeDocument/2006/relationships/image" Target="media/image36.wmf"/><Relationship Id="rId807" Type="http://schemas.openxmlformats.org/officeDocument/2006/relationships/image" Target="media/image397.wmf"/><Relationship Id="rId1437" Type="http://schemas.openxmlformats.org/officeDocument/2006/relationships/image" Target="media/image703.png"/><Relationship Id="rId1644" Type="http://schemas.openxmlformats.org/officeDocument/2006/relationships/image" Target="media/image805.wmf"/><Relationship Id="rId1504" Type="http://schemas.openxmlformats.org/officeDocument/2006/relationships/image" Target="media/image736.png"/><Relationship Id="rId1711" Type="http://schemas.openxmlformats.org/officeDocument/2006/relationships/image" Target="media/image838.wmf"/><Relationship Id="rId292" Type="http://schemas.openxmlformats.org/officeDocument/2006/relationships/oleObject" Target="embeddings/oleObject147.bin"/><Relationship Id="rId597" Type="http://schemas.openxmlformats.org/officeDocument/2006/relationships/image" Target="media/image293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30.bin"/><Relationship Id="rId1087" Type="http://schemas.openxmlformats.org/officeDocument/2006/relationships/image" Target="media/image533.wmf"/><Relationship Id="rId1294" Type="http://schemas.openxmlformats.org/officeDocument/2006/relationships/oleObject" Target="embeddings/oleObject658.bin"/><Relationship Id="rId664" Type="http://schemas.openxmlformats.org/officeDocument/2006/relationships/image" Target="media/image326.wmf"/><Relationship Id="rId871" Type="http://schemas.openxmlformats.org/officeDocument/2006/relationships/oleObject" Target="embeddings/oleObject439.bin"/><Relationship Id="rId969" Type="http://schemas.openxmlformats.org/officeDocument/2006/relationships/image" Target="media/image477.png"/><Relationship Id="rId1599" Type="http://schemas.openxmlformats.org/officeDocument/2006/relationships/image" Target="media/image783.wmf"/><Relationship Id="rId317" Type="http://schemas.openxmlformats.org/officeDocument/2006/relationships/oleObject" Target="embeddings/oleObject160.bin"/><Relationship Id="rId524" Type="http://schemas.openxmlformats.org/officeDocument/2006/relationships/image" Target="media/image257.wmf"/><Relationship Id="rId731" Type="http://schemas.openxmlformats.org/officeDocument/2006/relationships/oleObject" Target="embeddings/oleObject368.bin"/><Relationship Id="rId1154" Type="http://schemas.openxmlformats.org/officeDocument/2006/relationships/image" Target="media/image565.wmf"/><Relationship Id="rId1361" Type="http://schemas.openxmlformats.org/officeDocument/2006/relationships/image" Target="media/image665.png"/><Relationship Id="rId1459" Type="http://schemas.openxmlformats.org/officeDocument/2006/relationships/image" Target="media/image714.wmf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image" Target="media/image499.wmf"/><Relationship Id="rId1221" Type="http://schemas.openxmlformats.org/officeDocument/2006/relationships/oleObject" Target="embeddings/oleObject620.bin"/><Relationship Id="rId1666" Type="http://schemas.openxmlformats.org/officeDocument/2006/relationships/oleObject" Target="embeddings/oleObject847.bin"/><Relationship Id="rId1319" Type="http://schemas.openxmlformats.org/officeDocument/2006/relationships/image" Target="media/image645.wmf"/><Relationship Id="rId1526" Type="http://schemas.openxmlformats.org/officeDocument/2006/relationships/image" Target="media/image747.wmf"/><Relationship Id="rId25" Type="http://schemas.openxmlformats.org/officeDocument/2006/relationships/oleObject" Target="embeddings/oleObject11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92.bin"/><Relationship Id="rId241" Type="http://schemas.openxmlformats.org/officeDocument/2006/relationships/oleObject" Target="embeddings/oleObject121.bin"/><Relationship Id="rId479" Type="http://schemas.openxmlformats.org/officeDocument/2006/relationships/oleObject" Target="embeddings/oleObject241.bin"/><Relationship Id="rId686" Type="http://schemas.openxmlformats.org/officeDocument/2006/relationships/image" Target="media/image337.wmf"/><Relationship Id="rId893" Type="http://schemas.openxmlformats.org/officeDocument/2006/relationships/oleObject" Target="embeddings/oleObject450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9.bin"/><Relationship Id="rId1176" Type="http://schemas.openxmlformats.org/officeDocument/2006/relationships/oleObject" Target="embeddings/oleObject597.bin"/><Relationship Id="rId1383" Type="http://schemas.openxmlformats.org/officeDocument/2006/relationships/image" Target="media/image676.wmf"/><Relationship Id="rId101" Type="http://schemas.openxmlformats.org/officeDocument/2006/relationships/image" Target="media/image48.wmf"/><Relationship Id="rId406" Type="http://schemas.openxmlformats.org/officeDocument/2006/relationships/image" Target="media/image198.png"/><Relationship Id="rId960" Type="http://schemas.openxmlformats.org/officeDocument/2006/relationships/oleObject" Target="embeddings/oleObject484.bin"/><Relationship Id="rId1036" Type="http://schemas.openxmlformats.org/officeDocument/2006/relationships/image" Target="media/image510.wmf"/><Relationship Id="rId1243" Type="http://schemas.openxmlformats.org/officeDocument/2006/relationships/oleObject" Target="embeddings/oleObject632.bin"/><Relationship Id="rId1590" Type="http://schemas.openxmlformats.org/officeDocument/2006/relationships/oleObject" Target="embeddings/oleObject808.bin"/><Relationship Id="rId1688" Type="http://schemas.openxmlformats.org/officeDocument/2006/relationships/oleObject" Target="embeddings/oleObject85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56048</Words>
  <Characters>31948</Characters>
  <Application>Microsoft Office Word</Application>
  <DocSecurity>0</DocSecurity>
  <Lines>266</Lines>
  <Paragraphs>175</Paragraphs>
  <ScaleCrop>false</ScaleCrop>
  <Company>Home</Company>
  <LinksUpToDate>false</LinksUpToDate>
  <CharactersWithSpaces>87821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vanya</dc:creator>
  <cp:keywords/>
  <dc:description/>
  <cp:lastModifiedBy>vanya</cp:lastModifiedBy>
  <cp:revision>3</cp:revision>
  <dcterms:created xsi:type="dcterms:W3CDTF">2010-05-25T14:34:00Z</dcterms:created>
  <dcterms:modified xsi:type="dcterms:W3CDTF">2010-05-25T14:36:00Z</dcterms:modified>
</cp:coreProperties>
</file>