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0A9" w:rsidRDefault="006510A9" w:rsidP="006510A9">
      <w:pPr>
        <w:pStyle w:val="1"/>
        <w:rPr>
          <w:bCs/>
          <w:i/>
          <w:sz w:val="36"/>
          <w:szCs w:val="36"/>
          <w:lang w:val="uk-UA"/>
        </w:rPr>
      </w:pPr>
      <w:bookmarkStart w:id="0" w:name="_Toc251737000"/>
      <w:r>
        <w:rPr>
          <w:bCs/>
          <w:i/>
          <w:sz w:val="36"/>
          <w:szCs w:val="36"/>
          <w:lang w:val="uk-UA"/>
        </w:rPr>
        <w:t>Національний технічний університет України</w:t>
      </w:r>
      <w:bookmarkEnd w:id="0"/>
    </w:p>
    <w:p w:rsidR="006510A9" w:rsidRDefault="006510A9" w:rsidP="006510A9">
      <w:pPr>
        <w:tabs>
          <w:tab w:val="left" w:pos="2085"/>
          <w:tab w:val="center" w:pos="5018"/>
        </w:tabs>
        <w:rPr>
          <w:b/>
          <w:i/>
          <w:sz w:val="36"/>
          <w:szCs w:val="36"/>
          <w:lang w:val="uk-UA"/>
        </w:rPr>
      </w:pPr>
      <w:r>
        <w:rPr>
          <w:b/>
          <w:i/>
          <w:sz w:val="36"/>
          <w:szCs w:val="36"/>
          <w:lang w:val="uk-UA"/>
        </w:rPr>
        <w:tab/>
      </w:r>
      <w:r>
        <w:rPr>
          <w:b/>
          <w:i/>
          <w:sz w:val="36"/>
          <w:szCs w:val="36"/>
          <w:lang w:val="uk-UA"/>
        </w:rPr>
        <w:tab/>
        <w:t>«Київський політехнічний інститут»</w:t>
      </w:r>
    </w:p>
    <w:p w:rsidR="006510A9" w:rsidRDefault="006510A9" w:rsidP="006510A9">
      <w:pPr>
        <w:jc w:val="center"/>
        <w:rPr>
          <w:i/>
          <w:lang w:val="uk-UA"/>
        </w:rPr>
      </w:pPr>
    </w:p>
    <w:p w:rsidR="006510A9" w:rsidRDefault="006510A9" w:rsidP="006510A9">
      <w:pPr>
        <w:pStyle w:val="4"/>
        <w:jc w:val="center"/>
        <w:rPr>
          <w:b/>
          <w:bCs/>
          <w:i/>
          <w:sz w:val="32"/>
          <w:szCs w:val="32"/>
          <w:lang w:val="uk-UA"/>
        </w:rPr>
      </w:pPr>
      <w:bookmarkStart w:id="1" w:name="_Toc251737001"/>
      <w:r>
        <w:rPr>
          <w:b/>
          <w:bCs/>
          <w:i/>
          <w:sz w:val="32"/>
          <w:szCs w:val="32"/>
          <w:lang w:val="uk-UA"/>
        </w:rPr>
        <w:t>Факультет інформатики та обчислювальної техніки</w:t>
      </w:r>
      <w:bookmarkEnd w:id="1"/>
    </w:p>
    <w:p w:rsidR="006510A9" w:rsidRDefault="006510A9" w:rsidP="006510A9">
      <w:pPr>
        <w:shd w:val="clear" w:color="auto" w:fill="FFFFFF"/>
        <w:jc w:val="center"/>
        <w:rPr>
          <w:bCs/>
          <w:i/>
          <w:sz w:val="28"/>
          <w:lang w:val="uk-UA"/>
        </w:rPr>
      </w:pPr>
    </w:p>
    <w:p w:rsidR="006510A9" w:rsidRDefault="006510A9" w:rsidP="006510A9">
      <w:pPr>
        <w:pStyle w:val="3"/>
        <w:rPr>
          <w:b/>
          <w:bCs/>
          <w:i/>
          <w:sz w:val="28"/>
          <w:szCs w:val="28"/>
          <w:lang w:val="uk-UA"/>
        </w:rPr>
      </w:pPr>
      <w:bookmarkStart w:id="2" w:name="_Toc251737002"/>
      <w:r>
        <w:rPr>
          <w:b/>
          <w:i/>
          <w:sz w:val="28"/>
          <w:szCs w:val="28"/>
          <w:lang w:val="uk-UA"/>
        </w:rPr>
        <w:t>Кафедра обчислювальної техніки</w:t>
      </w:r>
      <w:bookmarkEnd w:id="2"/>
    </w:p>
    <w:p w:rsidR="006510A9" w:rsidRDefault="006510A9" w:rsidP="006510A9">
      <w:pPr>
        <w:shd w:val="clear" w:color="auto" w:fill="FFFFFF"/>
        <w:jc w:val="center"/>
        <w:rPr>
          <w:bCs/>
          <w:i/>
          <w:sz w:val="28"/>
          <w:lang w:val="uk-UA"/>
        </w:rPr>
      </w:pPr>
    </w:p>
    <w:p w:rsidR="006510A9" w:rsidRDefault="006510A9" w:rsidP="006510A9">
      <w:pPr>
        <w:shd w:val="clear" w:color="auto" w:fill="FFFFFF"/>
        <w:jc w:val="center"/>
        <w:rPr>
          <w:bCs/>
          <w:sz w:val="28"/>
          <w:lang w:val="uk-UA"/>
        </w:rPr>
      </w:pPr>
    </w:p>
    <w:p w:rsidR="006510A9" w:rsidRDefault="006510A9" w:rsidP="006510A9">
      <w:pPr>
        <w:shd w:val="clear" w:color="auto" w:fill="FFFFFF"/>
        <w:jc w:val="center"/>
        <w:rPr>
          <w:bCs/>
          <w:sz w:val="28"/>
          <w:lang w:val="uk-UA"/>
        </w:rPr>
      </w:pPr>
    </w:p>
    <w:p w:rsidR="006510A9" w:rsidRDefault="006510A9" w:rsidP="006510A9">
      <w:pPr>
        <w:shd w:val="clear" w:color="auto" w:fill="FFFFFF"/>
        <w:jc w:val="center"/>
        <w:rPr>
          <w:bCs/>
          <w:sz w:val="28"/>
          <w:lang w:val="uk-UA"/>
        </w:rPr>
      </w:pPr>
    </w:p>
    <w:p w:rsidR="006510A9" w:rsidRDefault="006510A9" w:rsidP="006510A9">
      <w:pPr>
        <w:shd w:val="clear" w:color="auto" w:fill="FFFFFF"/>
        <w:jc w:val="center"/>
        <w:rPr>
          <w:bCs/>
          <w:sz w:val="28"/>
          <w:lang w:val="uk-UA"/>
        </w:rPr>
      </w:pPr>
    </w:p>
    <w:p w:rsidR="006510A9" w:rsidRDefault="006510A9" w:rsidP="006510A9">
      <w:pPr>
        <w:shd w:val="clear" w:color="auto" w:fill="FFFFFF"/>
        <w:jc w:val="center"/>
        <w:rPr>
          <w:bCs/>
          <w:sz w:val="28"/>
          <w:lang w:val="uk-UA"/>
        </w:rPr>
      </w:pPr>
    </w:p>
    <w:p w:rsidR="006510A9" w:rsidRDefault="006510A9" w:rsidP="006510A9">
      <w:pPr>
        <w:shd w:val="clear" w:color="auto" w:fill="FFFFFF"/>
        <w:jc w:val="center"/>
        <w:rPr>
          <w:bCs/>
          <w:sz w:val="28"/>
          <w:lang w:val="uk-UA"/>
        </w:rPr>
      </w:pPr>
    </w:p>
    <w:p w:rsidR="006510A9" w:rsidRDefault="006510A9" w:rsidP="006510A9">
      <w:pPr>
        <w:shd w:val="clear" w:color="auto" w:fill="FFFFFF"/>
        <w:jc w:val="center"/>
        <w:rPr>
          <w:bCs/>
          <w:sz w:val="28"/>
          <w:lang w:val="uk-UA"/>
        </w:rPr>
      </w:pPr>
    </w:p>
    <w:p w:rsidR="006510A9" w:rsidRDefault="006510A9" w:rsidP="006510A9">
      <w:pPr>
        <w:shd w:val="clear" w:color="auto" w:fill="FFFFFF"/>
        <w:jc w:val="center"/>
        <w:rPr>
          <w:bCs/>
          <w:sz w:val="28"/>
          <w:lang w:val="uk-UA"/>
        </w:rPr>
      </w:pPr>
    </w:p>
    <w:p w:rsidR="006510A9" w:rsidRPr="006510A9" w:rsidRDefault="006510A9" w:rsidP="006510A9">
      <w:pPr>
        <w:pStyle w:val="2"/>
        <w:jc w:val="center"/>
        <w:rPr>
          <w:b w:val="0"/>
          <w:bCs/>
          <w:sz w:val="48"/>
          <w:szCs w:val="48"/>
        </w:rPr>
      </w:pPr>
      <w:bookmarkStart w:id="3" w:name="_Toc251737003"/>
      <w:bookmarkStart w:id="4" w:name="_Toc90650735"/>
      <w:r>
        <w:rPr>
          <w:b w:val="0"/>
          <w:bCs/>
          <w:sz w:val="48"/>
          <w:szCs w:val="48"/>
          <w:lang w:val="uk-UA"/>
        </w:rPr>
        <w:t>ЛАБОРАТОРНА РОБОТА</w:t>
      </w:r>
      <w:bookmarkEnd w:id="3"/>
      <w:bookmarkEnd w:id="4"/>
      <w:r>
        <w:rPr>
          <w:b w:val="0"/>
          <w:bCs/>
          <w:sz w:val="48"/>
          <w:szCs w:val="48"/>
          <w:lang w:val="uk-UA"/>
        </w:rPr>
        <w:t xml:space="preserve"> №</w:t>
      </w:r>
      <w:r>
        <w:rPr>
          <w:b w:val="0"/>
          <w:bCs/>
          <w:sz w:val="48"/>
          <w:szCs w:val="48"/>
        </w:rPr>
        <w:t>3</w:t>
      </w:r>
    </w:p>
    <w:p w:rsidR="006510A9" w:rsidRDefault="006510A9" w:rsidP="006510A9">
      <w:pPr>
        <w:shd w:val="clear" w:color="auto" w:fill="FFFFFF"/>
        <w:jc w:val="center"/>
        <w:rPr>
          <w:bCs/>
          <w:i/>
          <w:sz w:val="28"/>
          <w:lang w:val="uk-UA"/>
        </w:rPr>
      </w:pPr>
    </w:p>
    <w:p w:rsidR="006510A9" w:rsidRDefault="006510A9" w:rsidP="006510A9">
      <w:pPr>
        <w:shd w:val="clear" w:color="auto" w:fill="FFFFFF"/>
        <w:jc w:val="center"/>
        <w:rPr>
          <w:bCs/>
          <w:i/>
          <w:sz w:val="36"/>
          <w:szCs w:val="36"/>
          <w:lang w:val="uk-UA"/>
        </w:rPr>
      </w:pPr>
      <w:r>
        <w:rPr>
          <w:bCs/>
          <w:i/>
          <w:sz w:val="36"/>
          <w:szCs w:val="36"/>
          <w:lang w:val="uk-UA"/>
        </w:rPr>
        <w:t>з курсу «Теорія ймовірності та математична статистика»</w:t>
      </w:r>
    </w:p>
    <w:p w:rsidR="006510A9" w:rsidRDefault="006510A9" w:rsidP="006510A9">
      <w:pPr>
        <w:shd w:val="clear" w:color="auto" w:fill="FFFFFF"/>
        <w:tabs>
          <w:tab w:val="left" w:pos="3514"/>
        </w:tabs>
        <w:jc w:val="center"/>
        <w:rPr>
          <w:bCs/>
          <w:i/>
          <w:sz w:val="32"/>
          <w:szCs w:val="32"/>
          <w:lang w:val="uk-UA"/>
        </w:rPr>
      </w:pPr>
    </w:p>
    <w:p w:rsidR="006510A9" w:rsidRDefault="006510A9" w:rsidP="006510A9">
      <w:pPr>
        <w:shd w:val="clear" w:color="auto" w:fill="FFFFFF"/>
        <w:tabs>
          <w:tab w:val="left" w:pos="3514"/>
        </w:tabs>
        <w:jc w:val="center"/>
        <w:rPr>
          <w:bCs/>
          <w:i/>
          <w:sz w:val="32"/>
          <w:szCs w:val="32"/>
          <w:lang w:val="uk-UA"/>
        </w:rPr>
      </w:pPr>
    </w:p>
    <w:p w:rsidR="006510A9" w:rsidRDefault="006510A9" w:rsidP="006510A9">
      <w:pPr>
        <w:shd w:val="clear" w:color="auto" w:fill="FFFFFF"/>
        <w:ind w:left="1800"/>
        <w:rPr>
          <w:b/>
          <w:bCs/>
          <w:i/>
          <w:sz w:val="32"/>
          <w:szCs w:val="32"/>
          <w:lang w:val="uk-UA"/>
        </w:rPr>
      </w:pPr>
    </w:p>
    <w:p w:rsidR="006510A9" w:rsidRDefault="006510A9" w:rsidP="006510A9">
      <w:pPr>
        <w:shd w:val="clear" w:color="auto" w:fill="FFFFFF"/>
        <w:ind w:left="900"/>
        <w:rPr>
          <w:sz w:val="28"/>
          <w:szCs w:val="28"/>
          <w:lang w:val="uk-UA"/>
        </w:rPr>
      </w:pPr>
    </w:p>
    <w:p w:rsidR="006510A9" w:rsidRDefault="006510A9" w:rsidP="006510A9">
      <w:pPr>
        <w:shd w:val="clear" w:color="auto" w:fill="FFFFFF"/>
        <w:ind w:left="900"/>
        <w:rPr>
          <w:sz w:val="28"/>
          <w:szCs w:val="28"/>
          <w:lang w:val="uk-UA"/>
        </w:rPr>
      </w:pPr>
    </w:p>
    <w:p w:rsidR="006510A9" w:rsidRDefault="006510A9" w:rsidP="006510A9">
      <w:pPr>
        <w:shd w:val="clear" w:color="auto" w:fill="FFFFFF"/>
        <w:ind w:left="900"/>
        <w:rPr>
          <w:sz w:val="28"/>
          <w:szCs w:val="28"/>
          <w:lang w:val="uk-UA"/>
        </w:rPr>
      </w:pPr>
    </w:p>
    <w:p w:rsidR="006510A9" w:rsidRDefault="006510A9" w:rsidP="006510A9">
      <w:pPr>
        <w:shd w:val="clear" w:color="auto" w:fill="FFFFFF"/>
        <w:ind w:left="900"/>
        <w:rPr>
          <w:sz w:val="28"/>
          <w:szCs w:val="28"/>
          <w:lang w:val="uk-UA"/>
        </w:rPr>
      </w:pPr>
    </w:p>
    <w:p w:rsidR="006510A9" w:rsidRDefault="006510A9" w:rsidP="006510A9">
      <w:pPr>
        <w:shd w:val="clear" w:color="auto" w:fill="FFFFFF"/>
        <w:ind w:left="900"/>
        <w:rPr>
          <w:b/>
          <w:bCs/>
          <w:i/>
          <w:sz w:val="36"/>
          <w:szCs w:val="36"/>
          <w:lang w:val="uk-UA"/>
        </w:rPr>
      </w:pPr>
    </w:p>
    <w:p w:rsidR="006510A9" w:rsidRDefault="006510A9" w:rsidP="006510A9">
      <w:pPr>
        <w:shd w:val="clear" w:color="auto" w:fill="FFFFFF"/>
        <w:ind w:left="1800"/>
        <w:rPr>
          <w:b/>
          <w:bCs/>
          <w:i/>
          <w:sz w:val="32"/>
          <w:szCs w:val="32"/>
          <w:lang w:val="uk-UA"/>
        </w:rPr>
      </w:pPr>
    </w:p>
    <w:p w:rsidR="006510A9" w:rsidRDefault="006510A9" w:rsidP="006510A9">
      <w:pPr>
        <w:shd w:val="clear" w:color="auto" w:fill="FFFFFF"/>
        <w:ind w:left="1800"/>
        <w:rPr>
          <w:bCs/>
          <w:i/>
          <w:sz w:val="32"/>
          <w:szCs w:val="32"/>
          <w:lang w:val="uk-UA"/>
        </w:rPr>
      </w:pPr>
      <w:r>
        <w:rPr>
          <w:b/>
          <w:bCs/>
          <w:i/>
          <w:sz w:val="32"/>
          <w:szCs w:val="32"/>
          <w:lang w:val="uk-UA"/>
        </w:rPr>
        <w:t>Виконала:</w:t>
      </w:r>
      <w:r>
        <w:rPr>
          <w:bCs/>
          <w:i/>
          <w:sz w:val="32"/>
          <w:szCs w:val="32"/>
          <w:lang w:val="uk-UA"/>
        </w:rPr>
        <w:t xml:space="preserve">      </w:t>
      </w:r>
      <w:proofErr w:type="spellStart"/>
      <w:r>
        <w:rPr>
          <w:bCs/>
          <w:i/>
          <w:sz w:val="32"/>
          <w:szCs w:val="32"/>
          <w:lang w:val="uk-UA"/>
        </w:rPr>
        <w:t>Косейкіна</w:t>
      </w:r>
      <w:proofErr w:type="spellEnd"/>
      <w:r>
        <w:rPr>
          <w:bCs/>
          <w:i/>
          <w:sz w:val="32"/>
          <w:szCs w:val="32"/>
          <w:lang w:val="uk-UA"/>
        </w:rPr>
        <w:t xml:space="preserve"> Ганна Сергіївна</w:t>
      </w:r>
    </w:p>
    <w:p w:rsidR="006510A9" w:rsidRDefault="006510A9" w:rsidP="006510A9">
      <w:pPr>
        <w:shd w:val="clear" w:color="auto" w:fill="FFFFFF"/>
        <w:rPr>
          <w:bCs/>
          <w:i/>
          <w:sz w:val="32"/>
          <w:szCs w:val="32"/>
          <w:lang w:val="uk-UA"/>
        </w:rPr>
      </w:pPr>
      <w:r>
        <w:rPr>
          <w:bCs/>
          <w:i/>
          <w:sz w:val="32"/>
          <w:szCs w:val="32"/>
          <w:lang w:val="uk-UA"/>
        </w:rPr>
        <w:t xml:space="preserve">                       </w:t>
      </w:r>
      <w:r>
        <w:rPr>
          <w:b/>
          <w:bCs/>
          <w:i/>
          <w:sz w:val="32"/>
          <w:szCs w:val="32"/>
          <w:lang w:val="uk-UA"/>
        </w:rPr>
        <w:t xml:space="preserve">Факультет  </w:t>
      </w:r>
      <w:r>
        <w:rPr>
          <w:bCs/>
          <w:i/>
          <w:sz w:val="32"/>
          <w:szCs w:val="32"/>
          <w:lang w:val="uk-UA"/>
        </w:rPr>
        <w:t xml:space="preserve">   </w:t>
      </w:r>
      <w:proofErr w:type="spellStart"/>
      <w:r>
        <w:rPr>
          <w:bCs/>
          <w:i/>
          <w:sz w:val="32"/>
          <w:szCs w:val="32"/>
          <w:lang w:val="uk-UA"/>
        </w:rPr>
        <w:t>ІОТ</w:t>
      </w:r>
      <w:proofErr w:type="spellEnd"/>
    </w:p>
    <w:p w:rsidR="006510A9" w:rsidRDefault="006510A9" w:rsidP="006510A9">
      <w:pPr>
        <w:shd w:val="clear" w:color="auto" w:fill="FFFFFF"/>
        <w:rPr>
          <w:bCs/>
          <w:i/>
          <w:sz w:val="32"/>
          <w:szCs w:val="32"/>
          <w:lang w:val="uk-UA"/>
        </w:rPr>
      </w:pPr>
      <w:r>
        <w:rPr>
          <w:bCs/>
          <w:i/>
          <w:sz w:val="32"/>
          <w:szCs w:val="32"/>
          <w:lang w:val="uk-UA"/>
        </w:rPr>
        <w:t xml:space="preserve">                      </w:t>
      </w:r>
      <w:r>
        <w:rPr>
          <w:b/>
          <w:bCs/>
          <w:i/>
          <w:sz w:val="32"/>
          <w:szCs w:val="32"/>
          <w:lang w:val="uk-UA"/>
        </w:rPr>
        <w:t xml:space="preserve"> Група</w:t>
      </w:r>
      <w:r>
        <w:rPr>
          <w:bCs/>
          <w:i/>
          <w:sz w:val="32"/>
          <w:szCs w:val="32"/>
          <w:lang w:val="uk-UA"/>
        </w:rPr>
        <w:t xml:space="preserve">       ІО-91  </w:t>
      </w:r>
      <w:r>
        <w:rPr>
          <w:bCs/>
          <w:i/>
          <w:sz w:val="32"/>
          <w:szCs w:val="32"/>
          <w:lang w:val="uk-UA"/>
        </w:rPr>
        <w:br/>
      </w:r>
    </w:p>
    <w:p w:rsidR="006510A9" w:rsidRDefault="006510A9" w:rsidP="006510A9">
      <w:pPr>
        <w:shd w:val="clear" w:color="auto" w:fill="FFFFFF"/>
        <w:ind w:left="1980"/>
        <w:rPr>
          <w:bCs/>
          <w:i/>
          <w:sz w:val="32"/>
          <w:szCs w:val="32"/>
          <w:lang w:val="uk-UA"/>
        </w:rPr>
      </w:pPr>
    </w:p>
    <w:p w:rsidR="006510A9" w:rsidRDefault="006510A9" w:rsidP="006510A9">
      <w:pPr>
        <w:jc w:val="right"/>
        <w:rPr>
          <w:bCs/>
          <w:i/>
          <w:sz w:val="28"/>
          <w:lang w:val="uk-UA"/>
        </w:rPr>
      </w:pPr>
    </w:p>
    <w:p w:rsidR="006510A9" w:rsidRDefault="006510A9" w:rsidP="006510A9">
      <w:pPr>
        <w:ind w:left="3060" w:firstLine="709"/>
        <w:rPr>
          <w:bCs/>
          <w:i/>
          <w:sz w:val="28"/>
          <w:lang w:val="uk-UA"/>
        </w:rPr>
      </w:pPr>
    </w:p>
    <w:p w:rsidR="006510A9" w:rsidRDefault="006510A9" w:rsidP="006510A9">
      <w:pPr>
        <w:ind w:left="3060" w:firstLine="709"/>
        <w:rPr>
          <w:bCs/>
          <w:i/>
          <w:sz w:val="28"/>
          <w:lang w:val="uk-UA"/>
        </w:rPr>
      </w:pPr>
    </w:p>
    <w:p w:rsidR="006510A9" w:rsidRDefault="006510A9" w:rsidP="006510A9">
      <w:pPr>
        <w:ind w:left="3060" w:firstLine="709"/>
        <w:rPr>
          <w:bCs/>
          <w:i/>
          <w:sz w:val="28"/>
          <w:lang w:val="uk-UA"/>
        </w:rPr>
      </w:pPr>
    </w:p>
    <w:p w:rsidR="006510A9" w:rsidRDefault="006510A9" w:rsidP="006510A9">
      <w:pPr>
        <w:ind w:left="3060" w:firstLine="709"/>
        <w:rPr>
          <w:bCs/>
          <w:i/>
          <w:sz w:val="28"/>
          <w:lang w:val="uk-UA"/>
        </w:rPr>
      </w:pPr>
    </w:p>
    <w:p w:rsidR="006510A9" w:rsidRDefault="006510A9" w:rsidP="006510A9">
      <w:pPr>
        <w:ind w:left="3060" w:firstLine="709"/>
        <w:rPr>
          <w:bCs/>
          <w:i/>
          <w:sz w:val="28"/>
          <w:lang w:val="uk-UA"/>
        </w:rPr>
      </w:pPr>
    </w:p>
    <w:p w:rsidR="006510A9" w:rsidRDefault="006510A9" w:rsidP="006510A9">
      <w:pPr>
        <w:ind w:left="3060" w:firstLine="709"/>
        <w:rPr>
          <w:bCs/>
          <w:i/>
          <w:sz w:val="28"/>
          <w:lang w:val="uk-UA"/>
        </w:rPr>
      </w:pPr>
    </w:p>
    <w:p w:rsidR="006510A9" w:rsidRDefault="006510A9" w:rsidP="006510A9">
      <w:pPr>
        <w:jc w:val="center"/>
        <w:rPr>
          <w:b/>
          <w:bCs/>
          <w:i/>
          <w:sz w:val="32"/>
          <w:szCs w:val="32"/>
          <w:lang w:val="uk-UA"/>
        </w:rPr>
      </w:pPr>
    </w:p>
    <w:p w:rsidR="006510A9" w:rsidRDefault="006510A9" w:rsidP="006510A9">
      <w:pPr>
        <w:jc w:val="center"/>
        <w:rPr>
          <w:b/>
          <w:bCs/>
          <w:i/>
          <w:sz w:val="32"/>
          <w:szCs w:val="32"/>
          <w:lang w:val="uk-UA"/>
        </w:rPr>
      </w:pPr>
    </w:p>
    <w:p w:rsidR="006510A9" w:rsidRDefault="006510A9" w:rsidP="006510A9">
      <w:pPr>
        <w:jc w:val="center"/>
        <w:rPr>
          <w:b/>
          <w:bCs/>
          <w:i/>
          <w:sz w:val="32"/>
          <w:szCs w:val="32"/>
          <w:lang w:val="uk-UA"/>
        </w:rPr>
      </w:pPr>
    </w:p>
    <w:p w:rsidR="006510A9" w:rsidRDefault="006510A9" w:rsidP="006510A9">
      <w:pPr>
        <w:jc w:val="center"/>
        <w:rPr>
          <w:b/>
          <w:bCs/>
          <w:i/>
          <w:sz w:val="32"/>
          <w:szCs w:val="32"/>
        </w:rPr>
      </w:pPr>
    </w:p>
    <w:p w:rsidR="006648AE" w:rsidRDefault="006510A9">
      <w:r>
        <w:lastRenderedPageBreak/>
        <w:t xml:space="preserve">Задание: Сгенерировать 1000 пар чисел </w:t>
      </w:r>
      <w:proofErr w:type="spellStart"/>
      <w:r>
        <w:t>х</w:t>
      </w:r>
      <w:proofErr w:type="spellEnd"/>
      <w:r>
        <w:t xml:space="preserve"> и у, упорядоченных по равномерному закону. Определить параметры выборок.</w:t>
      </w:r>
    </w:p>
    <w:p w:rsidR="006510A9" w:rsidRPr="006510A9" w:rsidRDefault="006510A9">
      <w:pPr>
        <w:rPr>
          <w:lang w:val="en-US"/>
        </w:rPr>
      </w:pPr>
      <w:r>
        <w:t>Листинг</w:t>
      </w:r>
      <w:r w:rsidRPr="006510A9">
        <w:rPr>
          <w:lang w:val="en-US"/>
        </w:rPr>
        <w:t>: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Lab3;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Run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{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 {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a=3;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b=6;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p=0.5;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N=1000;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Lab_3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lab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Lab_3(a, b, p, N);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Lab_3.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operation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uk-UA" w:eastAsia="en-US"/>
        </w:rPr>
        <w:t>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lab.getX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Mx=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a+b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)/2;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Dx=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(b-a)^2/12;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sigm=Math.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sqrt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sigm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Lab_3.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print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6510A9" w:rsidRDefault="006510A9" w:rsidP="006510A9">
      <w:pP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}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Lab3;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java.util.Random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Lab_3 {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Lab_3(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a,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b,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p,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N){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Lab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_3.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a;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Lab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_3.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b;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Lab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_3.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p;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[N];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[N];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highlight w:val="yellow"/>
          <w:lang w:val="uk-UA" w:eastAsia="en-US"/>
        </w:rPr>
        <w:t>z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[N];}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operation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(){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t = (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-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 +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abs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i++){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[i] = 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random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()*t;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[i] = 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random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()*t;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highlight w:val="lightGray"/>
          <w:lang w:val="uk-UA" w:eastAsia="en-US"/>
        </w:rPr>
        <w:t>z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[i] =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[i]*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[i]*(1 -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print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(){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i=0;i&lt;</w:t>
      </w:r>
      <w:proofErr w:type="spell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;i++){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[i]);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i=0;i&lt;</w:t>
      </w:r>
      <w:proofErr w:type="spell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;i++){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[i]);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i=0;i&lt;</w:t>
      </w:r>
      <w:proofErr w:type="spell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highlight w:val="lightGray"/>
          <w:lang w:val="uk-UA" w:eastAsia="en-US"/>
        </w:rPr>
        <w:t>z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;i++){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highlight w:val="lightGray"/>
          <w:lang w:val="uk-UA" w:eastAsia="en-US"/>
        </w:rPr>
        <w:t>z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[i]);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random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(){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Random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r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Random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r.nextDouble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highlight w:val="yellow"/>
          <w:lang w:val="uk-UA" w:eastAsia="en-US"/>
        </w:rPr>
        <w:t>z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6510A9" w:rsidRPr="006510A9" w:rsidRDefault="006510A9" w:rsidP="006510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}</w:t>
      </w:r>
    </w:p>
    <w:sectPr w:rsidR="006510A9" w:rsidRPr="006510A9" w:rsidSect="00307F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510A9"/>
    <w:rsid w:val="00307FF5"/>
    <w:rsid w:val="006510A9"/>
    <w:rsid w:val="00815B5D"/>
    <w:rsid w:val="00927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0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6510A9"/>
    <w:pPr>
      <w:keepNext/>
      <w:jc w:val="center"/>
      <w:outlineLvl w:val="0"/>
    </w:pPr>
    <w:rPr>
      <w:b/>
      <w:sz w:val="28"/>
      <w:szCs w:val="20"/>
      <w:lang w:val="en-US"/>
    </w:rPr>
  </w:style>
  <w:style w:type="paragraph" w:styleId="2">
    <w:name w:val="heading 2"/>
    <w:basedOn w:val="a"/>
    <w:next w:val="a"/>
    <w:link w:val="20"/>
    <w:semiHidden/>
    <w:unhideWhenUsed/>
    <w:qFormat/>
    <w:rsid w:val="006510A9"/>
    <w:pPr>
      <w:keepNext/>
      <w:outlineLvl w:val="1"/>
    </w:pPr>
    <w:rPr>
      <w:b/>
      <w:szCs w:val="20"/>
      <w:lang w:val="en-US"/>
    </w:rPr>
  </w:style>
  <w:style w:type="paragraph" w:styleId="3">
    <w:name w:val="heading 3"/>
    <w:basedOn w:val="a"/>
    <w:next w:val="a"/>
    <w:link w:val="30"/>
    <w:semiHidden/>
    <w:unhideWhenUsed/>
    <w:qFormat/>
    <w:rsid w:val="006510A9"/>
    <w:pPr>
      <w:keepNext/>
      <w:jc w:val="center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6510A9"/>
    <w:pPr>
      <w:keepNext/>
      <w:ind w:left="709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510A9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semiHidden/>
    <w:rsid w:val="006510A9"/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semiHidden/>
    <w:rsid w:val="006510A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6510A9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6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1199</Words>
  <Characters>684</Characters>
  <Application>Microsoft Office Word</Application>
  <DocSecurity>0</DocSecurity>
  <Lines>5</Lines>
  <Paragraphs>3</Paragraphs>
  <ScaleCrop>false</ScaleCrop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</dc:creator>
  <cp:lastModifiedBy>Darky</cp:lastModifiedBy>
  <cp:revision>1</cp:revision>
  <dcterms:created xsi:type="dcterms:W3CDTF">2010-11-23T07:43:00Z</dcterms:created>
  <dcterms:modified xsi:type="dcterms:W3CDTF">2010-11-23T07:46:00Z</dcterms:modified>
</cp:coreProperties>
</file>