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226B" w:rsidP="00794143">
      <w:pPr>
        <w:contextualSpacing/>
        <w:jc w:val="center"/>
        <w:rPr>
          <w:sz w:val="52"/>
          <w:szCs w:val="52"/>
          <w:lang w:val="uk-UA"/>
        </w:rPr>
      </w:pPr>
      <w:proofErr w:type="spellStart"/>
      <w:r w:rsidRPr="005E430F">
        <w:rPr>
          <w:sz w:val="52"/>
          <w:szCs w:val="52"/>
        </w:rPr>
        <w:t>Лабораторна</w:t>
      </w:r>
      <w:proofErr w:type="spellEnd"/>
      <w:r w:rsidRPr="005E430F">
        <w:rPr>
          <w:sz w:val="52"/>
          <w:szCs w:val="52"/>
        </w:rPr>
        <w:t xml:space="preserve">  робота</w:t>
      </w:r>
    </w:p>
    <w:p w:rsidR="00C406FB" w:rsidRPr="008353A1" w:rsidRDefault="00BC563B" w:rsidP="00794143">
      <w:pPr>
        <w:contextualSpacing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 xml:space="preserve">з </w:t>
      </w:r>
      <w:r w:rsidR="00794143">
        <w:rPr>
          <w:sz w:val="52"/>
          <w:szCs w:val="52"/>
          <w:lang w:val="uk-UA"/>
        </w:rPr>
        <w:t>теорії ймовірності №</w:t>
      </w:r>
      <w:r w:rsidR="008353A1" w:rsidRPr="008353A1">
        <w:rPr>
          <w:sz w:val="52"/>
          <w:szCs w:val="52"/>
        </w:rPr>
        <w:t>3</w:t>
      </w:r>
    </w:p>
    <w:p w:rsidR="005E430F" w:rsidRDefault="005E430F" w:rsidP="00F95746">
      <w:pPr>
        <w:contextualSpacing/>
        <w:rPr>
          <w:b/>
          <w:sz w:val="28"/>
          <w:szCs w:val="28"/>
          <w:lang w:val="uk-UA"/>
        </w:rPr>
      </w:pPr>
    </w:p>
    <w:p w:rsidR="003F1207" w:rsidRPr="005E430F" w:rsidRDefault="003F1207" w:rsidP="00F95746">
      <w:pPr>
        <w:contextualSpacing/>
        <w:rPr>
          <w:sz w:val="28"/>
          <w:szCs w:val="28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3F1207" w:rsidRPr="005F2CEC" w:rsidRDefault="003F1207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 w:rsidRPr="005E430F">
        <w:rPr>
          <w:sz w:val="28"/>
          <w:szCs w:val="28"/>
        </w:rPr>
        <w:t>Виконала</w:t>
      </w:r>
      <w:proofErr w:type="spellEnd"/>
      <w:r w:rsidR="005E430F" w:rsidRPr="005E430F">
        <w:rPr>
          <w:sz w:val="28"/>
          <w:szCs w:val="28"/>
          <w:lang w:val="uk-UA"/>
        </w:rPr>
        <w:t>:</w:t>
      </w:r>
      <w:r w:rsidR="005F2CEC">
        <w:rPr>
          <w:sz w:val="28"/>
          <w:szCs w:val="28"/>
        </w:rPr>
        <w:t xml:space="preserve"> студент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</w:rPr>
        <w:t>Ф</w:t>
      </w:r>
      <w:r w:rsidRPr="005E430F">
        <w:rPr>
          <w:sz w:val="28"/>
          <w:szCs w:val="28"/>
          <w:lang w:val="uk-UA"/>
        </w:rPr>
        <w:t xml:space="preserve">ІОТ групи ІО-33 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Шуркіна Анастасія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Перевірив:</w:t>
      </w:r>
    </w:p>
    <w:p w:rsidR="005E430F" w:rsidRPr="005E430F" w:rsidRDefault="00C406FB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7D7712" w:rsidRDefault="007D7712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C563B" w:rsidRDefault="00C406FB" w:rsidP="00C406FB">
      <w:pPr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</w:p>
    <w:p w:rsidR="003F1207" w:rsidRDefault="008353A1" w:rsidP="00F95746">
      <w:pPr>
        <w:contextualSpacing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533C131" wp14:editId="6D874785">
            <wp:extent cx="2973859" cy="195550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322" cy="19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DD4" w:rsidRDefault="00897DD4" w:rsidP="00897DD4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Фігура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паралелепіпед</w:t>
      </w:r>
      <w:r>
        <w:rPr>
          <w:rFonts w:ascii="Times New Roman" w:hAnsi="Times New Roman" w:cs="Times New Roman"/>
          <w:sz w:val="28"/>
        </w:rPr>
        <w:t xml:space="preserve"> з </w:t>
      </w:r>
      <w:proofErr w:type="gramStart"/>
      <w:r>
        <w:rPr>
          <w:rFonts w:ascii="Times New Roman" w:hAnsi="Times New Roman" w:cs="Times New Roman"/>
          <w:sz w:val="28"/>
          <w:lang w:val="uk-UA"/>
        </w:rPr>
        <w:t>довжиною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897DD4">
        <w:rPr>
          <w:rFonts w:ascii="Times New Roman" w:hAnsi="Times New Roman" w:cs="Times New Roman"/>
          <w:i/>
          <w:sz w:val="28"/>
          <w:lang w:val="uk-UA"/>
        </w:rPr>
        <w:t>а</w:t>
      </w:r>
      <w:r w:rsidRPr="00897DD4">
        <w:rPr>
          <w:rFonts w:ascii="Times New Roman" w:hAnsi="Times New Roman" w:cs="Times New Roman"/>
          <w:i/>
          <w:sz w:val="28"/>
        </w:rPr>
        <w:t>=</w:t>
      </w:r>
      <w:r w:rsidRPr="00897DD4">
        <w:rPr>
          <w:rFonts w:ascii="Times New Roman" w:hAnsi="Times New Roman" w:cs="Times New Roman"/>
          <w:i/>
          <w:sz w:val="28"/>
          <w:lang w:val="uk-UA"/>
        </w:rPr>
        <w:t>1/2</w:t>
      </w:r>
      <w:r>
        <w:rPr>
          <w:rFonts w:ascii="Times New Roman" w:hAnsi="Times New Roman" w:cs="Times New Roman"/>
          <w:sz w:val="28"/>
          <w:lang w:val="uk-UA"/>
        </w:rPr>
        <w:t xml:space="preserve">, шириною 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 w:rsidRPr="00897DD4">
        <w:rPr>
          <w:rFonts w:ascii="Times New Roman" w:hAnsi="Times New Roman" w:cs="Times New Roman"/>
          <w:i/>
          <w:sz w:val="28"/>
          <w:lang w:val="uk-UA"/>
        </w:rPr>
        <w:t>=1</w:t>
      </w:r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об’ємом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97DD4">
        <w:rPr>
          <w:rFonts w:ascii="Times New Roman" w:hAnsi="Times New Roman" w:cs="Times New Roman"/>
          <w:i/>
          <w:sz w:val="28"/>
          <w:lang w:val="en-US"/>
        </w:rPr>
        <w:t>V</w:t>
      </w:r>
      <w:r w:rsidRPr="00897DD4">
        <w:rPr>
          <w:rFonts w:ascii="Times New Roman" w:hAnsi="Times New Roman" w:cs="Times New Roman"/>
          <w:i/>
          <w:sz w:val="28"/>
        </w:rPr>
        <w:t>=1</w:t>
      </w:r>
      <w:r>
        <w:rPr>
          <w:rFonts w:ascii="Times New Roman" w:hAnsi="Times New Roman" w:cs="Times New Roman"/>
          <w:sz w:val="28"/>
        </w:rPr>
        <w:t xml:space="preserve">. </w:t>
      </w:r>
    </w:p>
    <w:p w:rsidR="00897DD4" w:rsidRPr="00897DD4" w:rsidRDefault="00897DD4" w:rsidP="00897DD4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Знайдемо висоту </w:t>
      </w:r>
      <w:r w:rsidRPr="00897DD4">
        <w:rPr>
          <w:rFonts w:ascii="Times New Roman" w:hAnsi="Times New Roman" w:cs="Times New Roman"/>
          <w:i/>
          <w:sz w:val="28"/>
          <w:lang w:val="en-US"/>
        </w:rPr>
        <w:t>h</w:t>
      </w:r>
      <w:r w:rsidRPr="00897DD4">
        <w:rPr>
          <w:rFonts w:ascii="Times New Roman" w:hAnsi="Times New Roman" w:cs="Times New Roman"/>
          <w:i/>
          <w:sz w:val="28"/>
        </w:rPr>
        <w:t>=</w:t>
      </w:r>
      <w:r w:rsidRPr="00897DD4">
        <w:rPr>
          <w:rFonts w:ascii="Times New Roman" w:hAnsi="Times New Roman" w:cs="Times New Roman"/>
          <w:i/>
          <w:sz w:val="28"/>
          <w:lang w:val="en-US"/>
        </w:rPr>
        <w:t>V</w:t>
      </w:r>
      <w:r w:rsidRPr="00897DD4">
        <w:rPr>
          <w:rFonts w:ascii="Times New Roman" w:hAnsi="Times New Roman" w:cs="Times New Roman"/>
          <w:i/>
          <w:sz w:val="28"/>
        </w:rPr>
        <w:t>/(</w:t>
      </w:r>
      <w:r w:rsidRPr="00897DD4">
        <w:rPr>
          <w:rFonts w:ascii="Times New Roman" w:hAnsi="Times New Roman" w:cs="Times New Roman"/>
          <w:i/>
          <w:sz w:val="28"/>
          <w:lang w:val="en-US"/>
        </w:rPr>
        <w:t>a</w:t>
      </w:r>
      <w:r w:rsidRPr="00897DD4">
        <w:rPr>
          <w:rFonts w:ascii="Times New Roman" w:hAnsi="Times New Roman" w:cs="Times New Roman"/>
          <w:i/>
          <w:sz w:val="28"/>
        </w:rPr>
        <w:t>*</w:t>
      </w:r>
      <w:r w:rsidRPr="00897DD4">
        <w:rPr>
          <w:rFonts w:ascii="Times New Roman" w:hAnsi="Times New Roman" w:cs="Times New Roman"/>
          <w:i/>
          <w:sz w:val="28"/>
          <w:lang w:val="en-US"/>
        </w:rPr>
        <w:t>b</w:t>
      </w:r>
      <w:r w:rsidRPr="00897DD4">
        <w:rPr>
          <w:rFonts w:ascii="Times New Roman" w:hAnsi="Times New Roman" w:cs="Times New Roman"/>
          <w:i/>
          <w:sz w:val="28"/>
        </w:rPr>
        <w:t>)=2.</w:t>
      </w:r>
    </w:p>
    <w:p w:rsidR="00897DD4" w:rsidRPr="00897DD4" w:rsidRDefault="00897DD4" w:rsidP="00897DD4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8"/>
        </w:rPr>
      </w:pPr>
    </w:p>
    <w:p w:rsidR="00897DD4" w:rsidRPr="00184AFF" w:rsidRDefault="00C84FC6" w:rsidP="00897DD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4AFF">
        <w:rPr>
          <w:rFonts w:ascii="Times New Roman" w:hAnsi="Times New Roman" w:cs="Times New Roman"/>
          <w:sz w:val="28"/>
          <w:szCs w:val="28"/>
          <w:lang w:val="uk-UA"/>
        </w:rPr>
        <w:t>Теоретичні розрахунки</w:t>
      </w:r>
    </w:p>
    <w:p w:rsidR="00C84FC6" w:rsidRPr="00184AFF" w:rsidRDefault="005E43BE" w:rsidP="005E43BE">
      <w:pPr>
        <w:pStyle w:val="a8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84AFF">
        <w:rPr>
          <w:rFonts w:ascii="Times New Roman" w:hAnsi="Times New Roman" w:cs="Times New Roman"/>
          <w:sz w:val="28"/>
          <w:szCs w:val="28"/>
          <w:lang w:val="uk-UA"/>
        </w:rPr>
        <w:t xml:space="preserve">Часткова </w:t>
      </w:r>
      <w:r w:rsidR="00C84FC6" w:rsidRPr="00184AFF">
        <w:rPr>
          <w:rFonts w:ascii="Times New Roman" w:hAnsi="Times New Roman" w:cs="Times New Roman"/>
          <w:sz w:val="28"/>
          <w:szCs w:val="28"/>
          <w:lang w:val="uk-UA"/>
        </w:rPr>
        <w:t>функція</w:t>
      </w:r>
      <w:bookmarkStart w:id="0" w:name="_GoBack"/>
      <w:bookmarkEnd w:id="0"/>
    </w:p>
    <w:p w:rsidR="00C84FC6" w:rsidRDefault="00C84FC6" w:rsidP="00C84FC6">
      <w:pPr>
        <w:pStyle w:val="a8"/>
        <w:ind w:left="1440"/>
        <w:rPr>
          <w:rFonts w:ascii="Cambria Math" w:hAnsi="Cambria Math"/>
          <w:i/>
          <w:sz w:val="28"/>
          <w:szCs w:val="28"/>
          <w:lang w:val="en-US"/>
        </w:rPr>
      </w:pPr>
      <w:r w:rsidRPr="00C84FC6">
        <w:rPr>
          <w:rFonts w:ascii="Cambria Math" w:hAnsi="Cambria Math"/>
          <w:i/>
          <w:sz w:val="28"/>
          <w:szCs w:val="28"/>
          <w:lang w:val="uk-UA"/>
        </w:rPr>
        <w:t>φ</w:t>
      </w:r>
      <w:r w:rsidRPr="00C84FC6">
        <w:rPr>
          <w:rFonts w:ascii="Cambria Math" w:hAnsi="Cambria Math"/>
          <w:i/>
          <w:sz w:val="28"/>
          <w:szCs w:val="28"/>
          <w:vertAlign w:val="subscript"/>
          <w:lang w:val="en-US"/>
        </w:rPr>
        <w:t>x</w:t>
      </w:r>
      <w:r w:rsidRPr="00C84FC6">
        <w:rPr>
          <w:rFonts w:ascii="Cambria Math" w:hAnsi="Cambria Math"/>
          <w:i/>
          <w:sz w:val="28"/>
          <w:szCs w:val="28"/>
          <w:lang w:val="en-US"/>
        </w:rPr>
        <w:t>=</w:t>
      </w:r>
      <w:r w:rsidRPr="00C84FC6">
        <w:rPr>
          <w:rFonts w:ascii="Cambria Math" w:hAnsi="Cambria Math"/>
          <w:i/>
          <w:position w:val="-30"/>
          <w:sz w:val="28"/>
          <w:szCs w:val="28"/>
          <w:lang w:val="en-US"/>
        </w:rPr>
        <w:object w:dxaOrig="1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3pt;height:36.3pt" o:ole="">
            <v:imagedata r:id="rId8" o:title=""/>
          </v:shape>
          <o:OLEObject Type="Embed" ProgID="Equation.DSMT4" ShapeID="_x0000_i1025" DrawAspect="Content" ObjectID="_1475868107" r:id="rId9"/>
        </w:object>
      </w:r>
      <w:r w:rsidR="00897DD4">
        <w:rPr>
          <w:rFonts w:ascii="Cambria Math" w:hAnsi="Cambria Math"/>
          <w:i/>
          <w:sz w:val="28"/>
          <w:szCs w:val="28"/>
          <w:lang w:val="en-US"/>
        </w:rPr>
        <w:t xml:space="preserve">= </w:t>
      </w:r>
      <w:r w:rsidR="00897DD4" w:rsidRPr="00897DD4">
        <w:rPr>
          <w:rFonts w:ascii="Cambria Math" w:hAnsi="Cambria Math"/>
          <w:i/>
          <w:position w:val="-32"/>
          <w:sz w:val="28"/>
          <w:szCs w:val="28"/>
          <w:lang w:val="en-US"/>
        </w:rPr>
        <w:object w:dxaOrig="580" w:dyaOrig="740">
          <v:shape id="_x0000_i1027" type="#_x0000_t75" style="width:29.2pt;height:36.95pt" o:ole="">
            <v:imagedata r:id="rId10" o:title=""/>
          </v:shape>
          <o:OLEObject Type="Embed" ProgID="Equation.DSMT4" ShapeID="_x0000_i1027" DrawAspect="Content" ObjectID="_1475868108" r:id="rId11"/>
        </w:object>
      </w:r>
      <w:r w:rsidR="00897DD4">
        <w:rPr>
          <w:rFonts w:ascii="Cambria Math" w:hAnsi="Cambria Math"/>
          <w:i/>
          <w:sz w:val="28"/>
          <w:szCs w:val="28"/>
          <w:lang w:val="en-US"/>
        </w:rPr>
        <w:t xml:space="preserve"> =2(1-0)=2;</w:t>
      </w:r>
    </w:p>
    <w:p w:rsidR="00897DD4" w:rsidRDefault="00C84FC6" w:rsidP="00897DD4">
      <w:pPr>
        <w:pStyle w:val="a8"/>
        <w:ind w:left="1440"/>
        <w:rPr>
          <w:rFonts w:ascii="Cambria Math" w:hAnsi="Cambria Math"/>
          <w:i/>
          <w:sz w:val="28"/>
          <w:szCs w:val="28"/>
          <w:lang w:val="uk-UA"/>
        </w:rPr>
      </w:pPr>
      <w:r>
        <w:rPr>
          <w:rFonts w:ascii="Cambria Math" w:hAnsi="Cambria Math"/>
          <w:i/>
          <w:sz w:val="28"/>
          <w:szCs w:val="28"/>
          <w:lang w:val="en-US"/>
        </w:rPr>
        <w:t>𝜑</w:t>
      </w:r>
      <w:r w:rsidRPr="00DE0636">
        <w:rPr>
          <w:rFonts w:ascii="Cambria Math" w:hAnsi="Cambria Math"/>
          <w:i/>
          <w:sz w:val="28"/>
          <w:szCs w:val="28"/>
          <w:vertAlign w:val="subscript"/>
          <w:lang w:val="en-US"/>
        </w:rPr>
        <w:t>y</w:t>
      </w:r>
      <w:r>
        <w:rPr>
          <w:rFonts w:ascii="Cambria Math" w:hAnsi="Cambria Math"/>
          <w:i/>
          <w:sz w:val="28"/>
          <w:szCs w:val="28"/>
          <w:lang w:val="en-US"/>
        </w:rPr>
        <w:t>=</w:t>
      </w:r>
      <w:r w:rsidRPr="00C84FC6">
        <w:rPr>
          <w:rFonts w:ascii="Cambria Math" w:hAnsi="Cambria Math"/>
          <w:i/>
          <w:position w:val="-30"/>
          <w:sz w:val="28"/>
          <w:szCs w:val="28"/>
          <w:lang w:val="en-US"/>
        </w:rPr>
        <w:object w:dxaOrig="1200" w:dyaOrig="720">
          <v:shape id="_x0000_i1026" type="#_x0000_t75" style="width:60.3pt;height:36.3pt" o:ole="">
            <v:imagedata r:id="rId12" o:title=""/>
          </v:shape>
          <o:OLEObject Type="Embed" ProgID="Equation.DSMT4" ShapeID="_x0000_i1026" DrawAspect="Content" ObjectID="_1475868109" r:id="rId13"/>
        </w:object>
      </w:r>
      <w:r w:rsidR="00897DD4">
        <w:rPr>
          <w:rFonts w:ascii="Cambria Math" w:hAnsi="Cambria Math"/>
          <w:i/>
          <w:sz w:val="28"/>
          <w:szCs w:val="28"/>
          <w:lang w:val="en-US"/>
        </w:rPr>
        <w:t xml:space="preserve">= </w:t>
      </w:r>
      <w:r w:rsidR="00897DD4" w:rsidRPr="00897DD4">
        <w:rPr>
          <w:rFonts w:ascii="Cambria Math" w:hAnsi="Cambria Math"/>
          <w:i/>
          <w:position w:val="-32"/>
          <w:sz w:val="28"/>
          <w:szCs w:val="28"/>
          <w:lang w:val="en-US"/>
        </w:rPr>
        <w:object w:dxaOrig="639" w:dyaOrig="740">
          <v:shape id="_x0000_i1028" type="#_x0000_t75" style="width:31.8pt;height:36.95pt" o:ole="">
            <v:imagedata r:id="rId14" o:title=""/>
          </v:shape>
          <o:OLEObject Type="Embed" ProgID="Equation.DSMT4" ShapeID="_x0000_i1028" DrawAspect="Content" ObjectID="_1475868110" r:id="rId15"/>
        </w:object>
      </w:r>
      <w:r w:rsidR="00897DD4">
        <w:rPr>
          <w:rFonts w:ascii="Cambria Math" w:hAnsi="Cambria Math"/>
          <w:i/>
          <w:sz w:val="28"/>
          <w:szCs w:val="28"/>
          <w:lang w:val="en-US"/>
        </w:rPr>
        <w:t xml:space="preserve"> =2(1/2-0</w:t>
      </w:r>
      <w:proofErr w:type="gramStart"/>
      <w:r w:rsidR="00897DD4" w:rsidRPr="00897DD4">
        <w:rPr>
          <w:rFonts w:ascii="Cambria Math" w:hAnsi="Cambria Math"/>
          <w:i/>
          <w:sz w:val="28"/>
          <w:szCs w:val="28"/>
          <w:lang w:val="en-US"/>
        </w:rPr>
        <w:t>)</w:t>
      </w:r>
      <w:r w:rsidR="00897DD4">
        <w:rPr>
          <w:rFonts w:ascii="Cambria Math" w:hAnsi="Cambria Math"/>
          <w:i/>
          <w:sz w:val="28"/>
          <w:szCs w:val="28"/>
          <w:lang w:val="en-US"/>
        </w:rPr>
        <w:t>=</w:t>
      </w:r>
      <w:proofErr w:type="gramEnd"/>
      <w:r w:rsidR="00897DD4" w:rsidRPr="00897DD4">
        <w:rPr>
          <w:rFonts w:ascii="Cambria Math" w:hAnsi="Cambria Math"/>
          <w:i/>
          <w:sz w:val="28"/>
          <w:szCs w:val="28"/>
          <w:lang w:val="en-US"/>
        </w:rPr>
        <w:t>1.</w:t>
      </w:r>
    </w:p>
    <w:p w:rsidR="005E43BE" w:rsidRDefault="005E43BE" w:rsidP="005E43BE">
      <w:pPr>
        <w:pStyle w:val="a8"/>
        <w:numPr>
          <w:ilvl w:val="1"/>
          <w:numId w:val="3"/>
        </w:numPr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>Умовна функція</w:t>
      </w:r>
    </w:p>
    <w:p w:rsidR="005E43BE" w:rsidRDefault="005A3EE6" w:rsidP="005E43BE">
      <w:pPr>
        <w:pStyle w:val="a8"/>
        <w:ind w:left="1440"/>
        <w:rPr>
          <w:rFonts w:ascii="Cambria Math" w:hAnsi="Cambria Math"/>
          <w:i/>
          <w:sz w:val="28"/>
          <w:szCs w:val="28"/>
          <w:lang w:val="en-US"/>
        </w:rPr>
      </w:pPr>
      <w:r w:rsidRPr="005E43BE">
        <w:rPr>
          <w:rFonts w:ascii="Cambria Math" w:hAnsi="Cambria Math"/>
          <w:i/>
          <w:position w:val="-28"/>
          <w:sz w:val="28"/>
          <w:szCs w:val="28"/>
          <w:lang w:val="en-US"/>
        </w:rPr>
        <w:object w:dxaOrig="1800" w:dyaOrig="660">
          <v:shape id="_x0000_i1029" type="#_x0000_t75" style="width:105.75pt;height:38.9pt" o:ole="">
            <v:imagedata r:id="rId16" o:title=""/>
          </v:shape>
          <o:OLEObject Type="Embed" ProgID="Equation.DSMT4" ShapeID="_x0000_i1029" DrawAspect="Content" ObjectID="_1475868111" r:id="rId17"/>
        </w:object>
      </w:r>
      <w:r w:rsidR="005E43BE">
        <w:rPr>
          <w:rFonts w:ascii="Cambria Math" w:hAnsi="Cambria Math"/>
          <w:i/>
          <w:sz w:val="28"/>
          <w:szCs w:val="28"/>
          <w:lang w:val="en-US"/>
        </w:rPr>
        <w:t>=2;</w:t>
      </w:r>
      <w:r w:rsidR="005E43BE" w:rsidRPr="005E43BE">
        <w:rPr>
          <w:rFonts w:ascii="Cambria Math" w:hAnsi="Cambria Math"/>
          <w:i/>
          <w:sz w:val="28"/>
          <w:szCs w:val="28"/>
          <w:lang w:val="en-US"/>
        </w:rPr>
        <w:t xml:space="preserve"> </w:t>
      </w:r>
    </w:p>
    <w:p w:rsidR="005E43BE" w:rsidRDefault="005A3EE6" w:rsidP="005E43BE">
      <w:pPr>
        <w:pStyle w:val="a8"/>
        <w:ind w:left="1440"/>
        <w:rPr>
          <w:rFonts w:ascii="Cambria Math" w:hAnsi="Cambria Math"/>
          <w:i/>
          <w:sz w:val="28"/>
          <w:szCs w:val="28"/>
          <w:lang w:val="en-US"/>
        </w:rPr>
      </w:pPr>
      <w:r w:rsidRPr="005E43BE">
        <w:rPr>
          <w:rFonts w:ascii="Cambria Math" w:hAnsi="Cambria Math"/>
          <w:i/>
          <w:position w:val="-28"/>
          <w:sz w:val="28"/>
          <w:szCs w:val="28"/>
          <w:lang w:val="en-US"/>
        </w:rPr>
        <w:object w:dxaOrig="1800" w:dyaOrig="660">
          <v:shape id="_x0000_i1030" type="#_x0000_t75" style="width:112.85pt;height:41.5pt" o:ole="">
            <v:imagedata r:id="rId18" o:title=""/>
          </v:shape>
          <o:OLEObject Type="Embed" ProgID="Equation.DSMT4" ShapeID="_x0000_i1030" DrawAspect="Content" ObjectID="_1475868112" r:id="rId19"/>
        </w:object>
      </w:r>
      <w:r w:rsidR="005E43BE">
        <w:rPr>
          <w:rFonts w:ascii="Cambria Math" w:hAnsi="Cambria Math"/>
          <w:i/>
          <w:sz w:val="28"/>
          <w:szCs w:val="28"/>
          <w:lang w:val="en-US"/>
        </w:rPr>
        <w:t>=1.</w:t>
      </w:r>
    </w:p>
    <w:p w:rsidR="005E43BE" w:rsidRPr="005E43BE" w:rsidRDefault="005E43BE" w:rsidP="005E43BE">
      <w:pPr>
        <w:pStyle w:val="a8"/>
        <w:numPr>
          <w:ilvl w:val="1"/>
          <w:numId w:val="3"/>
        </w:numPr>
        <w:rPr>
          <w:rFonts w:ascii="Cambria Math" w:hAnsi="Cambria Math"/>
          <w:sz w:val="28"/>
          <w:szCs w:val="28"/>
          <w:lang w:val="en-US"/>
        </w:rPr>
      </w:pPr>
      <w:r w:rsidRPr="005E43BE">
        <w:rPr>
          <w:rFonts w:ascii="Cambria Math" w:hAnsi="Cambria Math"/>
          <w:sz w:val="28"/>
          <w:szCs w:val="28"/>
          <w:lang w:val="uk-UA"/>
        </w:rPr>
        <w:t>Математичне очікування</w:t>
      </w:r>
    </w:p>
    <w:p w:rsidR="005E43BE" w:rsidRDefault="005A3EE6" w:rsidP="008C497B">
      <w:pPr>
        <w:pStyle w:val="a8"/>
        <w:ind w:left="1440"/>
        <w:jc w:val="both"/>
        <w:rPr>
          <w:rFonts w:ascii="Cambria Math" w:hAnsi="Cambria Math"/>
          <w:sz w:val="28"/>
          <w:szCs w:val="28"/>
          <w:lang w:val="en-US"/>
        </w:rPr>
      </w:pPr>
      <w:r w:rsidRPr="005E43BE">
        <w:rPr>
          <w:rFonts w:ascii="Cambria Math" w:hAnsi="Cambria Math"/>
          <w:position w:val="-32"/>
          <w:sz w:val="28"/>
          <w:szCs w:val="28"/>
          <w:lang w:val="uk-UA"/>
        </w:rPr>
        <w:object w:dxaOrig="3260" w:dyaOrig="740">
          <v:shape id="_x0000_i1031" type="#_x0000_t75" style="width:197.2pt;height:44.75pt" o:ole="">
            <v:imagedata r:id="rId20" o:title=""/>
          </v:shape>
          <o:OLEObject Type="Embed" ProgID="Equation.DSMT4" ShapeID="_x0000_i1031" DrawAspect="Content" ObjectID="_1475868113" r:id="rId21"/>
        </w:object>
      </w:r>
      <w:r w:rsidR="008C497B">
        <w:rPr>
          <w:rFonts w:ascii="Cambria Math" w:hAnsi="Cambria Math"/>
          <w:sz w:val="28"/>
          <w:szCs w:val="28"/>
          <w:lang w:val="en-US"/>
        </w:rPr>
        <w:t xml:space="preserve">; </w:t>
      </w:r>
    </w:p>
    <w:p w:rsidR="008C497B" w:rsidRDefault="005A3EE6" w:rsidP="008C497B">
      <w:pPr>
        <w:pStyle w:val="a8"/>
        <w:ind w:left="1440"/>
        <w:jc w:val="both"/>
        <w:rPr>
          <w:rFonts w:ascii="Cambria Math" w:hAnsi="Cambria Math"/>
          <w:sz w:val="28"/>
          <w:szCs w:val="28"/>
          <w:lang w:val="en-US"/>
        </w:rPr>
      </w:pPr>
      <w:r w:rsidRPr="008C497B">
        <w:rPr>
          <w:rFonts w:ascii="Cambria Math" w:hAnsi="Cambria Math"/>
          <w:position w:val="-32"/>
          <w:sz w:val="28"/>
          <w:szCs w:val="28"/>
          <w:lang w:val="en-US"/>
        </w:rPr>
        <w:object w:dxaOrig="3280" w:dyaOrig="740">
          <v:shape id="_x0000_i1032" type="#_x0000_t75" style="width:197.2pt;height:44.1pt" o:ole="">
            <v:imagedata r:id="rId22" o:title=""/>
          </v:shape>
          <o:OLEObject Type="Embed" ProgID="Equation.DSMT4" ShapeID="_x0000_i1032" DrawAspect="Content" ObjectID="_1475868114" r:id="rId23"/>
        </w:object>
      </w:r>
      <w:r w:rsidR="008C497B">
        <w:rPr>
          <w:rFonts w:ascii="Cambria Math" w:hAnsi="Cambria Math"/>
          <w:sz w:val="28"/>
          <w:szCs w:val="28"/>
          <w:lang w:val="en-US"/>
        </w:rPr>
        <w:t xml:space="preserve"> .</w:t>
      </w:r>
    </w:p>
    <w:p w:rsidR="008C497B" w:rsidRPr="008C497B" w:rsidRDefault="008C497B" w:rsidP="008C497B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uk-UA"/>
        </w:rPr>
        <w:t>Дисперсія</w:t>
      </w:r>
    </w:p>
    <w:p w:rsidR="008C497B" w:rsidRDefault="005A3EE6" w:rsidP="008C497B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  <w:r w:rsidRPr="008C497B">
        <w:rPr>
          <w:rFonts w:ascii="Cambria Math" w:hAnsi="Cambria Math"/>
          <w:position w:val="-32"/>
          <w:sz w:val="28"/>
          <w:szCs w:val="28"/>
          <w:lang w:val="en-US"/>
        </w:rPr>
        <w:object w:dxaOrig="5040" w:dyaOrig="740">
          <v:shape id="_x0000_i1033" type="#_x0000_t75" style="width:297.1pt;height:43.45pt" o:ole="">
            <v:imagedata r:id="rId24" o:title=""/>
          </v:shape>
          <o:OLEObject Type="Embed" ProgID="Equation.DSMT4" ShapeID="_x0000_i1033" DrawAspect="Content" ObjectID="_1475868115" r:id="rId25"/>
        </w:object>
      </w:r>
      <w:r w:rsidR="008C497B">
        <w:rPr>
          <w:rFonts w:ascii="Cambria Math" w:hAnsi="Cambria Math"/>
          <w:sz w:val="28"/>
          <w:szCs w:val="28"/>
          <w:lang w:val="uk-UA"/>
        </w:rPr>
        <w:t>;</w:t>
      </w:r>
    </w:p>
    <w:p w:rsidR="008C497B" w:rsidRDefault="00184AFF" w:rsidP="008C497B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  <w:r w:rsidRPr="008C497B">
        <w:rPr>
          <w:rFonts w:ascii="Cambria Math" w:hAnsi="Cambria Math"/>
          <w:position w:val="-32"/>
          <w:sz w:val="28"/>
          <w:szCs w:val="28"/>
          <w:lang w:val="uk-UA"/>
        </w:rPr>
        <w:object w:dxaOrig="4900" w:dyaOrig="740">
          <v:shape id="_x0000_i1039" type="#_x0000_t75" style="width:284.75pt;height:42.8pt" o:ole="">
            <v:imagedata r:id="rId26" o:title=""/>
          </v:shape>
          <o:OLEObject Type="Embed" ProgID="Equation.DSMT4" ShapeID="_x0000_i1039" DrawAspect="Content" ObjectID="_1475868116" r:id="rId27"/>
        </w:object>
      </w:r>
      <w:r w:rsidR="008C497B">
        <w:rPr>
          <w:rFonts w:ascii="Cambria Math" w:hAnsi="Cambria Math"/>
          <w:sz w:val="28"/>
          <w:szCs w:val="28"/>
          <w:lang w:val="uk-UA"/>
        </w:rPr>
        <w:t xml:space="preserve"> .</w:t>
      </w:r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8C497B" w:rsidRDefault="008C497B" w:rsidP="005A3EE6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lastRenderedPageBreak/>
        <w:t>Середнє квадратичне відхилення</w:t>
      </w:r>
    </w:p>
    <w:p w:rsidR="008C497B" w:rsidRDefault="005A3EE6" w:rsidP="008C497B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  <w:r w:rsidRPr="005A3EE6">
        <w:rPr>
          <w:rFonts w:ascii="Cambria Math" w:hAnsi="Cambria Math"/>
          <w:position w:val="-12"/>
          <w:sz w:val="28"/>
          <w:szCs w:val="28"/>
          <w:lang w:val="uk-UA"/>
        </w:rPr>
        <w:object w:dxaOrig="3080" w:dyaOrig="400">
          <v:shape id="_x0000_i1036" type="#_x0000_t75" style="width:203.7pt;height:26.6pt" o:ole="">
            <v:imagedata r:id="rId28" o:title=""/>
          </v:shape>
          <o:OLEObject Type="Embed" ProgID="Equation.DSMT4" ShapeID="_x0000_i1036" DrawAspect="Content" ObjectID="_1475868117" r:id="rId29"/>
        </w:object>
      </w:r>
      <w:r>
        <w:rPr>
          <w:rFonts w:ascii="Cambria Math" w:hAnsi="Cambria Math"/>
          <w:sz w:val="28"/>
          <w:szCs w:val="28"/>
          <w:lang w:val="uk-UA"/>
        </w:rPr>
        <w:t xml:space="preserve"> ;</w:t>
      </w:r>
    </w:p>
    <w:p w:rsidR="005A3EE6" w:rsidRP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  <w:r w:rsidRPr="005A3EE6">
        <w:rPr>
          <w:rFonts w:ascii="Cambria Math" w:hAnsi="Cambria Math"/>
          <w:position w:val="-12"/>
          <w:sz w:val="28"/>
          <w:szCs w:val="28"/>
          <w:lang w:val="uk-UA"/>
        </w:rPr>
        <w:object w:dxaOrig="3080" w:dyaOrig="400">
          <v:shape id="_x0000_i1035" type="#_x0000_t75" style="width:208.2pt;height:27.25pt" o:ole="">
            <v:imagedata r:id="rId30" o:title=""/>
          </v:shape>
          <o:OLEObject Type="Embed" ProgID="Equation.DSMT4" ShapeID="_x0000_i1035" DrawAspect="Content" ObjectID="_1475868118" r:id="rId31"/>
        </w:object>
      </w:r>
      <w:r>
        <w:rPr>
          <w:rFonts w:ascii="Cambria Math" w:hAnsi="Cambria Math"/>
          <w:sz w:val="28"/>
          <w:szCs w:val="28"/>
          <w:lang w:val="uk-UA"/>
        </w:rPr>
        <w:t xml:space="preserve">. </w:t>
      </w:r>
    </w:p>
    <w:p w:rsidR="005A3EE6" w:rsidRPr="005A3EE6" w:rsidRDefault="005A3EE6" w:rsidP="005A3EE6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proofErr w:type="spellStart"/>
      <w:r w:rsidRPr="005A3EE6">
        <w:rPr>
          <w:rFonts w:ascii="Cambria Math" w:hAnsi="Cambria Math"/>
          <w:sz w:val="28"/>
          <w:szCs w:val="28"/>
          <w:lang w:val="uk-UA"/>
        </w:rPr>
        <w:t>Коваріація</w:t>
      </w:r>
      <w:proofErr w:type="spellEnd"/>
    </w:p>
    <w:p w:rsidR="005A3EE6" w:rsidRDefault="005A3EE6" w:rsidP="005A3EE6">
      <w:pPr>
        <w:pStyle w:val="a8"/>
        <w:ind w:left="1440"/>
        <w:jc w:val="center"/>
        <w:rPr>
          <w:rFonts w:ascii="Cambria Math" w:hAnsi="Cambria Math"/>
          <w:sz w:val="28"/>
          <w:szCs w:val="28"/>
          <w:lang w:val="uk-UA"/>
        </w:rPr>
      </w:pPr>
      <w:r w:rsidRPr="005A3EE6">
        <w:rPr>
          <w:rFonts w:ascii="Cambria Math" w:hAnsi="Cambria Math"/>
          <w:position w:val="-32"/>
          <w:sz w:val="28"/>
          <w:szCs w:val="28"/>
          <w:lang w:val="uk-UA"/>
        </w:rPr>
        <w:object w:dxaOrig="6940" w:dyaOrig="740">
          <v:shape id="_x0000_i1037" type="#_x0000_t75" style="width:400.2pt;height:42.8pt" o:ole="">
            <v:imagedata r:id="rId32" o:title=""/>
          </v:shape>
          <o:OLEObject Type="Embed" ProgID="Equation.DSMT4" ShapeID="_x0000_i1037" DrawAspect="Content" ObjectID="_1475868119" r:id="rId33"/>
        </w:object>
      </w:r>
      <w:r>
        <w:rPr>
          <w:rFonts w:ascii="Cambria Math" w:hAnsi="Cambria Math"/>
          <w:sz w:val="28"/>
          <w:szCs w:val="28"/>
          <w:lang w:val="uk-UA"/>
        </w:rPr>
        <w:t xml:space="preserve"> </w:t>
      </w:r>
    </w:p>
    <w:p w:rsidR="005A3EE6" w:rsidRDefault="005A3EE6" w:rsidP="005A3EE6">
      <w:pPr>
        <w:pStyle w:val="a8"/>
        <w:numPr>
          <w:ilvl w:val="1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 xml:space="preserve">Коефіцієнт </w:t>
      </w:r>
      <w:proofErr w:type="spellStart"/>
      <w:r>
        <w:rPr>
          <w:rFonts w:ascii="Cambria Math" w:hAnsi="Cambria Math"/>
          <w:sz w:val="28"/>
          <w:szCs w:val="28"/>
          <w:lang w:val="uk-UA"/>
        </w:rPr>
        <w:t>коваріації</w:t>
      </w:r>
      <w:proofErr w:type="spellEnd"/>
    </w:p>
    <w:p w:rsidR="005A3EE6" w:rsidRDefault="005A3EE6" w:rsidP="005A3EE6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  <w:r w:rsidRPr="005A3EE6">
        <w:rPr>
          <w:rFonts w:ascii="Cambria Math" w:hAnsi="Cambria Math"/>
          <w:position w:val="-28"/>
          <w:sz w:val="28"/>
          <w:szCs w:val="28"/>
          <w:lang w:val="uk-UA"/>
        </w:rPr>
        <w:object w:dxaOrig="1760" w:dyaOrig="660">
          <v:shape id="_x0000_i1038" type="#_x0000_t75" style="width:95.35pt;height:35.7pt" o:ole="">
            <v:imagedata r:id="rId34" o:title=""/>
          </v:shape>
          <o:OLEObject Type="Embed" ProgID="Equation.DSMT4" ShapeID="_x0000_i1038" DrawAspect="Content" ObjectID="_1475868120" r:id="rId35"/>
        </w:object>
      </w:r>
      <w:r>
        <w:rPr>
          <w:rFonts w:ascii="Cambria Math" w:hAnsi="Cambria Math"/>
          <w:sz w:val="28"/>
          <w:szCs w:val="28"/>
          <w:lang w:val="uk-UA"/>
        </w:rPr>
        <w:t xml:space="preserve"> .</w:t>
      </w:r>
    </w:p>
    <w:p w:rsidR="00184AFF" w:rsidRDefault="00184AFF" w:rsidP="00184AFF">
      <w:pPr>
        <w:pStyle w:val="a8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>
        <w:rPr>
          <w:rFonts w:ascii="Cambria Math" w:hAnsi="Cambria Math"/>
          <w:sz w:val="28"/>
          <w:szCs w:val="28"/>
          <w:lang w:val="uk-UA"/>
        </w:rPr>
        <w:t>Програмний код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kab3 {</w:t>
      </w:r>
      <w:proofErr w:type="gramEnd"/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184AFF">
        <w:rPr>
          <w:rFonts w:ascii="Consolas" w:hAnsi="Consolas" w:cs="Consolas"/>
          <w:color w:val="6A3E3E"/>
          <w:sz w:val="20"/>
          <w:szCs w:val="20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84AFF">
        <w:rPr>
          <w:rFonts w:ascii="Consolas" w:hAnsi="Consolas" w:cs="Consolas"/>
          <w:color w:val="6A3E3E"/>
          <w:sz w:val="20"/>
          <w:szCs w:val="20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</w:rPr>
        <w:t>;</w:t>
      </w:r>
    </w:p>
    <w:p w:rsid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0.5,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         </w:t>
      </w:r>
      <w:proofErr w:type="spellStart"/>
      <w:proofErr w:type="gram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sy</w:t>
      </w:r>
      <w:proofErr w:type="spellEnd"/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sxd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syd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6A3E3E"/>
          <w:sz w:val="20"/>
          <w:szCs w:val="20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</w:rPr>
        <w:t>];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6A3E3E"/>
          <w:sz w:val="20"/>
          <w:szCs w:val="20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</w:rPr>
        <w:t>];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</w:rPr>
        <w:t>h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1 / (</w:t>
      </w:r>
      <w:r w:rsidRPr="00184AFF">
        <w:rPr>
          <w:rFonts w:ascii="Consolas" w:hAnsi="Consolas" w:cs="Consolas"/>
          <w:color w:val="6A3E3E"/>
          <w:sz w:val="20"/>
          <w:szCs w:val="20"/>
        </w:rPr>
        <w:t>a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184AFF">
        <w:rPr>
          <w:rFonts w:ascii="Consolas" w:hAnsi="Consolas" w:cs="Consolas"/>
          <w:color w:val="6A3E3E"/>
          <w:sz w:val="20"/>
          <w:szCs w:val="20"/>
        </w:rPr>
        <w:t>b</w:t>
      </w:r>
      <w:r w:rsidRPr="00184AFF">
        <w:rPr>
          <w:rFonts w:ascii="Consolas" w:hAnsi="Consolas" w:cs="Consolas"/>
          <w:color w:val="000000"/>
          <w:sz w:val="20"/>
          <w:szCs w:val="20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Висота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4AF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6A3E3E"/>
          <w:sz w:val="20"/>
          <w:szCs w:val="20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/ (1 / </w:t>
      </w:r>
      <w:r w:rsidRPr="00184AFF">
        <w:rPr>
          <w:rFonts w:ascii="Consolas" w:hAnsi="Consolas" w:cs="Consolas"/>
          <w:color w:val="6A3E3E"/>
          <w:sz w:val="20"/>
          <w:szCs w:val="20"/>
        </w:rPr>
        <w:t>a</w:t>
      </w:r>
      <w:r w:rsidRPr="00184AFF">
        <w:rPr>
          <w:rFonts w:ascii="Consolas" w:hAnsi="Consolas" w:cs="Consolas"/>
          <w:color w:val="000000"/>
          <w:sz w:val="20"/>
          <w:szCs w:val="20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84AFF">
        <w:rPr>
          <w:rFonts w:ascii="Consolas" w:hAnsi="Consolas" w:cs="Consolas"/>
          <w:color w:val="6A3E3E"/>
          <w:sz w:val="20"/>
          <w:szCs w:val="20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</w:rPr>
        <w:t>];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AFF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184AFF">
        <w:rPr>
          <w:rFonts w:ascii="Consolas" w:hAnsi="Consolas" w:cs="Consolas"/>
          <w:color w:val="3F7F5F"/>
          <w:sz w:val="20"/>
          <w:szCs w:val="20"/>
          <w:lang w:val="en-US"/>
        </w:rPr>
        <w:t>(X[i] + " ");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>}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4AF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6A3E3E"/>
          <w:sz w:val="20"/>
          <w:szCs w:val="20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84AFF">
        <w:rPr>
          <w:rFonts w:ascii="Consolas" w:hAnsi="Consolas" w:cs="Consolas"/>
          <w:color w:val="6A3E3E"/>
          <w:sz w:val="20"/>
          <w:szCs w:val="20"/>
        </w:rPr>
        <w:t>r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/ (1 / </w:t>
      </w:r>
      <w:r w:rsidRPr="00184AFF">
        <w:rPr>
          <w:rFonts w:ascii="Consolas" w:hAnsi="Consolas" w:cs="Consolas"/>
          <w:color w:val="6A3E3E"/>
          <w:sz w:val="20"/>
          <w:szCs w:val="20"/>
        </w:rPr>
        <w:t>b</w:t>
      </w:r>
      <w:r w:rsidRPr="00184AFF">
        <w:rPr>
          <w:rFonts w:ascii="Consolas" w:hAnsi="Consolas" w:cs="Consolas"/>
          <w:color w:val="000000"/>
          <w:sz w:val="20"/>
          <w:szCs w:val="20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84AFF">
        <w:rPr>
          <w:rFonts w:ascii="Consolas" w:hAnsi="Consolas" w:cs="Consolas"/>
          <w:color w:val="6A3E3E"/>
          <w:sz w:val="20"/>
          <w:szCs w:val="20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</w:rPr>
        <w:t>];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184AFF">
        <w:rPr>
          <w:rFonts w:ascii="Consolas" w:hAnsi="Consolas" w:cs="Consolas"/>
          <w:color w:val="3F7F5F"/>
          <w:sz w:val="20"/>
          <w:szCs w:val="20"/>
          <w:lang w:val="en-US"/>
        </w:rPr>
        <w:t>System.out.print</w:t>
      </w:r>
      <w:proofErr w:type="spellEnd"/>
      <w:r w:rsidRPr="00184AFF">
        <w:rPr>
          <w:rFonts w:ascii="Consolas" w:hAnsi="Consolas" w:cs="Consolas"/>
          <w:color w:val="3F7F5F"/>
          <w:sz w:val="20"/>
          <w:szCs w:val="20"/>
          <w:lang w:val="en-US"/>
        </w:rPr>
        <w:t>(Y[i] + " ");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>}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4AF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Математичне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очікування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mx="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84AFF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Математичне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очікування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my="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sxd</w:t>
      </w:r>
      <w:proofErr w:type="spellEnd"/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sxd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84A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Dx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sxd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184AFF">
        <w:rPr>
          <w:rFonts w:ascii="Consolas" w:hAnsi="Consolas" w:cs="Consolas"/>
          <w:color w:val="6A3E3E"/>
          <w:sz w:val="20"/>
          <w:szCs w:val="20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</w:rPr>
        <w:t>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</w:t>
      </w:r>
      <w:r w:rsidRPr="00184AF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Дисперсія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Dx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Dx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syd</w:t>
      </w:r>
      <w:proofErr w:type="spellEnd"/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syd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84A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syd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184AFF">
        <w:rPr>
          <w:rFonts w:ascii="Consolas" w:hAnsi="Consolas" w:cs="Consolas"/>
          <w:color w:val="6A3E3E"/>
          <w:sz w:val="20"/>
          <w:szCs w:val="20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</w:rPr>
        <w:t>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</w:t>
      </w:r>
      <w:r w:rsidRPr="00184AF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Дисперсія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Dy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Dy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px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84A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Dx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Середнє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квадратичне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відхилення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px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px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py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184AF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sqrt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Dy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Середнє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квадратичне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відхилення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py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py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scov</w:t>
      </w:r>
      <w:proofErr w:type="spellEnd"/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scov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mx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 * (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] -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my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84AFF"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scov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/ </w:t>
      </w:r>
      <w:r w:rsidRPr="00184AFF">
        <w:rPr>
          <w:rFonts w:ascii="Consolas" w:hAnsi="Consolas" w:cs="Consolas"/>
          <w:color w:val="6A3E3E"/>
          <w:sz w:val="20"/>
          <w:szCs w:val="20"/>
        </w:rPr>
        <w:t>n</w:t>
      </w:r>
      <w:r w:rsidRPr="00184AFF">
        <w:rPr>
          <w:rFonts w:ascii="Consolas" w:hAnsi="Consolas" w:cs="Consolas"/>
          <w:color w:val="000000"/>
          <w:sz w:val="20"/>
          <w:szCs w:val="20"/>
        </w:rPr>
        <w:t>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(</w:t>
      </w:r>
      <w:r w:rsidRPr="00184AF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Коваріація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cov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</w:rPr>
        <w:t>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84A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px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py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184A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Коефіцієнт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184AFF">
        <w:rPr>
          <w:rFonts w:ascii="Consolas" w:hAnsi="Consolas" w:cs="Consolas"/>
          <w:color w:val="2A00FF"/>
          <w:sz w:val="20"/>
          <w:szCs w:val="20"/>
        </w:rPr>
        <w:t>коваріації</w:t>
      </w:r>
      <w:proofErr w:type="spellEnd"/>
      <w:r w:rsidRPr="00184AFF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84AFF">
        <w:rPr>
          <w:rFonts w:ascii="Consolas" w:hAnsi="Consolas" w:cs="Consolas"/>
          <w:color w:val="6A3E3E"/>
          <w:sz w:val="20"/>
          <w:szCs w:val="20"/>
          <w:lang w:val="en-US"/>
        </w:rPr>
        <w:t>U</w:t>
      </w: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:rsidR="00184AFF" w:rsidRPr="00184AFF" w:rsidRDefault="00184AFF" w:rsidP="00184A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84A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84AFF">
        <w:rPr>
          <w:rFonts w:ascii="Consolas" w:hAnsi="Consolas" w:cs="Consolas"/>
          <w:color w:val="000000"/>
          <w:sz w:val="20"/>
          <w:szCs w:val="20"/>
        </w:rPr>
        <w:t>}</w:t>
      </w:r>
    </w:p>
    <w:p w:rsidR="00184AFF" w:rsidRPr="00184AFF" w:rsidRDefault="00184AFF" w:rsidP="00184AFF">
      <w:pPr>
        <w:ind w:left="360"/>
        <w:jc w:val="both"/>
        <w:rPr>
          <w:rFonts w:ascii="Cambria Math" w:hAnsi="Cambria Math"/>
          <w:sz w:val="28"/>
          <w:szCs w:val="28"/>
          <w:lang w:val="uk-UA"/>
        </w:rPr>
      </w:pPr>
      <w:r w:rsidRPr="00184AFF">
        <w:rPr>
          <w:rFonts w:ascii="Consolas" w:hAnsi="Consolas" w:cs="Consolas"/>
          <w:color w:val="000000"/>
          <w:sz w:val="20"/>
          <w:szCs w:val="20"/>
        </w:rPr>
        <w:t>}</w:t>
      </w:r>
    </w:p>
    <w:p w:rsidR="005A3EE6" w:rsidRPr="00184AFF" w:rsidRDefault="00184AFF" w:rsidP="00184AFF">
      <w:pPr>
        <w:pStyle w:val="a8"/>
        <w:numPr>
          <w:ilvl w:val="0"/>
          <w:numId w:val="3"/>
        </w:numPr>
        <w:jc w:val="both"/>
        <w:rPr>
          <w:rFonts w:ascii="Cambria Math" w:hAnsi="Cambria Math"/>
          <w:sz w:val="28"/>
          <w:szCs w:val="28"/>
          <w:lang w:val="uk-UA"/>
        </w:rPr>
      </w:pPr>
      <w:r w:rsidRPr="00184AFF">
        <w:rPr>
          <w:rFonts w:ascii="Cambria Math" w:hAnsi="Cambria Math"/>
          <w:sz w:val="28"/>
          <w:szCs w:val="28"/>
          <w:lang w:val="uk-UA"/>
        </w:rPr>
        <w:t>Результати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Математичне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очікування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=0.25058383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Математичне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очікування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=0.49864674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Дисперсія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Dx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=0.021477481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Дисперсія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Dy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=0.08282944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Середнє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квадратичне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відхилення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px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=0.14655198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Середнє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квадратичне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відхилення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py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=0.28780103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Коваріація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=1.2370506E-4</w:t>
      </w:r>
    </w:p>
    <w:p w:rsidR="00184AFF" w:rsidRPr="00184AFF" w:rsidRDefault="00184AFF" w:rsidP="00184AFF">
      <w:pPr>
        <w:pStyle w:val="a8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Коефіцієнт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4AFF">
        <w:rPr>
          <w:rFonts w:ascii="Consolas" w:hAnsi="Consolas" w:cs="Consolas"/>
          <w:color w:val="000000"/>
          <w:sz w:val="20"/>
          <w:szCs w:val="20"/>
        </w:rPr>
        <w:t>коваріації</w:t>
      </w:r>
      <w:proofErr w:type="spellEnd"/>
      <w:r w:rsidRPr="00184AFF">
        <w:rPr>
          <w:rFonts w:ascii="Consolas" w:hAnsi="Consolas" w:cs="Consolas"/>
          <w:color w:val="000000"/>
          <w:sz w:val="20"/>
          <w:szCs w:val="20"/>
        </w:rPr>
        <w:t>=0.0029329418</w:t>
      </w:r>
    </w:p>
    <w:p w:rsidR="005A3EE6" w:rsidRDefault="005A3EE6" w:rsidP="00184AFF">
      <w:pPr>
        <w:pStyle w:val="a8"/>
        <w:ind w:left="1440"/>
        <w:jc w:val="both"/>
        <w:rPr>
          <w:rFonts w:ascii="Cambria Math" w:hAnsi="Cambria Math"/>
          <w:sz w:val="28"/>
          <w:szCs w:val="28"/>
          <w:lang w:val="uk-UA"/>
        </w:rPr>
      </w:pPr>
    </w:p>
    <w:p w:rsidR="008C497B" w:rsidRPr="00184AFF" w:rsidRDefault="008C497B" w:rsidP="00184AFF">
      <w:pPr>
        <w:ind w:left="1440"/>
        <w:jc w:val="both"/>
        <w:rPr>
          <w:rFonts w:ascii="Cambria Math" w:hAnsi="Cambria Math"/>
          <w:sz w:val="28"/>
          <w:szCs w:val="28"/>
          <w:lang w:val="uk-UA"/>
        </w:rPr>
      </w:pPr>
      <w:r w:rsidRPr="008C497B">
        <w:rPr>
          <w:position w:val="-4"/>
          <w:lang w:val="uk-UA"/>
        </w:rPr>
        <w:object w:dxaOrig="180" w:dyaOrig="279">
          <v:shape id="_x0000_i1034" type="#_x0000_t75" style="width:9.1pt;height:14.25pt" o:ole="">
            <v:imagedata r:id="rId36" o:title=""/>
          </v:shape>
          <o:OLEObject Type="Embed" ProgID="Equation.DSMT4" ShapeID="_x0000_i1034" DrawAspect="Content" ObjectID="_1475868121" r:id="rId37"/>
        </w:object>
      </w:r>
      <w:r w:rsidRPr="00184AFF">
        <w:rPr>
          <w:rFonts w:ascii="Cambria Math" w:hAnsi="Cambria Math"/>
          <w:sz w:val="28"/>
          <w:szCs w:val="28"/>
          <w:lang w:val="uk-UA"/>
        </w:rPr>
        <w:t xml:space="preserve"> </w:t>
      </w:r>
    </w:p>
    <w:p w:rsidR="005E43BE" w:rsidRPr="005E43BE" w:rsidRDefault="005E43BE" w:rsidP="00184AFF">
      <w:pPr>
        <w:ind w:left="720"/>
        <w:rPr>
          <w:rFonts w:ascii="Cambria Math" w:hAnsi="Cambria Math"/>
          <w:i/>
          <w:sz w:val="28"/>
          <w:szCs w:val="28"/>
          <w:lang w:val="uk-UA"/>
        </w:rPr>
      </w:pPr>
    </w:p>
    <w:p w:rsidR="005E43BE" w:rsidRPr="005E43BE" w:rsidRDefault="005E43BE" w:rsidP="00184AFF">
      <w:pPr>
        <w:rPr>
          <w:rFonts w:ascii="Cambria Math" w:hAnsi="Cambria Math"/>
          <w:i/>
          <w:sz w:val="28"/>
          <w:szCs w:val="28"/>
          <w:lang w:val="en-US"/>
        </w:rPr>
      </w:pPr>
    </w:p>
    <w:p w:rsidR="00897DD4" w:rsidRPr="00897DD4" w:rsidRDefault="00897DD4" w:rsidP="00184AFF">
      <w:pPr>
        <w:rPr>
          <w:rFonts w:ascii="Cambria Math" w:hAnsi="Cambria Math"/>
          <w:i/>
          <w:sz w:val="28"/>
          <w:szCs w:val="28"/>
          <w:lang w:val="en-US"/>
        </w:rPr>
      </w:pPr>
    </w:p>
    <w:p w:rsidR="00794143" w:rsidRDefault="00794143" w:rsidP="00184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C406FB" w:rsidRPr="00171FFD" w:rsidRDefault="00C406FB" w:rsidP="00184AF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sectPr w:rsidR="00C406FB" w:rsidRPr="00171FFD" w:rsidSect="00184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280"/>
    <w:multiLevelType w:val="multilevel"/>
    <w:tmpl w:val="C1021D0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2">
    <w:nsid w:val="4EB9672E"/>
    <w:multiLevelType w:val="hybridMultilevel"/>
    <w:tmpl w:val="5F1410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B"/>
    <w:rsid w:val="00075A94"/>
    <w:rsid w:val="0008783B"/>
    <w:rsid w:val="00135C5B"/>
    <w:rsid w:val="00171FFD"/>
    <w:rsid w:val="00184AFF"/>
    <w:rsid w:val="003E5CA0"/>
    <w:rsid w:val="003F1207"/>
    <w:rsid w:val="0054343B"/>
    <w:rsid w:val="005A3EE6"/>
    <w:rsid w:val="005E226B"/>
    <w:rsid w:val="005E430F"/>
    <w:rsid w:val="005E43BE"/>
    <w:rsid w:val="005F2CEC"/>
    <w:rsid w:val="006135DA"/>
    <w:rsid w:val="006A1E7F"/>
    <w:rsid w:val="007115FB"/>
    <w:rsid w:val="00765BD5"/>
    <w:rsid w:val="00794143"/>
    <w:rsid w:val="007D7712"/>
    <w:rsid w:val="00821D26"/>
    <w:rsid w:val="008353A1"/>
    <w:rsid w:val="008872EF"/>
    <w:rsid w:val="00897DD4"/>
    <w:rsid w:val="008C497B"/>
    <w:rsid w:val="00996A6D"/>
    <w:rsid w:val="00AD5B16"/>
    <w:rsid w:val="00B877A3"/>
    <w:rsid w:val="00BA792D"/>
    <w:rsid w:val="00BC563B"/>
    <w:rsid w:val="00C406FB"/>
    <w:rsid w:val="00C84FC6"/>
    <w:rsid w:val="00DD7328"/>
    <w:rsid w:val="00DE0636"/>
    <w:rsid w:val="00DF015D"/>
    <w:rsid w:val="00E7161C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A1BF9-A786-4BD3-9752-94B30CE7B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Malfoy</cp:lastModifiedBy>
  <cp:revision>2</cp:revision>
  <dcterms:created xsi:type="dcterms:W3CDTF">2014-10-26T20:34:00Z</dcterms:created>
  <dcterms:modified xsi:type="dcterms:W3CDTF">2014-10-26T20:34:00Z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