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F5" w:rsidRPr="002A2268" w:rsidRDefault="00A968F5" w:rsidP="00081D23">
      <w:pPr>
        <w:ind w:left="142" w:firstLine="142"/>
        <w:jc w:val="both"/>
      </w:pPr>
      <w:r w:rsidRPr="002A2268">
        <w:rPr>
          <w:b/>
        </w:rPr>
        <w:t>1. Витоки філософії</w:t>
      </w:r>
      <w:r w:rsidRPr="002A2268">
        <w:t>.</w:t>
      </w:r>
    </w:p>
    <w:p w:rsidR="00A968F5" w:rsidRPr="002A2268" w:rsidRDefault="00A968F5" w:rsidP="00081D23">
      <w:pPr>
        <w:ind w:left="142" w:firstLine="142"/>
        <w:jc w:val="both"/>
      </w:pPr>
      <w:r w:rsidRPr="002A2268">
        <w:t>Філософія (від грец. Phileo – люблю і Sophia – мудрість) буквально означає «любов до мудрості». Вона зародилася близько 2500 років тому в країнах стародавнього світу (Індія, Китай, Єгипет). Класична форма – у старарод. Греції. Перша людина, яка називає себе філософом</w:t>
      </w:r>
      <w:r w:rsidR="00C86672" w:rsidRPr="002A2268">
        <w:t xml:space="preserve"> – Піфагор. В якості особливої </w:t>
      </w:r>
      <w:r w:rsidRPr="002A2268">
        <w:t xml:space="preserve">науки філософія виділена Платоном. Ця наука спочатку включала в себе всю сукупність знань, пізніше перетворилася на систему загальних знань про світ, маючи завдання дати відповідь на найбільш спільні і глибокі питання про природу, суспільство, людину. </w:t>
      </w:r>
    </w:p>
    <w:p w:rsidR="00A968F5" w:rsidRPr="002A2268" w:rsidRDefault="00A968F5" w:rsidP="00081D23">
      <w:pPr>
        <w:ind w:left="142" w:firstLine="142"/>
        <w:jc w:val="both"/>
      </w:pPr>
      <w:r w:rsidRPr="002A2268">
        <w:t xml:space="preserve">Для розкриття специфіки філософії важливо звернутися до витоків філософського мислення, а також до міфологічного та релігійного світорозуміння як передумові, предтечу філософії. </w:t>
      </w:r>
    </w:p>
    <w:p w:rsidR="00A968F5" w:rsidRPr="002A2268" w:rsidRDefault="00A968F5" w:rsidP="00081D23">
      <w:pPr>
        <w:ind w:left="142" w:firstLine="142"/>
        <w:jc w:val="both"/>
      </w:pPr>
      <w:r w:rsidRPr="002A2268">
        <w:t xml:space="preserve">Перша спроба людини пояснити походження й устрій світу, причини стихійних явищ та інше породили міфологію (від грец. Mifos-переказ, сказання і logos-слово, поняття, вчення). У духовному житті первісного суспільства міфологія домінувала, виступала як універсальна форма суспільної свідомості. </w:t>
      </w:r>
    </w:p>
    <w:p w:rsidR="00A968F5" w:rsidRPr="002A2268" w:rsidRDefault="00A968F5" w:rsidP="00081D23">
      <w:pPr>
        <w:ind w:left="142" w:firstLine="142"/>
        <w:jc w:val="both"/>
      </w:pPr>
      <w:r w:rsidRPr="002A2268">
        <w:t xml:space="preserve">Міфи – давні оповіді різних народів про фантастичних істот, про богів, про космос. Міфи пов'язані з обрядами, звичаями, містять моральні норми і естетичні уявлення, поєднання реальності і фантазії, думки і почуття. У міфах людина не виділяє себе з природи. Інтелектуальна своєрідність міфу проявлялася в тому, що думка полягала у конкретних емоційних, поетичних образах. У міфології зближувалися явища природи і культури, людські риси переносились на навколишній світ, уособлювалися, одушевляється, олюднювати космос і інші природні сили. </w:t>
      </w:r>
    </w:p>
    <w:p w:rsidR="00A968F5" w:rsidRPr="002A2268" w:rsidRDefault="00A968F5" w:rsidP="00081D23">
      <w:pPr>
        <w:ind w:left="142" w:firstLine="142"/>
        <w:jc w:val="both"/>
      </w:pPr>
      <w:r w:rsidRPr="002A2268">
        <w:t>Зі згасанням первісних форм суспільного життя міфологія зійшла з історичної сцени. Але не припинився розпочатий міфологічною свідомістю пошук відповідей на особливого роду питання – про походження світу, людини, культурних навичок, соціального устрою, таємниці походження і смерті</w:t>
      </w:r>
    </w:p>
    <w:p w:rsidR="00A968F5" w:rsidRPr="002A2268" w:rsidRDefault="00A968F5" w:rsidP="00081D23">
      <w:pPr>
        <w:ind w:left="142" w:firstLine="142"/>
        <w:jc w:val="both"/>
      </w:pPr>
      <w:r w:rsidRPr="002A2268">
        <w:t>Релігія (від лат. Religio – благочестя, набожність, святиня, предмет культу) – така</w:t>
      </w:r>
      <w:r w:rsidR="006C771F" w:rsidRPr="002A2268">
        <w:t xml:space="preserve"> </w:t>
      </w:r>
      <w:r w:rsidRPr="002A2268">
        <w:t>форма світогляду, в якій освоєння світу здійснюється через його подвоєння на земний, природний, що сприймається органами почуттів, і потойбічний - "небесний", надчуттєвий.</w:t>
      </w:r>
      <w:r w:rsidR="006C771F" w:rsidRPr="002A2268">
        <w:t xml:space="preserve"> </w:t>
      </w:r>
      <w:r w:rsidRPr="002A2268">
        <w:t xml:space="preserve">Релігійний світогляд відрізняється від міфологічного вірою в існування надприродних сил і їх чільну роль у світобудові і житті людей. </w:t>
      </w:r>
    </w:p>
    <w:p w:rsidR="00A968F5" w:rsidRPr="002A2268" w:rsidRDefault="00A968F5" w:rsidP="00081D23">
      <w:pPr>
        <w:ind w:left="142" w:firstLine="142"/>
        <w:jc w:val="both"/>
      </w:pPr>
      <w:r w:rsidRPr="002A2268">
        <w:t>Пізніше формується образ єдиного Бога – вищої істоти. У зрілих формах релігій ідея бога перемагає все демонічне, звільняється від нього. Релігійні уявлення неможливо вивести з почуттів, переживань окремої людини.</w:t>
      </w:r>
      <w:r w:rsidR="006C771F" w:rsidRPr="002A2268">
        <w:t xml:space="preserve"> </w:t>
      </w:r>
      <w:r w:rsidRPr="002A2268">
        <w:t xml:space="preserve">Вони – продукт історичного розвитку суспільства. Існує багато варіантів релігійних вірувань: християнство, буддизм, іслам, вважаються світовими і до цього дня і мають велике число прихильників у різних країнах. </w:t>
      </w:r>
    </w:p>
    <w:p w:rsidR="00A968F5" w:rsidRPr="002A2268" w:rsidRDefault="00A968F5" w:rsidP="00081D23">
      <w:pPr>
        <w:ind w:left="142" w:firstLine="142"/>
        <w:jc w:val="both"/>
      </w:pPr>
      <w:r w:rsidRPr="002A2268">
        <w:t xml:space="preserve">Близькість філософії та релігії полягає в тому, що обидві вони – суспільно-історичні форми світогляду, вирішальні подібні завдання пояснення світу і впливу на свідомість, поведінку людей. Відмінність полягає у розділенні поглядів: філософи складали малу частину релігійних людей. З науковим прогресом останніх століть філософські знання, дослідження одержали більш широке поширення у світі. </w:t>
      </w:r>
    </w:p>
    <w:p w:rsidR="00A968F5" w:rsidRPr="002A2268" w:rsidRDefault="00A968F5" w:rsidP="00081D23">
      <w:pPr>
        <w:ind w:left="142" w:firstLine="142"/>
        <w:jc w:val="both"/>
      </w:pPr>
      <w:r w:rsidRPr="002A2268">
        <w:t>Філософський світогляд успадкував від міфології і релігії сукупність питань про походження світу, його будову, місці людини і т.п., але відрізняється логічної упорядкованою системою знань, характеризується прагненням теоретично обгрунтовувати положення та принципи.</w:t>
      </w:r>
    </w:p>
    <w:p w:rsidR="00EC0E23" w:rsidRPr="002A2268" w:rsidRDefault="00A968F5" w:rsidP="00081D23">
      <w:pPr>
        <w:ind w:left="142" w:firstLine="142"/>
        <w:jc w:val="both"/>
      </w:pPr>
      <w:r w:rsidRPr="002A2268">
        <w:t>Таким чином, можна з повною упевненістю ск</w:t>
      </w:r>
      <w:r w:rsidR="00C86672" w:rsidRPr="002A2268">
        <w:t xml:space="preserve">азати, що витоками філософії є </w:t>
      </w:r>
      <w:r w:rsidRPr="002A2268">
        <w:t>міфологія і релігія.</w:t>
      </w:r>
      <w:r w:rsidR="00EC0E23" w:rsidRPr="002A2268">
        <w:br w:type="page"/>
      </w:r>
    </w:p>
    <w:p w:rsidR="00E90EA5" w:rsidRPr="002A2268" w:rsidRDefault="00EC0E23" w:rsidP="00081D23">
      <w:pPr>
        <w:keepNext/>
        <w:tabs>
          <w:tab w:val="left" w:pos="284"/>
        </w:tabs>
        <w:ind w:left="142" w:firstLine="142"/>
        <w:jc w:val="both"/>
        <w:rPr>
          <w:b/>
        </w:rPr>
      </w:pPr>
      <w:r w:rsidRPr="002A2268">
        <w:rPr>
          <w:b/>
          <w:lang w:eastAsia="ru-RU"/>
        </w:rPr>
        <w:lastRenderedPageBreak/>
        <w:t>2.</w:t>
      </w:r>
      <w:r w:rsidR="00E90EA5" w:rsidRPr="002A2268">
        <w:rPr>
          <w:b/>
        </w:rPr>
        <w:t xml:space="preserve"> Філософія – одвічно-діяльна любов до мудрості. Різноманітність уявлень про мудрість.</w:t>
      </w:r>
    </w:p>
    <w:p w:rsidR="00EC0E23" w:rsidRPr="002A2268" w:rsidRDefault="00EC0E23" w:rsidP="00081D23">
      <w:pPr>
        <w:ind w:left="142" w:firstLine="142"/>
        <w:jc w:val="both"/>
        <w:rPr>
          <w:lang w:eastAsia="ru-RU"/>
        </w:rPr>
      </w:pPr>
      <w:r w:rsidRPr="002A2268">
        <w:rPr>
          <w:lang w:eastAsia="ru-RU"/>
        </w:rPr>
        <w:t xml:space="preserve"> Філософія одна з найдавніших наук, котра бере свій початок ще з VI століття до нашої ери, тобто існує вже понад 2500 років. Вона складна за своїм змістом, предметом та функціями. Філософія є одночасно: формою суспільної свідомості, світоглядом і наукою. Філософію ще з давніх давен визначали як любов до мудрості (слово “філософія” грецького походження – від phileo – люблю і sophia – мудрість). Що це означає? Що таке мудрість?</w:t>
      </w:r>
    </w:p>
    <w:p w:rsidR="00EC0E23" w:rsidRPr="002A2268" w:rsidRDefault="00EC0E23" w:rsidP="00081D23">
      <w:pPr>
        <w:ind w:left="142" w:firstLine="142"/>
        <w:jc w:val="both"/>
        <w:rPr>
          <w:lang w:eastAsia="ru-RU"/>
        </w:rPr>
      </w:pPr>
      <w:r w:rsidRPr="002A2268">
        <w:rPr>
          <w:lang w:eastAsia="ru-RU"/>
        </w:rPr>
        <w:t>Щоб з’ясувати ці питання слід мати на увазі, принаймні, три важливих моменти:</w:t>
      </w:r>
    </w:p>
    <w:p w:rsidR="00EC0E23" w:rsidRPr="002A2268" w:rsidRDefault="00EC0E23" w:rsidP="00081D23">
      <w:pPr>
        <w:ind w:left="142" w:firstLine="142"/>
        <w:jc w:val="both"/>
        <w:rPr>
          <w:lang w:eastAsia="ru-RU"/>
        </w:rPr>
      </w:pPr>
      <w:r w:rsidRPr="002A2268">
        <w:rPr>
          <w:lang w:eastAsia="ru-RU"/>
        </w:rPr>
        <w:t>1) Філософія має справу з найбільш загальними, фундаментальними проблемами існування світу, а саме: його єдності, природи, тенденцій розвитку тощо. Знання ж загального, фундаментального є виключно важливим для пізнання істини, оскільки у загальному більше суттєвого, ніж у частковому. Не випадково, патріарх світової філософії Аристотель, якого Гегель називав “вчителем людства” стверджував, що “той, хто знає загальне, знає більше того, хто знає часткове”.</w:t>
      </w:r>
    </w:p>
    <w:p w:rsidR="00EC0E23" w:rsidRPr="002A2268" w:rsidRDefault="00EC0E23" w:rsidP="00081D23">
      <w:pPr>
        <w:ind w:left="142" w:firstLine="142"/>
        <w:jc w:val="both"/>
        <w:rPr>
          <w:lang w:eastAsia="ru-RU"/>
        </w:rPr>
      </w:pPr>
      <w:r w:rsidRPr="002A2268">
        <w:rPr>
          <w:lang w:eastAsia="ru-RU"/>
        </w:rPr>
        <w:t>Пізнати, з’ясувати загальне – непросто, бо воно неочевидне. Загальне це таке, що не сприймається на рівні відчуттів. Загальне є продуктом логічного мислення. Воно являє собою основну підвалину наукового знання. Аристотель підкреслював, що “знанням в найбільшій мірі володіє той, хто знає загальне. Мабуть, важче всього для людини пізнати саме це, найбільш загальне, бо воно дальше всього знаходиться від чуттєвих сприйнять”.</w:t>
      </w:r>
    </w:p>
    <w:p w:rsidR="00EC0E23" w:rsidRPr="002A2268" w:rsidRDefault="00EC0E23" w:rsidP="00081D23">
      <w:pPr>
        <w:ind w:left="142" w:firstLine="142"/>
        <w:jc w:val="both"/>
        <w:rPr>
          <w:lang w:eastAsia="ru-RU"/>
        </w:rPr>
      </w:pPr>
      <w:r w:rsidRPr="002A2268">
        <w:rPr>
          <w:lang w:eastAsia="ru-RU"/>
        </w:rPr>
        <w:t>Оскільки філософія досліджує найбільш загальні проблеми існування світу, остільки вона саме тому здатна осягнути його в цілому, дати цілісне уявлення про світ, його розвиток, тенденції поступу. Це торкається також і світу самої людини, її виникнення, розвитку, місця в природі тощо.</w:t>
      </w:r>
    </w:p>
    <w:p w:rsidR="00EC0E23" w:rsidRPr="002A2268" w:rsidRDefault="00EC0E23" w:rsidP="00081D23">
      <w:pPr>
        <w:ind w:left="142" w:firstLine="142"/>
        <w:jc w:val="both"/>
        <w:rPr>
          <w:lang w:eastAsia="ru-RU"/>
        </w:rPr>
      </w:pPr>
      <w:r w:rsidRPr="002A2268">
        <w:rPr>
          <w:lang w:eastAsia="ru-RU"/>
        </w:rPr>
        <w:t>Уявлення про предмет в цілому, його цілісне бачення є надбанням розуму людини, свідченням могутності її інтелекту, здатності з’ясовувати найбільш загальні закономірності розвитку всього сутнісного. “Філософія, - відзначав Гегель, - займається не окремими ситуаціями, а загальним мисленням, оскільки проникає в ціле (прослідковує загальні закономірності...)”. Подібну думку висловлював також відомий іспанський філософ Ортега-і-Гассет: “Філософія, - говорив він, - є універсальною і абсолютною наукою”, філософія – “ це пошук цілого, загального”, “це пізнання Універсуму”.</w:t>
      </w:r>
    </w:p>
    <w:p w:rsidR="00EC0E23" w:rsidRPr="002A2268" w:rsidRDefault="00EC0E23" w:rsidP="00081D23">
      <w:pPr>
        <w:ind w:left="142" w:firstLine="142"/>
        <w:jc w:val="both"/>
        <w:rPr>
          <w:lang w:eastAsia="ru-RU"/>
        </w:rPr>
      </w:pPr>
      <w:r w:rsidRPr="002A2268">
        <w:rPr>
          <w:lang w:eastAsia="ru-RU"/>
        </w:rPr>
        <w:t>Складні явища чи процеси людина може охопити в мисленні в цілому, але за умови, коли здатна виділити найбільш загальне, суттєве, притаманне усім цим явищам чи процесам. В цьому контексті філософія, як “пошук цілого, загального”, співвідноситься з мудрістю.</w:t>
      </w:r>
    </w:p>
    <w:p w:rsidR="00EC0E23" w:rsidRPr="002A2268" w:rsidRDefault="00EC0E23" w:rsidP="00081D23">
      <w:pPr>
        <w:ind w:left="142" w:firstLine="142"/>
        <w:jc w:val="both"/>
        <w:rPr>
          <w:lang w:eastAsia="ru-RU"/>
        </w:rPr>
      </w:pPr>
      <w:r w:rsidRPr="002A2268">
        <w:rPr>
          <w:lang w:eastAsia="ru-RU"/>
        </w:rPr>
        <w:t>2) Філософія небезпідставно ототожнюється зі знанням першоначал, першопричин буття. Ці знання, на думку Арістотеля, слід віднести до “мудрості”. Бо “мудрість є наука про визначальні причини і начала”. І далі: “наставники більш мудрі не завдяки умінню діяти, а тому що вони володіють узагальненими знаннями і знають причини”; “Жодне з чуттєвих сприйнять ми не вважаємо мудрістю, хоча вони і дають важливі знання про одиночне, бо вони не вказують “чому”... Мудрими вважаються не ті, хто має досвід, а ті, що “знають причину”; “Ми наставників у кожній справі шануємо більше, вважаючи, що вони більше знають, ніж ремісники, і мудріші їх, оскільки вони знають причини того, що створюється”. Аристотель пояснює, кого можна називати мудрим, і якої науки це стосується:</w:t>
      </w:r>
    </w:p>
    <w:p w:rsidR="00EC0E23" w:rsidRPr="002A2268" w:rsidRDefault="00EC0E23" w:rsidP="00081D23">
      <w:pPr>
        <w:ind w:left="142" w:firstLine="142"/>
        <w:jc w:val="both"/>
        <w:rPr>
          <w:lang w:eastAsia="ru-RU"/>
        </w:rPr>
      </w:pPr>
      <w:r w:rsidRPr="002A2268">
        <w:rPr>
          <w:lang w:eastAsia="ru-RU"/>
        </w:rPr>
        <w:t>“По-перше, ми припускаємо, що мудрий, настільки це можливо, знає все, хоча він і не має знання про кожний предмет окремо. По-друге, ми вважаємо мудрим того, хто здатний пізнати важке і нелегко осягнене для людини (сприйняття почуттями властиве усім, а тому це легко і нічого мудрого в цьому немає). По-третє, ми вважаємо, що більш мудрішим у будь-якій науці є той, хто більш точний і більш здатний навчити виявленню причин”.</w:t>
      </w:r>
    </w:p>
    <w:p w:rsidR="00EC0E23" w:rsidRPr="002A2268" w:rsidRDefault="00EC0E23" w:rsidP="00081D23">
      <w:pPr>
        <w:ind w:left="142" w:firstLine="142"/>
        <w:jc w:val="both"/>
        <w:rPr>
          <w:lang w:eastAsia="ru-RU"/>
        </w:rPr>
      </w:pPr>
      <w:r w:rsidRPr="002A2268">
        <w:rPr>
          <w:lang w:eastAsia="ru-RU"/>
        </w:rPr>
        <w:t>Філософія досліджує те, що “найбільш гідне пізнання – першоначала і причини, бо через них і на їх основі пізнається все інше...”; “Отже, з усього викладеного випливає, що ім’я мудрості необхідно віднести до однієї і тієї ж науки: це повинна бути наука, котра досліджує перші начала і причини”. Такою наукою є філософія. “Філософія – найбільш цінна з наук, бо спрямована на пізнання першопричин, сутнісного і вічного”.</w:t>
      </w:r>
    </w:p>
    <w:p w:rsidR="00EC0E23" w:rsidRPr="002A2268" w:rsidRDefault="00EC0E23" w:rsidP="00081D23">
      <w:pPr>
        <w:ind w:left="142" w:firstLine="142"/>
        <w:jc w:val="both"/>
        <w:rPr>
          <w:lang w:eastAsia="ru-RU"/>
        </w:rPr>
      </w:pPr>
      <w:r w:rsidRPr="002A2268">
        <w:rPr>
          <w:lang w:eastAsia="ru-RU"/>
        </w:rPr>
        <w:t>Отже, мудрість ототожнюється у філософії з пізнанням першопричин і першоначал, “сутнісного і вічного”.</w:t>
      </w:r>
    </w:p>
    <w:p w:rsidR="00EC0E23" w:rsidRPr="002A2268" w:rsidRDefault="00EC0E23" w:rsidP="00081D23">
      <w:pPr>
        <w:ind w:left="142" w:firstLine="142"/>
        <w:jc w:val="both"/>
        <w:rPr>
          <w:lang w:eastAsia="ru-RU"/>
        </w:rPr>
      </w:pPr>
      <w:r w:rsidRPr="002A2268">
        <w:rPr>
          <w:lang w:eastAsia="ru-RU"/>
        </w:rPr>
        <w:t>3) Філософія як мудрість, що спрямована на пізнання найбільш загального, “сутнісного і вічного”, дає змогу розкривати закономірні зв’язки. Бо що таке закон? Закон – це відношення між сутностями, найбільш загальний, установлений зв’язок між речами, який повторюється при відповідних умовах і є об’єктивним, внутрішнім, необхідним, загальним і суттєвим. Оскільки філософія займається з’ясуванням цього, остільки вона і має відношення до мудрості. Мудрість, таким чином, є важливою ознакою філософії, котра осмислює дійсність на основі пізнання найбільш загальних зв’язків, причин, тенденцій розвитку та їх практичного (предметного) використання. Не випадково сучасний французький філософ Мішель Гуріна підкреслює, що мудрість – не що інше, як вміння використовувати знання на практиці – “мистецтво жити”.</w:t>
      </w:r>
    </w:p>
    <w:p w:rsidR="00EC0E23" w:rsidRPr="002A2268" w:rsidRDefault="00EC0E23" w:rsidP="00081D23">
      <w:pPr>
        <w:ind w:left="142" w:firstLine="142"/>
        <w:jc w:val="both"/>
        <w:rPr>
          <w:rFonts w:eastAsiaTheme="minorHAnsi"/>
          <w:lang w:eastAsia="en-US"/>
        </w:rPr>
      </w:pPr>
      <w:r w:rsidRPr="002A2268">
        <w:rPr>
          <w:lang w:eastAsia="ru-RU"/>
        </w:rPr>
        <w:t xml:space="preserve">Отже, філософія як мудрість з’ясовує найбільш загальні, фундаментальні проблеми існування світу; першоначала і першопричини буття; вона спрямована на пізнання загальних, усталених, необхідних зв’язків </w:t>
      </w:r>
      <w:r w:rsidRPr="002A2268">
        <w:rPr>
          <w:lang w:eastAsia="ru-RU"/>
        </w:rPr>
        <w:lastRenderedPageBreak/>
        <w:t>між сутностями – закономірних зв’язків. Таким чином, мудрість, як філософський феномен, - це форма духовно-практичного осмислення дійсності, з’ясування причин, тенденцій розвитку всього сутнісного, передбачування наслідків цього розвитку на основі поєднання інтелекту та практичного досвіду.</w:t>
      </w:r>
    </w:p>
    <w:p w:rsidR="00D04DBE" w:rsidRPr="002A2268" w:rsidRDefault="00D04DBE" w:rsidP="00081D23">
      <w:pPr>
        <w:ind w:left="142" w:firstLine="142"/>
        <w:jc w:val="both"/>
      </w:pPr>
      <w:r w:rsidRPr="002A2268">
        <w:br w:type="page"/>
      </w:r>
    </w:p>
    <w:p w:rsidR="00E90EA5" w:rsidRPr="002A2268" w:rsidRDefault="00D04DBE" w:rsidP="00081D23">
      <w:pPr>
        <w:keepNext/>
        <w:tabs>
          <w:tab w:val="left" w:pos="0"/>
          <w:tab w:val="left" w:pos="284"/>
          <w:tab w:val="left" w:pos="426"/>
        </w:tabs>
        <w:ind w:left="142" w:firstLine="142"/>
        <w:jc w:val="both"/>
        <w:rPr>
          <w:b/>
        </w:rPr>
      </w:pPr>
      <w:r w:rsidRPr="002A2268">
        <w:rPr>
          <w:b/>
        </w:rPr>
        <w:lastRenderedPageBreak/>
        <w:t xml:space="preserve">3. </w:t>
      </w:r>
      <w:r w:rsidR="00E90EA5" w:rsidRPr="002A2268">
        <w:rPr>
          <w:b/>
        </w:rPr>
        <w:t>Предмет філософії та його історична зміна.</w:t>
      </w:r>
    </w:p>
    <w:p w:rsidR="00D04DBE" w:rsidRPr="002A2268" w:rsidRDefault="00D04DBE" w:rsidP="00081D23">
      <w:pPr>
        <w:ind w:left="142" w:firstLine="142"/>
        <w:jc w:val="both"/>
      </w:pPr>
      <w:r w:rsidRPr="002A2268">
        <w:t>Термін "філософія" походить від грецьких слів phileo - любов і sophia - мудрість і означає любов до мудрості. На питання, що ж таке мудрість самі філософи відповідали на нього по-різному і мудрували кожен по-своєму. З цим пов'язано і різне розуміння філософії. Першим, хто пояснив слово "філософ", був Піфагор (друга пів. VI ст. - почало V ст. до н. э). Йому належить висловлювання: "Життя.. подібне до ігрищ: інші приходять на них змагатися, інші - торгувати, а найщасливіші - дивитися; так і в житті інші, подібні до рабів, народжуються жадібними до слави і наживи, тоді як філософи - до єдиної тільки істини". Згідно з Піфагором, сенс філософії - в пошуку істини.</w:t>
      </w:r>
    </w:p>
    <w:p w:rsidR="00D04DBE" w:rsidRPr="002A2268" w:rsidRDefault="00D04DBE" w:rsidP="00081D23">
      <w:pPr>
        <w:ind w:left="142" w:firstLine="142"/>
        <w:jc w:val="both"/>
      </w:pPr>
      <w:r w:rsidRPr="002A2268">
        <w:t>Іншої думки дотримувалися софісти (греч. sophistes - майстер, художник). Головне завдання філософа, вважали вони, - навчити своїх учнів мудрості. Мудрість вони ототожнювали не з досягненням істини, а з умінням доводити те, що кожен сам вважає за правильне і вигідно. Для цього визнавалися прийнятними будь-які засоби, аж до різного роду хитрощів і хитрощів.</w:t>
      </w:r>
    </w:p>
    <w:p w:rsidR="00D04DBE" w:rsidRPr="002A2268" w:rsidRDefault="00D04DBE" w:rsidP="00081D23">
      <w:pPr>
        <w:ind w:left="142" w:firstLine="142"/>
        <w:jc w:val="both"/>
      </w:pPr>
      <w:r w:rsidRPr="002A2268">
        <w:t xml:space="preserve">Старогрецький мислитель Платон вважав, що завдання філософії полягає в пізнанні вічних і абсолютних істин, що під силу лише філософам, які від народження наділені відповідною мудрою душею. Філософами тому не стають, а народжуються. На думку Арістотеля, завдання філософії - досягнення загального у самому світі, а її предметом є перші начала і причини буття. При цьому філософія є єдиною наукою, яка існує заради самої себе і представляє "знання і розуміння заради самого знання і розуміння". </w:t>
      </w:r>
    </w:p>
    <w:p w:rsidR="00D04DBE" w:rsidRPr="002A2268" w:rsidRDefault="00D04DBE" w:rsidP="00081D23">
      <w:pPr>
        <w:ind w:left="142" w:firstLine="142"/>
        <w:jc w:val="both"/>
      </w:pPr>
    </w:p>
    <w:p w:rsidR="00D04DBE" w:rsidRPr="002A2268" w:rsidRDefault="00D04DBE" w:rsidP="00081D23">
      <w:pPr>
        <w:ind w:left="142" w:firstLine="142"/>
        <w:jc w:val="both"/>
      </w:pPr>
      <w:r w:rsidRPr="002A2268">
        <w:t xml:space="preserve">Витоки філософської рефлексії про науку можна простежити ще в античній Греції </w:t>
      </w:r>
      <w:r w:rsidRPr="002A2268">
        <w:rPr>
          <w:lang w:val="en-US"/>
        </w:rPr>
        <w:t>IV</w:t>
      </w:r>
      <w:r w:rsidRPr="002A2268">
        <w:t xml:space="preserve"> в. до н. е., в працях Аристотеля, відмежувати «епістеми» -. знання причин - від чуттєвого досвіду, а окремі науки, що досліджують ті чи інші види або сторони сущого, - від філософії, що вивчає «суще як таке» і його причини.У пізній Античності у зв'язку з потребами освіти формується перша класифікація наук: підрозділ їх на «тривіум» (граматика, риторика, діалектика) і «квадрівіум» (арифметика, геометрія, музика, астрономія). У середньовічних університетах додалися медицина, право, богослов'я. При цьому філософія («діалектика») не виділялася з числа наук.У Новий час ставиться проблема призначення науки (Ф. Бекон, Р. Декарт), починається розробка вчення про метод наукового пізнання, обговорюються різні способи класифікації наук. Поняття науки все більше ототожнюється з природознавством, що використовують математичні методи. У </w:t>
      </w:r>
      <w:r w:rsidRPr="002A2268">
        <w:rPr>
          <w:lang w:val="en-US"/>
        </w:rPr>
        <w:t>XVIII</w:t>
      </w:r>
      <w:r w:rsidRPr="002A2268">
        <w:t xml:space="preserve"> в. складається культ науки - вищого ступеня розвитку людського розуму, яка осягає природу та її закони.Безпосередню передумову становлення утворює рефлексія над підставами наукового знання в філософії І. Канта. Виходячи з «факту» загальності і необхідності істин науки, основоположник німецької класичної філософії ставить питання: як можлива математика? як можливо природознавство? - І відкриває «апріорність» їх підстав, що вкорінені в пристрої людської здатності до пізнання (чуттєвості і розуму). Об'єктом наукового пізнання, за Кантом, виявляються «явища», «матерією» яких служать відчуття, а «форма» задається трансцендентальними людськими здібностями сприйняття і судження. Німецький мислитель першим відкрив конструктивну природу наукового пізнання. Не тільки математичні об'єкти, а й природа з її законами виявилися «конструктами» трансцендентального суб'єкта. Об'єкти ж філософського мислення - суб'єкт, світ як ціле, Бог - були оголошені трансцендентними, що знаходяться «по той бік» досвіду, непізнаваними «речами самими по собі».Першою школою, свідомо що оголосила себе філософією науки, став позитивізм (Дж. С. Мілль, О. Конт, Г. Спенсер та ін.) Ним був проголошений відмова від «метафізики» як неспроможної спроби відшукати за явищами «сутності», «речі в собі» і т. д. Наука - єдине позитивне знання, що фіксує в досвіді регулярну послідовність явищ (закони). Позитивізм еволюціонував, приймаючи різні форми: емпіріокритицизм (махізм), конвенціоналізм А. Пуанкаре, неопозитивізм (логічний позитивізм, лінгвістичний позитивізм, аналітична філософія і т п.)., Постпозітівізм - впродовж півтора століть продовжуючи залишатися головною формою філософії науки.Другим варіантом філософії науки послід, третини </w:t>
      </w:r>
      <w:r w:rsidRPr="002A2268">
        <w:rPr>
          <w:lang w:val="en-US"/>
        </w:rPr>
        <w:t>XIX</w:t>
      </w:r>
      <w:r w:rsidRPr="002A2268">
        <w:t xml:space="preserve"> - н. </w:t>
      </w:r>
      <w:r w:rsidRPr="002A2268">
        <w:rPr>
          <w:lang w:val="en-US"/>
        </w:rPr>
        <w:t>XX</w:t>
      </w:r>
      <w:r w:rsidRPr="002A2268">
        <w:t xml:space="preserve"> в. було неокантіанство. При цьому марбурзька школа неокантіанства (Г. Коген, П. Наторп та ін) Орієнтувалася по перевазі на математичне природознавство, у той час як Баденська школа (В. Віндельбанд, Г. Ріккерт) розвивала ідею методологічного розрізнення наук про природу і наук про культуру .У </w:t>
      </w:r>
      <w:r w:rsidRPr="002A2268">
        <w:rPr>
          <w:lang w:val="en-US"/>
        </w:rPr>
        <w:t>XX</w:t>
      </w:r>
      <w:r w:rsidRPr="002A2268">
        <w:t xml:space="preserve"> в. кожне велике філософський напрямок розробляло проблематику філософії науки - або в рамках гносеологічної доктрини, або як складову частину філософії культури або соціальної філософії. Найбільш значущі результати були досягнуті в феноменології (Е. Гуссерль) і герменевтиці (Г. Гадамер), в посткритическую раціоналізмі (М. Полані), в пізніх варіантах прагматизму (У. Куайн, Р. Рорті), а серед супротивників сцієнтизму і критиків науки - у роботах П. Фейерабенда і К. Хюбнера, в працях представників франкфуртської школи (особливо Г. Маркузе). Заслуговують уваги і концепції науки в марксизмі - як західному, так і «радянському».</w:t>
      </w:r>
    </w:p>
    <w:p w:rsidR="00D04DBE" w:rsidRPr="002A2268" w:rsidRDefault="00D04DBE" w:rsidP="00081D23">
      <w:pPr>
        <w:ind w:left="142" w:firstLine="142"/>
        <w:jc w:val="both"/>
      </w:pPr>
      <w:r w:rsidRPr="002A2268">
        <w:br w:type="page"/>
      </w:r>
    </w:p>
    <w:p w:rsidR="00D04DBE" w:rsidRPr="002A2268" w:rsidRDefault="00D04DBE" w:rsidP="00081D23">
      <w:pPr>
        <w:autoSpaceDE w:val="0"/>
        <w:autoSpaceDN w:val="0"/>
        <w:adjustRightInd w:val="0"/>
        <w:ind w:left="142" w:firstLine="142"/>
        <w:jc w:val="both"/>
        <w:rPr>
          <w:b/>
          <w:bCs/>
        </w:rPr>
      </w:pPr>
      <w:r w:rsidRPr="002A2268">
        <w:rPr>
          <w:b/>
          <w:bCs/>
        </w:rPr>
        <w:lastRenderedPageBreak/>
        <w:t>4. Стародавня філософія як зародок і колиска всіх</w:t>
      </w:r>
    </w:p>
    <w:p w:rsidR="00D04DBE" w:rsidRPr="002A2268" w:rsidRDefault="00D04DBE" w:rsidP="00081D23">
      <w:pPr>
        <w:autoSpaceDE w:val="0"/>
        <w:autoSpaceDN w:val="0"/>
        <w:adjustRightInd w:val="0"/>
        <w:ind w:left="142" w:firstLine="142"/>
        <w:jc w:val="both"/>
        <w:rPr>
          <w:b/>
          <w:bCs/>
        </w:rPr>
      </w:pPr>
      <w:r w:rsidRPr="002A2268">
        <w:rPr>
          <w:b/>
          <w:bCs/>
        </w:rPr>
        <w:t>наступних типів філософії</w:t>
      </w:r>
    </w:p>
    <w:p w:rsidR="00D04DBE" w:rsidRPr="002A2268" w:rsidRDefault="00D04DBE" w:rsidP="00081D23">
      <w:pPr>
        <w:autoSpaceDE w:val="0"/>
        <w:autoSpaceDN w:val="0"/>
        <w:adjustRightInd w:val="0"/>
        <w:ind w:left="142" w:firstLine="142"/>
        <w:jc w:val="both"/>
        <w:rPr>
          <w:rFonts w:eastAsia="FreeSans"/>
        </w:rPr>
      </w:pPr>
      <w:r w:rsidRPr="002A2268">
        <w:rPr>
          <w:rFonts w:eastAsia="FreeSans"/>
        </w:rPr>
        <w:t xml:space="preserve">Середина І тис. до н.е. – та межа в історії розвитку людства, на якій у трьох осередках людської цивілізації – </w:t>
      </w:r>
      <w:r w:rsidRPr="002A2268">
        <w:rPr>
          <w:i/>
          <w:iCs/>
        </w:rPr>
        <w:t xml:space="preserve">в Китаї, Індії та Греції </w:t>
      </w:r>
      <w:r w:rsidRPr="002A2268">
        <w:rPr>
          <w:rFonts w:eastAsia="FreeSans"/>
        </w:rPr>
        <w:t xml:space="preserve">– практично одночасно виникає філософія. Народження її було довгим процесом переходу від міфологічного світосприйняття до світогляду, який спирався на знання. Насамперед треба розглядати передумови економічного, соціального, політичного і духовного плану. Стрибок у розвитку виробничих сил внаслідок переходу від бронзи до заліза, виникнення товарно-грошових відносин, послаблення родоплемінних структур, виникнення перших держав, зріст наукових знань – це лише деякі фактори, які сприяли народженню філософії. Філософія є складовою культури, світоглядом певного народу. Вона несе на собі скарб культури даного народу, властивого йому способу сприйняття світу. Цим зумовлена відмінність однієї національної філософії, наприклад німецької, від іншої – французької. Деякі філософи європейської традиції стверджують, що всерйоз вести мову про китайську чи індійську філософію взагалі не можна. Вони не замислюються, що з позиції східної традиції так можна висловитись і про західну. </w:t>
      </w:r>
      <w:r w:rsidRPr="002A2268">
        <w:rPr>
          <w:rFonts w:eastAsia="FreeSans"/>
          <w:i/>
          <w:iCs/>
        </w:rPr>
        <w:t xml:space="preserve">Основними відмінностями </w:t>
      </w:r>
      <w:r w:rsidRPr="002A2268">
        <w:rPr>
          <w:rFonts w:eastAsia="FreeSans"/>
        </w:rPr>
        <w:t>між європейською філософією та східною філософією є наступні.</w:t>
      </w:r>
    </w:p>
    <w:p w:rsidR="00D04DBE" w:rsidRPr="002A2268" w:rsidRDefault="00D04DBE" w:rsidP="00081D23">
      <w:pPr>
        <w:autoSpaceDE w:val="0"/>
        <w:autoSpaceDN w:val="0"/>
        <w:adjustRightInd w:val="0"/>
        <w:ind w:left="142" w:firstLine="142"/>
        <w:jc w:val="both"/>
        <w:rPr>
          <w:rFonts w:eastAsia="FreeSans"/>
        </w:rPr>
      </w:pPr>
      <w:r w:rsidRPr="002A2268">
        <w:rPr>
          <w:rFonts w:eastAsia="FreeSans"/>
          <w:b/>
          <w:bCs/>
        </w:rPr>
        <w:t xml:space="preserve">Перша відмінність </w:t>
      </w:r>
      <w:r w:rsidRPr="002A2268">
        <w:rPr>
          <w:rFonts w:eastAsia="FreeSans"/>
        </w:rPr>
        <w:t>полягає у нечіткому розмежуванні між міфологією та філософією, релігією та філософією на Сході. Індійська філософія тривалий час перебувала в лоні міфології, пізніше тісно перепліталася з релігійними течіями. Зокрема, важко сказати, наприклад, чим є буддизм – філософією чи релігією. Даосизм і конфуціанство в Китаї, виникнувши як філософські системи, трансформувалися в релігійні течії. У Європі ж, попри те, що в певні періоди (наприклад, у середньовіччі) філософія була тісно пов'язана з релігією, а протягом усієї історії існують релігійні філософські течії, філософія не розчинялася в релігії, а в Давній Греції була відокремлена від міфології Європейська філософська традиція тісно пов'язана з наукою. На Сході такого зв'язку між філософією та наукою не існувало, Схід взагалі не знав теоретичної науки.</w:t>
      </w:r>
    </w:p>
    <w:p w:rsidR="00D04DBE" w:rsidRPr="002A2268" w:rsidRDefault="00D04DBE" w:rsidP="00081D23">
      <w:pPr>
        <w:autoSpaceDE w:val="0"/>
        <w:autoSpaceDN w:val="0"/>
        <w:adjustRightInd w:val="0"/>
        <w:ind w:left="142" w:firstLine="142"/>
        <w:jc w:val="both"/>
        <w:rPr>
          <w:rFonts w:eastAsia="FreeSans"/>
        </w:rPr>
      </w:pPr>
      <w:r w:rsidRPr="002A2268">
        <w:rPr>
          <w:rFonts w:eastAsia="FreeSans"/>
          <w:b/>
          <w:bCs/>
        </w:rPr>
        <w:t xml:space="preserve">Друга відмінність </w:t>
      </w:r>
      <w:r w:rsidRPr="002A2268">
        <w:rPr>
          <w:rFonts w:eastAsia="FreeSans"/>
        </w:rPr>
        <w:t>– домінування етичної (Індія) і соціально-етичної (Китай) проблематики, а в європейській філософії – вчення про світ (онтологія) і пізнання (гносеологія). Етичну і соціальну проблематику європейські мислителі також досліджували, але домінувала вона лише на окремих етапах розвитку і не в усіх системах.</w:t>
      </w:r>
    </w:p>
    <w:p w:rsidR="00D04DBE" w:rsidRPr="002A2268" w:rsidRDefault="00D04DBE" w:rsidP="00081D23">
      <w:pPr>
        <w:autoSpaceDE w:val="0"/>
        <w:autoSpaceDN w:val="0"/>
        <w:adjustRightInd w:val="0"/>
        <w:ind w:left="142" w:firstLine="142"/>
        <w:jc w:val="both"/>
        <w:rPr>
          <w:rFonts w:eastAsia="FreeSans"/>
        </w:rPr>
      </w:pPr>
      <w:r w:rsidRPr="002A2268">
        <w:rPr>
          <w:rFonts w:eastAsia="FreeSans"/>
          <w:b/>
          <w:bCs/>
        </w:rPr>
        <w:t xml:space="preserve">Третьою </w:t>
      </w:r>
      <w:r w:rsidRPr="002A2268">
        <w:rPr>
          <w:rFonts w:eastAsia="FreeSans"/>
        </w:rPr>
        <w:t>є відмінність суб'єктів філософування. В Китаї та Індії в силу різних обставин особа не посідала того місця в суспільстві, як у Греції чи Римі. Тому в китайській та індійській філософії панують не особи (погляди окремих мислителів), а школи. В Європі ж школи є скоріше винятком, ніж правилом. Крім того, школа в європейській традиції – це не просто коментування поглядів учителя, а розвиток, зміна ідей.</w:t>
      </w:r>
    </w:p>
    <w:p w:rsidR="00D04DBE" w:rsidRPr="002A2268" w:rsidRDefault="00D04DBE" w:rsidP="00081D23">
      <w:pPr>
        <w:autoSpaceDE w:val="0"/>
        <w:autoSpaceDN w:val="0"/>
        <w:adjustRightInd w:val="0"/>
        <w:ind w:left="142" w:firstLine="142"/>
        <w:jc w:val="both"/>
        <w:rPr>
          <w:rFonts w:eastAsia="FreeSans"/>
        </w:rPr>
      </w:pPr>
    </w:p>
    <w:p w:rsidR="00D04DBE" w:rsidRPr="002A2268" w:rsidRDefault="00D04DBE" w:rsidP="00081D23">
      <w:pPr>
        <w:autoSpaceDE w:val="0"/>
        <w:autoSpaceDN w:val="0"/>
        <w:adjustRightInd w:val="0"/>
        <w:ind w:left="142" w:firstLine="142"/>
        <w:jc w:val="both"/>
        <w:rPr>
          <w:rFonts w:eastAsia="FreeSans"/>
        </w:rPr>
      </w:pPr>
      <w:r w:rsidRPr="002A2268">
        <w:rPr>
          <w:rFonts w:eastAsia="FreeSans"/>
        </w:rPr>
        <w:t xml:space="preserve">Філософські системи незмінно існують протягом століть, розвиток відбувається, в основному, у формі коментарів до творів учителя – засновника школи. Низький рівень товарно-грошових відносин, домінування родинно-корпоративних зв'язків, деспотичний тип держави зумовили й слабкий розвиток особистості та її ролі в суспільному житті й культурі країн Сходу. Азійський спосіб виробництва перешкоджав і розвитку природознавства. Відомі значні досягнення китайської медицини, технічні винаходи, але теоретичної науки, подібної до тієї, основи якої заклала Греція і яка виникла в Європі в Новий час, Китай та Індія не знали. Однак ця відмінність ще не свідчить про відсутність єдності, тотожності. Дослідників вражає не так відмінність, що цілком природно, як духовна єдність, спорідненість мотивів, настанов на світ, способів самоусвідомлення людини, що виявилися у східній та західній філософіях, а також в близьких їм за духом релігійних течіях. Це вражає тим більше, що давньогрецька, індійська та китайська культури практично не контактували, що філософія не є технічним знаряддям, яке легко передається від народу до народу. Німецький філософ Карл Ясперс (1888-1969), який спеціально досліджував цю єдність, назвав </w:t>
      </w:r>
      <w:r w:rsidRPr="002A2268">
        <w:rPr>
          <w:rFonts w:eastAsia="FreeSans"/>
          <w:i/>
          <w:iCs/>
        </w:rPr>
        <w:t xml:space="preserve">період появи філософських традицій між 800 і 200 роками до н. е. </w:t>
      </w:r>
      <w:r w:rsidRPr="002A2268">
        <w:rPr>
          <w:rFonts w:eastAsia="FreeSans"/>
          <w:b/>
          <w:bCs/>
          <w:i/>
          <w:iCs/>
        </w:rPr>
        <w:t>«вісьовим часом історії»</w:t>
      </w:r>
      <w:r w:rsidRPr="002A2268">
        <w:rPr>
          <w:rFonts w:eastAsia="FreeSans"/>
        </w:rPr>
        <w:t>,</w:t>
      </w:r>
      <w:r w:rsidRPr="002A2268">
        <w:rPr>
          <w:rFonts w:eastAsia="FreeSans"/>
          <w:i/>
          <w:iCs/>
        </w:rPr>
        <w:t>тобто часом, який повернув хід історії людства</w:t>
      </w:r>
      <w:r w:rsidRPr="002A2268">
        <w:rPr>
          <w:rFonts w:eastAsia="FreeSans"/>
        </w:rPr>
        <w:t xml:space="preserve">. На його думку, саме в цей час у різних кутках Землі в розвинутих цивілізаціях «людина усвідомила буття в цілому, саму себе і свої межі, їй відкривається страх перед світом і власна немічність. Єдність різних філософських традицій, яка дає підстави вважати їх саме філософіями, виявляється в тому, що всі вони тяжіють до раціонального (заснованого на розумі) пояснення світоглядних проблем. І структура порушуваних проблем (онтологічна, гносеологічна, етична, соціальна), практично однакова. Те, що в XX ст. ідеї індійської філософії завдяки старанням німецьких філософів Артура Шопенгауера (1788-1860) і Фрідріха Ніцше органічно ввійшли в європейську традицію, є ще одним відченням їхньої суттєвої єдності. </w:t>
      </w:r>
      <w:r w:rsidRPr="002A2268">
        <w:rPr>
          <w:rFonts w:eastAsia="FreeSans"/>
          <w:bCs/>
        </w:rPr>
        <w:t>Отже</w:t>
      </w:r>
      <w:r w:rsidRPr="002A2268">
        <w:rPr>
          <w:rFonts w:eastAsia="FreeSans"/>
          <w:b/>
          <w:bCs/>
        </w:rPr>
        <w:t xml:space="preserve">, </w:t>
      </w:r>
      <w:r w:rsidRPr="002A2268">
        <w:rPr>
          <w:rFonts w:eastAsia="FreeSans"/>
        </w:rPr>
        <w:t xml:space="preserve">східна філософія була тісніше переплетена із релігією, життєвою мудрістю та способами людського самовдосконалення. Внаслідок цього її вивчення сприяє кращому розумінню найперших кроків самовизначення людської думки. Антична філософія важається початком європейської філософії взагалі. В Стародавній Греції вона вперше відокремилась від інших напрямків людської життєдіяльності і завдяки збігу сприятливих умов вона набула тут унікальних властивостей: постала відкритою та доступною, </w:t>
      </w:r>
      <w:r w:rsidRPr="002A2268">
        <w:rPr>
          <w:rFonts w:eastAsia="FreeSans"/>
        </w:rPr>
        <w:lastRenderedPageBreak/>
        <w:t>толерантною, пластичною та динамічною в своєму розвитку, а тому вперше накреслила майже всі основні напрямки розвитку філософсько-світоглядної проблематики</w:t>
      </w:r>
    </w:p>
    <w:p w:rsidR="00D04DBE" w:rsidRPr="002A2268" w:rsidRDefault="00D04DBE" w:rsidP="00081D23">
      <w:pPr>
        <w:autoSpaceDE w:val="0"/>
        <w:autoSpaceDN w:val="0"/>
        <w:adjustRightInd w:val="0"/>
        <w:ind w:left="142" w:firstLine="142"/>
        <w:jc w:val="both"/>
      </w:pPr>
    </w:p>
    <w:p w:rsidR="00D04DBE" w:rsidRPr="002A2268" w:rsidRDefault="00D04DBE" w:rsidP="00081D23">
      <w:pPr>
        <w:ind w:left="142" w:firstLine="142"/>
        <w:jc w:val="both"/>
      </w:pPr>
      <w:r w:rsidRPr="002A2268">
        <w:br w:type="page"/>
      </w:r>
    </w:p>
    <w:p w:rsidR="00E90EA5" w:rsidRPr="002A2268" w:rsidRDefault="00D04DBE" w:rsidP="00081D23">
      <w:pPr>
        <w:keepNext/>
        <w:tabs>
          <w:tab w:val="left" w:pos="0"/>
          <w:tab w:val="left" w:pos="284"/>
          <w:tab w:val="left" w:pos="426"/>
        </w:tabs>
        <w:ind w:left="142" w:firstLine="142"/>
        <w:jc w:val="both"/>
        <w:rPr>
          <w:b/>
        </w:rPr>
      </w:pPr>
      <w:r w:rsidRPr="002A2268">
        <w:rPr>
          <w:b/>
        </w:rPr>
        <w:lastRenderedPageBreak/>
        <w:t xml:space="preserve">5. </w:t>
      </w:r>
      <w:r w:rsidR="00E90EA5" w:rsidRPr="002A2268">
        <w:rPr>
          <w:b/>
        </w:rPr>
        <w:t>Єдність і багатоманітність історико-філософського процесу.</w:t>
      </w:r>
    </w:p>
    <w:p w:rsidR="00D04DBE" w:rsidRPr="002A2268" w:rsidRDefault="00D04DBE" w:rsidP="00081D23">
      <w:pPr>
        <w:ind w:left="142" w:firstLine="142"/>
        <w:jc w:val="both"/>
        <w:rPr>
          <w:lang w:eastAsia="ru-RU"/>
        </w:rPr>
      </w:pPr>
      <w:r w:rsidRPr="002A2268">
        <w:rPr>
          <w:lang w:eastAsia="ru-RU"/>
        </w:rPr>
        <w:t>Антична філософія вже містила уявлення про минуле і майбутнє, але закінченої системи поглядів вона ще не представляла.</w:t>
      </w:r>
    </w:p>
    <w:p w:rsidR="00D04DBE" w:rsidRPr="002A2268" w:rsidRDefault="00D04DBE" w:rsidP="00081D23">
      <w:pPr>
        <w:ind w:left="142" w:firstLine="142"/>
        <w:jc w:val="both"/>
        <w:rPr>
          <w:lang w:eastAsia="ru-RU"/>
        </w:rPr>
      </w:pPr>
      <w:r w:rsidRPr="002A2268">
        <w:rPr>
          <w:lang w:eastAsia="ru-RU"/>
        </w:rPr>
        <w:t>Перші космогонічні і космологічні теорії давніх греків ієрархі-зували Всесвіт (мікрокосмос, макрокосмос), пояснюючи як з Хаосу з’явився Космос, як він був упорядкований Богами і з тих часів живе за космічними природними циклами, визначеними землеробськими роботами і логосом — космічним законом розуму і порядку.</w:t>
      </w:r>
    </w:p>
    <w:p w:rsidR="00D04DBE" w:rsidRPr="002A2268" w:rsidRDefault="00D04DBE" w:rsidP="00081D23">
      <w:pPr>
        <w:ind w:left="142" w:firstLine="142"/>
        <w:jc w:val="both"/>
        <w:rPr>
          <w:lang w:eastAsia="ru-RU"/>
        </w:rPr>
      </w:pPr>
      <w:r w:rsidRPr="002A2268">
        <w:rPr>
          <w:lang w:eastAsia="ru-RU"/>
        </w:rPr>
        <w:t>Буддизм розкриває нам періоди класичного часу «кальпи», тривалістю 4 млрд. 320 млн років. Завершується кожна кальпа згорян-ням всесвіту і знищенням гріхів усіх живих істот. У межах циклів космічного часу буддизму не можливо зупинення і «колесо сансари»</w:t>
      </w:r>
    </w:p>
    <w:p w:rsidR="00D04DBE" w:rsidRPr="002A2268" w:rsidRDefault="00D04DBE" w:rsidP="00081D23">
      <w:pPr>
        <w:ind w:left="142" w:firstLine="142"/>
        <w:jc w:val="both"/>
        <w:rPr>
          <w:lang w:eastAsia="ru-RU"/>
        </w:rPr>
      </w:pPr>
      <w:r w:rsidRPr="002A2268">
        <w:rPr>
          <w:lang w:eastAsia="ru-RU"/>
        </w:rPr>
        <w:t>символізує вічний колообіг життя, ланцюг перероджень. Символами циклічності стають щорічні свята, що набувають сакрального значення (день народження Бога, подвиги героїв, святих) і залучають людину до відчуття повторення ритмічності буття.</w:t>
      </w:r>
    </w:p>
    <w:p w:rsidR="00D04DBE" w:rsidRPr="002A2268" w:rsidRDefault="00D04DBE" w:rsidP="00081D23">
      <w:pPr>
        <w:ind w:left="142" w:firstLine="142"/>
        <w:jc w:val="both"/>
        <w:rPr>
          <w:lang w:eastAsia="ru-RU"/>
        </w:rPr>
      </w:pPr>
      <w:r w:rsidRPr="002A2268">
        <w:rPr>
          <w:lang w:eastAsia="ru-RU"/>
        </w:rPr>
        <w:t>Ідею циклічності існування зустрічаємо й у новоєвропейській філософії. Ніцше приваблював поетичний образ світу у Геракліта як потоку становлень, вогню, що мірою згасає і мірою спалахує. Важливим елементом ніцшеанської філософії є його ідея «вічного повернення». Ніцше не зводить життя до біологічних процесів, ототожнює його зі «становленням». «Вічний піщаний годинник буття знову і знову перевертається… Все йде все повертається. Все помирає, все розквітає знову. В кожному моменті починається буття: в кожному «тут» повертається колесо «там». Всюди середина». За Ніцше, розвитку від нижчого до вищого не існує, все повертається, світ нескінченну кількість разів проходить все ж скінченну кількість своїх станів.</w:t>
      </w:r>
    </w:p>
    <w:p w:rsidR="00D04DBE" w:rsidRPr="002A2268" w:rsidRDefault="00D04DBE" w:rsidP="00081D23">
      <w:pPr>
        <w:ind w:left="142" w:firstLine="142"/>
        <w:jc w:val="both"/>
        <w:rPr>
          <w:lang w:eastAsia="ru-RU"/>
        </w:rPr>
      </w:pPr>
      <w:r w:rsidRPr="002A2268">
        <w:rPr>
          <w:lang w:eastAsia="ru-RU"/>
        </w:rPr>
        <w:t>Циклічна модель історичного розвитку закріпачує людину, пропонує їй життя не як проблему з вибором, свободою і відповідальністю, а як даність. Життя треба просто прожити. Змінити, шукати, бунтувати, сподіватися марно.</w:t>
      </w:r>
    </w:p>
    <w:p w:rsidR="00D04DBE" w:rsidRPr="002A2268" w:rsidRDefault="00D04DBE" w:rsidP="00081D23">
      <w:pPr>
        <w:ind w:left="142" w:firstLine="142"/>
        <w:jc w:val="both"/>
        <w:rPr>
          <w:lang w:eastAsia="ru-RU"/>
        </w:rPr>
      </w:pPr>
      <w:r w:rsidRPr="002A2268">
        <w:rPr>
          <w:lang w:eastAsia="ru-RU"/>
        </w:rPr>
        <w:t>Середньовічна християнська філософія вибудовує історію лінійно. Лінійна історіософська модель середньовіччя представлена трьома періодами: початок світу (акт креаціонізму) — земна історія (життя людини у світі, боротьба добра зі злом) — кінець світу (Апока-ліпсис). Людині залишається шанс порятунку безсмертної душі і ві-чне життя у царстві небесному.</w:t>
      </w:r>
    </w:p>
    <w:p w:rsidR="00D04DBE" w:rsidRPr="002A2268" w:rsidRDefault="00D04DBE" w:rsidP="00081D23">
      <w:pPr>
        <w:ind w:left="142" w:firstLine="142"/>
        <w:jc w:val="both"/>
        <w:rPr>
          <w:lang w:eastAsia="ru-RU"/>
        </w:rPr>
      </w:pPr>
      <w:r w:rsidRPr="002A2268">
        <w:rPr>
          <w:lang w:eastAsia="ru-RU"/>
        </w:rPr>
        <w:t>Починаючи з доби Відродження і Просвітництва, світська філософія історії розвивала раціоналістичне пояснення історії як реалізацію розуму, «здійснення природних законів».</w:t>
      </w:r>
    </w:p>
    <w:p w:rsidR="00D04DBE" w:rsidRPr="002A2268" w:rsidRDefault="00D04DBE" w:rsidP="00081D23">
      <w:pPr>
        <w:ind w:left="142" w:firstLine="142"/>
        <w:jc w:val="both"/>
        <w:rPr>
          <w:lang w:eastAsia="ru-RU"/>
        </w:rPr>
      </w:pPr>
      <w:r w:rsidRPr="002A2268">
        <w:rPr>
          <w:lang w:eastAsia="ru-RU"/>
        </w:rPr>
        <w:t>У поглядах Гердера історія постає послідовним процесом зростання і розквіту сил людини, людство націлене на кінцеву мету — гуманність і щастя.</w:t>
      </w:r>
    </w:p>
    <w:p w:rsidR="00D04DBE" w:rsidRPr="002A2268" w:rsidRDefault="00D04DBE" w:rsidP="00081D23">
      <w:pPr>
        <w:ind w:left="142" w:firstLine="142"/>
        <w:jc w:val="both"/>
        <w:rPr>
          <w:lang w:eastAsia="ru-RU"/>
        </w:rPr>
      </w:pPr>
      <w:r w:rsidRPr="002A2268">
        <w:rPr>
          <w:lang w:eastAsia="ru-RU"/>
        </w:rPr>
        <w:t>Історія — закономірний процес руху суспільства від примітивних до складних і досконалих форм організації, що супроводжується зміною типів взаємозв’язків індивіда і суспільства:</w:t>
      </w:r>
    </w:p>
    <w:p w:rsidR="00D04DBE" w:rsidRPr="002A2268" w:rsidRDefault="00D04DBE" w:rsidP="00081D23">
      <w:pPr>
        <w:ind w:left="142" w:firstLine="142"/>
        <w:jc w:val="both"/>
        <w:rPr>
          <w:lang w:eastAsia="ru-RU"/>
        </w:rPr>
      </w:pPr>
      <w:r w:rsidRPr="002A2268">
        <w:rPr>
          <w:lang w:eastAsia="ru-RU"/>
        </w:rPr>
        <w:t>1)</w:t>
      </w:r>
      <w:r w:rsidR="006C771F" w:rsidRPr="002A2268">
        <w:rPr>
          <w:lang w:eastAsia="ru-RU"/>
        </w:rPr>
        <w:t xml:space="preserve"> </w:t>
      </w:r>
      <w:r w:rsidRPr="002A2268">
        <w:rPr>
          <w:lang w:eastAsia="ru-RU"/>
        </w:rPr>
        <w:t>етап нерозривної єдності з природою і родом (докласове суспільство);</w:t>
      </w:r>
    </w:p>
    <w:p w:rsidR="00D04DBE" w:rsidRPr="002A2268" w:rsidRDefault="00D04DBE" w:rsidP="00081D23">
      <w:pPr>
        <w:ind w:left="142" w:firstLine="142"/>
        <w:jc w:val="both"/>
        <w:rPr>
          <w:lang w:eastAsia="ru-RU"/>
        </w:rPr>
      </w:pPr>
      <w:r w:rsidRPr="002A2268">
        <w:rPr>
          <w:lang w:eastAsia="ru-RU"/>
        </w:rPr>
        <w:t>2)</w:t>
      </w:r>
      <w:r w:rsidR="006C771F" w:rsidRPr="002A2268">
        <w:rPr>
          <w:lang w:eastAsia="ru-RU"/>
        </w:rPr>
        <w:t xml:space="preserve"> </w:t>
      </w:r>
      <w:r w:rsidRPr="002A2268">
        <w:rPr>
          <w:lang w:eastAsia="ru-RU"/>
        </w:rPr>
        <w:t>етап особистої і речової залежності (класове суспільство);</w:t>
      </w:r>
    </w:p>
    <w:p w:rsidR="00D04DBE" w:rsidRPr="002A2268" w:rsidRDefault="00D04DBE" w:rsidP="00081D23">
      <w:pPr>
        <w:ind w:left="142" w:firstLine="142"/>
        <w:jc w:val="both"/>
        <w:rPr>
          <w:lang w:eastAsia="ru-RU"/>
        </w:rPr>
      </w:pPr>
      <w:r w:rsidRPr="002A2268">
        <w:rPr>
          <w:lang w:eastAsia="ru-RU"/>
        </w:rPr>
        <w:t>3)</w:t>
      </w:r>
      <w:r w:rsidR="006C771F" w:rsidRPr="002A2268">
        <w:rPr>
          <w:lang w:eastAsia="ru-RU"/>
        </w:rPr>
        <w:t xml:space="preserve"> </w:t>
      </w:r>
      <w:r w:rsidRPr="002A2268">
        <w:rPr>
          <w:lang w:eastAsia="ru-RU"/>
        </w:rPr>
        <w:t>етап вільного розвитку вільної особистості (безкласове суспільство).</w:t>
      </w:r>
    </w:p>
    <w:p w:rsidR="00D04DBE" w:rsidRPr="002A2268" w:rsidRDefault="00D04DBE" w:rsidP="00081D23">
      <w:pPr>
        <w:ind w:left="142" w:firstLine="142"/>
        <w:jc w:val="both"/>
        <w:rPr>
          <w:lang w:eastAsia="ru-RU"/>
        </w:rPr>
      </w:pPr>
      <w:r w:rsidRPr="002A2268">
        <w:rPr>
          <w:lang w:eastAsia="ru-RU"/>
        </w:rPr>
        <w:t>Першому етапу відповідає природний стан людства, другому — суспільний, третьому — розумний або ідеальний.</w:t>
      </w:r>
    </w:p>
    <w:p w:rsidR="00D04DBE" w:rsidRPr="002A2268" w:rsidRDefault="00D04DBE" w:rsidP="00081D23">
      <w:pPr>
        <w:ind w:left="142" w:firstLine="142"/>
        <w:jc w:val="both"/>
        <w:rPr>
          <w:lang w:eastAsia="ru-RU"/>
        </w:rPr>
      </w:pPr>
      <w:r w:rsidRPr="002A2268">
        <w:rPr>
          <w:lang w:eastAsia="ru-RU"/>
        </w:rPr>
        <w:t>Маркс, для підтвердження ідеї єдності історичного процесу, формулює категорію «суспільноекономічна формація». Суспільно-економічна формація — це історичний тип суспільства, ступінь суспільного розвитку. Теоретичною моделлю історичного процесу є лінійна схема, що включає такі формації:</w:t>
      </w:r>
    </w:p>
    <w:p w:rsidR="00D04DBE" w:rsidRPr="002A2268" w:rsidRDefault="00D04DBE" w:rsidP="00081D23">
      <w:pPr>
        <w:ind w:left="142" w:firstLine="142"/>
        <w:jc w:val="both"/>
        <w:rPr>
          <w:lang w:eastAsia="ru-RU"/>
        </w:rPr>
      </w:pPr>
      <w:r w:rsidRPr="002A2268">
        <w:rPr>
          <w:lang w:eastAsia="ru-RU"/>
        </w:rPr>
        <w:t>—</w:t>
      </w:r>
      <w:r w:rsidR="006C771F" w:rsidRPr="002A2268">
        <w:rPr>
          <w:lang w:eastAsia="ru-RU"/>
        </w:rPr>
        <w:t xml:space="preserve"> </w:t>
      </w:r>
      <w:r w:rsidRPr="002A2268">
        <w:rPr>
          <w:lang w:eastAsia="ru-RU"/>
        </w:rPr>
        <w:t>первісно-общинна;</w:t>
      </w:r>
    </w:p>
    <w:p w:rsidR="00D04DBE" w:rsidRPr="002A2268" w:rsidRDefault="00D04DBE" w:rsidP="00081D23">
      <w:pPr>
        <w:ind w:left="142" w:firstLine="142"/>
        <w:jc w:val="both"/>
        <w:rPr>
          <w:lang w:eastAsia="ru-RU"/>
        </w:rPr>
      </w:pPr>
      <w:r w:rsidRPr="002A2268">
        <w:rPr>
          <w:lang w:eastAsia="ru-RU"/>
        </w:rPr>
        <w:t>—</w:t>
      </w:r>
      <w:r w:rsidR="006C771F" w:rsidRPr="002A2268">
        <w:rPr>
          <w:lang w:eastAsia="ru-RU"/>
        </w:rPr>
        <w:t xml:space="preserve"> </w:t>
      </w:r>
      <w:r w:rsidRPr="002A2268">
        <w:rPr>
          <w:lang w:eastAsia="ru-RU"/>
        </w:rPr>
        <w:t>рабовласницька;</w:t>
      </w:r>
    </w:p>
    <w:p w:rsidR="00D04DBE" w:rsidRPr="002A2268" w:rsidRDefault="00D04DBE" w:rsidP="00081D23">
      <w:pPr>
        <w:ind w:left="142" w:firstLine="142"/>
        <w:jc w:val="both"/>
        <w:rPr>
          <w:lang w:eastAsia="ru-RU"/>
        </w:rPr>
      </w:pPr>
      <w:r w:rsidRPr="002A2268">
        <w:rPr>
          <w:lang w:eastAsia="ru-RU"/>
        </w:rPr>
        <w:t>—</w:t>
      </w:r>
      <w:r w:rsidR="006C771F" w:rsidRPr="002A2268">
        <w:rPr>
          <w:lang w:eastAsia="ru-RU"/>
        </w:rPr>
        <w:t xml:space="preserve"> </w:t>
      </w:r>
      <w:r w:rsidRPr="002A2268">
        <w:rPr>
          <w:lang w:eastAsia="ru-RU"/>
        </w:rPr>
        <w:t>феодальна;</w:t>
      </w:r>
    </w:p>
    <w:p w:rsidR="00D04DBE" w:rsidRPr="002A2268" w:rsidRDefault="00D04DBE" w:rsidP="00081D23">
      <w:pPr>
        <w:ind w:left="142" w:firstLine="142"/>
        <w:jc w:val="both"/>
        <w:rPr>
          <w:lang w:eastAsia="ru-RU"/>
        </w:rPr>
      </w:pPr>
      <w:r w:rsidRPr="002A2268">
        <w:rPr>
          <w:lang w:eastAsia="ru-RU"/>
        </w:rPr>
        <w:t>—</w:t>
      </w:r>
      <w:r w:rsidR="006C771F" w:rsidRPr="002A2268">
        <w:rPr>
          <w:lang w:eastAsia="ru-RU"/>
        </w:rPr>
        <w:t xml:space="preserve"> </w:t>
      </w:r>
      <w:r w:rsidRPr="002A2268">
        <w:rPr>
          <w:lang w:eastAsia="ru-RU"/>
        </w:rPr>
        <w:t>капіталістична;</w:t>
      </w:r>
    </w:p>
    <w:p w:rsidR="00D04DBE" w:rsidRPr="002A2268" w:rsidRDefault="00D04DBE" w:rsidP="00081D23">
      <w:pPr>
        <w:ind w:left="142" w:firstLine="142"/>
        <w:jc w:val="both"/>
        <w:rPr>
          <w:lang w:eastAsia="ru-RU"/>
        </w:rPr>
      </w:pPr>
      <w:r w:rsidRPr="002A2268">
        <w:rPr>
          <w:lang w:eastAsia="ru-RU"/>
        </w:rPr>
        <w:t>—</w:t>
      </w:r>
      <w:r w:rsidR="006C771F" w:rsidRPr="002A2268">
        <w:rPr>
          <w:lang w:eastAsia="ru-RU"/>
        </w:rPr>
        <w:t xml:space="preserve"> </w:t>
      </w:r>
      <w:r w:rsidRPr="002A2268">
        <w:rPr>
          <w:lang w:eastAsia="ru-RU"/>
        </w:rPr>
        <w:t>комуністична. Є в марксистській теорії згадка і про азійську формацію. Змістом</w:t>
      </w:r>
    </w:p>
    <w:p w:rsidR="00D04DBE" w:rsidRPr="002A2268" w:rsidRDefault="00D04DBE" w:rsidP="00081D23">
      <w:pPr>
        <w:ind w:left="142" w:firstLine="142"/>
        <w:jc w:val="both"/>
        <w:rPr>
          <w:lang w:eastAsia="ru-RU"/>
        </w:rPr>
      </w:pPr>
      <w:r w:rsidRPr="002A2268">
        <w:rPr>
          <w:lang w:eastAsia="ru-RU"/>
        </w:rPr>
        <w:t>історичного розвитку людства, класики марксизму бачили послідовний</w:t>
      </w:r>
    </w:p>
    <w:p w:rsidR="00D04DBE" w:rsidRPr="002A2268" w:rsidRDefault="00D04DBE" w:rsidP="00081D23">
      <w:pPr>
        <w:ind w:left="142" w:firstLine="142"/>
        <w:jc w:val="both"/>
        <w:rPr>
          <w:lang w:eastAsia="ru-RU"/>
        </w:rPr>
      </w:pPr>
      <w:r w:rsidRPr="002A2268">
        <w:rPr>
          <w:lang w:eastAsia="ru-RU"/>
        </w:rPr>
        <w:t>перехід суспільства від первісного стану до комунізму, на основі розвитку виробництва і розширення сфери людської свободи.</w:t>
      </w:r>
    </w:p>
    <w:p w:rsidR="00D04DBE" w:rsidRPr="002A2268" w:rsidRDefault="00D04DBE" w:rsidP="00081D23">
      <w:pPr>
        <w:ind w:left="142" w:firstLine="142"/>
        <w:jc w:val="both"/>
        <w:rPr>
          <w:lang w:eastAsia="ru-RU"/>
        </w:rPr>
      </w:pPr>
      <w:r w:rsidRPr="002A2268">
        <w:rPr>
          <w:lang w:eastAsia="ru-RU"/>
        </w:rPr>
        <w:t>Філософи, соціологи і футурологи другої половини ХХ століття (Белл, Бжезинський, Тоффлер, Фурастьє) запропонували нове бачення стадіальності всесвітньої історії:</w:t>
      </w:r>
    </w:p>
    <w:p w:rsidR="00D04DBE" w:rsidRPr="002A2268" w:rsidRDefault="00D04DBE" w:rsidP="00081D23">
      <w:pPr>
        <w:ind w:left="142" w:firstLine="142"/>
        <w:jc w:val="both"/>
        <w:rPr>
          <w:lang w:eastAsia="ru-RU"/>
        </w:rPr>
      </w:pPr>
      <w:r w:rsidRPr="002A2268">
        <w:rPr>
          <w:lang w:eastAsia="ru-RU"/>
        </w:rPr>
        <w:t>1)</w:t>
      </w:r>
      <w:r w:rsidR="006C771F" w:rsidRPr="002A2268">
        <w:rPr>
          <w:lang w:eastAsia="ru-RU"/>
        </w:rPr>
        <w:t xml:space="preserve"> </w:t>
      </w:r>
      <w:r w:rsidRPr="002A2268">
        <w:rPr>
          <w:lang w:eastAsia="ru-RU"/>
        </w:rPr>
        <w:t>доіндустріальне суспільство (аграрне);</w:t>
      </w:r>
    </w:p>
    <w:p w:rsidR="00D04DBE" w:rsidRPr="002A2268" w:rsidRDefault="00D04DBE" w:rsidP="00081D23">
      <w:pPr>
        <w:ind w:left="142" w:firstLine="142"/>
        <w:jc w:val="both"/>
        <w:rPr>
          <w:lang w:eastAsia="ru-RU"/>
        </w:rPr>
      </w:pPr>
      <w:r w:rsidRPr="002A2268">
        <w:rPr>
          <w:lang w:eastAsia="ru-RU"/>
        </w:rPr>
        <w:t>2)</w:t>
      </w:r>
      <w:r w:rsidR="006C771F" w:rsidRPr="002A2268">
        <w:rPr>
          <w:lang w:eastAsia="ru-RU"/>
        </w:rPr>
        <w:t xml:space="preserve"> </w:t>
      </w:r>
      <w:r w:rsidRPr="002A2268">
        <w:rPr>
          <w:lang w:eastAsia="ru-RU"/>
        </w:rPr>
        <w:t>індустріальне суспільство (капіталістичне);</w:t>
      </w:r>
    </w:p>
    <w:p w:rsidR="00D04DBE" w:rsidRPr="002A2268" w:rsidRDefault="00D04DBE" w:rsidP="00081D23">
      <w:pPr>
        <w:ind w:left="142" w:firstLine="142"/>
        <w:jc w:val="both"/>
        <w:rPr>
          <w:lang w:eastAsia="ru-RU"/>
        </w:rPr>
      </w:pPr>
      <w:r w:rsidRPr="002A2268">
        <w:rPr>
          <w:lang w:eastAsia="ru-RU"/>
        </w:rPr>
        <w:t>3)</w:t>
      </w:r>
      <w:r w:rsidR="006C771F" w:rsidRPr="002A2268">
        <w:rPr>
          <w:lang w:eastAsia="ru-RU"/>
        </w:rPr>
        <w:t xml:space="preserve"> </w:t>
      </w:r>
      <w:r w:rsidRPr="002A2268">
        <w:rPr>
          <w:lang w:eastAsia="ru-RU"/>
        </w:rPr>
        <w:t>постіндустріальне суспільство (інформаційне).</w:t>
      </w:r>
    </w:p>
    <w:p w:rsidR="00D04DBE" w:rsidRPr="002A2268" w:rsidRDefault="00D04DBE" w:rsidP="00081D23">
      <w:pPr>
        <w:pStyle w:val="a3"/>
        <w:spacing w:before="0" w:beforeAutospacing="0" w:after="0" w:afterAutospacing="0"/>
        <w:ind w:left="142" w:firstLine="142"/>
        <w:jc w:val="both"/>
      </w:pPr>
      <w:r w:rsidRPr="002A2268">
        <w:t xml:space="preserve">Основою постіндустріального суспільства виступає високий рівень організації виробництва, домінуючою стає сфера освіти і науки, формується технократична еліта, власність перестає відігравати вирішальну роль, її місце займають знання і володіння інформацією, місце має боротьба і напруга не між багатими і бідними, </w:t>
      </w:r>
      <w:r w:rsidRPr="002A2268">
        <w:lastRenderedPageBreak/>
        <w:t>не між трудом і капіталом, а між компетентними і некомпетентними. Сферою, в якій зайнята більша частина населення стає сфера послуг і розваг. Зворотною стороною такого соціального буття може бути холодна безособистісність, реабілітація окультизму, націоналізму.</w:t>
      </w:r>
    </w:p>
    <w:p w:rsidR="00D04DBE" w:rsidRPr="002A2268" w:rsidRDefault="00D04DBE" w:rsidP="00081D23">
      <w:pPr>
        <w:ind w:left="142" w:firstLine="142"/>
        <w:jc w:val="both"/>
        <w:rPr>
          <w:lang w:val="ru-RU"/>
        </w:rPr>
      </w:pPr>
      <w:r w:rsidRPr="002A2268">
        <w:br w:type="page"/>
      </w:r>
    </w:p>
    <w:p w:rsidR="008C237C" w:rsidRPr="002A2268" w:rsidRDefault="00FE6605" w:rsidP="00081D23">
      <w:pPr>
        <w:keepNext/>
        <w:tabs>
          <w:tab w:val="left" w:pos="0"/>
          <w:tab w:val="left" w:pos="284"/>
          <w:tab w:val="left" w:pos="426"/>
        </w:tabs>
        <w:ind w:left="142" w:firstLine="142"/>
        <w:jc w:val="both"/>
        <w:rPr>
          <w:b/>
        </w:rPr>
      </w:pPr>
      <w:r w:rsidRPr="002A2268">
        <w:rPr>
          <w:b/>
          <w:lang w:eastAsia="ru-RU"/>
        </w:rPr>
        <w:lastRenderedPageBreak/>
        <w:t>6.</w:t>
      </w:r>
      <w:r w:rsidR="006C771F" w:rsidRPr="002A2268">
        <w:rPr>
          <w:b/>
          <w:lang w:eastAsia="ru-RU"/>
        </w:rPr>
        <w:t xml:space="preserve"> </w:t>
      </w:r>
      <w:r w:rsidR="008C237C" w:rsidRPr="002A2268">
        <w:rPr>
          <w:b/>
        </w:rPr>
        <w:t>Людина – змістовне ядро всіх проблем давньої філософії.</w:t>
      </w:r>
    </w:p>
    <w:p w:rsidR="00FE6605" w:rsidRPr="002A2268" w:rsidRDefault="00FE6605" w:rsidP="00081D23">
      <w:pPr>
        <w:ind w:left="142" w:firstLine="142"/>
        <w:jc w:val="both"/>
      </w:pPr>
      <w:r w:rsidRPr="002A2268">
        <w:t>У філософії Давньої Греції панував космологізм у розумінні людини. Філософи мілетської школи твердили: людина містить усі основні елементи стихії, космосу. Демокріт підкреслював: якою мірою Всесвіт є макрокосмосом, такою ж мірою і людина є мікрокосмосом. У другій половині V ст. до н. е. у Греції з'являються софісти. Вони зберегли успадкований від давньої філософії цілісний погляд на людину і бачення її як частини природи, але вже почали розглядати її і в умовах соціокультурного буття. Устами Протагора вони проголошують тезу: "Людина - міра всіх речей..." Слідом за софістами проблему людини розробляє і Сократ. її він поставив у центр своєї філософії.</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Учень Сократа Платон розрізняв у людині безсмертну душу (виявлення світу вічного та ідеального) і тіло (виявлення всього тимчасового та суєтного).</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Інакше розумів природу людини Аристотель. Людину він розглядає як "політичну тварину", вершину світової ієрархії. Вона, з одного боку, внутрішньо пов'язана з природою, а з другого - протистоїть їй, оскільки у неї є душа - причина і початок людського тіла.</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 xml:space="preserve"> У стародавній індійській філософії вже було поставлене питання про загальну основу світу. Такою основою вважався безособовий світовий дух "брахман". Відповідно до вчення веданти душа кожної окремої людини, що вважалася безсмертною, уступає світовому духу за своєю досконалістю. Це пояснюється тим, що душа тісно пов'язана з тілом. У стародавній індійській філософії минулого були й інші напрями (свабхава-вада, паринама-вада й ін.), які в основі світу бачили не духовне, а вічне, яке тільки змінює свої форми, матеріальне начало: вогонь, вода, повітря, світло й ін. Матеріальною у своїй основі вважалася і душа, що руйнується разом з руйнуванням тіла. Найважливішою особливістю всіх цих стародавніх індійських філософських поглядів було визнання цілісності світу, у якому часткове, одиничне, індивідуальне розглядалося як щось другорядне стосовно загальної основи світу. Це, отже, визначало і місце людини у світі.</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В міру подальшої диференціації суспільних зв'язків і відносин, ускладнення взаємозв'язків людини з зовнішнім світом, у філософському осмисленні дійсності спостерігається посилення уваги до проблем індивідуального, специфічного у світі. Це знайшло свій прояв у ряді напрямів стародавньої індійської філософської думки: локаята (вчення "чарваков"), ньяя-вайшешика, санк'я, місанса й ін. (УІІ-ІІ ст.ст. до н.е.). Наприклад, вчення локаята, вирішуючи проблему світу, виходить не з безособового початку, а з реальних умов життя людини. Саме поняття світу виводиться з "лок", що означає "громада", "люди". У багатьох вченнях реальні предмети розглядалися як результати різних комбінацій дрібних часточок.</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Усе більша увага починає приділятися проблемам духовного світу людини, її ставлення до світу і до себе. Так, у філософському вченні буддизму стверджувалося, що світ, безупинно змінюючись, не дозволяє людині досягти досконалості. Тому досягнення вічного блаженства ("нірвана") можливо тільки шляхом заглибленого самоспоглядання. Тут проблема людини вирішується за допомогою пошуку шляхів звільнення її душі від негод тлінного світу. Подібні підходи до проблеми досягнення людиною досконалості спостерігаються й у вченні йоги.</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Як бачимо, у стародавній індійській філософії розкриття відношення "людина - світ" йшло від вироблення уявлення про світ, в основі якого лежить безособовий початок і в якому людина займала другорядне місце, до уявлень, у яких на перший план виходить людина, що прагне визначити своє місце у світі, відношення до нього і до самої себе.</w:t>
      </w:r>
    </w:p>
    <w:p w:rsidR="00FE6605" w:rsidRPr="002A2268" w:rsidRDefault="00FE6605" w:rsidP="00081D23">
      <w:pPr>
        <w:pStyle w:val="a6"/>
        <w:spacing w:before="0" w:beforeAutospacing="0" w:after="0" w:afterAutospacing="0"/>
        <w:ind w:left="142" w:firstLine="142"/>
        <w:jc w:val="both"/>
        <w:rPr>
          <w:lang w:val="uk-UA"/>
        </w:rPr>
      </w:pPr>
      <w:r w:rsidRPr="002A2268">
        <w:rPr>
          <w:lang w:val="uk-UA"/>
        </w:rPr>
        <w:t>Схожа картина становлення філософських поглядів складалася й у Стародавньому Китаї. Якщо на ранніх етапах розвитку філософської думки на першому плані було безособово-узагальнене уявлення про світ, то згодом усе більше уваги починає приділятися проблемам людини, її життя. До VI-V ст.ст. до н.е. філософські погляди досягли досить високого рівня розвитку, що знайшло свій вираз особливо в конфуціанстві — вченні, заснованому видним мислителем Конфуцієм (551-479 р. до н.е.). Вчення Конфуція за своїм характером було етико-гуманістичним. У ньому основна увага зверталася на обґрунтування необхідності будувати відносини між людьми на взаємній повазі і любові. Послідовники Конфуція розробляли різні аспекти його вчення, давали різне тлумачення його ідей.</w:t>
      </w:r>
    </w:p>
    <w:p w:rsidR="00FE6605" w:rsidRPr="002A2268" w:rsidRDefault="00FE6605" w:rsidP="00081D23">
      <w:pPr>
        <w:pStyle w:val="a6"/>
        <w:spacing w:before="0" w:beforeAutospacing="0" w:after="0" w:afterAutospacing="0"/>
        <w:ind w:left="142" w:firstLine="142"/>
        <w:jc w:val="both"/>
      </w:pPr>
      <w:r w:rsidRPr="002A2268">
        <w:rPr>
          <w:lang w:val="uk-UA"/>
        </w:rPr>
        <w:t xml:space="preserve">У IV-IIІ ст.ст. до н.е. значного поширення набуває даосизм, у якому відстоювалася думка, що всі зміни в природі і житті людини підпорядковані не надприродним силам, а загальному закону "Дао" — природній основі всього існуючого. У цьому зв'язку специфічно вирішувалося і питання про людину, її відношення до світу. Якщо усе в природі і житті людини підкоряється "дао", то і людина, якщо вона хоче вчиняти розумно, повинна діяти відповідно до цього природного закону. </w:t>
      </w:r>
    </w:p>
    <w:p w:rsidR="00FE6605" w:rsidRPr="002A2268" w:rsidRDefault="00FE6605" w:rsidP="002A2268">
      <w:pPr>
        <w:pStyle w:val="a6"/>
        <w:spacing w:before="0" w:beforeAutospacing="0" w:after="0" w:afterAutospacing="0"/>
        <w:ind w:left="142" w:firstLine="142"/>
        <w:jc w:val="both"/>
      </w:pPr>
      <w:r w:rsidRPr="002A2268">
        <w:rPr>
          <w:lang w:val="uk-UA"/>
        </w:rPr>
        <w:t>Таким чином, характерною рисою філософських поглядів стародавнього Сходу була еволюція освоєння людиною дійсності, еволюція, у якій відбувався перехід від міфологічної фантазії до раціонального мислення і від безособових картин світу, де людина була тільки часточкою навколишнього природного середовища до картини світу, де людина починала усвідомлювати свою специфіку, своє місце у світі, відношення до нього, йшла до усвідомлення змісту свого буття.</w:t>
      </w:r>
      <w:r w:rsidRPr="002A2268">
        <w:br w:type="page"/>
      </w:r>
    </w:p>
    <w:p w:rsidR="00E90EA5" w:rsidRPr="002A2268" w:rsidRDefault="00D04DBE" w:rsidP="00081D23">
      <w:pPr>
        <w:keepNext/>
        <w:tabs>
          <w:tab w:val="left" w:pos="0"/>
          <w:tab w:val="left" w:pos="284"/>
          <w:tab w:val="left" w:pos="426"/>
        </w:tabs>
        <w:ind w:left="142" w:firstLine="142"/>
        <w:jc w:val="both"/>
        <w:rPr>
          <w:b/>
        </w:rPr>
      </w:pPr>
      <w:r w:rsidRPr="002A2268">
        <w:rPr>
          <w:b/>
          <w:shd w:val="clear" w:color="auto" w:fill="FFFFFF"/>
        </w:rPr>
        <w:lastRenderedPageBreak/>
        <w:t xml:space="preserve">7. </w:t>
      </w:r>
      <w:r w:rsidR="00E90EA5" w:rsidRPr="002A2268">
        <w:rPr>
          <w:b/>
        </w:rPr>
        <w:t>Загальна характеристика ортодоксальних шкіл філософії Староданьої Індії.</w:t>
      </w:r>
    </w:p>
    <w:p w:rsidR="00D04DBE" w:rsidRPr="002A2268" w:rsidRDefault="00D04DBE" w:rsidP="00081D23">
      <w:pPr>
        <w:ind w:left="142" w:firstLine="142"/>
        <w:jc w:val="both"/>
        <w:rPr>
          <w:rStyle w:val="apple-converted-space"/>
          <w:shd w:val="clear" w:color="auto" w:fill="FFFFFF"/>
        </w:rPr>
      </w:pPr>
      <w:r w:rsidRPr="002A2268">
        <w:rPr>
          <w:shd w:val="clear" w:color="auto" w:fill="FFFFFF"/>
        </w:rPr>
        <w:t>В історії</w:t>
      </w:r>
      <w:r w:rsidRPr="002A2268">
        <w:rPr>
          <w:rStyle w:val="apple-converted-space"/>
          <w:shd w:val="clear" w:color="auto" w:fill="FFFFFF"/>
        </w:rPr>
        <w:t> </w:t>
      </w:r>
      <w:r w:rsidRPr="002A2268">
        <w:t>індійської філософії</w:t>
      </w:r>
      <w:r w:rsidRPr="002A2268">
        <w:rPr>
          <w:shd w:val="clear" w:color="auto" w:fill="FFFFFF"/>
        </w:rPr>
        <w:t xml:space="preserve"> ортодоксальними, або класичними, називалися школи, які визнавали Веди як джерело достовірного знання.(</w:t>
      </w:r>
      <w:r w:rsidRPr="002A2268">
        <w:rPr>
          <w:i/>
          <w:shd w:val="clear" w:color="auto" w:fill="FFFFFF"/>
        </w:rPr>
        <w:t>Веди –одна з найдавніших памяток духовної культури і стали відомі в Індії у 2 ст до не</w:t>
      </w:r>
      <w:r w:rsidRPr="002A2268">
        <w:rPr>
          <w:shd w:val="clear" w:color="auto" w:fill="FFFFFF"/>
        </w:rPr>
        <w:t>) Ці філософські школи мали загальну назву «даршан» (букв.: «бачення, зір»).</w:t>
      </w:r>
      <w:r w:rsidR="006C771F" w:rsidRPr="002A2268">
        <w:rPr>
          <w:rStyle w:val="apple-converted-space"/>
          <w:shd w:val="clear" w:color="auto" w:fill="FFFFFF"/>
        </w:rPr>
        <w:t xml:space="preserve"> </w:t>
      </w:r>
      <w:r w:rsidRPr="002A2268">
        <w:rPr>
          <w:rStyle w:val="apple-converted-space"/>
          <w:shd w:val="clear" w:color="auto" w:fill="FFFFFF"/>
        </w:rPr>
        <w:t>Класичний список даршан включав в себе такі вчення: ньяя, вайшешика, санкхья, йога, веданта, міманса.</w:t>
      </w:r>
      <w:r w:rsidRPr="002A2268">
        <w:t xml:space="preserve"> </w:t>
      </w:r>
      <w:r w:rsidRPr="002A2268">
        <w:rPr>
          <w:rStyle w:val="apple-converted-space"/>
          <w:shd w:val="clear" w:color="auto" w:fill="FFFFFF"/>
        </w:rPr>
        <w:t>Історично ці філософські школи складали три групи парних навчань, оскільки кожна школа в парі доповнювала в тому чи іншому аспекті доктрину інший. Назва школи відображало специфіку її ідей. Період зародження та структурного оформлення даршан припадає приблизно на II-V ст. н. е..</w:t>
      </w:r>
      <w:r w:rsidRPr="002A2268">
        <w:t xml:space="preserve"> </w:t>
      </w:r>
      <w:r w:rsidRPr="002A2268">
        <w:rPr>
          <w:rStyle w:val="apple-converted-space"/>
          <w:shd w:val="clear" w:color="auto" w:fill="FFFFFF"/>
        </w:rPr>
        <w:t>Процес формування та розвитку філософських поглядів у всіх школах був схожий: спочатку складався базовий текст сутр (або Карика), що виражає основні ідеї в короткою, лаконічною формі і має назву по самій школі.(</w:t>
      </w:r>
      <w:r w:rsidRPr="002A2268">
        <w:rPr>
          <w:rStyle w:val="apple-converted-space"/>
          <w:i/>
          <w:shd w:val="clear" w:color="auto" w:fill="FFFFFF"/>
        </w:rPr>
        <w:t>Сутри-філософські кники «нитка на яку нанизано намисто»)</w:t>
      </w:r>
      <w:r w:rsidRPr="002A2268">
        <w:rPr>
          <w:rStyle w:val="apple-converted-space"/>
          <w:shd w:val="clear" w:color="auto" w:fill="FFFFFF"/>
        </w:rPr>
        <w:t xml:space="preserve"> Далі до цього тексту писався коментар, потім субкомментарій (тобто коментар на коментар). Згодом філософське творчість в рамках школи тривало вже у вигляді коментарю на різні коментарі або ж на самі первинні сутри.</w:t>
      </w:r>
    </w:p>
    <w:p w:rsidR="00D04DBE" w:rsidRPr="002A2268" w:rsidRDefault="00D04DBE" w:rsidP="00081D23">
      <w:pPr>
        <w:ind w:left="142" w:firstLine="142"/>
        <w:jc w:val="both"/>
      </w:pPr>
      <w:r w:rsidRPr="002A2268">
        <w:rPr>
          <w:i/>
          <w:u w:val="single"/>
        </w:rPr>
        <w:t xml:space="preserve">Ньяя </w:t>
      </w:r>
      <w:r w:rsidRPr="002A2268">
        <w:t>Головними джерелами з філософії ранньої ньяі є текст «ньяя-сутра».Основна</w:t>
      </w:r>
      <w:r w:rsidR="006C771F" w:rsidRPr="002A2268">
        <w:t xml:space="preserve"> </w:t>
      </w:r>
      <w:r w:rsidRPr="002A2268">
        <w:t xml:space="preserve">тема- пізнання( що і як пізнається). Основними джерелами достовірного знання в ньяе виступали інтуїція-сприйняття логічний висновок, аналогія і авторитетне свідоцтво </w:t>
      </w:r>
    </w:p>
    <w:p w:rsidR="00D04DBE" w:rsidRPr="002A2268" w:rsidRDefault="00D04DBE" w:rsidP="00081D23">
      <w:pPr>
        <w:ind w:left="142" w:firstLine="142"/>
        <w:jc w:val="both"/>
      </w:pPr>
      <w:r w:rsidRPr="002A2268">
        <w:rPr>
          <w:i/>
          <w:u w:val="single"/>
        </w:rPr>
        <w:t>Веданта</w:t>
      </w:r>
      <w:r w:rsidRPr="002A2268">
        <w:t xml:space="preserve"> (3-2 ст до не) – основний метод пізнання- божественна інтуїція.Людина повинна заглибитись в чисте мислення.</w:t>
      </w:r>
    </w:p>
    <w:p w:rsidR="00D04DBE" w:rsidRPr="002A2268" w:rsidRDefault="00D04DBE" w:rsidP="00081D23">
      <w:pPr>
        <w:ind w:left="142" w:firstLine="142"/>
        <w:jc w:val="both"/>
      </w:pPr>
      <w:r w:rsidRPr="002A2268">
        <w:rPr>
          <w:i/>
          <w:u w:val="single"/>
        </w:rPr>
        <w:t>Санкхя</w:t>
      </w:r>
      <w:r w:rsidRPr="002A2268">
        <w:t>(Капілан) – матеріальна першопричина світу «прагнення, ясність»</w:t>
      </w:r>
    </w:p>
    <w:p w:rsidR="00D04DBE" w:rsidRPr="002A2268" w:rsidRDefault="00D04DBE" w:rsidP="00081D23">
      <w:pPr>
        <w:ind w:left="142" w:firstLine="142"/>
        <w:jc w:val="both"/>
      </w:pPr>
      <w:r w:rsidRPr="002A2268">
        <w:rPr>
          <w:i/>
          <w:u w:val="single"/>
        </w:rPr>
        <w:t>Йога</w:t>
      </w:r>
      <w:r w:rsidRPr="002A2268">
        <w:t xml:space="preserve"> – найвище блаженство досягається повним очищенням свідомості, звільненням власного духу, самовдосконаленням.</w:t>
      </w:r>
    </w:p>
    <w:p w:rsidR="00D04DBE" w:rsidRPr="002A2268" w:rsidRDefault="00D04DBE" w:rsidP="00081D23">
      <w:pPr>
        <w:ind w:left="142" w:firstLine="142"/>
        <w:jc w:val="both"/>
      </w:pPr>
      <w:r w:rsidRPr="002A2268">
        <w:rPr>
          <w:i/>
          <w:u w:val="single"/>
        </w:rPr>
        <w:t xml:space="preserve">Міманса- </w:t>
      </w:r>
      <w:r w:rsidRPr="002A2268">
        <w:t>тіла складаються з вічних атомів чотирьох великих елементів і перебувають у пятому - безперервному ефірі, у просторі та часі. Всесвіт керується безособовим законом карми. Крім тел існує безліч індивідуальних вічних душ, перевтілюватися у відповідності зі своїми діяннями. Але на відміну від вайшешика мімансакі не визнавали вищої душі і навіть більше того - заперечили існування Бога-творця.</w:t>
      </w:r>
    </w:p>
    <w:p w:rsidR="00D04DBE" w:rsidRPr="002A2268" w:rsidRDefault="00D04DBE" w:rsidP="00081D23">
      <w:pPr>
        <w:ind w:left="142" w:firstLine="142"/>
        <w:jc w:val="both"/>
        <w:rPr>
          <w:lang w:val="ru-RU"/>
        </w:rPr>
      </w:pPr>
      <w:r w:rsidRPr="002A2268">
        <w:rPr>
          <w:i/>
          <w:u w:val="single"/>
        </w:rPr>
        <w:t>Вайшишика</w:t>
      </w:r>
      <w:r w:rsidRPr="002A2268">
        <w:rPr>
          <w:i/>
        </w:rPr>
        <w:t>-(</w:t>
      </w:r>
      <w:r w:rsidRPr="002A2268">
        <w:t>Канада 3ст до не) –існує вічний процес занепаду і відродження. її мислителі представили розгорнуту картину світобудови і розробили детальну теорію атомізму. Під субстанцією вайшешика розуміли субстрат, носій різних якостей, що виробляє або зазнає ту чи іншу дію. Таких субстанцій у цьому вченні налічується девять: «земля, вода, вогонь, повітря, ефір, час, простір, душа, розум»</w:t>
      </w:r>
    </w:p>
    <w:p w:rsidR="001938A6" w:rsidRPr="002A2268" w:rsidRDefault="001938A6" w:rsidP="00081D23">
      <w:pPr>
        <w:ind w:left="142" w:firstLine="142"/>
        <w:jc w:val="both"/>
      </w:pPr>
      <w:r w:rsidRPr="002A2268">
        <w:br w:type="page"/>
      </w:r>
    </w:p>
    <w:p w:rsidR="00E90EA5" w:rsidRPr="002A2268" w:rsidRDefault="001938A6" w:rsidP="00081D23">
      <w:pPr>
        <w:keepNext/>
        <w:tabs>
          <w:tab w:val="left" w:pos="0"/>
          <w:tab w:val="left" w:pos="284"/>
          <w:tab w:val="left" w:pos="426"/>
        </w:tabs>
        <w:ind w:left="142" w:firstLine="142"/>
        <w:jc w:val="both"/>
        <w:rPr>
          <w:b/>
        </w:rPr>
      </w:pPr>
      <w:r w:rsidRPr="002A2268">
        <w:rPr>
          <w:b/>
        </w:rPr>
        <w:lastRenderedPageBreak/>
        <w:t xml:space="preserve">8. </w:t>
      </w:r>
      <w:r w:rsidR="00E90EA5" w:rsidRPr="002A2268">
        <w:rPr>
          <w:b/>
        </w:rPr>
        <w:t>Основні школи Стародавнього Китаю: загальна характеристика.</w:t>
      </w:r>
    </w:p>
    <w:p w:rsidR="001938A6" w:rsidRPr="002A2268" w:rsidRDefault="001938A6" w:rsidP="00081D23">
      <w:pPr>
        <w:ind w:left="142" w:firstLine="142"/>
        <w:jc w:val="both"/>
      </w:pPr>
      <w:r w:rsidRPr="002A2268">
        <w:t>Винекнення та розвиток Давньокитайської філософії припадає на 6-4 ст до не.Виникли 2 основні школи – даосизм і конфуціанство.Окрім щ існували – моїзм, леїзм,натур. Філософія.</w:t>
      </w:r>
    </w:p>
    <w:p w:rsidR="001938A6" w:rsidRPr="002A2268" w:rsidRDefault="001938A6" w:rsidP="00081D23">
      <w:pPr>
        <w:ind w:left="142" w:firstLine="142"/>
        <w:jc w:val="both"/>
      </w:pPr>
      <w:r w:rsidRPr="002A2268">
        <w:t>Конфуціанство, моїзм</w:t>
      </w:r>
      <w:r w:rsidR="006C771F" w:rsidRPr="002A2268">
        <w:t xml:space="preserve"> </w:t>
      </w:r>
      <w:r w:rsidRPr="002A2268">
        <w:t>і леїзм займалися соціально-політичною та моральною проблематикою, даосизм – ставленням до природи.</w:t>
      </w:r>
    </w:p>
    <w:p w:rsidR="001938A6" w:rsidRPr="002A2268" w:rsidRDefault="001938A6" w:rsidP="00081D23">
      <w:pPr>
        <w:ind w:left="142" w:firstLine="142"/>
        <w:jc w:val="both"/>
      </w:pPr>
      <w:r w:rsidRPr="002A2268">
        <w:t xml:space="preserve">Кун Фудзі – справжнє імя Конфуція. </w:t>
      </w:r>
      <w:r w:rsidRPr="002A2268">
        <w:rPr>
          <w:i/>
          <w:u w:val="single"/>
        </w:rPr>
        <w:t>Конфузіанство</w:t>
      </w:r>
      <w:r w:rsidRPr="002A2268">
        <w:t xml:space="preserve"> – філос. Вчення про жень – людинолюбство, справедливість і обов’язок(ї), ритуальність(м),знання (чжи), довіра(сінь). Тому "шляхетна людина" є ідеальним законослухняним громадянином, якого не треба примушувати підкорюватися силою. Головна моральна вимога вислову «не роби людям того, чого не бажаєш собі» - це соціальна корисність.</w:t>
      </w:r>
    </w:p>
    <w:p w:rsidR="001938A6" w:rsidRPr="002A2268" w:rsidRDefault="001938A6" w:rsidP="00081D23">
      <w:pPr>
        <w:ind w:left="142" w:firstLine="142"/>
        <w:jc w:val="both"/>
      </w:pPr>
      <w:r w:rsidRPr="002A2268">
        <w:rPr>
          <w:i/>
          <w:u w:val="single"/>
        </w:rPr>
        <w:t>Даосизм</w:t>
      </w:r>
      <w:r w:rsidRPr="002A2268">
        <w:t xml:space="preserve"> (засн. лао-Цзи)- зосереджується на природі та світові.Основне поняття – «Дао» це шлях,доля, природна закономірністьДао — сутність і основа всіх речей і в цьому розумінні не існує без них, але водночас не може бути в них і виявлене. Воно нескінченне і невидиме, ніхто не може його собі підкорити. Говорячи сучасною філософською мовою, дао є єдність буття і небуття, єдність закону і основи змінення речей. "Одне" — це хаос у вигляді безформеного туману частинок ци, що безладно рухаються. "Два" — це розподіл хаосу на янь-ци та інь-ци. "Три" — зв'язок поміж двома началами породжує гармонію, а відтак народжується все сутнє.</w:t>
      </w:r>
    </w:p>
    <w:p w:rsidR="001938A6" w:rsidRPr="002A2268" w:rsidRDefault="001938A6" w:rsidP="00081D23">
      <w:pPr>
        <w:ind w:left="142" w:firstLine="142"/>
        <w:jc w:val="both"/>
        <w:rPr>
          <w:shd w:val="clear" w:color="auto" w:fill="FFFFFF"/>
        </w:rPr>
      </w:pPr>
      <w:r w:rsidRPr="002A2268">
        <w:rPr>
          <w:i/>
          <w:u w:val="single"/>
        </w:rPr>
        <w:t>Моїзм</w:t>
      </w:r>
      <w:r w:rsidR="006C771F" w:rsidRPr="002A2268">
        <w:rPr>
          <w:i/>
          <w:u w:val="single"/>
        </w:rPr>
        <w:t xml:space="preserve"> </w:t>
      </w:r>
      <w:r w:rsidRPr="002A2268">
        <w:rPr>
          <w:shd w:val="clear" w:color="auto" w:fill="FFFFFF"/>
        </w:rPr>
        <w:t>Мо-цзи висуває ідею "загальної любові" — цзяньай. Усі люди повинні піклуватися про інших і робити все, "щоб примножувати блага та усувати всі шкідливі (явища) у Піднебесній". Тільки тоді торжествуватиме істинна гуманність: голодні отримають їжу, ті, що мерзнуть, — одяг, стомлені — спокій. Причину бідувань Мо-цзи вбачав у тому, іцо влада та багатство передається у спадщину і потрапляє до рук тих, хто їх не заслуговує. Щоб цього не відбувалося, необхідно висувати на посада людей згідно з їх моральними якостями та здібностями, незалежно від походження.</w:t>
      </w:r>
    </w:p>
    <w:p w:rsidR="001938A6" w:rsidRPr="002A2268" w:rsidRDefault="001938A6" w:rsidP="00081D23">
      <w:pPr>
        <w:ind w:left="142" w:firstLine="142"/>
        <w:jc w:val="both"/>
        <w:rPr>
          <w:shd w:val="clear" w:color="auto" w:fill="FFFFFF"/>
        </w:rPr>
      </w:pPr>
    </w:p>
    <w:p w:rsidR="001938A6" w:rsidRPr="002A2268" w:rsidRDefault="001938A6" w:rsidP="00081D23">
      <w:pPr>
        <w:ind w:left="142" w:firstLine="142"/>
        <w:jc w:val="both"/>
      </w:pPr>
      <w:r w:rsidRPr="002A2268">
        <w:rPr>
          <w:shd w:val="clear" w:color="auto" w:fill="FFFFFF"/>
        </w:rPr>
        <w:t>Легізм – вчення про державотворення, устрій і політику. Основна засада- Мудрий і сильний правитель повинен спиратися на справедливі закони, вміти використовувати силу влади і вправно керувати людьми. Закони мають бути обов'язковими для всіх — і шляхетних, і простих людей. Закон виконується через покарання та нагородження, але головним є покарання, яким будуть "усунеш покарання", тобто суворість законів викличе жах, усі будуть слухняними і карати буде нікого. Мистецтво управління важливе тому, що інтереси правителя і чиновників, тобто тих, хто буде впроваджувати закони в життя, — протилежні.</w:t>
      </w:r>
    </w:p>
    <w:p w:rsidR="00B517DE" w:rsidRPr="002A2268" w:rsidRDefault="00B517DE" w:rsidP="00081D23">
      <w:pPr>
        <w:spacing w:after="200"/>
        <w:ind w:left="142" w:firstLine="142"/>
        <w:jc w:val="both"/>
      </w:pPr>
      <w:r w:rsidRPr="002A2268">
        <w:br w:type="page"/>
      </w:r>
    </w:p>
    <w:p w:rsidR="001938A6" w:rsidRPr="002A2268" w:rsidRDefault="001938A6" w:rsidP="00081D23">
      <w:pPr>
        <w:keepNext/>
        <w:tabs>
          <w:tab w:val="left" w:pos="0"/>
          <w:tab w:val="left" w:pos="284"/>
          <w:tab w:val="left" w:pos="426"/>
        </w:tabs>
        <w:ind w:left="142" w:firstLine="142"/>
        <w:jc w:val="both"/>
        <w:rPr>
          <w:b/>
          <w:lang w:val="ru-RU"/>
        </w:rPr>
      </w:pPr>
      <w:r w:rsidRPr="002A2268">
        <w:rPr>
          <w:b/>
        </w:rPr>
        <w:lastRenderedPageBreak/>
        <w:t>9. Проблема людини в філософському вченні Сократа.</w:t>
      </w:r>
    </w:p>
    <w:p w:rsidR="001938A6" w:rsidRPr="002A2268" w:rsidRDefault="001938A6" w:rsidP="00081D23">
      <w:pPr>
        <w:keepNext/>
        <w:tabs>
          <w:tab w:val="left" w:pos="0"/>
          <w:tab w:val="left" w:pos="284"/>
          <w:tab w:val="left" w:pos="426"/>
        </w:tabs>
        <w:ind w:left="142" w:firstLine="142"/>
        <w:jc w:val="both"/>
      </w:pPr>
      <w:r w:rsidRPr="002A2268">
        <w:t xml:space="preserve">У центрі філософії Сократа — людина, але вона ним розглядається насамперед як моральна істота, тому філософія Сократа — це етичний антропологізм. Головним предметом бесід Сократа були питання етики — питання про те, як треба жити. Він виходив із фалесівського «Пізнай самого себе» і «Я знаю, що я нічого не знаю». Поставивши у центр своєї філософії людину, Сократ стверджує, що пізнати світ людина може, тільки пізнавши себе, свою душу, вчинки, і в цьому полягає основне завдання філософії. Сократ вважав: філософія збагачує людей, припускаючи, що правильні дії виходять із правильних знань, а чеснотам можна навчити. Намагався обґрунтувати моральність розумом, що ставило під сумнів святість традиційних норм. Переконання Сократа в існуванні об'єктивної істини приводить його до висновку, що існують об'єктивні моральні норми, що відмінність між добром і злом не відносна, а абсолютна. </w:t>
      </w:r>
    </w:p>
    <w:p w:rsidR="001938A6" w:rsidRPr="002A2268" w:rsidRDefault="001938A6" w:rsidP="00081D23">
      <w:pPr>
        <w:keepNext/>
        <w:tabs>
          <w:tab w:val="left" w:pos="0"/>
          <w:tab w:val="left" w:pos="284"/>
          <w:tab w:val="left" w:pos="426"/>
        </w:tabs>
        <w:ind w:left="142" w:firstLine="142"/>
        <w:jc w:val="both"/>
      </w:pPr>
      <w:r w:rsidRPr="002A2268">
        <w:t>На відміну від попередніх йому матеріалістів, які шукали відповіді на питання, що стосуються людини, перш за все, в її ставленні до природи, Сократ підкреслював значення совісті, внутрішнього голосу, який він називав даймоніон і який був гарантією осягнення людиною істини. Даймоніон — не суб'єктивний елемент, він має божественне походження. Згідно з Сократом, за допомогою даймоніону боги виділяють людину і повідомляють сенс всьому у всесвіті. Сократ вважає людину метою всього у світі. Він відкидає натурфілософію з її причинно-наслідковими зв'язками. Сократ протиставляє їй телеологію (концепція доцільності), яка тісно пов'язана з його етичними принципами.</w:t>
      </w:r>
    </w:p>
    <w:p w:rsidR="001938A6" w:rsidRPr="002A2268" w:rsidRDefault="001938A6" w:rsidP="00081D23">
      <w:pPr>
        <w:keepNext/>
        <w:tabs>
          <w:tab w:val="left" w:pos="0"/>
          <w:tab w:val="left" w:pos="284"/>
          <w:tab w:val="left" w:pos="426"/>
        </w:tabs>
        <w:ind w:left="142" w:firstLine="142"/>
        <w:jc w:val="both"/>
      </w:pPr>
      <w:r w:rsidRPr="002A2268">
        <w:t>У бесідах і дискусіях Сократ звертав основну увагу на пізнання сутності чесноти. Для Сократа мораль зливається зі знанням. Справжня моральність, за Сократом, — це знання того, що є благо і прекрасне і разом з тим, корисне для людини, що допомагає їй досягти блаженства і життєвого щастя. Чесноти, тобто пізнання того, що є благо, можуть досягти лише «шляхетні люди»:«Хлібороби та інші робітники дуже далекі від того, щоб знати самих себе ...Адже вони знають лише те, що належить тілу і служить йому... А тому, якщо пізнання самого себе є закон розуму, ніхто з цих людей не може бути розумним від знання свого покликання.» Основними чеснотами Сократ вважає стриманість, мужність, справедливість. Ці чесноти людина набуває шляхом пізнання і самопізнання. Чесноти, а також моральні норми і закони, засновані на них, Сократ вважав вічними і незмінними.</w:t>
      </w:r>
    </w:p>
    <w:p w:rsidR="001938A6" w:rsidRPr="002A2268" w:rsidRDefault="001938A6" w:rsidP="00081D23">
      <w:pPr>
        <w:keepNext/>
        <w:tabs>
          <w:tab w:val="left" w:pos="0"/>
          <w:tab w:val="left" w:pos="284"/>
          <w:tab w:val="left" w:pos="426"/>
        </w:tabs>
        <w:ind w:left="142" w:firstLine="142"/>
        <w:jc w:val="both"/>
      </w:pPr>
      <w:r w:rsidRPr="002A2268">
        <w:t xml:space="preserve">Порушуючи питання про такі характеристики, як "мужність", "розсудливість", "доброта", "краса" тощо, Сократ виявляв суперечності у відповідях співрозмовників, що свідчили про неможливість звести загальний зміст понять до їх конкретно-індивідуальних проявів. Він фіксує нову для філософії проблему, визнаючи: "Я вічно блукаю і не знаходжу виходу". </w:t>
      </w:r>
    </w:p>
    <w:p w:rsidR="001938A6" w:rsidRPr="002A2268" w:rsidRDefault="001938A6" w:rsidP="002A2268">
      <w:pPr>
        <w:keepNext/>
        <w:tabs>
          <w:tab w:val="left" w:pos="142"/>
          <w:tab w:val="left" w:pos="284"/>
          <w:tab w:val="left" w:pos="426"/>
        </w:tabs>
        <w:ind w:left="142" w:firstLine="142"/>
        <w:jc w:val="both"/>
      </w:pPr>
      <w:r w:rsidRPr="002A2268">
        <w:t xml:space="preserve">Головною метою методу Сократа було виявити моральну основу окремих випадків людської поведінки. Досягненню цієї мети служила специфічна індукція. </w:t>
      </w:r>
    </w:p>
    <w:p w:rsidR="001938A6" w:rsidRPr="002A2268" w:rsidRDefault="001938A6" w:rsidP="00081D23">
      <w:pPr>
        <w:keepNext/>
        <w:tabs>
          <w:tab w:val="left" w:pos="0"/>
          <w:tab w:val="left" w:pos="284"/>
          <w:tab w:val="left" w:pos="426"/>
        </w:tabs>
        <w:ind w:left="142" w:firstLine="142"/>
        <w:jc w:val="both"/>
        <w:rPr>
          <w:lang w:val="ru-RU"/>
        </w:rPr>
      </w:pPr>
      <w:r w:rsidRPr="002A2268">
        <w:t>Основою філософії і етики Сократа стали доброчесність і благо та засудження зла. Він вважав їх підґрунтям людського буття. Навчання і пізнання світу через освіченість – це пошук доброчесності і блага. “Людей достойних і чесних – чоловіків і жінок – я зву щасливими, несправедливих і дурних - нещасними”, - так говорить Сократ у діалозі Платона “Горгій”. Сократ зміг думку про те, що людину можна пізнати через її мову, що мова є інтелектуальним портретом людини, вмістити в афоризмі: “Заговори, щоб я тебе побачив”.</w:t>
      </w:r>
    </w:p>
    <w:p w:rsidR="001938A6" w:rsidRPr="002A2268" w:rsidRDefault="001938A6" w:rsidP="00081D23">
      <w:pPr>
        <w:keepNext/>
        <w:tabs>
          <w:tab w:val="left" w:pos="0"/>
          <w:tab w:val="left" w:pos="284"/>
          <w:tab w:val="left" w:pos="426"/>
        </w:tabs>
        <w:ind w:left="142" w:firstLine="142"/>
        <w:jc w:val="both"/>
      </w:pPr>
      <w:r w:rsidRPr="002A2268">
        <w:t>Душа для Сократа - щось демонічне, сам Ерос, невгасиме завзяття, спрямованість йти вгору. Сократ закликає пізнати самого себе. Але пізнати не означає сприйняти вже готову істину. Мета пізнання не дана у завершеному вигляді. Життя вимагає іншого: пізнавай, шукай самого себе, випробовуй себе - чи добрий ти, знаючий чи ні. Розглядаючи людину як самоцінну першоосновну істоту, Сократ звертається не до людини взагалі, а до конкретного індивіда. Він зводив філософію людини до вчення про душу.</w:t>
      </w:r>
    </w:p>
    <w:p w:rsidR="001938A6" w:rsidRPr="002A2268" w:rsidRDefault="001938A6" w:rsidP="00081D23">
      <w:pPr>
        <w:keepNext/>
        <w:tabs>
          <w:tab w:val="left" w:pos="0"/>
          <w:tab w:val="left" w:pos="284"/>
          <w:tab w:val="left" w:pos="426"/>
        </w:tabs>
        <w:ind w:left="142" w:firstLine="142"/>
        <w:jc w:val="both"/>
      </w:pPr>
      <w:r w:rsidRPr="002A2268">
        <w:t xml:space="preserve">Сократ гостро полемізує із софістами, хоча сам він фактично продовжує розпочату ними справу в утвердженні людини як головної теми філософських міркувань, рішуче повертає філософські дослідження від вивчення Космосу, природи до людини як духовної істоти. </w:t>
      </w:r>
    </w:p>
    <w:p w:rsidR="001938A6" w:rsidRPr="002A2268" w:rsidRDefault="001938A6" w:rsidP="00081D23">
      <w:pPr>
        <w:keepNext/>
        <w:tabs>
          <w:tab w:val="left" w:pos="0"/>
          <w:tab w:val="left" w:pos="284"/>
          <w:tab w:val="left" w:pos="426"/>
        </w:tabs>
        <w:ind w:left="142" w:firstLine="142"/>
        <w:jc w:val="both"/>
      </w:pPr>
      <w:r w:rsidRPr="002A2268">
        <w:t>Філософія Сократа — своєрідна межа в історії античної філософії. У всіх досократівських мислителів ("досократики") світ виступає у вигляді цілісності, яка підпорядковує собі людину— одну з частинок Космосу. Сократ же вирізняє людину, визначаючи предметом філософії відношення "людина — світ".</w:t>
      </w:r>
    </w:p>
    <w:p w:rsidR="001938A6" w:rsidRPr="002A2268" w:rsidRDefault="001938A6" w:rsidP="00081D23">
      <w:pPr>
        <w:keepNext/>
        <w:tabs>
          <w:tab w:val="left" w:pos="0"/>
          <w:tab w:val="left" w:pos="426"/>
        </w:tabs>
        <w:ind w:left="142" w:firstLine="142"/>
        <w:jc w:val="both"/>
        <w:rPr>
          <w:b/>
        </w:rPr>
      </w:pPr>
      <w:r w:rsidRPr="002A2268">
        <w:rPr>
          <w:b/>
        </w:rPr>
        <w:br w:type="page"/>
      </w:r>
      <w:r w:rsidRPr="002A2268">
        <w:rPr>
          <w:b/>
        </w:rPr>
        <w:lastRenderedPageBreak/>
        <w:t>10. Філософська думка в Україні: традиції і шляхи розвитку.</w:t>
      </w:r>
    </w:p>
    <w:p w:rsidR="001938A6" w:rsidRPr="002A2268" w:rsidRDefault="001938A6" w:rsidP="00081D23">
      <w:pPr>
        <w:keepNext/>
        <w:tabs>
          <w:tab w:val="left" w:pos="0"/>
          <w:tab w:val="left" w:pos="426"/>
        </w:tabs>
        <w:ind w:left="142" w:firstLine="142"/>
        <w:jc w:val="both"/>
      </w:pPr>
      <w:r w:rsidRPr="002A2268">
        <w:t>Своєрідність кожного з періодів історії філософії в Україні полягає в тому, що перший період історії філософії в Україні охоплює існування Київської Русі. Тоді філософія ще не виділилась у самостійну сферу теоретичного осмислення світу. Це практична філософія, що становила невід'ємну частину культури Х-ХІ стст. Основна її проблема: Людина-Бог. Другий період історії філософії в Україні охоплює XVI-XVIII стст. і зв'язаний з діяльністю братств, Острозького культурно-освітнього центру і Києво-Могилянської академії -період культури українського барокко, що зумовила виділення характерних рис філософії в Україні. У її центрі проблема: Людина-Всесвіт. Формується професійна філософія як специфічна сфера теоретичного мислення. її вершина - філософія Григорія Сковороди. Третій період - XIX - перша третина XX ст. — філософія культури романтизму з основною проблемою: Людина-нація, включає професійно-філософське знання (Памфіл Юркевич) і непрофесійну філософію, зв'язану з художньою літературою. Виникнувши на сході України, у Харкові, філософія поширюється на захід до Києва та Львова. Три типи української культури: греко-слов'янський, барокко та романтизм - зумовили своєрідність окремих періодів історії філософії в Україні.</w:t>
      </w:r>
    </w:p>
    <w:p w:rsidR="001938A6" w:rsidRPr="002A2268" w:rsidRDefault="001938A6" w:rsidP="00081D23">
      <w:pPr>
        <w:keepNext/>
        <w:tabs>
          <w:tab w:val="left" w:pos="0"/>
          <w:tab w:val="left" w:pos="426"/>
        </w:tabs>
        <w:ind w:left="142" w:firstLine="142"/>
        <w:jc w:val="both"/>
      </w:pPr>
      <w:r w:rsidRPr="002A2268">
        <w:t>У становленні давньоруської філософської думки принципове значення мав процес християнізації Київської Русі (988). Перемога християнства наприкінці X ст. мала своїм наслідком проникнення античних та середньовічних філософських ідей на Русь. Другою важливою передумовою виникнення, поширення та розвитку філософських ідей у Київській Русі є писемність. У XI-XII ст. з'являються оригінальні твори давньоруських авторів. На перше місце за своїм філософсько-світоглядним значенням слід поставити "Слово про Закон і Благодать", написане першим руським за походженням митрополитом Іларіоном. У формуванні світоглядних ідей велику роль відігравали і такі твори, як "Послання до Фоми" Клименты Смолятича (сер. XII ст.), "Слово про терпіння та любов" Феодосія Печерського (бл. 1036-1074 рр.), "Златоуст" і "Торжественник", а також "Притча про людську душу і тіло" Кирила Туровського (бл. 1130-1182 рр.), "Слово" та "Моленія" Данила Заточника (кінець XII - поч. XIII ст.). В основу майже всіх руських літописів, що розповідають про початкову історію Русі, покладено літописне зведення, що називається "Повість временних літ".Для філософської культури Київської Русі характерний синкретизм, тобто нерозчленованість. Кожен твір тієї епохи є водночас пам'яткою і історії, і літератури, і філософії. Для філософської думки тієї епохи характерна різноманітність підходів до розв'язання тих чи інших проблем. Вона розвивається не як монолог, обмежений православною догмою, а як поліфонія (багатоголосся) різних позицій. Особливістю тогочасної філософії також є теїстичність, тобто розвиток під егідою церкви, церковного світогляду. Насамперед давні русичі намагалися відповісти на питання: що таке філософія? їх цікавив комплекс проблем, що стосувався світобудови. Вони прагнули з'ясувати глибинні джерела людської історії, знайти відповідь на питання: "Звідки пішла земля Руська?". їх захоплювали загадки людського буття. Напружений пошук відповідей на ці та подібні питання становив зміст філософської думки Київської Русі.</w:t>
      </w:r>
    </w:p>
    <w:p w:rsidR="001938A6" w:rsidRPr="002A2268" w:rsidRDefault="001938A6" w:rsidP="00081D23">
      <w:pPr>
        <w:keepNext/>
        <w:tabs>
          <w:tab w:val="left" w:pos="0"/>
          <w:tab w:val="left" w:pos="426"/>
        </w:tabs>
        <w:ind w:left="142" w:firstLine="142"/>
        <w:jc w:val="both"/>
      </w:pPr>
      <w:r w:rsidRPr="002A2268">
        <w:t>У період Відродження в Україні почали поширюватись ідеї гуманізму. Серед найвизначніших українських гуманістів слід назвати Юрія Дрогобича (1450-1494), Станіслава Оріховського (1513-1566), Павла Русина (1470-1517).</w:t>
      </w:r>
    </w:p>
    <w:p w:rsidR="001938A6" w:rsidRPr="002A2268" w:rsidRDefault="001938A6" w:rsidP="00081D23">
      <w:pPr>
        <w:keepNext/>
        <w:tabs>
          <w:tab w:val="left" w:pos="0"/>
          <w:tab w:val="left" w:pos="426"/>
        </w:tabs>
        <w:ind w:left="142" w:firstLine="142"/>
        <w:jc w:val="both"/>
      </w:pPr>
      <w:r w:rsidRPr="002A2268">
        <w:t>Значний внесок у розвиток філософської думки в Україні зробив Острозький культурно-просвітницький центр. У ньому культивувалося розуміння філософії як мудрості з характерними пошуками істини на шляху містичного єднання з Богом. Тут відстоювалися життєздатності традицій слов'янської писемності, розвивалися реформаційні та ренесансно-гуманістичні ідеї.</w:t>
      </w:r>
    </w:p>
    <w:p w:rsidR="001938A6" w:rsidRPr="002A2268" w:rsidRDefault="001938A6" w:rsidP="00081D23">
      <w:pPr>
        <w:keepNext/>
        <w:tabs>
          <w:tab w:val="left" w:pos="0"/>
          <w:tab w:val="left" w:pos="426"/>
        </w:tabs>
        <w:ind w:left="142" w:firstLine="142"/>
        <w:jc w:val="both"/>
      </w:pPr>
      <w:r w:rsidRPr="002A2268">
        <w:t>Поява до початку XVIII ст. в Україні елементів капіталістичних виробничих відносин зумовила розвиток антифеодальної ідеології Просвітництва. В Україні раннє Просвітництво зароджується як синтез двох попередніх соціально-політичних рухів: гуманізму та реформації.</w:t>
      </w:r>
    </w:p>
    <w:p w:rsidR="001938A6" w:rsidRPr="002A2268" w:rsidRDefault="001938A6" w:rsidP="00081D23">
      <w:pPr>
        <w:keepNext/>
        <w:tabs>
          <w:tab w:val="left" w:pos="0"/>
          <w:tab w:val="left" w:pos="426"/>
        </w:tabs>
        <w:ind w:left="142" w:firstLine="142"/>
        <w:jc w:val="both"/>
      </w:pPr>
      <w:r w:rsidRPr="002A2268">
        <w:t>Носієм нових віянь у філософії та соціології в Україні у другій половині XVIII ст. був видатний оригінальний митець, поет та просвітитель Григорій Сковорода (1722-1794).</w:t>
      </w:r>
    </w:p>
    <w:p w:rsidR="001938A6" w:rsidRPr="002A2268" w:rsidRDefault="001938A6" w:rsidP="00081D23">
      <w:pPr>
        <w:keepNext/>
        <w:tabs>
          <w:tab w:val="left" w:pos="0"/>
          <w:tab w:val="left" w:pos="426"/>
        </w:tabs>
        <w:ind w:left="142" w:firstLine="142"/>
        <w:jc w:val="both"/>
      </w:pPr>
      <w:r w:rsidRPr="002A2268">
        <w:t>Значною постаттю в українській філософії XIX ст. був Памфіл Юркевич (1827-1874). У своєму творі "Серце і його значення в духовному житті людини" (1860) він розвиває філософію "серця" Сковороди. У центрі його філософського вчення - людина з двома найважливішими проявами - серцем і розумом.</w:t>
      </w:r>
    </w:p>
    <w:p w:rsidR="001938A6" w:rsidRPr="002A2268" w:rsidRDefault="001938A6" w:rsidP="00081D23">
      <w:pPr>
        <w:keepNext/>
        <w:tabs>
          <w:tab w:val="left" w:pos="0"/>
          <w:tab w:val="left" w:pos="426"/>
        </w:tabs>
        <w:ind w:left="142" w:firstLine="142"/>
        <w:jc w:val="both"/>
      </w:pPr>
      <w:r w:rsidRPr="002A2268">
        <w:t>У другій половині XIX ст. в Україні набули поширення ідеї марксизму. У руслі матеріалістичних ідей проходила діяльність Олександра Потебні (1835-1891). Вчений виходив із визнання вічності і безмірності матеріального світу, відхиляв релігійно-ідеалістичні уявлення про будову природи.</w:t>
      </w:r>
    </w:p>
    <w:p w:rsidR="001938A6" w:rsidRPr="002A2268" w:rsidRDefault="001938A6" w:rsidP="00081D23">
      <w:pPr>
        <w:keepNext/>
        <w:tabs>
          <w:tab w:val="left" w:pos="0"/>
          <w:tab w:val="left" w:pos="426"/>
        </w:tabs>
        <w:ind w:left="142" w:firstLine="142"/>
        <w:jc w:val="both"/>
      </w:pPr>
      <w:r w:rsidRPr="002A2268">
        <w:t>Таким чином, українська філософська думка кінця XIX - початку XX ст. знаменувала новий етап розвитку філософської культури на основі досягнень тогочасних природничих і суспільних наук.</w:t>
      </w:r>
    </w:p>
    <w:p w:rsidR="001938A6" w:rsidRPr="002A2268" w:rsidRDefault="001938A6" w:rsidP="00081D23">
      <w:pPr>
        <w:keepNext/>
        <w:tabs>
          <w:tab w:val="left" w:pos="0"/>
          <w:tab w:val="left" w:pos="426"/>
        </w:tabs>
        <w:ind w:left="142" w:firstLine="142"/>
        <w:jc w:val="both"/>
      </w:pPr>
      <w:r w:rsidRPr="002A2268">
        <w:t xml:space="preserve">Встановлення радянської влади в Україні привело до повної політизації філософії. Філософію проголосили суто "класовою" наукою, теоретичною і методологічною основою марксизму. Передусім була "переосмислена" історична філософська спадщина кінця XIX - початку XX ст. Академічна філософська </w:t>
      </w:r>
      <w:r w:rsidRPr="002A2268">
        <w:lastRenderedPageBreak/>
        <w:t>думка зосереджувалася переважно в товаристві, відомому як львівсько-варшавська школа. Домінуючими напрямами філософських досліджень К. Айдукевича, Т. Котарбінського, Я. Лукасевича, К. Твардовського та інших членів цього товариства були логіка, психологія, теорія пізнання. Більшість членів львівсько-варшавської школи перебували на позиціях неопозитивізму, неокантіанства, махізму та неотомізму. Наприкінці 80-х років, коли було зняте протиставлення матеріалізму та ідеалізму, з'являються публікації, в яких по-новому осмислюється буття світу та суспільства.</w:t>
      </w:r>
    </w:p>
    <w:p w:rsidR="001938A6" w:rsidRPr="002A2268" w:rsidRDefault="001938A6" w:rsidP="00081D23">
      <w:pPr>
        <w:keepNext/>
        <w:tabs>
          <w:tab w:val="left" w:pos="0"/>
          <w:tab w:val="left" w:pos="426"/>
        </w:tabs>
        <w:ind w:left="142" w:firstLine="142"/>
        <w:jc w:val="both"/>
      </w:pPr>
      <w:r w:rsidRPr="002A2268">
        <w:t>Зараз розробкою філософських проблем в Україні займається велика група фахівців в Інституті філософії та Інституті суспільних наук HAH України, на кафедрах філософії вузів країни. В Україні існує низка періодичних видань, у яких друкуються результати наукових робіт вчених-філософів. Це журнал "Філософська і соціологічна думка", періодичні міжвідомчі збірники "Проблеми філософії", "Філософські проблеми сучасного природознавства" та ін. Проголошення Україною незалежності дало новий поштовх розвитку суспільствознавчої вітчизняної думки в цілому і філософської культури зокрема. Крім розробки основних напрямів філософської теорії, помітним фактом стала концентрація зусиль у дослідженні проблеми людини, історії розвитку філософії в Україні.</w:t>
      </w:r>
    </w:p>
    <w:p w:rsidR="001938A6" w:rsidRPr="002A2268" w:rsidRDefault="001938A6" w:rsidP="00081D23">
      <w:pPr>
        <w:keepNext/>
        <w:tabs>
          <w:tab w:val="left" w:pos="0"/>
          <w:tab w:val="left" w:pos="426"/>
        </w:tabs>
        <w:ind w:left="142" w:firstLine="142"/>
        <w:jc w:val="both"/>
      </w:pPr>
      <w:r w:rsidRPr="002A2268">
        <w:t>Основні риси, що притаманні філософії України:</w:t>
      </w:r>
    </w:p>
    <w:p w:rsidR="001938A6" w:rsidRPr="002A2268" w:rsidRDefault="001938A6" w:rsidP="00081D23">
      <w:pPr>
        <w:keepNext/>
        <w:tabs>
          <w:tab w:val="left" w:pos="0"/>
          <w:tab w:val="left" w:pos="426"/>
        </w:tabs>
        <w:ind w:left="142" w:firstLine="142"/>
        <w:jc w:val="both"/>
      </w:pPr>
      <w:r w:rsidRPr="002A2268">
        <w:t>- суттєве релігійне забарвлення давньоруської філософії;</w:t>
      </w:r>
    </w:p>
    <w:p w:rsidR="001938A6" w:rsidRPr="002A2268" w:rsidRDefault="001938A6" w:rsidP="00081D23">
      <w:pPr>
        <w:keepNext/>
        <w:tabs>
          <w:tab w:val="left" w:pos="0"/>
          <w:tab w:val="left" w:pos="426"/>
        </w:tabs>
        <w:ind w:left="142" w:firstLine="142"/>
        <w:jc w:val="both"/>
      </w:pPr>
      <w:r w:rsidRPr="002A2268">
        <w:t>- переважання у філософській думці Київської русі морально-етичної проблематики, співзвучної з християнськими цінностями;</w:t>
      </w:r>
    </w:p>
    <w:p w:rsidR="001938A6" w:rsidRPr="002A2268" w:rsidRDefault="001938A6" w:rsidP="00081D23">
      <w:pPr>
        <w:keepNext/>
        <w:tabs>
          <w:tab w:val="left" w:pos="0"/>
          <w:tab w:val="left" w:pos="426"/>
        </w:tabs>
        <w:ind w:left="142" w:firstLine="142"/>
        <w:jc w:val="both"/>
      </w:pPr>
      <w:r w:rsidRPr="002A2268">
        <w:t>- дуалізм і пантеїзм української філософії XVIII ст.;</w:t>
      </w:r>
    </w:p>
    <w:p w:rsidR="001938A6" w:rsidRPr="002A2268" w:rsidRDefault="001938A6" w:rsidP="00081D23">
      <w:pPr>
        <w:keepNext/>
        <w:tabs>
          <w:tab w:val="left" w:pos="0"/>
          <w:tab w:val="left" w:pos="426"/>
        </w:tabs>
        <w:ind w:left="142" w:firstLine="142"/>
        <w:jc w:val="both"/>
      </w:pPr>
      <w:r w:rsidRPr="002A2268">
        <w:t>- "філософія серця" як самобутня інтерпретація єдності розуму, волі, почуття людини, як засіб пізнання, долучення її до вищого, позаземного божественного світу;</w:t>
      </w:r>
    </w:p>
    <w:p w:rsidR="001938A6" w:rsidRPr="002A2268" w:rsidRDefault="001938A6" w:rsidP="00081D23">
      <w:pPr>
        <w:keepNext/>
        <w:tabs>
          <w:tab w:val="left" w:pos="0"/>
          <w:tab w:val="left" w:pos="426"/>
        </w:tabs>
        <w:ind w:left="142" w:firstLine="142"/>
        <w:jc w:val="both"/>
      </w:pPr>
      <w:r w:rsidRPr="002A2268">
        <w:t>- захист інтересів трудящих, боротьба проти їх соціального і національного гноблення;</w:t>
      </w:r>
    </w:p>
    <w:p w:rsidR="001938A6" w:rsidRPr="002A2268" w:rsidRDefault="001938A6" w:rsidP="00081D23">
      <w:pPr>
        <w:keepNext/>
        <w:tabs>
          <w:tab w:val="left" w:pos="0"/>
          <w:tab w:val="left" w:pos="426"/>
        </w:tabs>
        <w:ind w:left="142" w:firstLine="142"/>
        <w:jc w:val="both"/>
      </w:pPr>
      <w:r w:rsidRPr="002A2268">
        <w:t>- сьогодні в Україні відбувається певне відродження філософії, оновлення її проблематики, зростання професійного рівня філософів.</w:t>
      </w:r>
    </w:p>
    <w:p w:rsidR="001938A6" w:rsidRPr="002A2268" w:rsidRDefault="001938A6" w:rsidP="00081D23">
      <w:pPr>
        <w:ind w:left="142" w:firstLine="142"/>
        <w:jc w:val="both"/>
      </w:pPr>
      <w:r w:rsidRPr="002A2268">
        <w:br w:type="page"/>
      </w:r>
    </w:p>
    <w:p w:rsidR="00A57636" w:rsidRPr="002A2268" w:rsidRDefault="00A57636" w:rsidP="00081D23">
      <w:pPr>
        <w:keepNext/>
        <w:tabs>
          <w:tab w:val="left" w:pos="0"/>
          <w:tab w:val="left" w:pos="426"/>
        </w:tabs>
        <w:ind w:left="142" w:firstLine="142"/>
        <w:jc w:val="both"/>
        <w:rPr>
          <w:b/>
        </w:rPr>
      </w:pPr>
      <w:r w:rsidRPr="002A2268">
        <w:rPr>
          <w:b/>
        </w:rPr>
        <w:lastRenderedPageBreak/>
        <w:t>11. Космоцентризм ранньої грецької філософії.</w:t>
      </w:r>
    </w:p>
    <w:p w:rsidR="00A57636" w:rsidRPr="002A2268" w:rsidRDefault="00A57636" w:rsidP="00081D23">
      <w:pPr>
        <w:pStyle w:val="a6"/>
        <w:shd w:val="clear" w:color="auto" w:fill="FFFFFF"/>
        <w:spacing w:before="0" w:beforeAutospacing="0" w:after="0" w:afterAutospacing="0"/>
        <w:ind w:left="142" w:firstLine="142"/>
        <w:jc w:val="both"/>
      </w:pPr>
      <w:r w:rsidRPr="002A2268">
        <w:rPr>
          <w:lang w:val="uk-UA"/>
        </w:rPr>
        <w:t>Специфікою давньогрецької філософії, особливо у початковий період його розвитку, є прагнення зрозуміти сутність природи, космосу, світу загалом. Невипадково перших грецьких філософів -Фалеса,Анаксимандра,Анаксимена, представників так званої мілетської школи (</w:t>
      </w:r>
      <w:r w:rsidRPr="002A2268">
        <w:t>VI</w:t>
      </w:r>
      <w:r w:rsidRPr="002A2268">
        <w:rPr>
          <w:lang w:val="uk-UA"/>
        </w:rPr>
        <w:t xml:space="preserve"> століття до зв. е), пізніше - піфагорійців, Геракліта,Эмпедокла і називали - "фізиками", від грецького слова</w:t>
      </w:r>
      <w:r w:rsidRPr="002A2268">
        <w:t>physis</w:t>
      </w:r>
      <w:r w:rsidRPr="002A2268">
        <w:rPr>
          <w:lang w:val="uk-UA"/>
        </w:rPr>
        <w:t xml:space="preserve"> - природа. </w:t>
      </w:r>
      <w:r w:rsidRPr="002A2268">
        <w:t>Спрямованість їхніх інтересів визначалася насамперед характером міфології, традиційних поганських вірувань і культів. А давньогрецька міфологія була релігією природи, одним із найважливіших питань у неї було запитання про походження світу. Однак між міфологією і філософією була велика різниця. Міф розповідав про те, хто народив все суще, а філософія запитувала, із чого вона відбулася. У "Теогонії" вперше відомої за імені давньогрецького епічного поета Гесіода читаємо, що передусім виник Хаос, потім Земля,Тартар (підземне царство) і Ерос - любовне потяг, Хаос породив Ніч і Морок, від своїх любовного союзу виникли День і Ефір. Ранні мислителі шукають деяке першооснова, із якого американцям сталося. УФалеса це - вода, уАнаксимена - повітря, у Геракліта (бл.544 -бл.483 до зв. е) - вогонь. Саме ж першооснова була непросто речовина, як він розуміє сучасна фізика чи хімія, а щось таке, із чого виникає жива Природа і все які населяють її одухотворені істоти. Тому вода чи вогонь тут - це свого роду метафори, вони теж мають і пряме, і переносне, символічне значення.</w:t>
      </w:r>
    </w:p>
    <w:p w:rsidR="00A57636" w:rsidRPr="002A2268" w:rsidRDefault="00A57636" w:rsidP="00081D23">
      <w:pPr>
        <w:pStyle w:val="a6"/>
        <w:shd w:val="clear" w:color="auto" w:fill="FFFFFF"/>
        <w:spacing w:before="0" w:beforeAutospacing="0" w:after="0" w:afterAutospacing="0"/>
        <w:ind w:left="142" w:firstLine="142"/>
        <w:jc w:val="both"/>
        <w:rPr>
          <w:shd w:val="clear" w:color="auto" w:fill="FFFFFF"/>
        </w:rPr>
      </w:pPr>
      <w:r w:rsidRPr="002A2268">
        <w:t>Вже в перших "фізиків" філософія мислиться як наука про причини й засади всього сущого Людину розглядали як Мікрокосмос стосовно Макрокосму, як части</w:t>
      </w:r>
      <w:r w:rsidRPr="002A2268">
        <w:softHyphen/>
        <w:t>ну і своєрідне повторення, відображення Макрокосму. Таке уявлен</w:t>
      </w:r>
      <w:r w:rsidRPr="002A2268">
        <w:softHyphen/>
        <w:t>ня про світ у стародавньогрецькій філософії дістало назву</w:t>
      </w:r>
      <w:r w:rsidRPr="002A2268">
        <w:rPr>
          <w:rStyle w:val="apple-converted-space"/>
        </w:rPr>
        <w:t> </w:t>
      </w:r>
      <w:r w:rsidRPr="002A2268">
        <w:rPr>
          <w:i/>
          <w:iCs/>
        </w:rPr>
        <w:t>космоцентризм.</w:t>
      </w:r>
      <w:r w:rsidRPr="002A2268">
        <w:rPr>
          <w:rStyle w:val="apple-converted-space"/>
        </w:rPr>
        <w:t> </w:t>
      </w:r>
      <w:r w:rsidRPr="002A2268">
        <w:t>Та в поняття космоцентризму вкладається ще один зміст. Космос - протилежність Хаосу, відповідно - порядок і гармонія протиставляються невпорядкованості та ін. Тому-то космоцентризм ранньої античності пояснюється як орієнтація на вияв гармонії в людському бутті. Адже якщо світ гармонійно впорядкований, якщо світ - Космос, Макрокосмос, а людина - його відображення і закони людського життя подібні до законів Макрокосму, то, отже, і в люди</w:t>
      </w:r>
      <w:r w:rsidRPr="002A2268">
        <w:softHyphen/>
        <w:t>ні є прихована подібна гармонія. Загальноприйняте значення космо</w:t>
      </w:r>
      <w:r w:rsidRPr="002A2268">
        <w:softHyphen/>
        <w:t>центризму таке: визнання за зовнішнім світом (Макрокосм) статусу, що визначає всі інші закони й процеси, включаючи й духовні. Така світоглядна спрямованість формує онтологізм, виражений у тому, що перші мудреці - фізики шукали причини початку буття.</w:t>
      </w:r>
      <w:r w:rsidRPr="002A2268">
        <w:rPr>
          <w:shd w:val="clear" w:color="auto" w:fill="FFFFFF"/>
        </w:rPr>
        <w:t xml:space="preserve"> Її центральний мотив - з'ясувати, що справді є або, інакше кажучи, перебуває незмінним в усіх власних мінливих формах, що лише здається існуючим. Вже у ранньому філософському мисленні можна шукти раціональні (чи котрі відрекомендовуються такими) пояснення походження та сутність світу, відмовляючись (хоча спочатку не повністю) від властивих міфології персоніфікацій, а цим від образу "породження". На місце міфологічного породження у філософів стає причина.</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Отже, космоцентризм ранньої грецької філософії бачив єдність в різноманітті: світ — це єдине, яке стало багатьом. Всі предмети і явища взаємопов’язані, при цьому ніщо не є самодостатнім.</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Характерні риси античної філософії можна виразити в таких поняттях:</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 Щоб бути природним, бути самим собою, людина повинна прагнути до природи, тому що вона мудра.</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 Ідеально розвинена особистість — врівноважена, гармонійна, природна.</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 Душа і тіло людини прекрасні, тому що їх такими створила природа.</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 Насолода красою викликає катарсис — очищення душі, в результаті чого людина прагне стати краще, хоче жити.</w:t>
      </w:r>
    </w:p>
    <w:p w:rsidR="00A57636" w:rsidRPr="002A2268" w:rsidRDefault="00A57636" w:rsidP="00081D23">
      <w:pPr>
        <w:pStyle w:val="a6"/>
        <w:shd w:val="clear" w:color="auto" w:fill="FFFFFF"/>
        <w:spacing w:before="0" w:beforeAutospacing="0" w:after="0" w:afterAutospacing="0"/>
        <w:ind w:left="142" w:firstLine="142"/>
        <w:jc w:val="both"/>
        <w:textAlignment w:val="baseline"/>
      </w:pPr>
      <w:r w:rsidRPr="002A2268">
        <w:t>Самими знаменитими представниками космоцентризму є Геракліт, Сократ, Конфуцій, Платон, Демокріт, Піфагор.</w:t>
      </w:r>
    </w:p>
    <w:p w:rsidR="00A57636" w:rsidRPr="002A2268" w:rsidRDefault="00A57636" w:rsidP="00081D23">
      <w:pPr>
        <w:pStyle w:val="a6"/>
        <w:shd w:val="clear" w:color="auto" w:fill="FFFFFF"/>
        <w:spacing w:before="0" w:beforeAutospacing="0" w:after="0" w:afterAutospacing="0"/>
        <w:ind w:left="142" w:firstLine="142"/>
        <w:jc w:val="both"/>
      </w:pPr>
    </w:p>
    <w:p w:rsidR="00A57636" w:rsidRPr="002A2268" w:rsidRDefault="00A57636" w:rsidP="00081D23">
      <w:pPr>
        <w:ind w:left="142" w:firstLine="142"/>
        <w:jc w:val="both"/>
        <w:rPr>
          <w:b/>
        </w:rPr>
      </w:pPr>
      <w:r w:rsidRPr="002A2268">
        <w:rPr>
          <w:b/>
        </w:rPr>
        <w:br w:type="page"/>
      </w:r>
    </w:p>
    <w:p w:rsidR="001938A6" w:rsidRPr="002A2268" w:rsidRDefault="001938A6" w:rsidP="00081D23">
      <w:pPr>
        <w:ind w:left="142" w:firstLine="142"/>
        <w:jc w:val="both"/>
        <w:rPr>
          <w:b/>
        </w:rPr>
      </w:pPr>
      <w:r w:rsidRPr="002A2268">
        <w:rPr>
          <w:b/>
        </w:rPr>
        <w:lastRenderedPageBreak/>
        <w:t xml:space="preserve">\12.Платон/ </w:t>
      </w:r>
    </w:p>
    <w:p w:rsidR="001938A6" w:rsidRPr="002A2268" w:rsidRDefault="001938A6" w:rsidP="00081D23">
      <w:pPr>
        <w:ind w:left="142" w:firstLine="142"/>
        <w:jc w:val="both"/>
        <w:rPr>
          <w:lang w:val="ru-RU"/>
        </w:rPr>
      </w:pPr>
      <w:r w:rsidRPr="002A2268">
        <w:rPr>
          <w:lang w:val="ru-RU"/>
        </w:rPr>
        <w:t>Платон був учень Сократа, та у своїй філософії вирішував не завершені проблеми свого вчителя. За всієї специфічності своєї етичної концепції Платон усе ж дотримувався панівного принципу античного світосприймання - космологізму, властивої йому залежності людини від світових начал і царства ідей. Хоча Платон і не виокремив етику як особливу дисципліну, не здійснив власне теоретичного дослідження Моралі, проте він розробив філософські підвалини етичного вчення - обгрунтування чеснот (доброти, мужності, стриманості, врівноваженості) як утіленого в розумному, вольовому й чуттєвому началах людської душі космічного світопорядку.</w:t>
      </w:r>
      <w:r w:rsidRPr="002A2268">
        <w:rPr>
          <w:lang w:val="ru-RU"/>
        </w:rPr>
        <w:br/>
        <w:t>Чуттєвому світові як позірному й нереальному Платон протиставив ідеальний світ, духовну безліч ідей, як його ідеальних сутностей, причин і "прообразів". Цей світ постає для нього дійсним, реальним, вічним і незмінним, а не просто іншим світом у порівнянні з чуттєво фіксованим земним буттям, що протистоїть йому як оригінал копії, сутність - явищу. Більш того, це царство благих сут-ностей, що відрізняються від неповноцінного, примарного світу чуттєвих об'єктів, як благо від зла. Царство ідей освітлюється мудрістю й досконалістю вищої ідеї блага як такого, котре увінчує піраміду ідеального світу. Згідно з ученням Платона, царство ідей - джерело істини, спів-мірності, гармонії та краси, яка вдовольняє всі вимоги найвищої доброчесності.</w:t>
      </w:r>
      <w:r w:rsidRPr="002A2268">
        <w:rPr>
          <w:lang w:val="ru-RU"/>
        </w:rPr>
        <w:br/>
        <w:t>Світ ідей - цільове настановлення земного буття, тому життєве завдання людини полягає в наближенні до справжнього світу ідей, в устремлінні до панівного в ідеальному світі блага. Володіння благом є щастя. На думку Платона, "щасливі щасливі тому, що володіють благом". Досягнення щастя становить щонайвищу мету людського існування.</w:t>
      </w:r>
    </w:p>
    <w:p w:rsidR="001938A6" w:rsidRPr="002A2268" w:rsidRDefault="001938A6" w:rsidP="00081D23">
      <w:pPr>
        <w:ind w:left="142" w:firstLine="142"/>
        <w:jc w:val="both"/>
        <w:rPr>
          <w:lang w:val="ru-RU"/>
        </w:rPr>
      </w:pPr>
      <w:r w:rsidRPr="002A2268">
        <w:rPr>
          <w:lang w:val="ru-RU"/>
        </w:rPr>
        <w:t>Однак для людини, представника чуттєвого світу, обтя-женого недосконалістю тілесності, владою емоцій, егоїстичними мотивами (себелюбством), шлях до щастя утруднений. Єдиним містком, що відкриває шлях людині в ідеальний світ, є розумна душа, яка своєю розумністю й вічністю існування причетна до світу ідей, несе здобуті там ідеї блага, краси, співмірності, справедливості. Оскільки знання ці душею, котра перебуває в людському тілесному існуванні, забуті, завдання людини на шляху морального становлення полягає в тому, щоб актуалізувати цю пам'ять душі через самозаглиблення і зречення своєї душі від тілесності. Тільки тоді душі відкривається світ прекрасного й досконалого, що приводить її в дивовижний стан піднесеності та любові, іменований Платоном еросом. "Еротичне" сходження як пізнання-пригадування і є моральним очищенням.</w:t>
      </w:r>
    </w:p>
    <w:p w:rsidR="001938A6" w:rsidRPr="002A2268" w:rsidRDefault="001938A6" w:rsidP="00081D23">
      <w:pPr>
        <w:ind w:left="142" w:firstLine="142"/>
        <w:jc w:val="both"/>
        <w:rPr>
          <w:lang w:val="ru-RU"/>
        </w:rPr>
      </w:pPr>
      <w:r w:rsidRPr="002A2268">
        <w:rPr>
          <w:lang w:val="ru-RU"/>
        </w:rPr>
        <w:t xml:space="preserve">Так Платон, надаючи вирішального значення у досягненні блага розумові, продовжує інтелектуальну традицію попередників. Центральною фігурою морального існування стає філософ-мудрець, котрий керується у своїх вчинках істинним знанням. Однак Платон переконаний, що такі - скоріше виняток. Адже людська душа відображає протиборство духовного й матеріального начал Всесвіту. Оскільки душі притаманна одвічна передзаданість властивостей (або духовних, або матеріальних), то з цього випливає неминучість її відхилень від істинної моральної гармонії. Запорукою її збереження може бути тільки соціально організоване управління моральним життям. </w:t>
      </w:r>
    </w:p>
    <w:p w:rsidR="001938A6" w:rsidRPr="002A2268" w:rsidRDefault="001938A6" w:rsidP="00081D23">
      <w:pPr>
        <w:ind w:left="142" w:firstLine="142"/>
        <w:jc w:val="both"/>
        <w:rPr>
          <w:lang w:val="ru-RU"/>
        </w:rPr>
      </w:pPr>
    </w:p>
    <w:p w:rsidR="001938A6" w:rsidRPr="002A2268" w:rsidRDefault="007A1A0A" w:rsidP="00081D23">
      <w:pPr>
        <w:spacing w:after="200"/>
        <w:ind w:left="142" w:firstLine="142"/>
        <w:jc w:val="both"/>
        <w:rPr>
          <w:lang w:val="en-US"/>
        </w:rPr>
      </w:pPr>
      <w:r w:rsidRPr="002A2268">
        <w:rPr>
          <w:lang w:val="ru-RU"/>
        </w:rPr>
        <w:br w:type="page"/>
      </w:r>
    </w:p>
    <w:p w:rsidR="001938A6" w:rsidRPr="002A2268" w:rsidRDefault="001938A6" w:rsidP="00081D23">
      <w:pPr>
        <w:ind w:left="142" w:firstLine="142"/>
        <w:jc w:val="both"/>
        <w:rPr>
          <w:b/>
          <w:lang w:val="ru-RU"/>
        </w:rPr>
      </w:pPr>
      <w:r w:rsidRPr="002A2268">
        <w:rPr>
          <w:b/>
          <w:lang w:val="ru-RU"/>
        </w:rPr>
        <w:lastRenderedPageBreak/>
        <w:t>13.Аристотель</w:t>
      </w:r>
    </w:p>
    <w:p w:rsidR="001938A6" w:rsidRPr="002A2268" w:rsidRDefault="001938A6" w:rsidP="00081D23">
      <w:pPr>
        <w:ind w:left="142" w:firstLine="142"/>
        <w:jc w:val="both"/>
        <w:rPr>
          <w:lang w:val="ru-RU"/>
        </w:rPr>
      </w:pPr>
      <w:r w:rsidRPr="002A2268">
        <w:rPr>
          <w:lang w:val="ru-RU"/>
        </w:rPr>
        <w:t>Аристотель (384 р. до н.е. - 322 р. до н.е.) - учень</w:t>
      </w:r>
      <w:r w:rsidRPr="002A2268">
        <w:t> </w:t>
      </w:r>
      <w:hyperlink r:id="rId6" w:tooltip="Платона" w:history="1">
        <w:r w:rsidRPr="002A2268">
          <w:rPr>
            <w:rStyle w:val="a5"/>
            <w:color w:val="auto"/>
            <w:lang w:val="ru-RU"/>
          </w:rPr>
          <w:t>Платона</w:t>
        </w:r>
      </w:hyperlink>
      <w:r w:rsidRPr="002A2268">
        <w:rPr>
          <w:lang w:val="ru-RU"/>
        </w:rPr>
        <w:t>, який відійшов від багатьох фундаментальних положень платонізму і створив свою філософську</w:t>
      </w:r>
      <w:r w:rsidRPr="002A2268">
        <w:t> </w:t>
      </w:r>
      <w:r w:rsidRPr="002A2268">
        <w:rPr>
          <w:lang w:val="ru-RU"/>
        </w:rPr>
        <w:t>школу</w:t>
      </w:r>
      <w:r w:rsidRPr="002A2268">
        <w:t> </w:t>
      </w:r>
      <w:r w:rsidRPr="002A2268">
        <w:rPr>
          <w:lang w:val="ru-RU"/>
        </w:rPr>
        <w:t>(Лікей). Основоположник багатьох наук - логіки, психології, естетики і т.д. Вчення Арістотеля справила величезний вплив на подальший хід розвитку європейської філософії. Аристотель залишив після себе величезну творчу спадщину, яку можна розділити на вісім груп: праці з</w:t>
      </w:r>
      <w:r w:rsidRPr="002A2268">
        <w:t> </w:t>
      </w:r>
      <w:r w:rsidRPr="002A2268">
        <w:rPr>
          <w:lang w:val="ru-RU"/>
        </w:rPr>
        <w:t>логіки, загальнофілософські,</w:t>
      </w:r>
      <w:r w:rsidRPr="002A2268">
        <w:t> </w:t>
      </w:r>
      <w:r w:rsidRPr="002A2268">
        <w:rPr>
          <w:lang w:val="ru-RU"/>
        </w:rPr>
        <w:t>фізичні, біологічні, психологічні, етичні, економічні та мистецтвознавчі.</w:t>
      </w:r>
    </w:p>
    <w:p w:rsidR="001938A6" w:rsidRPr="002A2268" w:rsidRDefault="001938A6" w:rsidP="00081D23">
      <w:pPr>
        <w:ind w:left="142" w:firstLine="142"/>
        <w:jc w:val="both"/>
        <w:rPr>
          <w:lang w:val="ru-RU"/>
        </w:rPr>
      </w:pPr>
      <w:r w:rsidRPr="002A2268">
        <w:rPr>
          <w:lang w:val="ru-RU"/>
        </w:rPr>
        <w:t>Дітищем Аристотеля є логіка. Наука про мислення і його закони викладена великим вченим у ряді його творів, які об'єднані під спільною назвою "Органон" ("Знаряддя"). Головною ж його філософською працею є "Метафізика". При цьому слід пам'ятати, що в часи Аристотеля слова "метафізика" ще не було. Це поняття, як уже зазначалося, вводить систематизатор творів Аристотеля –Андронік Родоський,</w:t>
      </w:r>
      <w:r w:rsidRPr="002A2268">
        <w:t> </w:t>
      </w:r>
      <w:r w:rsidRPr="002A2268">
        <w:rPr>
          <w:lang w:val="ru-RU"/>
        </w:rPr>
        <w:t>який, опрацювавши рукописи Аристотеля, почергово укладає після творів із фізики твори з філософії. Звідси "те, що після фізики", тобто "метафізика".</w:t>
      </w:r>
    </w:p>
    <w:p w:rsidR="001938A6" w:rsidRPr="002A2268" w:rsidRDefault="001938A6" w:rsidP="00081D23">
      <w:pPr>
        <w:ind w:left="142" w:firstLine="142"/>
        <w:jc w:val="both"/>
        <w:rPr>
          <w:lang w:val="ru-RU"/>
        </w:rPr>
      </w:pPr>
      <w:r w:rsidRPr="002A2268">
        <w:rPr>
          <w:lang w:val="ru-RU"/>
        </w:rPr>
        <w:t>Філософія у Аристотеля досить чітко виділяється із усієї сфери знання. Він розрізняє "першу" і "другу" філософії. Фізика для Аристотеля все ще філософія, але "друга". Предметом "першої" філософії є не природа, а те, що існує за нею. "Перша філософія, за Аристотелем, – наука "найбільш Божа" у подвійному розумінні: по-перше, володіє нею скоріше Бог, ніж людина; по-друге, її предметом є "божественні предмети". Тому Аристотель свою філософію називає теологією, вченням про Бога.</w:t>
      </w:r>
    </w:p>
    <w:p w:rsidR="001938A6" w:rsidRPr="002A2268" w:rsidRDefault="001938A6" w:rsidP="00081D23">
      <w:pPr>
        <w:ind w:left="142" w:firstLine="142"/>
        <w:jc w:val="both"/>
        <w:rPr>
          <w:lang w:val="ru-RU"/>
        </w:rPr>
      </w:pPr>
      <w:r w:rsidRPr="002A2268">
        <w:rPr>
          <w:lang w:val="ru-RU"/>
        </w:rPr>
        <w:t>Однак Бог – це тільки "одне з начал". Тому філософія Аристотеля все-таки ширше теології. Вона вивчає взагалі "начала і причини всього існуючого, оскільки воно береться як існуюче". Філософія Аристотеля – спроба розібратися в існуючому, розкрити його структуру, знайти в ньому головне, визначити його по відношенню до неіснуючого. В цілому ж Аристотель – панлогіст.</w:t>
      </w:r>
    </w:p>
    <w:p w:rsidR="001938A6" w:rsidRPr="002A2268" w:rsidRDefault="001938A6" w:rsidP="00081D23">
      <w:pPr>
        <w:ind w:left="142" w:firstLine="142"/>
        <w:jc w:val="both"/>
        <w:rPr>
          <w:lang w:val="ru-RU"/>
        </w:rPr>
      </w:pPr>
      <w:r w:rsidRPr="002A2268">
        <w:rPr>
          <w:lang w:val="ru-RU"/>
        </w:rPr>
        <w:t>У Аристотеля закони мислення є одночасно і законами буття. У "Метафізиці" Аристотель дає визначення основного закону буття. подаючи його у двох формах: короткій і повній. Коротке формулювання гласить, що одночасно існувати і не існувати не можна, а повне стверджує, що неможливо, щоб одне і те ж одночасно було і не було притаманне одному і тому ж в однаковому розумінні.</w:t>
      </w:r>
    </w:p>
    <w:p w:rsidR="001938A6" w:rsidRPr="002A2268" w:rsidRDefault="001938A6" w:rsidP="00081D23">
      <w:pPr>
        <w:ind w:left="142" w:firstLine="142"/>
        <w:jc w:val="both"/>
        <w:rPr>
          <w:lang w:val="ru-RU"/>
        </w:rPr>
      </w:pPr>
      <w:r w:rsidRPr="002A2268">
        <w:rPr>
          <w:lang w:val="ru-RU"/>
        </w:rPr>
        <w:t>Основні засади вчення Аристотеля про буття такі: 1) категоріальний аналіз існуючого: 2) причинний аналіз субстанції; 3) вчення про можливість і дійсність.</w:t>
      </w:r>
    </w:p>
    <w:p w:rsidR="001938A6" w:rsidRPr="002A2268" w:rsidRDefault="001938A6" w:rsidP="00081D23">
      <w:pPr>
        <w:ind w:left="142" w:firstLine="142"/>
        <w:jc w:val="both"/>
        <w:rPr>
          <w:lang w:val="ru-RU"/>
        </w:rPr>
      </w:pPr>
      <w:r w:rsidRPr="002A2268">
        <w:rPr>
          <w:lang w:val="ru-RU"/>
        </w:rPr>
        <w:t>Матерія у Аристотеля вічна, при цьому вона не поступається формі. Матерія і форма – два співвічні начала. Все, що існує в природі, складається з матерії і форми. Матерія є чиста можливість або потенціал речі, а форма – реалізація цього потенціалу. Форма робить матерію дійсністю, тобто втіленням у конкретну річ.</w:t>
      </w:r>
    </w:p>
    <w:p w:rsidR="001938A6" w:rsidRPr="002A2268" w:rsidRDefault="001938A6" w:rsidP="00081D23">
      <w:pPr>
        <w:ind w:left="142" w:firstLine="142"/>
        <w:jc w:val="both"/>
        <w:rPr>
          <w:lang w:val="ru-RU"/>
        </w:rPr>
      </w:pPr>
      <w:r w:rsidRPr="002A2268">
        <w:rPr>
          <w:lang w:val="ru-RU"/>
        </w:rPr>
        <w:t>Особливої уваги заслуговує вчення Аристотеля про душу. Він вважає, що душу може мати тільки природне, а не штучне тіло. Причому це природне тіло має бути здатним до життя. Здійснення можливості життя природного тіла Аристотель називає душею. Аристотель розрізняє три види душі. Два з них належать до фізичної психології, оскільки вони не можуть існувати без матерії. Третя метафізична.</w:t>
      </w:r>
    </w:p>
    <w:p w:rsidR="001938A6" w:rsidRPr="002A2268" w:rsidRDefault="001938A6" w:rsidP="00081D23">
      <w:pPr>
        <w:ind w:left="142" w:firstLine="142"/>
        <w:jc w:val="both"/>
        <w:rPr>
          <w:lang w:val="ru-RU"/>
        </w:rPr>
      </w:pPr>
      <w:r w:rsidRPr="002A2268">
        <w:rPr>
          <w:lang w:val="ru-RU"/>
        </w:rPr>
        <w:t>Через вчення про душу Аристотель оригінальне говорить про пізнання. Але уява не просто переробляється в поняття, а тільки сприяє тому, щоб закладені у душі форми буття перейшли із стану потенції в стан акту. Щоб перевести знання загального із стану потенції в стан акту, потрібен розум у всьому його обсязі, як пасивний, так і активний. А активний розум – це Бог. Таким чином, у Аристотеля перемагає раціоналістична лінія: знання існує ще до процесу пізнання.</w:t>
      </w:r>
    </w:p>
    <w:p w:rsidR="001938A6" w:rsidRPr="002A2268" w:rsidRDefault="001938A6" w:rsidP="00081D23">
      <w:pPr>
        <w:ind w:left="142" w:firstLine="142"/>
        <w:jc w:val="both"/>
        <w:rPr>
          <w:lang w:val="ru-RU"/>
        </w:rPr>
      </w:pPr>
      <w:r w:rsidRPr="002A2268">
        <w:rPr>
          <w:lang w:val="ru-RU"/>
        </w:rPr>
        <w:t xml:space="preserve">Філософія Аристотеля не завершує ні старогрецької, ні, тим більше, античної філософії. Але вона завершує найбільш змістовний період в історії філософії, який часто називають філософією класичної Греції. Ця філософія високо цінувалась ще в античний період, відігравала визначальну роль в епоху середньовіччя, без неї неможливе уявити європейську філософію </w:t>
      </w:r>
      <w:r w:rsidRPr="002A2268">
        <w:t>Нового часу, як і сучасну філософську культуру.</w:t>
      </w:r>
    </w:p>
    <w:p w:rsidR="001938A6" w:rsidRPr="002A2268" w:rsidRDefault="001938A6" w:rsidP="00081D23">
      <w:pPr>
        <w:ind w:left="142" w:firstLine="142"/>
        <w:jc w:val="both"/>
        <w:rPr>
          <w:lang w:val="ru-RU"/>
        </w:rPr>
      </w:pPr>
      <w:r w:rsidRPr="002A2268">
        <w:rPr>
          <w:lang w:val="ru-RU"/>
        </w:rPr>
        <w:br w:type="page"/>
      </w:r>
    </w:p>
    <w:p w:rsidR="001938A6" w:rsidRPr="002A2268" w:rsidRDefault="001938A6" w:rsidP="00081D23">
      <w:pPr>
        <w:ind w:left="142" w:firstLine="142"/>
        <w:jc w:val="both"/>
        <w:rPr>
          <w:b/>
        </w:rPr>
      </w:pPr>
      <w:r w:rsidRPr="002A2268">
        <w:rPr>
          <w:b/>
        </w:rPr>
        <w:lastRenderedPageBreak/>
        <w:t>14. Основні проблеми метафізики Аристотеля.</w:t>
      </w:r>
    </w:p>
    <w:p w:rsidR="001938A6" w:rsidRPr="002A2268" w:rsidRDefault="001938A6" w:rsidP="00081D23">
      <w:pPr>
        <w:ind w:left="142" w:firstLine="142"/>
        <w:jc w:val="both"/>
      </w:pPr>
      <w:r w:rsidRPr="002A2268">
        <w:t>Основні положення філософії Арістотеля найбільш повно викладені у праці «Метафізика». Через всю цю працю проходить критика вчення Платона про ідеї, а також аналізуються питання про предмет філософії, її основні проблеми, категорії філософії.</w:t>
      </w:r>
    </w:p>
    <w:p w:rsidR="001938A6" w:rsidRPr="002A2268" w:rsidRDefault="001938A6" w:rsidP="00081D23">
      <w:pPr>
        <w:ind w:left="142" w:firstLine="142"/>
        <w:jc w:val="both"/>
      </w:pPr>
      <w:r w:rsidRPr="002A2268">
        <w:t>На противагу релігійній спрямованості філософії Платона з її вірою в ідеальний потойбічний, світ Арістотель розвивав емпіричні погляди на проблему буття. На відміну від Платона він заперечував самостійне існування загальних понять — ідей. За Платоиом, ідеї — сутності матеріальних речей, що існують поза цими речами. Арістотель же вважав, що неможливо, щоб сутності речей перебували "в,.особливому світі, окремо від самих речей. А тому реальні тільки самі речі. Дише матеріальний світ існує, а окремих від нього ідей нема. Реальні самі речі, які можна пізнати емпіричним, досвідним і чуттєвим шляхом. Саме про реальні речі люди і створюють загальні поняття. Тим самим Арістотель відкидає основи системи платонівського ідеалізму.</w:t>
      </w:r>
    </w:p>
    <w:p w:rsidR="001938A6" w:rsidRPr="002A2268" w:rsidRDefault="001938A6" w:rsidP="00081D23">
      <w:pPr>
        <w:ind w:left="142" w:firstLine="142"/>
        <w:jc w:val="both"/>
      </w:pPr>
      <w:r w:rsidRPr="002A2268">
        <w:t>Але в більш пізніх роботах Арістотель частково повернувся до признання платонівських ідей як першооснови світу. Кожна річ, за Арістотелем має матерію (яка є лише можливістю виникнення і розвитку речі) і форму (яка є причиною, дієвою силою). Саме форма перетворює можливість речі у її дійсність, бо матерія сама по собі інертна, пасивна. Розвиток природніх явищ — це безперервний процес оформлення матерії. Усе в світі підкоряється найвищій меті — кінцевій причині, яку Арістотель назвав «формою усіх форм», першопричиною і першодвигуном всього —• це Світовий Розум.</w:t>
      </w:r>
    </w:p>
    <w:p w:rsidR="001938A6" w:rsidRPr="002A2268" w:rsidRDefault="001938A6" w:rsidP="00081D23">
      <w:pPr>
        <w:ind w:left="142" w:firstLine="142"/>
        <w:jc w:val="both"/>
      </w:pPr>
      <w:r w:rsidRPr="002A2268">
        <w:t>Найдосконалішою істотою матеріального світу Арістотель вважає людину, в якій, як і у будь-якому предметі цього світу, слід бачити поєднання «матері» та «форми». «Матерія» людини — це її тіло, «форма» — її душа. Як «матерія» тіло — це можливість душі: Але й душа повинна мати як найвищий елемент, так і елемент нижчого ступеня. Найвищий елемент душі — розум. Це остання дійсність, вона виникає з найнижчих функцій душі як із можливості.</w:t>
      </w:r>
    </w:p>
    <w:p w:rsidR="001938A6" w:rsidRPr="002A2268" w:rsidRDefault="001938A6" w:rsidP="00081D23">
      <w:pPr>
        <w:ind w:left="142" w:firstLine="142"/>
        <w:jc w:val="both"/>
      </w:pPr>
      <w:r w:rsidRPr="002A2268">
        <w:t>У</w:t>
      </w:r>
      <w:r w:rsidR="006C771F" w:rsidRPr="002A2268">
        <w:t xml:space="preserve"> </w:t>
      </w:r>
      <w:r w:rsidRPr="002A2268">
        <w:t>«Метафізиці» Арістотель виклав</w:t>
      </w:r>
      <w:r w:rsidR="006C771F" w:rsidRPr="002A2268">
        <w:t xml:space="preserve"> </w:t>
      </w:r>
      <w:r w:rsidRPr="002A2268">
        <w:t>найвагоміші- питання онтологічного характеру, визначаючи цю проблематику як першу філософію (протофілософію). Онтологія, за Арістотелем, це наука про суще, існуюче. Предмет першої філософії — це: пізнання причин сущого, оскільки воно суще; найбільш вірогідні та загальні начала пізнання; начала та причини сущого взагалі.</w:t>
      </w:r>
    </w:p>
    <w:p w:rsidR="001938A6" w:rsidRPr="002A2268" w:rsidRDefault="007A1A0A" w:rsidP="00081D23">
      <w:pPr>
        <w:spacing w:after="200"/>
        <w:ind w:left="142" w:firstLine="142"/>
        <w:jc w:val="both"/>
      </w:pPr>
      <w:r w:rsidRPr="002A2268">
        <w:br w:type="page"/>
      </w:r>
    </w:p>
    <w:p w:rsidR="001938A6" w:rsidRPr="002A2268" w:rsidRDefault="001938A6" w:rsidP="00081D23">
      <w:pPr>
        <w:ind w:left="142" w:firstLine="142"/>
        <w:jc w:val="both"/>
        <w:rPr>
          <w:b/>
        </w:rPr>
      </w:pPr>
      <w:r w:rsidRPr="002A2268">
        <w:rPr>
          <w:b/>
        </w:rPr>
        <w:lastRenderedPageBreak/>
        <w:t>15. Мудрість як безпосередє джерело щастя в тлумаченні античної філософії.</w:t>
      </w:r>
    </w:p>
    <w:p w:rsidR="001938A6" w:rsidRPr="002A2268" w:rsidRDefault="006C771F" w:rsidP="00081D23">
      <w:pPr>
        <w:ind w:left="142" w:firstLine="142"/>
        <w:jc w:val="both"/>
      </w:pPr>
      <w:r w:rsidRPr="002A2268">
        <w:t xml:space="preserve"> </w:t>
      </w:r>
      <w:r w:rsidR="001938A6" w:rsidRPr="002A2268">
        <w:t>Сократ стверджує, що сенс людського життя, його вище благо – в досягненні щастя. Щастя – це зміст доброчинного буття, – заявляє філософ, але тільки моральна людина може бути щасливою (чи розумною, що в Сократа перше</w:t>
      </w:r>
      <w:r w:rsidRPr="002A2268">
        <w:t xml:space="preserve"> </w:t>
      </w:r>
      <w:r w:rsidR="001938A6" w:rsidRPr="002A2268">
        <w:t>підмінює друге).</w:t>
      </w:r>
    </w:p>
    <w:p w:rsidR="001938A6" w:rsidRPr="002A2268" w:rsidRDefault="001938A6" w:rsidP="00081D23">
      <w:pPr>
        <w:ind w:left="142" w:firstLine="142"/>
        <w:jc w:val="both"/>
      </w:pPr>
      <w:r w:rsidRPr="002A2268">
        <w:t>Платон і Арістотель наголошували, що щастя - вища мета людини, досягти якої може розумна, гідна, мудра особистість. Платон зауважував, що мудрість зробить людей щасливими. Платон в пешу чергу ставить акцент на реалізації і усвідомленні щастя не для індивідумів, а для суспільства. В жертву суспільній гармонії, яка вважається Платоном реалізованим щастям, повинні приноситися інтереси окремої людини. В ідеалістичній утопії Платона немає місця індивідуальності. </w:t>
      </w:r>
    </w:p>
    <w:p w:rsidR="001938A6" w:rsidRPr="002A2268" w:rsidRDefault="001938A6" w:rsidP="00081D23">
      <w:pPr>
        <w:ind w:left="142" w:firstLine="142"/>
        <w:jc w:val="both"/>
      </w:pPr>
      <w:r w:rsidRPr="002A2268">
        <w:t>Арістотель у IV ст. до н.е.</w:t>
      </w:r>
      <w:r w:rsidR="006C771F" w:rsidRPr="002A2268">
        <w:t xml:space="preserve"> </w:t>
      </w:r>
      <w:r w:rsidRPr="002A2268">
        <w:t>впершє</w:t>
      </w:r>
      <w:r w:rsidR="006C771F" w:rsidRPr="002A2268">
        <w:t xml:space="preserve"> </w:t>
      </w:r>
      <w:r w:rsidRPr="002A2268">
        <w:t>увів етику як самостійну дисципліну, мета якої - навчити людину як стати доброчесною і щасливою. Арістотель доповнив Платона, вказавши, що доброчесності та мудрості недостатньо для щастя, оскільки потрібні й тілесні, зовнішні блага.</w:t>
      </w:r>
      <w:r w:rsidR="006C771F" w:rsidRPr="002A2268">
        <w:t xml:space="preserve"> </w:t>
      </w:r>
      <w:r w:rsidRPr="002A2268">
        <w:t>Як писав Арістотель, щастя – це така мета дій, яку «ніхто не вибирає ні заради (благ), ні заради чогось іншого». Це, очевидно, щось досконале… (повне, кінцеве) й самодостатнє» )</w:t>
      </w:r>
    </w:p>
    <w:p w:rsidR="001938A6" w:rsidRPr="002A2268" w:rsidRDefault="001938A6" w:rsidP="00081D23">
      <w:pPr>
        <w:ind w:left="142" w:firstLine="142"/>
        <w:jc w:val="both"/>
      </w:pPr>
      <w:r w:rsidRPr="002A2268">
        <w:t>Давньогрецький філософ Епікур вніс об'єктивний критерій у гедоністичну концепцію задоволення. В етичному повчанні Епікур,</w:t>
      </w:r>
      <w:r w:rsidR="006C771F" w:rsidRPr="002A2268">
        <w:t xml:space="preserve"> </w:t>
      </w:r>
      <w:r w:rsidRPr="002A2268">
        <w:t>стверджував, що</w:t>
      </w:r>
      <w:r w:rsidR="006C771F" w:rsidRPr="002A2268">
        <w:t xml:space="preserve"> </w:t>
      </w:r>
      <w:r w:rsidRPr="002A2268">
        <w:t>«насолода є початок і кінець щасливого життя»,</w:t>
      </w:r>
      <w:r w:rsidR="006C771F" w:rsidRPr="002A2268">
        <w:t xml:space="preserve"> </w:t>
      </w:r>
      <w:r w:rsidRPr="002A2268">
        <w:t>однак,</w:t>
      </w:r>
      <w:r w:rsidR="006C771F" w:rsidRPr="002A2268">
        <w:t xml:space="preserve"> </w:t>
      </w:r>
      <w:r w:rsidRPr="002A2268">
        <w:t>на відміну від Арістіппа,</w:t>
      </w:r>
      <w:r w:rsidR="006C771F" w:rsidRPr="002A2268">
        <w:t xml:space="preserve"> </w:t>
      </w:r>
      <w:r w:rsidRPr="002A2268">
        <w:t>у число</w:t>
      </w:r>
      <w:r w:rsidR="006C771F" w:rsidRPr="002A2268">
        <w:t xml:space="preserve"> </w:t>
      </w:r>
      <w:r w:rsidRPr="002A2268">
        <w:t>«щастя утворюючих факторів» він включав не тільки почуттєві (тілесні) насолоди, але й духовні, котрим віддавав перевагу,</w:t>
      </w:r>
      <w:r w:rsidR="006C771F" w:rsidRPr="002A2268">
        <w:t xml:space="preserve"> </w:t>
      </w:r>
      <w:r w:rsidRPr="002A2268">
        <w:t>а розуму у формі аристотелевських</w:t>
      </w:r>
      <w:r w:rsidR="006C771F" w:rsidRPr="002A2268">
        <w:t xml:space="preserve"> </w:t>
      </w:r>
      <w:r w:rsidRPr="002A2268">
        <w:t>«діаноетичних чеснот» —</w:t>
      </w:r>
      <w:r w:rsidR="006C771F" w:rsidRPr="002A2268">
        <w:t xml:space="preserve"> </w:t>
      </w:r>
      <w:r w:rsidRPr="002A2268">
        <w:t>мудрості й розсудливості — надавав роль своєрідного фільтра, що дозволяє відокремлювати корисні задоволення від шкідливих. При цьому розрізнювалися задоволення пасивні (відсутність страждань і атараксія, тобто безтурботність духу) й активні (радість та веселощі).</w:t>
      </w:r>
    </w:p>
    <w:p w:rsidR="001938A6" w:rsidRPr="002A2268" w:rsidRDefault="007A1A0A" w:rsidP="00081D23">
      <w:pPr>
        <w:spacing w:after="200"/>
        <w:ind w:left="142" w:firstLine="142"/>
        <w:jc w:val="both"/>
      </w:pPr>
      <w:r w:rsidRPr="002A2268">
        <w:br w:type="page"/>
      </w:r>
    </w:p>
    <w:p w:rsidR="001938A6" w:rsidRPr="002A2268" w:rsidRDefault="001938A6" w:rsidP="00081D23">
      <w:pPr>
        <w:keepNext/>
        <w:tabs>
          <w:tab w:val="left" w:pos="0"/>
          <w:tab w:val="left" w:pos="426"/>
        </w:tabs>
        <w:ind w:left="142" w:firstLine="142"/>
        <w:jc w:val="both"/>
        <w:rPr>
          <w:b/>
        </w:rPr>
      </w:pPr>
      <w:r w:rsidRPr="002A2268">
        <w:rPr>
          <w:b/>
          <w:bCs/>
          <w:shd w:val="clear" w:color="auto" w:fill="FFFFFF"/>
        </w:rPr>
        <w:lastRenderedPageBreak/>
        <w:t>16.</w:t>
      </w:r>
      <w:r w:rsidR="00E82F3F" w:rsidRPr="002A2268">
        <w:rPr>
          <w:b/>
        </w:rPr>
        <w:t xml:space="preserve"> Елліністична філософія: епікуреїзм,стоїцизм,скептицизм.</w:t>
      </w:r>
    </w:p>
    <w:p w:rsidR="001938A6" w:rsidRPr="002A2268" w:rsidRDefault="001938A6" w:rsidP="00081D23">
      <w:pPr>
        <w:ind w:left="142" w:firstLine="142"/>
        <w:jc w:val="both"/>
        <w:rPr>
          <w:shd w:val="clear" w:color="auto" w:fill="FFFFFF"/>
        </w:rPr>
      </w:pPr>
      <w:r w:rsidRPr="002A2268">
        <w:rPr>
          <w:bCs/>
          <w:shd w:val="clear" w:color="auto" w:fill="FFFFFF"/>
        </w:rPr>
        <w:t>Елліністична філософія</w:t>
      </w:r>
      <w:r w:rsidRPr="002A2268">
        <w:rPr>
          <w:shd w:val="clear" w:color="auto" w:fill="FFFFFF"/>
          <w:lang w:val="en-US"/>
        </w:rPr>
        <w:t> </w:t>
      </w:r>
      <w:r w:rsidRPr="002A2268">
        <w:rPr>
          <w:shd w:val="clear" w:color="auto" w:fill="FFFFFF"/>
        </w:rPr>
        <w:t>— останній період розвитку філософії</w:t>
      </w:r>
      <w:r w:rsidRPr="002A2268">
        <w:rPr>
          <w:rStyle w:val="apple-converted-space"/>
          <w:shd w:val="clear" w:color="auto" w:fill="FFFFFF"/>
          <w:lang w:val="en-US"/>
        </w:rPr>
        <w:t> </w:t>
      </w:r>
      <w:hyperlink r:id="rId7" w:tooltip="Стародавня Греція" w:history="1">
        <w:r w:rsidRPr="002A2268">
          <w:rPr>
            <w:rStyle w:val="a5"/>
            <w:color w:val="auto"/>
            <w:u w:val="none"/>
            <w:shd w:val="clear" w:color="auto" w:fill="FFFFFF"/>
          </w:rPr>
          <w:t>Стародавньої Греції</w:t>
        </w:r>
      </w:hyperlink>
      <w:r w:rsidRPr="002A2268">
        <w:rPr>
          <w:shd w:val="clear" w:color="auto" w:fill="FFFFFF"/>
        </w:rPr>
        <w:t>, після</w:t>
      </w:r>
      <w:r w:rsidRPr="002A2268">
        <w:rPr>
          <w:rStyle w:val="apple-converted-space"/>
          <w:shd w:val="clear" w:color="auto" w:fill="FFFFFF"/>
          <w:lang w:val="en-US"/>
        </w:rPr>
        <w:t> </w:t>
      </w:r>
      <w:hyperlink r:id="rId8" w:tooltip="Аристотель" w:history="1">
        <w:r w:rsidRPr="002A2268">
          <w:rPr>
            <w:rStyle w:val="a5"/>
            <w:color w:val="auto"/>
            <w:u w:val="none"/>
            <w:shd w:val="clear" w:color="auto" w:fill="FFFFFF"/>
          </w:rPr>
          <w:t>Аристотеля</w:t>
        </w:r>
      </w:hyperlink>
      <w:r w:rsidRPr="002A2268">
        <w:rPr>
          <w:shd w:val="clear" w:color="auto" w:fill="FFFFFF"/>
        </w:rPr>
        <w:t>, в період</w:t>
      </w:r>
      <w:r w:rsidRPr="002A2268">
        <w:rPr>
          <w:rStyle w:val="apple-converted-space"/>
          <w:shd w:val="clear" w:color="auto" w:fill="FFFFFF"/>
          <w:lang w:val="en-US"/>
        </w:rPr>
        <w:t> </w:t>
      </w:r>
      <w:hyperlink r:id="rId9" w:tooltip="Еллінізм" w:history="1">
        <w:r w:rsidRPr="002A2268">
          <w:rPr>
            <w:rStyle w:val="a5"/>
            <w:color w:val="auto"/>
            <w:u w:val="none"/>
            <w:shd w:val="clear" w:color="auto" w:fill="FFFFFF"/>
          </w:rPr>
          <w:t>еллінізму</w:t>
        </w:r>
      </w:hyperlink>
      <w:r w:rsidRPr="002A2268">
        <w:rPr>
          <w:shd w:val="clear" w:color="auto" w:fill="FFFFFF"/>
          <w:lang w:val="en-US"/>
        </w:rPr>
        <w:t> </w:t>
      </w:r>
      <w:r w:rsidRPr="002A2268">
        <w:rPr>
          <w:shd w:val="clear" w:color="auto" w:fill="FFFFFF"/>
        </w:rPr>
        <w:t>— поширення грецької культури за межі старогрецьких колоній після завоювань</w:t>
      </w:r>
      <w:r w:rsidRPr="002A2268">
        <w:rPr>
          <w:rStyle w:val="apple-converted-space"/>
          <w:shd w:val="clear" w:color="auto" w:fill="FFFFFF"/>
          <w:lang w:val="en-US"/>
        </w:rPr>
        <w:t> </w:t>
      </w:r>
      <w:hyperlink r:id="rId10" w:tooltip="Александр Македонський" w:history="1">
        <w:r w:rsidRPr="002A2268">
          <w:rPr>
            <w:rStyle w:val="a5"/>
            <w:color w:val="auto"/>
            <w:u w:val="none"/>
            <w:shd w:val="clear" w:color="auto" w:fill="FFFFFF"/>
          </w:rPr>
          <w:t>Александра Македонського</w:t>
        </w:r>
      </w:hyperlink>
      <w:r w:rsidRPr="002A2268">
        <w:rPr>
          <w:shd w:val="clear" w:color="auto" w:fill="FFFFFF"/>
        </w:rPr>
        <w:t>. Часові рамки елліністичної філософії обмежують виникненням</w:t>
      </w:r>
      <w:r w:rsidRPr="002A2268">
        <w:rPr>
          <w:rStyle w:val="apple-converted-space"/>
          <w:shd w:val="clear" w:color="auto" w:fill="FFFFFF"/>
        </w:rPr>
        <w:t> </w:t>
      </w:r>
      <w:hyperlink r:id="rId11" w:tooltip="Неоплатонізм" w:history="1">
        <w:r w:rsidRPr="002A2268">
          <w:rPr>
            <w:rStyle w:val="a5"/>
            <w:color w:val="auto"/>
            <w:u w:val="none"/>
            <w:shd w:val="clear" w:color="auto" w:fill="FFFFFF"/>
          </w:rPr>
          <w:t>неоплатонізму</w:t>
        </w:r>
      </w:hyperlink>
      <w:r w:rsidRPr="002A2268">
        <w:rPr>
          <w:shd w:val="clear" w:color="auto" w:fill="FFFFFF"/>
        </w:rPr>
        <w:t>. До основних рис елліністичної філософії відносять етичну спрямованість і адаптацію східних релігійних моментів.</w:t>
      </w:r>
    </w:p>
    <w:p w:rsidR="001938A6" w:rsidRPr="002A2268" w:rsidRDefault="001938A6" w:rsidP="00081D23">
      <w:pPr>
        <w:ind w:left="142" w:firstLine="142"/>
        <w:jc w:val="both"/>
        <w:rPr>
          <w:i/>
          <w:iCs/>
        </w:rPr>
      </w:pPr>
      <w:r w:rsidRPr="002A2268">
        <w:rPr>
          <w:bCs/>
        </w:rPr>
        <w:t>Епікуреїзм</w:t>
      </w:r>
      <w:r w:rsidRPr="002A2268">
        <w:rPr>
          <w:rStyle w:val="apple-converted-space"/>
        </w:rPr>
        <w:t> </w:t>
      </w:r>
    </w:p>
    <w:p w:rsidR="001938A6" w:rsidRPr="002A2268" w:rsidRDefault="001938A6" w:rsidP="00081D23">
      <w:pPr>
        <w:ind w:left="142" w:firstLine="142"/>
        <w:jc w:val="both"/>
      </w:pPr>
      <w:r w:rsidRPr="002A2268">
        <w:rPr>
          <w:rStyle w:val="apple-converted-space"/>
        </w:rPr>
        <w:t> </w:t>
      </w:r>
      <w:r w:rsidRPr="002A2268">
        <w:t>(</w:t>
      </w:r>
      <w:hyperlink r:id="rId12" w:tooltip="Епікур" w:history="1">
        <w:r w:rsidRPr="002A2268">
          <w:rPr>
            <w:rStyle w:val="a5"/>
            <w:color w:val="auto"/>
            <w:u w:val="none"/>
          </w:rPr>
          <w:t>Епікур</w:t>
        </w:r>
      </w:hyperlink>
      <w:r w:rsidRPr="002A2268">
        <w:t>,</w:t>
      </w:r>
      <w:r w:rsidRPr="002A2268">
        <w:rPr>
          <w:rStyle w:val="apple-converted-space"/>
        </w:rPr>
        <w:t> </w:t>
      </w:r>
      <w:hyperlink r:id="rId13" w:tooltip="Лукрецій" w:history="1">
        <w:r w:rsidRPr="002A2268">
          <w:rPr>
            <w:rStyle w:val="a5"/>
            <w:color w:val="auto"/>
            <w:u w:val="none"/>
          </w:rPr>
          <w:t>Лукрецій</w:t>
        </w:r>
      </w:hyperlink>
      <w:r w:rsidRPr="002A2268">
        <w:t>,</w:t>
      </w:r>
      <w:r w:rsidRPr="002A2268">
        <w:rPr>
          <w:rStyle w:val="apple-converted-space"/>
        </w:rPr>
        <w:t> </w:t>
      </w:r>
      <w:hyperlink r:id="rId14" w:tooltip="Горацій" w:history="1">
        <w:r w:rsidRPr="002A2268">
          <w:rPr>
            <w:rStyle w:val="a5"/>
            <w:color w:val="auto"/>
            <w:u w:val="none"/>
          </w:rPr>
          <w:t>Горацій</w:t>
        </w:r>
      </w:hyperlink>
      <w:r w:rsidRPr="002A2268">
        <w:t>) виходить з</w:t>
      </w:r>
      <w:r w:rsidRPr="002A2268">
        <w:rPr>
          <w:rStyle w:val="apple-converted-space"/>
        </w:rPr>
        <w:t> </w:t>
      </w:r>
      <w:hyperlink r:id="rId15" w:tooltip="Того" w:history="1">
        <w:r w:rsidRPr="002A2268">
          <w:rPr>
            <w:rStyle w:val="a5"/>
            <w:color w:val="auto"/>
            <w:u w:val="none"/>
          </w:rPr>
          <w:t>того</w:t>
        </w:r>
      </w:hyperlink>
      <w:r w:rsidRPr="002A2268">
        <w:t>, що будь-якому відчуттю, почуттю повинна передувати</w:t>
      </w:r>
      <w:r w:rsidRPr="002A2268">
        <w:rPr>
          <w:rStyle w:val="apple-converted-space"/>
        </w:rPr>
        <w:t> </w:t>
      </w:r>
      <w:r w:rsidRPr="002A2268">
        <w:rPr>
          <w:i/>
          <w:iCs/>
        </w:rPr>
        <w:t>"відчутність(рус. осязаемость)"</w:t>
      </w:r>
      <w:r w:rsidRPr="002A2268">
        <w:rPr>
          <w:rStyle w:val="apple-converted-space"/>
        </w:rPr>
        <w:t> </w:t>
      </w:r>
      <w:r w:rsidRPr="002A2268">
        <w:t>як якась першооснова, аксіома. Атоми стали розумовими конструкціями, аналогіями відчутності буття, які могли змінювати свої напрямки, а джерело їх руху знаходився в них самих.</w:t>
      </w:r>
      <w:r w:rsidRPr="002A2268">
        <w:rPr>
          <w:rStyle w:val="apple-converted-space"/>
        </w:rPr>
        <w:t> </w:t>
      </w:r>
      <w:hyperlink r:id="rId16" w:tooltip="Такий" w:history="1">
        <w:r w:rsidRPr="002A2268">
          <w:rPr>
            <w:rStyle w:val="a5"/>
            <w:color w:val="auto"/>
            <w:u w:val="none"/>
          </w:rPr>
          <w:t>Такий</w:t>
        </w:r>
      </w:hyperlink>
      <w:r w:rsidRPr="002A2268">
        <w:rPr>
          <w:rStyle w:val="apple-converted-space"/>
        </w:rPr>
        <w:t> </w:t>
      </w:r>
      <w:r w:rsidRPr="002A2268">
        <w:t>же ощутимостью були і</w:t>
      </w:r>
      <w:r w:rsidRPr="002A2268">
        <w:rPr>
          <w:rStyle w:val="apple-converted-space"/>
        </w:rPr>
        <w:t> </w:t>
      </w:r>
      <w:hyperlink r:id="rId17" w:tooltip="Боги" w:history="1">
        <w:r w:rsidRPr="002A2268">
          <w:rPr>
            <w:rStyle w:val="a5"/>
            <w:color w:val="auto"/>
            <w:u w:val="none"/>
          </w:rPr>
          <w:t>боги</w:t>
        </w:r>
      </w:hyperlink>
      <w:r w:rsidRPr="002A2268">
        <w:t>, які вже тому ні від чого не могли залежати: "ні вони не впливають на світ, ні світ не може впливати на них". Справжнім джерелом</w:t>
      </w:r>
      <w:r w:rsidRPr="002A2268">
        <w:rPr>
          <w:rStyle w:val="apple-converted-space"/>
        </w:rPr>
        <w:t> </w:t>
      </w:r>
      <w:hyperlink r:id="rId18" w:tooltip="Пізнання" w:history="1">
        <w:r w:rsidRPr="002A2268">
          <w:rPr>
            <w:rStyle w:val="a5"/>
            <w:color w:val="auto"/>
            <w:u w:val="none"/>
          </w:rPr>
          <w:t>пізнання</w:t>
        </w:r>
      </w:hyperlink>
      <w:r w:rsidRPr="002A2268">
        <w:t xml:space="preserve">, який ніколи нас не обманює, є почуття. Об'єктивно існуючі речі "випромінюють" потоки атомів, кожний з цих потоків внутрішньо містить </w:t>
      </w:r>
      <w:hyperlink r:id="rId19" w:tooltip="Образ" w:history="1">
        <w:r w:rsidRPr="002A2268">
          <w:rPr>
            <w:rStyle w:val="a5"/>
            <w:color w:val="auto"/>
            <w:u w:val="none"/>
          </w:rPr>
          <w:t>образ</w:t>
        </w:r>
      </w:hyperlink>
      <w:r w:rsidRPr="002A2268">
        <w:rPr>
          <w:rStyle w:val="apple-converted-space"/>
        </w:rPr>
        <w:t> </w:t>
      </w:r>
      <w:r w:rsidRPr="002A2268">
        <w:t>речі,</w:t>
      </w:r>
    </w:p>
    <w:p w:rsidR="001938A6" w:rsidRPr="002A2268" w:rsidRDefault="001938A6" w:rsidP="00081D23">
      <w:pPr>
        <w:pStyle w:val="a6"/>
        <w:shd w:val="clear" w:color="auto" w:fill="FFFFFF"/>
        <w:spacing w:before="0" w:beforeAutospacing="0" w:after="0" w:afterAutospacing="0"/>
        <w:ind w:left="142" w:firstLine="142"/>
        <w:jc w:val="both"/>
        <w:rPr>
          <w:lang w:val="uk-UA"/>
        </w:rPr>
      </w:pPr>
      <w:r w:rsidRPr="002A2268">
        <w:rPr>
          <w:bCs/>
          <w:lang w:val="uk-UA"/>
        </w:rPr>
        <w:t>Стоїцизм</w:t>
      </w:r>
      <w:r w:rsidRPr="002A2268">
        <w:rPr>
          <w:rStyle w:val="apple-converted-space"/>
        </w:rPr>
        <w:t> </w:t>
      </w:r>
      <w:r w:rsidRPr="002A2268">
        <w:rPr>
          <w:lang w:val="uk-UA"/>
        </w:rPr>
        <w:br/>
        <w:t>вчення однієї з найвпливовіших філософських шкіл </w:t>
      </w:r>
      <w:hyperlink r:id="rId20" w:tooltip="Античність" w:history="1">
        <w:r w:rsidRPr="002A2268">
          <w:rPr>
            <w:rStyle w:val="a5"/>
            <w:color w:val="auto"/>
            <w:u w:val="none"/>
            <w:lang w:val="uk-UA"/>
          </w:rPr>
          <w:t>античності</w:t>
        </w:r>
      </w:hyperlink>
      <w:r w:rsidRPr="002A2268">
        <w:rPr>
          <w:lang w:val="uk-UA"/>
        </w:rPr>
        <w:t>, заснованої близько 300 р. до н. е. Своє ім'я школа отримала від назви </w:t>
      </w:r>
      <w:hyperlink r:id="rId21" w:tooltip="Портик" w:history="1">
        <w:r w:rsidRPr="002A2268">
          <w:rPr>
            <w:rStyle w:val="a5"/>
            <w:color w:val="auto"/>
            <w:u w:val="none"/>
            <w:lang w:val="uk-UA"/>
          </w:rPr>
          <w:t>портика</w:t>
        </w:r>
      </w:hyperlink>
      <w:r w:rsidRPr="002A2268">
        <w:rPr>
          <w:lang w:val="uk-UA"/>
        </w:rPr>
        <w:t> Стоя Пойкиле (</w:t>
      </w:r>
      <w:hyperlink r:id="rId22" w:tooltip="Грецька мова" w:history="1">
        <w:r w:rsidRPr="002A2268">
          <w:rPr>
            <w:rStyle w:val="a5"/>
            <w:color w:val="auto"/>
            <w:u w:val="none"/>
            <w:lang w:val="uk-UA"/>
          </w:rPr>
          <w:t>грец.</w:t>
        </w:r>
      </w:hyperlink>
      <w:r w:rsidRPr="002A2268">
        <w:rPr>
          <w:lang w:val="uk-UA"/>
        </w:rPr>
        <w:t xml:space="preserve"> «розписний ганок»), де засновник стоїцизму, </w:t>
      </w:r>
      <w:hyperlink r:id="rId23" w:tooltip="Зенон із Кітіона" w:history="1">
        <w:r w:rsidRPr="002A2268">
          <w:rPr>
            <w:rStyle w:val="a5"/>
            <w:color w:val="auto"/>
            <w:u w:val="none"/>
            <w:lang w:val="uk-UA"/>
          </w:rPr>
          <w:t>Зенон із Кітіона</w:t>
        </w:r>
      </w:hyperlink>
      <w:r w:rsidRPr="002A2268">
        <w:rPr>
          <w:lang w:val="uk-UA"/>
        </w:rPr>
        <w:t>, вперше виступив в якості самостійного вчителя. Стоїки вважали</w:t>
      </w:r>
      <w:r w:rsidR="006C771F" w:rsidRPr="002A2268">
        <w:rPr>
          <w:lang w:val="uk-UA"/>
        </w:rPr>
        <w:t xml:space="preserve"> </w:t>
      </w:r>
      <w:hyperlink r:id="rId24" w:tooltip="Логіка" w:history="1">
        <w:r w:rsidRPr="002A2268">
          <w:rPr>
            <w:rStyle w:val="a5"/>
            <w:color w:val="auto"/>
            <w:u w:val="none"/>
            <w:lang w:val="uk-UA"/>
          </w:rPr>
          <w:t>логіку</w:t>
        </w:r>
      </w:hyperlink>
      <w:r w:rsidRPr="002A2268">
        <w:rPr>
          <w:lang w:val="uk-UA"/>
        </w:rPr>
        <w:t>,</w:t>
      </w:r>
      <w:r w:rsidR="006C771F" w:rsidRPr="002A2268">
        <w:rPr>
          <w:lang w:val="uk-UA"/>
        </w:rPr>
        <w:t xml:space="preserve"> </w:t>
      </w:r>
      <w:hyperlink r:id="rId25" w:tooltip="Фізика" w:history="1">
        <w:r w:rsidRPr="002A2268">
          <w:rPr>
            <w:rStyle w:val="a5"/>
            <w:color w:val="auto"/>
            <w:u w:val="none"/>
            <w:lang w:val="uk-UA"/>
          </w:rPr>
          <w:t>фізику</w:t>
        </w:r>
      </w:hyperlink>
      <w:r w:rsidRPr="002A2268">
        <w:rPr>
          <w:lang w:val="uk-UA"/>
        </w:rPr>
        <w:t> і </w:t>
      </w:r>
      <w:hyperlink r:id="rId26" w:tooltip="Етика" w:history="1">
        <w:r w:rsidRPr="002A2268">
          <w:rPr>
            <w:rStyle w:val="a5"/>
            <w:color w:val="auto"/>
            <w:u w:val="none"/>
            <w:lang w:val="uk-UA"/>
          </w:rPr>
          <w:t>етику</w:t>
        </w:r>
      </w:hyperlink>
      <w:r w:rsidR="006C771F" w:rsidRPr="002A2268">
        <w:rPr>
          <w:lang w:val="uk-UA"/>
        </w:rPr>
        <w:t xml:space="preserve"> </w:t>
      </w:r>
      <w:r w:rsidRPr="002A2268">
        <w:rPr>
          <w:lang w:val="uk-UA"/>
        </w:rPr>
        <w:t>частинами</w:t>
      </w:r>
      <w:r w:rsidR="006C771F" w:rsidRPr="002A2268">
        <w:rPr>
          <w:lang w:val="uk-UA"/>
        </w:rPr>
        <w:t xml:space="preserve"> </w:t>
      </w:r>
      <w:r w:rsidRPr="002A2268">
        <w:rPr>
          <w:lang w:val="uk-UA"/>
        </w:rPr>
        <w:t>філософії. Відоме їх порівняння філософії з фруктовим садом, де логіка — садова огорожа, фізика — фруктове (фруктові) дерево(а), а етика — плоди дерева, тобто результат, що базується на певних (зумовлено-визначених) принципах і обмежений певними рамками.</w:t>
      </w:r>
      <w:r w:rsidR="006C771F" w:rsidRPr="002A2268">
        <w:rPr>
          <w:lang w:val="uk-UA"/>
        </w:rPr>
        <w:t xml:space="preserve"> </w:t>
      </w:r>
      <w:r w:rsidRPr="002A2268">
        <w:rPr>
          <w:lang w:val="uk-UA"/>
        </w:rPr>
        <w:t>Стоїцизм був впливовим філософським напрямком від епохи раннього </w:t>
      </w:r>
      <w:hyperlink r:id="rId27" w:tooltip="Еллінізм" w:history="1">
        <w:r w:rsidRPr="002A2268">
          <w:rPr>
            <w:rStyle w:val="a5"/>
            <w:color w:val="auto"/>
            <w:u w:val="none"/>
            <w:lang w:val="uk-UA"/>
          </w:rPr>
          <w:t>еллінізму</w:t>
        </w:r>
      </w:hyperlink>
      <w:r w:rsidRPr="002A2268">
        <w:rPr>
          <w:lang w:val="uk-UA"/>
        </w:rPr>
        <w:t> аж до кінця античного світу. Свій вплив ця школа залишала і на подальші філософські епохи.</w:t>
      </w:r>
    </w:p>
    <w:p w:rsidR="001938A6" w:rsidRPr="002A2268" w:rsidRDefault="001938A6" w:rsidP="00081D23">
      <w:pPr>
        <w:shd w:val="clear" w:color="auto" w:fill="FFFFFF"/>
        <w:ind w:left="142" w:firstLine="142"/>
        <w:jc w:val="both"/>
        <w:rPr>
          <w:lang w:val="ru-RU"/>
        </w:rPr>
      </w:pPr>
      <w:r w:rsidRPr="002A2268">
        <w:rPr>
          <w:bCs/>
        </w:rPr>
        <w:t>Стародавня Стоя</w:t>
      </w:r>
      <w:r w:rsidRPr="002A2268">
        <w:t>: III–II століття до н. е. Засновником школи вважають</w:t>
      </w:r>
      <w:r w:rsidRPr="002A2268">
        <w:rPr>
          <w:rStyle w:val="apple-converted-space"/>
        </w:rPr>
        <w:t> </w:t>
      </w:r>
      <w:hyperlink r:id="rId28" w:tooltip="Зенон із Кітіона" w:history="1">
        <w:r w:rsidRPr="002A2268">
          <w:rPr>
            <w:rStyle w:val="a5"/>
            <w:color w:val="auto"/>
            <w:u w:val="none"/>
          </w:rPr>
          <w:t>Зенона з Кітіона</w:t>
        </w:r>
      </w:hyperlink>
      <w:r w:rsidRPr="002A2268">
        <w:rPr>
          <w:rStyle w:val="apple-converted-space"/>
        </w:rPr>
        <w:t> </w:t>
      </w:r>
      <w:r w:rsidRPr="002A2268">
        <w:t>(бл. 336–264 рр. до н. е.). Найвідомішими його учнями були</w:t>
      </w:r>
      <w:r w:rsidRPr="002A2268">
        <w:rPr>
          <w:rStyle w:val="apple-converted-space"/>
        </w:rPr>
        <w:t> </w:t>
      </w:r>
      <w:hyperlink r:id="rId29" w:tooltip="Клеанф (ще не написана)" w:history="1">
        <w:r w:rsidRPr="002A2268">
          <w:rPr>
            <w:rStyle w:val="a5"/>
            <w:color w:val="auto"/>
            <w:u w:val="none"/>
          </w:rPr>
          <w:t>Клеанф</w:t>
        </w:r>
      </w:hyperlink>
      <w:r w:rsidRPr="002A2268">
        <w:rPr>
          <w:rStyle w:val="apple-converted-space"/>
        </w:rPr>
        <w:t> </w:t>
      </w:r>
      <w:r w:rsidRPr="002A2268">
        <w:t>(пом. бл. 232 р. до н. е.) та</w:t>
      </w:r>
      <w:r w:rsidRPr="002A2268">
        <w:rPr>
          <w:rStyle w:val="apple-converted-space"/>
        </w:rPr>
        <w:t> </w:t>
      </w:r>
      <w:hyperlink r:id="rId30" w:tooltip="Хрісіпп (філософ)" w:history="1">
        <w:r w:rsidRPr="002A2268">
          <w:rPr>
            <w:rStyle w:val="a5"/>
            <w:color w:val="auto"/>
            <w:u w:val="none"/>
          </w:rPr>
          <w:t>Хрісіпп</w:t>
        </w:r>
      </w:hyperlink>
      <w:r w:rsidRPr="002A2268">
        <w:rPr>
          <w:rStyle w:val="apple-converted-space"/>
        </w:rPr>
        <w:t> </w:t>
      </w:r>
      <w:r w:rsidRPr="002A2268">
        <w:t>(бл. 281–208 рр. до н. е.).</w:t>
      </w:r>
    </w:p>
    <w:p w:rsidR="001938A6" w:rsidRPr="002A2268" w:rsidRDefault="001938A6" w:rsidP="00081D23">
      <w:pPr>
        <w:shd w:val="clear" w:color="auto" w:fill="FFFFFF"/>
        <w:ind w:left="142" w:firstLine="142"/>
        <w:jc w:val="both"/>
      </w:pPr>
      <w:r w:rsidRPr="002A2268">
        <w:rPr>
          <w:bCs/>
        </w:rPr>
        <w:t>Середня Стоя</w:t>
      </w:r>
      <w:r w:rsidRPr="002A2268">
        <w:t>: II–I століття до н. е. Основні представники цього періоду —</w:t>
      </w:r>
      <w:r w:rsidRPr="002A2268">
        <w:rPr>
          <w:rStyle w:val="apple-converted-space"/>
        </w:rPr>
        <w:t> </w:t>
      </w:r>
      <w:hyperlink r:id="rId31" w:tooltip="Панетій" w:history="1">
        <w:r w:rsidRPr="002A2268">
          <w:rPr>
            <w:rStyle w:val="a5"/>
            <w:color w:val="auto"/>
            <w:u w:val="none"/>
          </w:rPr>
          <w:t>Панетій</w:t>
        </w:r>
      </w:hyperlink>
      <w:r w:rsidRPr="002A2268">
        <w:rPr>
          <w:rStyle w:val="apple-converted-space"/>
        </w:rPr>
        <w:t> </w:t>
      </w:r>
      <w:r w:rsidRPr="002A2268">
        <w:t>(бл. 180–110 рр. до н. е.) і</w:t>
      </w:r>
      <w:r w:rsidRPr="002A2268">
        <w:rPr>
          <w:rStyle w:val="apple-converted-space"/>
        </w:rPr>
        <w:t> </w:t>
      </w:r>
      <w:hyperlink r:id="rId32" w:tooltip="Посідоній" w:history="1">
        <w:r w:rsidRPr="002A2268">
          <w:rPr>
            <w:rStyle w:val="a5"/>
            <w:color w:val="auto"/>
            <w:u w:val="none"/>
          </w:rPr>
          <w:t>Посідоній</w:t>
        </w:r>
      </w:hyperlink>
      <w:r w:rsidRPr="002A2268">
        <w:rPr>
          <w:rStyle w:val="apple-converted-space"/>
        </w:rPr>
        <w:t> </w:t>
      </w:r>
      <w:r w:rsidRPr="002A2268">
        <w:t>(бл. 135 — 51 рр. до н. е.). Завдяки їм стоїчні ідеї було перенесено до Риму, первинний етичний</w:t>
      </w:r>
      <w:r w:rsidRPr="002A2268">
        <w:rPr>
          <w:rStyle w:val="apple-converted-space"/>
        </w:rPr>
        <w:t> </w:t>
      </w:r>
      <w:hyperlink r:id="rId33" w:tooltip="Ригоризм" w:history="1">
        <w:r w:rsidRPr="002A2268">
          <w:rPr>
            <w:rStyle w:val="a5"/>
            <w:color w:val="auto"/>
            <w:u w:val="none"/>
          </w:rPr>
          <w:t>ригоризм</w:t>
        </w:r>
      </w:hyperlink>
      <w:r w:rsidRPr="002A2268">
        <w:rPr>
          <w:rStyle w:val="apple-converted-space"/>
        </w:rPr>
        <w:t> </w:t>
      </w:r>
      <w:r w:rsidRPr="002A2268">
        <w:t>суттєво пом'якшено.</w:t>
      </w:r>
    </w:p>
    <w:p w:rsidR="001938A6" w:rsidRPr="002A2268" w:rsidRDefault="001938A6" w:rsidP="00081D23">
      <w:pPr>
        <w:shd w:val="clear" w:color="auto" w:fill="FFFFFF"/>
        <w:ind w:left="142" w:firstLine="142"/>
        <w:jc w:val="both"/>
      </w:pPr>
      <w:r w:rsidRPr="002A2268">
        <w:rPr>
          <w:bCs/>
        </w:rPr>
        <w:t>Пізня Стоя</w:t>
      </w:r>
      <w:r w:rsidRPr="002A2268">
        <w:t>:</w:t>
      </w:r>
      <w:r w:rsidRPr="002A2268">
        <w:rPr>
          <w:rStyle w:val="apple-converted-space"/>
        </w:rPr>
        <w:t> </w:t>
      </w:r>
      <w:hyperlink r:id="rId34" w:tooltip="I століття" w:history="1">
        <w:r w:rsidRPr="002A2268">
          <w:rPr>
            <w:rStyle w:val="a5"/>
            <w:color w:val="auto"/>
            <w:u w:val="none"/>
          </w:rPr>
          <w:t>I</w:t>
        </w:r>
      </w:hyperlink>
      <w:r w:rsidRPr="002A2268">
        <w:t>—</w:t>
      </w:r>
      <w:hyperlink r:id="rId35" w:tooltip="II століття" w:history="1">
        <w:r w:rsidRPr="002A2268">
          <w:rPr>
            <w:rStyle w:val="a5"/>
            <w:color w:val="auto"/>
            <w:u w:val="none"/>
          </w:rPr>
          <w:t>II століття</w:t>
        </w:r>
      </w:hyperlink>
      <w:r w:rsidRPr="002A2268">
        <w:rPr>
          <w:rStyle w:val="apple-converted-space"/>
        </w:rPr>
        <w:t> </w:t>
      </w:r>
      <w:r w:rsidRPr="002A2268">
        <w:t>н. е. Основні представники періоду —</w:t>
      </w:r>
      <w:r w:rsidRPr="002A2268">
        <w:rPr>
          <w:rStyle w:val="apple-converted-space"/>
        </w:rPr>
        <w:t> </w:t>
      </w:r>
      <w:hyperlink r:id="rId36" w:tooltip="Сенека" w:history="1">
        <w:r w:rsidRPr="002A2268">
          <w:rPr>
            <w:rStyle w:val="a5"/>
            <w:color w:val="auto"/>
            <w:u w:val="none"/>
          </w:rPr>
          <w:t>Сенека</w:t>
        </w:r>
      </w:hyperlink>
      <w:r w:rsidRPr="002A2268">
        <w:rPr>
          <w:rStyle w:val="apple-converted-space"/>
        </w:rPr>
        <w:t> </w:t>
      </w:r>
      <w:r w:rsidRPr="002A2268">
        <w:t>(4 р. н. е. — 65 р. н. е.),</w:t>
      </w:r>
      <w:r w:rsidRPr="002A2268">
        <w:rPr>
          <w:rStyle w:val="apple-converted-space"/>
        </w:rPr>
        <w:t> </w:t>
      </w:r>
      <w:hyperlink r:id="rId37" w:tooltip="Епіктет" w:history="1">
        <w:r w:rsidRPr="002A2268">
          <w:rPr>
            <w:rStyle w:val="a5"/>
            <w:color w:val="auto"/>
            <w:u w:val="none"/>
          </w:rPr>
          <w:t>Епіктет</w:t>
        </w:r>
      </w:hyperlink>
      <w:r w:rsidRPr="002A2268">
        <w:rPr>
          <w:rStyle w:val="apple-converted-space"/>
        </w:rPr>
        <w:t> </w:t>
      </w:r>
      <w:r w:rsidRPr="002A2268">
        <w:t>(50 — 138),</w:t>
      </w:r>
      <w:r w:rsidRPr="002A2268">
        <w:rPr>
          <w:rStyle w:val="apple-converted-space"/>
        </w:rPr>
        <w:t> </w:t>
      </w:r>
      <w:hyperlink r:id="rId38" w:tooltip="Марк Аврелій" w:history="1">
        <w:r w:rsidRPr="002A2268">
          <w:rPr>
            <w:rStyle w:val="a5"/>
            <w:color w:val="auto"/>
            <w:u w:val="none"/>
          </w:rPr>
          <w:t>Марк Аврелій</w:t>
        </w:r>
      </w:hyperlink>
      <w:r w:rsidRPr="002A2268">
        <w:rPr>
          <w:rStyle w:val="apple-converted-space"/>
        </w:rPr>
        <w:t> </w:t>
      </w:r>
      <w:r w:rsidRPr="002A2268">
        <w:t>(121–180). Це період римського розвитку філософії стоїцизму. Головними питаннями, які розглядали філософи Пізньої Стої, є проблеми етики, зокрема питання незалежності від умов життя. На цей час до стоїцизму починають ставитися як до свого роду популярної філософії.</w:t>
      </w:r>
    </w:p>
    <w:p w:rsidR="001938A6" w:rsidRPr="002A2268" w:rsidRDefault="006C771F" w:rsidP="00081D23">
      <w:pPr>
        <w:pStyle w:val="a6"/>
        <w:shd w:val="clear" w:color="auto" w:fill="FFFFFF"/>
        <w:spacing w:before="0" w:beforeAutospacing="0" w:after="0" w:afterAutospacing="0"/>
        <w:ind w:left="142" w:firstLine="142"/>
        <w:jc w:val="both"/>
      </w:pPr>
      <w:r w:rsidRPr="002A2268">
        <w:t xml:space="preserve"> </w:t>
      </w:r>
      <w:r w:rsidR="001938A6" w:rsidRPr="002A2268">
        <w:t>Стоїки дотримувалися поглядів</w:t>
      </w:r>
      <w:r w:rsidR="001938A6" w:rsidRPr="002A2268">
        <w:rPr>
          <w:rStyle w:val="apple-converted-space"/>
        </w:rPr>
        <w:t> </w:t>
      </w:r>
      <w:hyperlink r:id="rId39" w:tooltip="Епікурейство" w:history="1">
        <w:r w:rsidR="001938A6" w:rsidRPr="002A2268">
          <w:rPr>
            <w:rStyle w:val="a5"/>
            <w:color w:val="auto"/>
            <w:u w:val="none"/>
          </w:rPr>
          <w:t>епікурейців</w:t>
        </w:r>
      </w:hyperlink>
      <w:r w:rsidR="001938A6" w:rsidRPr="002A2268">
        <w:t>. Вони уявляли Космос як першооснову усього живого на світі. Вони вважали, що якщо їхня увага не буде спрямована на богів, то вони самі зможуть наблизитися до них і в певному значенні самі ними стати</w:t>
      </w:r>
    </w:p>
    <w:p w:rsidR="001938A6" w:rsidRPr="002A2268" w:rsidRDefault="001938A6" w:rsidP="00081D23">
      <w:pPr>
        <w:pStyle w:val="a6"/>
        <w:shd w:val="clear" w:color="auto" w:fill="FFFFFF"/>
        <w:spacing w:before="0" w:beforeAutospacing="0" w:after="0" w:afterAutospacing="0"/>
        <w:ind w:left="142" w:firstLine="142"/>
        <w:jc w:val="both"/>
      </w:pPr>
    </w:p>
    <w:p w:rsidR="001938A6" w:rsidRPr="002A2268" w:rsidRDefault="001938A6" w:rsidP="00081D23">
      <w:pPr>
        <w:pStyle w:val="a6"/>
        <w:shd w:val="clear" w:color="auto" w:fill="FFFFFF"/>
        <w:spacing w:before="0" w:beforeAutospacing="0" w:after="0" w:afterAutospacing="0"/>
        <w:ind w:left="142" w:firstLine="142"/>
        <w:jc w:val="both"/>
      </w:pPr>
      <w:r w:rsidRPr="002A2268">
        <w:rPr>
          <w:iCs/>
        </w:rPr>
        <w:t>Скептицизм</w:t>
      </w:r>
      <w:r w:rsidRPr="002A2268">
        <w:rPr>
          <w:rStyle w:val="apple-converted-space"/>
        </w:rPr>
        <w:t> </w:t>
      </w:r>
    </w:p>
    <w:p w:rsidR="001938A6" w:rsidRPr="002A2268" w:rsidRDefault="001938A6" w:rsidP="00081D23">
      <w:pPr>
        <w:pStyle w:val="a6"/>
        <w:shd w:val="clear" w:color="auto" w:fill="FFFFFF"/>
        <w:spacing w:before="0" w:beforeAutospacing="0" w:after="0" w:afterAutospacing="0"/>
        <w:ind w:left="142" w:firstLine="142"/>
        <w:jc w:val="both"/>
        <w:rPr>
          <w:rStyle w:val="apple-converted-space"/>
        </w:rPr>
      </w:pPr>
      <w:r w:rsidRPr="002A2268">
        <w:t>третій напрямок раннього еллінізму, найбільш великими представниками якого були Піррон з Еліса (365 - 275 роки до нашої ери) і</w:t>
      </w:r>
      <w:r w:rsidRPr="002A2268">
        <w:rPr>
          <w:rStyle w:val="apple-converted-space"/>
        </w:rPr>
        <w:t> </w:t>
      </w:r>
      <w:hyperlink r:id="rId40" w:tooltip="Секст Емпірика" w:history="1">
        <w:r w:rsidRPr="002A2268">
          <w:rPr>
            <w:rStyle w:val="a5"/>
            <w:color w:val="auto"/>
            <w:u w:val="none"/>
          </w:rPr>
          <w:t>Секст Емпірика</w:t>
        </w:r>
      </w:hyperlink>
      <w:r w:rsidRPr="002A2268">
        <w:rPr>
          <w:rStyle w:val="apple-converted-space"/>
        </w:rPr>
        <w:t> </w:t>
      </w:r>
      <w:r w:rsidRPr="002A2268">
        <w:t>(200 - 250 роки нашої ери).</w:t>
      </w:r>
      <w:r w:rsidR="006C771F" w:rsidRPr="002A2268">
        <w:rPr>
          <w:rStyle w:val="apple-converted-space"/>
        </w:rPr>
        <w:t xml:space="preserve"> </w:t>
      </w:r>
      <w:r w:rsidRPr="002A2268">
        <w:t>Представники даного напрямку послідовно проводять загальний принцип раннього еллінізму, а</w:t>
      </w:r>
      <w:r w:rsidRPr="002A2268">
        <w:rPr>
          <w:rStyle w:val="apple-converted-space"/>
        </w:rPr>
        <w:t> </w:t>
      </w:r>
      <w:hyperlink r:id="rId41" w:tooltip="Саме" w:history="1">
        <w:r w:rsidRPr="002A2268">
          <w:rPr>
            <w:rStyle w:val="a5"/>
            <w:color w:val="auto"/>
            <w:u w:val="none"/>
          </w:rPr>
          <w:t>саме</w:t>
        </w:r>
      </w:hyperlink>
      <w:r w:rsidRPr="002A2268">
        <w:rPr>
          <w:rStyle w:val="apple-converted-space"/>
        </w:rPr>
        <w:t> </w:t>
      </w:r>
      <w:r w:rsidRPr="002A2268">
        <w:t xml:space="preserve">принцип відносності всього що нас оточує, наших думок і наших дій. Він стає своєрідним загальним методом дослідження будь-яких явищ і дій людини. </w:t>
      </w:r>
      <w:r w:rsidRPr="002A2268">
        <w:rPr>
          <w:lang w:val="uk-UA"/>
        </w:rPr>
        <w:t>В</w:t>
      </w:r>
      <w:r w:rsidRPr="002A2268">
        <w:t xml:space="preserve"> основу філософського підходу закладається положення про те, що необхідно не пізнавати, а просто жити, не висловлюючи жодних претендую</w:t>
      </w:r>
      <w:r w:rsidRPr="002A2268">
        <w:rPr>
          <w:lang w:val="uk-UA"/>
        </w:rPr>
        <w:t>чих</w:t>
      </w:r>
      <w:r w:rsidRPr="002A2268">
        <w:t xml:space="preserve"> на істину суджень</w:t>
      </w:r>
      <w:r w:rsidRPr="002A2268">
        <w:rPr>
          <w:lang w:val="uk-UA"/>
        </w:rPr>
        <w:t>,</w:t>
      </w:r>
      <w:r w:rsidRPr="002A2268">
        <w:t xml:space="preserve"> і зберігаючи внутрішній спокій. Наслідком такої установки стало заперечення самоцінності майже всієї попередньої історії філософської думки. Однак скептицизм мав і позитивне значення завдяки тому, що він гостро поставив проблему знання та істини, звернув увагу на можливість одночасного</w:t>
      </w:r>
      <w:r w:rsidRPr="002A2268">
        <w:rPr>
          <w:rStyle w:val="apple-converted-space"/>
        </w:rPr>
        <w:t> </w:t>
      </w:r>
      <w:hyperlink r:id="rId42" w:tooltip="Існування" w:history="1">
        <w:r w:rsidRPr="002A2268">
          <w:rPr>
            <w:rStyle w:val="a5"/>
            <w:color w:val="auto"/>
            <w:u w:val="none"/>
          </w:rPr>
          <w:t>існування</w:t>
        </w:r>
      </w:hyperlink>
      <w:r w:rsidRPr="002A2268">
        <w:rPr>
          <w:rStyle w:val="apple-converted-space"/>
        </w:rPr>
        <w:t> </w:t>
      </w:r>
      <w:r w:rsidRPr="002A2268">
        <w:t>різних думок, виступаючи проти догматизму і</w:t>
      </w:r>
      <w:r w:rsidRPr="002A2268">
        <w:rPr>
          <w:rStyle w:val="apple-converted-space"/>
        </w:rPr>
        <w:t> </w:t>
      </w:r>
      <w:hyperlink r:id="rId43" w:tooltip="Абсолютизм" w:history="1">
        <w:r w:rsidRPr="002A2268">
          <w:rPr>
            <w:rStyle w:val="a5"/>
            <w:color w:val="auto"/>
            <w:u w:val="none"/>
          </w:rPr>
          <w:t>абсолютизації</w:t>
        </w:r>
      </w:hyperlink>
      <w:r w:rsidRPr="002A2268">
        <w:rPr>
          <w:lang w:val="uk-UA"/>
        </w:rPr>
        <w:t xml:space="preserve"> </w:t>
      </w:r>
      <w:r w:rsidRPr="002A2268">
        <w:t>якоїсь однієї істіни.</w:t>
      </w:r>
      <w:r w:rsidRPr="002A2268">
        <w:rPr>
          <w:rStyle w:val="apple-converted-space"/>
        </w:rPr>
        <w:t> </w:t>
      </w:r>
      <w:r w:rsidRPr="002A2268">
        <w:br/>
        <w:t xml:space="preserve">Недосконалість органів почуттів людини, </w:t>
      </w:r>
      <w:r w:rsidRPr="002A2268">
        <w:rPr>
          <w:lang w:val="uk-UA"/>
        </w:rPr>
        <w:t>їх</w:t>
      </w:r>
      <w:r w:rsidRPr="002A2268">
        <w:t xml:space="preserve"> нікчемність перед величчю природи, історична обмеженість і відносність знання були зведені скептиками в оціночні принципи, крізь призму яких був винесений</w:t>
      </w:r>
      <w:r w:rsidRPr="002A2268">
        <w:rPr>
          <w:rStyle w:val="apple-converted-space"/>
        </w:rPr>
        <w:t> </w:t>
      </w:r>
      <w:hyperlink r:id="rId44" w:tooltip="Вирок" w:history="1">
        <w:r w:rsidRPr="002A2268">
          <w:rPr>
            <w:rStyle w:val="a5"/>
            <w:color w:val="auto"/>
            <w:u w:val="none"/>
          </w:rPr>
          <w:t>вирок</w:t>
        </w:r>
      </w:hyperlink>
      <w:r w:rsidRPr="002A2268">
        <w:rPr>
          <w:rStyle w:val="apple-converted-space"/>
        </w:rPr>
        <w:t> </w:t>
      </w:r>
      <w:r w:rsidRPr="002A2268">
        <w:t>філософії: "Філософія не здатна дати адекватне знання". Власну невдачу в галузі філософського пізнання, власне безсилля перед н</w:t>
      </w:r>
      <w:r w:rsidRPr="002A2268">
        <w:rPr>
          <w:lang w:val="uk-UA"/>
        </w:rPr>
        <w:t>ею</w:t>
      </w:r>
      <w:r w:rsidRPr="002A2268">
        <w:t xml:space="preserve"> розкрилася для них істиною</w:t>
      </w:r>
      <w:r w:rsidRPr="002A2268">
        <w:rPr>
          <w:lang w:val="uk-UA"/>
        </w:rPr>
        <w:t>:</w:t>
      </w:r>
      <w:r w:rsidRPr="002A2268">
        <w:t xml:space="preserve"> вони лицемірно перенесли</w:t>
      </w:r>
      <w:r w:rsidRPr="002A2268">
        <w:rPr>
          <w:lang w:val="uk-UA"/>
        </w:rPr>
        <w:t xml:space="preserve"> її</w:t>
      </w:r>
      <w:r w:rsidRPr="002A2268">
        <w:t xml:space="preserve"> на всю філософію в цілому за принципом: "Якщо я</w:t>
      </w:r>
      <w:r w:rsidRPr="002A2268">
        <w:rPr>
          <w:rStyle w:val="apple-converted-space"/>
        </w:rPr>
        <w:t> </w:t>
      </w:r>
      <w:r w:rsidRPr="002A2268">
        <w:br/>
        <w:t>чого-небудь не знаю, то цього не існує ".</w:t>
      </w:r>
      <w:hyperlink r:id="rId45" w:tooltip="Скептицизм" w:history="1">
        <w:r w:rsidRPr="002A2268">
          <w:rPr>
            <w:rStyle w:val="apple-converted-space"/>
          </w:rPr>
          <w:t> </w:t>
        </w:r>
        <w:r w:rsidRPr="002A2268">
          <w:rPr>
            <w:rStyle w:val="a5"/>
            <w:color w:val="auto"/>
            <w:u w:val="none"/>
          </w:rPr>
          <w:t>Скептицизм</w:t>
        </w:r>
      </w:hyperlink>
      <w:r w:rsidRPr="002A2268">
        <w:rPr>
          <w:rStyle w:val="apple-converted-space"/>
        </w:rPr>
        <w:t> </w:t>
      </w:r>
      <w:r w:rsidRPr="002A2268">
        <w:t>як філософський напрямок став симптомом згасання творчої думки грецьких мисл</w:t>
      </w:r>
      <w:r w:rsidRPr="002A2268">
        <w:rPr>
          <w:lang w:val="uk-UA"/>
        </w:rPr>
        <w:t>и</w:t>
      </w:r>
      <w:r w:rsidRPr="002A2268">
        <w:t>телей.</w:t>
      </w:r>
      <w:r w:rsidRPr="002A2268">
        <w:rPr>
          <w:rStyle w:val="apple-converted-space"/>
        </w:rPr>
        <w:t> </w:t>
      </w:r>
    </w:p>
    <w:p w:rsidR="001938A6" w:rsidRPr="002A2268" w:rsidRDefault="001938A6" w:rsidP="00081D23">
      <w:pPr>
        <w:ind w:left="142" w:firstLine="142"/>
        <w:jc w:val="both"/>
        <w:rPr>
          <w:rStyle w:val="apple-converted-space"/>
        </w:rPr>
      </w:pPr>
    </w:p>
    <w:p w:rsidR="001938A6" w:rsidRPr="002A2268" w:rsidRDefault="001938A6" w:rsidP="00081D23">
      <w:pPr>
        <w:ind w:left="142" w:firstLine="142"/>
        <w:jc w:val="both"/>
      </w:pPr>
      <w:r w:rsidRPr="002A2268">
        <w:br w:type="page"/>
      </w:r>
    </w:p>
    <w:p w:rsidR="001938A6" w:rsidRPr="002A2268" w:rsidRDefault="001938A6" w:rsidP="00081D23">
      <w:pPr>
        <w:keepNext/>
        <w:tabs>
          <w:tab w:val="left" w:pos="0"/>
          <w:tab w:val="left" w:pos="426"/>
        </w:tabs>
        <w:ind w:left="142" w:firstLine="142"/>
        <w:jc w:val="both"/>
        <w:rPr>
          <w:b/>
        </w:rPr>
      </w:pPr>
      <w:r w:rsidRPr="002A2268">
        <w:rPr>
          <w:b/>
        </w:rPr>
        <w:lastRenderedPageBreak/>
        <w:t>17.</w:t>
      </w:r>
      <w:r w:rsidR="00E82F3F" w:rsidRPr="002A2268">
        <w:rPr>
          <w:b/>
        </w:rPr>
        <w:t xml:space="preserve"> Сутність і основні риси філософії Середньовіччя.</w:t>
      </w:r>
    </w:p>
    <w:p w:rsidR="001938A6" w:rsidRPr="002A2268" w:rsidRDefault="001938A6" w:rsidP="00081D23">
      <w:pPr>
        <w:pStyle w:val="a6"/>
        <w:shd w:val="clear" w:color="auto" w:fill="FFFFFF"/>
        <w:spacing w:before="0" w:beforeAutospacing="0" w:after="0" w:afterAutospacing="0"/>
        <w:ind w:left="142" w:firstLine="142"/>
        <w:jc w:val="both"/>
        <w:rPr>
          <w:lang w:val="uk-UA"/>
        </w:rPr>
      </w:pPr>
      <w:r w:rsidRPr="002A2268">
        <w:rPr>
          <w:bCs/>
          <w:lang w:val="uk-UA"/>
        </w:rPr>
        <w:t>Філосо́фія Середньові́ччя</w:t>
      </w:r>
      <w:r w:rsidRPr="002A2268">
        <w:t> </w:t>
      </w:r>
      <w:r w:rsidRPr="002A2268">
        <w:rPr>
          <w:lang w:val="uk-UA"/>
        </w:rPr>
        <w:t>— європейська філософія у</w:t>
      </w:r>
      <w:r w:rsidRPr="002A2268">
        <w:rPr>
          <w:rStyle w:val="apple-converted-space"/>
        </w:rPr>
        <w:t> </w:t>
      </w:r>
      <w:hyperlink r:id="rId46" w:tooltip="5 століття" w:history="1">
        <w:r w:rsidRPr="002A2268">
          <w:rPr>
            <w:rStyle w:val="a5"/>
            <w:color w:val="auto"/>
            <w:u w:val="none"/>
            <w:lang w:val="uk-UA"/>
          </w:rPr>
          <w:t>5</w:t>
        </w:r>
      </w:hyperlink>
      <w:r w:rsidRPr="002A2268">
        <w:rPr>
          <w:lang w:val="uk-UA"/>
        </w:rPr>
        <w:t>—</w:t>
      </w:r>
      <w:hyperlink r:id="rId47" w:tooltip="15 століття" w:history="1">
        <w:r w:rsidRPr="002A2268">
          <w:rPr>
            <w:rStyle w:val="a5"/>
            <w:color w:val="auto"/>
            <w:u w:val="none"/>
            <w:lang w:val="uk-UA"/>
          </w:rPr>
          <w:t>15</w:t>
        </w:r>
      </w:hyperlink>
      <w:r w:rsidRPr="002A2268">
        <w:rPr>
          <w:rStyle w:val="apple-converted-space"/>
        </w:rPr>
        <w:t> </w:t>
      </w:r>
      <w:r w:rsidRPr="002A2268">
        <w:rPr>
          <w:lang w:val="uk-UA"/>
        </w:rPr>
        <w:t>столітті.</w:t>
      </w:r>
    </w:p>
    <w:p w:rsidR="001938A6" w:rsidRPr="002A2268" w:rsidRDefault="001938A6" w:rsidP="00081D23">
      <w:pPr>
        <w:pStyle w:val="a6"/>
        <w:shd w:val="clear" w:color="auto" w:fill="FFFFFF"/>
        <w:spacing w:before="0" w:beforeAutospacing="0" w:after="0" w:afterAutospacing="0"/>
        <w:ind w:left="142" w:firstLine="142"/>
        <w:jc w:val="both"/>
      </w:pPr>
      <w:r w:rsidRPr="002A2268">
        <w:rPr>
          <w:lang w:val="uk-UA"/>
        </w:rPr>
        <w:t>Середньовічна філософія мала інші завдання і цілі, ніж</w:t>
      </w:r>
      <w:r w:rsidRPr="002A2268">
        <w:rPr>
          <w:rStyle w:val="apple-converted-space"/>
        </w:rPr>
        <w:t> </w:t>
      </w:r>
      <w:hyperlink r:id="rId48" w:tooltip="Антична філософія" w:history="1">
        <w:r w:rsidRPr="002A2268">
          <w:rPr>
            <w:rStyle w:val="a5"/>
            <w:color w:val="auto"/>
            <w:u w:val="none"/>
            <w:lang w:val="uk-UA"/>
          </w:rPr>
          <w:t>антична</w:t>
        </w:r>
      </w:hyperlink>
      <w:r w:rsidRPr="002A2268">
        <w:rPr>
          <w:lang w:val="uk-UA"/>
        </w:rPr>
        <w:t>, вона невіддільна в епоху</w:t>
      </w:r>
      <w:r w:rsidRPr="002A2268">
        <w:rPr>
          <w:rStyle w:val="apple-converted-space"/>
        </w:rPr>
        <w:t> </w:t>
      </w:r>
      <w:hyperlink r:id="rId49" w:tooltip="Патристика" w:history="1">
        <w:r w:rsidRPr="002A2268">
          <w:rPr>
            <w:rStyle w:val="a5"/>
            <w:color w:val="auto"/>
            <w:u w:val="none"/>
            <w:lang w:val="uk-UA"/>
          </w:rPr>
          <w:t>патристики</w:t>
        </w:r>
      </w:hyperlink>
      <w:r w:rsidRPr="002A2268">
        <w:rPr>
          <w:rStyle w:val="apple-converted-space"/>
        </w:rPr>
        <w:t> </w:t>
      </w:r>
      <w:r w:rsidRPr="002A2268">
        <w:rPr>
          <w:lang w:val="uk-UA"/>
        </w:rPr>
        <w:t xml:space="preserve">від історії християнської </w:t>
      </w:r>
      <w:hyperlink r:id="rId50" w:tooltip="Догма" w:history="1">
        <w:r w:rsidRPr="002A2268">
          <w:rPr>
            <w:rStyle w:val="a5"/>
            <w:color w:val="auto"/>
            <w:u w:val="none"/>
            <w:lang w:val="uk-UA"/>
          </w:rPr>
          <w:t>догматики</w:t>
        </w:r>
      </w:hyperlink>
      <w:r w:rsidRPr="002A2268">
        <w:rPr>
          <w:lang w:val="uk-UA"/>
        </w:rPr>
        <w:t>, а</w:t>
      </w:r>
      <w:r w:rsidRPr="002A2268">
        <w:rPr>
          <w:rStyle w:val="apple-converted-space"/>
        </w:rPr>
        <w:t> </w:t>
      </w:r>
      <w:hyperlink r:id="rId51" w:tooltip="Схоластика" w:history="1">
        <w:r w:rsidRPr="002A2268">
          <w:rPr>
            <w:rStyle w:val="a5"/>
            <w:color w:val="auto"/>
            <w:u w:val="none"/>
            <w:lang w:val="uk-UA"/>
          </w:rPr>
          <w:t>схоластичний</w:t>
        </w:r>
      </w:hyperlink>
      <w:r w:rsidRPr="002A2268">
        <w:rPr>
          <w:rStyle w:val="apple-converted-space"/>
        </w:rPr>
        <w:t> </w:t>
      </w:r>
      <w:r w:rsidRPr="002A2268">
        <w:rPr>
          <w:lang w:val="uk-UA"/>
        </w:rPr>
        <w:t>період являє собою спробу примирення</w:t>
      </w:r>
      <w:r w:rsidRPr="002A2268">
        <w:rPr>
          <w:rStyle w:val="apple-converted-space"/>
        </w:rPr>
        <w:t> </w:t>
      </w:r>
      <w:hyperlink r:id="rId52" w:tooltip="Католицтво" w:history="1">
        <w:r w:rsidRPr="002A2268">
          <w:rPr>
            <w:rStyle w:val="a5"/>
            <w:color w:val="auto"/>
            <w:u w:val="none"/>
            <w:lang w:val="uk-UA"/>
          </w:rPr>
          <w:t>католицької</w:t>
        </w:r>
      </w:hyperlink>
      <w:r w:rsidRPr="002A2268">
        <w:rPr>
          <w:rStyle w:val="apple-converted-space"/>
        </w:rPr>
        <w:t> </w:t>
      </w:r>
      <w:r w:rsidRPr="002A2268">
        <w:rPr>
          <w:lang w:val="uk-UA"/>
        </w:rPr>
        <w:t xml:space="preserve">догми з філософією. </w:t>
      </w:r>
      <w:r w:rsidRPr="002A2268">
        <w:t>Якщо грецька філософія виникла на ґрунті античного рабовласницького суспільства, то філософія Середньовіччя належить до епохи феодалізму (V—XV ст.).</w:t>
      </w:r>
    </w:p>
    <w:p w:rsidR="001938A6" w:rsidRPr="002A2268" w:rsidRDefault="001938A6" w:rsidP="00081D23">
      <w:pPr>
        <w:pStyle w:val="a6"/>
        <w:shd w:val="clear" w:color="auto" w:fill="FFFFFF"/>
        <w:spacing w:before="0" w:beforeAutospacing="0" w:after="0" w:afterAutospacing="0"/>
        <w:ind w:left="142" w:firstLine="142"/>
        <w:jc w:val="both"/>
      </w:pPr>
      <w:r w:rsidRPr="002A2268">
        <w:t>Особливості філософії Середньовіччя. На відміну від грецької філософії, яка була пов'язана з язичницьким багатобожжям (політеїзмом), філософська думка середніх віків ґрунтується на вірі в єдиного бога (монотеїзм). Основу християнського монотеїзму становлять два важливі принципи: ідея божественного творіння та ідея божественного одкровення. Обидві ці ідеї тісно взаємопов'язані і сповідують єдиного бога, уособленого в людській подобі. Ідея творіння становить основу середньовічної онтології, а ідея одкровення є основою теорії пізнання (через бога). Звідси всебічна залежність середньовічної філософії від теології, а всіх середньовічних інститутів — від церкви. Середньовічне мислення за своєю суттю є теоцентричне: реальністю, яка визначає все суще, є не природа, а Бог.</w:t>
      </w:r>
    </w:p>
    <w:p w:rsidR="001938A6" w:rsidRPr="002A2268" w:rsidRDefault="001938A6" w:rsidP="00081D23">
      <w:pPr>
        <w:pStyle w:val="a6"/>
        <w:shd w:val="clear" w:color="auto" w:fill="FFFFFF"/>
        <w:spacing w:before="0" w:beforeAutospacing="0" w:after="0" w:afterAutospacing="0"/>
        <w:ind w:left="142" w:firstLine="142"/>
        <w:jc w:val="both"/>
      </w:pPr>
      <w:r w:rsidRPr="002A2268">
        <w:t>Світогляд у середньовічній філософії має назву креаціонізму від латинського слова "creatio", що означає творити.</w:t>
      </w:r>
      <w:r w:rsidR="006C771F" w:rsidRPr="002A2268">
        <w:t xml:space="preserve"> </w:t>
      </w:r>
      <w:r w:rsidRPr="002A2268">
        <w:t>Схоластика починається з</w:t>
      </w:r>
      <w:r w:rsidRPr="002A2268">
        <w:rPr>
          <w:lang w:val="uk-UA"/>
        </w:rPr>
        <w:t xml:space="preserve"> </w:t>
      </w:r>
      <w:hyperlink r:id="rId53" w:tooltip="Йоан Скотт Еріугена" w:history="1">
        <w:r w:rsidRPr="002A2268">
          <w:rPr>
            <w:rStyle w:val="a5"/>
            <w:color w:val="auto"/>
            <w:u w:val="none"/>
          </w:rPr>
          <w:t>Йоана Скотта Еріугени</w:t>
        </w:r>
      </w:hyperlink>
      <w:r w:rsidRPr="002A2268">
        <w:rPr>
          <w:rStyle w:val="apple-converted-space"/>
        </w:rPr>
        <w:t> </w:t>
      </w:r>
      <w:r w:rsidRPr="002A2268">
        <w:t>(9 століття) і найбільш повно представлена</w:t>
      </w:r>
      <w:r w:rsidRPr="002A2268">
        <w:rPr>
          <w:rStyle w:val="apple-converted-space"/>
        </w:rPr>
        <w:t> </w:t>
      </w:r>
      <w:hyperlink r:id="rId54" w:tooltip="Тома Аквінський" w:history="1">
        <w:r w:rsidRPr="002A2268">
          <w:rPr>
            <w:rStyle w:val="a5"/>
            <w:color w:val="auto"/>
            <w:u w:val="none"/>
          </w:rPr>
          <w:t>Фомою Аквінським</w:t>
        </w:r>
      </w:hyperlink>
      <w:r w:rsidRPr="002A2268">
        <w:rPr>
          <w:rStyle w:val="apple-converted-space"/>
        </w:rPr>
        <w:t> </w:t>
      </w:r>
      <w:r w:rsidRPr="002A2268">
        <w:t>(13 століття). З Йоана Ерігени переривається зв'язок західної думки зі Сходом, з Фомою Аквінським знову з'являється знайомство з усіма творами</w:t>
      </w:r>
      <w:r w:rsidRPr="002A2268">
        <w:rPr>
          <w:rStyle w:val="apple-converted-space"/>
        </w:rPr>
        <w:t> </w:t>
      </w:r>
      <w:hyperlink r:id="rId55" w:tooltip="Аристотель" w:history="1">
        <w:r w:rsidRPr="002A2268">
          <w:rPr>
            <w:rStyle w:val="a5"/>
            <w:color w:val="auto"/>
            <w:u w:val="none"/>
          </w:rPr>
          <w:t>Аристотеля</w:t>
        </w:r>
      </w:hyperlink>
      <w:r w:rsidRPr="002A2268">
        <w:t>.</w:t>
      </w:r>
    </w:p>
    <w:p w:rsidR="001938A6" w:rsidRPr="002A2268" w:rsidRDefault="001938A6" w:rsidP="00081D23">
      <w:pPr>
        <w:pStyle w:val="a6"/>
        <w:shd w:val="clear" w:color="auto" w:fill="FFFFFF"/>
        <w:spacing w:before="0" w:beforeAutospacing="0" w:after="0" w:afterAutospacing="0"/>
        <w:ind w:left="142" w:firstLine="142"/>
        <w:jc w:val="both"/>
      </w:pPr>
      <w:r w:rsidRPr="002A2268">
        <w:t>Головний філософський інтерес середніх віків —</w:t>
      </w:r>
      <w:r w:rsidRPr="002A2268">
        <w:rPr>
          <w:rStyle w:val="apple-converted-space"/>
        </w:rPr>
        <w:t> </w:t>
      </w:r>
      <w:hyperlink r:id="rId56" w:tooltip="Арабська філософія" w:history="1">
        <w:r w:rsidRPr="002A2268">
          <w:rPr>
            <w:rStyle w:val="a5"/>
            <w:color w:val="auto"/>
            <w:u w:val="none"/>
          </w:rPr>
          <w:t>арабська філософія</w:t>
        </w:r>
      </w:hyperlink>
      <w:r w:rsidRPr="002A2268">
        <w:rPr>
          <w:rStyle w:val="apple-converted-space"/>
        </w:rPr>
        <w:t> </w:t>
      </w:r>
      <w:r w:rsidRPr="002A2268">
        <w:t>залишається в колі понять грецької</w:t>
      </w:r>
      <w:r w:rsidRPr="002A2268">
        <w:rPr>
          <w:rStyle w:val="apple-converted-space"/>
        </w:rPr>
        <w:t> </w:t>
      </w:r>
      <w:hyperlink r:id="rId57" w:tooltip="Перипатетики" w:history="1">
        <w:r w:rsidRPr="002A2268">
          <w:rPr>
            <w:rStyle w:val="a5"/>
            <w:color w:val="auto"/>
            <w:u w:val="none"/>
          </w:rPr>
          <w:t>перипатетики</w:t>
        </w:r>
      </w:hyperlink>
      <w:r w:rsidRPr="002A2268">
        <w:t>. Основними питаннями, які хвилювали середньовічних філософів, були питання доказу існування</w:t>
      </w:r>
      <w:r w:rsidRPr="002A2268">
        <w:rPr>
          <w:rStyle w:val="apple-converted-space"/>
        </w:rPr>
        <w:t> </w:t>
      </w:r>
      <w:hyperlink r:id="rId58" w:tooltip="Бог" w:history="1">
        <w:r w:rsidRPr="002A2268">
          <w:rPr>
            <w:rStyle w:val="a5"/>
            <w:color w:val="auto"/>
            <w:u w:val="none"/>
          </w:rPr>
          <w:t>Бога</w:t>
        </w:r>
      </w:hyperlink>
      <w:r w:rsidRPr="002A2268">
        <w:t>, розмежування</w:t>
      </w:r>
      <w:r w:rsidRPr="002A2268">
        <w:rPr>
          <w:rStyle w:val="apple-converted-space"/>
        </w:rPr>
        <w:t> </w:t>
      </w:r>
      <w:hyperlink r:id="rId59" w:tooltip="Теологія" w:history="1">
        <w:r w:rsidRPr="002A2268">
          <w:rPr>
            <w:rStyle w:val="a5"/>
            <w:color w:val="auto"/>
            <w:u w:val="none"/>
          </w:rPr>
          <w:t>теології</w:t>
        </w:r>
      </w:hyperlink>
      <w:r w:rsidRPr="002A2268">
        <w:rPr>
          <w:rStyle w:val="apple-converted-space"/>
        </w:rPr>
        <w:t> </w:t>
      </w:r>
      <w:r w:rsidRPr="002A2268">
        <w:t>та філософії. Важливий диспут про</w:t>
      </w:r>
      <w:r w:rsidRPr="002A2268">
        <w:rPr>
          <w:rStyle w:val="apple-converted-space"/>
        </w:rPr>
        <w:t> </w:t>
      </w:r>
      <w:hyperlink r:id="rId60" w:tooltip="Універсалії" w:history="1">
        <w:r w:rsidRPr="002A2268">
          <w:rPr>
            <w:rStyle w:val="a5"/>
            <w:color w:val="auto"/>
            <w:u w:val="none"/>
          </w:rPr>
          <w:t>універсалії</w:t>
        </w:r>
      </w:hyperlink>
      <w:r w:rsidRPr="002A2268">
        <w:t> — співвідношення загального і одиничного, суперечка</w:t>
      </w:r>
      <w:r w:rsidRPr="002A2268">
        <w:rPr>
          <w:rStyle w:val="apple-converted-space"/>
        </w:rPr>
        <w:t> </w:t>
      </w:r>
      <w:hyperlink r:id="rId61" w:tooltip="Реалізм (філософія)" w:history="1">
        <w:r w:rsidRPr="002A2268">
          <w:rPr>
            <w:rStyle w:val="a5"/>
            <w:color w:val="auto"/>
            <w:u w:val="none"/>
          </w:rPr>
          <w:t>реалістів</w:t>
        </w:r>
      </w:hyperlink>
      <w:r w:rsidRPr="002A2268">
        <w:t>, які стверджували існування загальних понять поза людським розумом і до одиничних речей, з</w:t>
      </w:r>
      <w:hyperlink r:id="rId62" w:tooltip="Номіналізм" w:history="1">
        <w:r w:rsidRPr="002A2268">
          <w:rPr>
            <w:rStyle w:val="a5"/>
            <w:color w:val="auto"/>
            <w:u w:val="none"/>
          </w:rPr>
          <w:t>номіналістами</w:t>
        </w:r>
      </w:hyperlink>
      <w:r w:rsidRPr="002A2268">
        <w:t>, що визнавали реальне існування лише одиничних речей.</w:t>
      </w:r>
      <w:r w:rsidRPr="002A2268">
        <w:rPr>
          <w:rStyle w:val="apple-converted-space"/>
        </w:rPr>
        <w:t> </w:t>
      </w:r>
      <w:hyperlink r:id="rId63" w:tooltip="Концептуалісти (ще не написана)" w:history="1">
        <w:r w:rsidRPr="002A2268">
          <w:rPr>
            <w:rStyle w:val="a5"/>
            <w:color w:val="auto"/>
            <w:u w:val="none"/>
          </w:rPr>
          <w:t>Концептуалісти</w:t>
        </w:r>
      </w:hyperlink>
      <w:r w:rsidRPr="002A2268">
        <w:rPr>
          <w:rStyle w:val="apple-converted-space"/>
        </w:rPr>
        <w:t> </w:t>
      </w:r>
      <w:r w:rsidRPr="002A2268">
        <w:t>(</w:t>
      </w:r>
      <w:hyperlink r:id="rId64" w:tooltip="Абеляр" w:history="1">
        <w:r w:rsidRPr="002A2268">
          <w:rPr>
            <w:rStyle w:val="a5"/>
            <w:color w:val="auto"/>
            <w:u w:val="none"/>
          </w:rPr>
          <w:t>Абеляр</w:t>
        </w:r>
      </w:hyperlink>
      <w:r w:rsidRPr="002A2268">
        <w:t>,</w:t>
      </w:r>
      <w:r w:rsidRPr="002A2268">
        <w:rPr>
          <w:rStyle w:val="apple-converted-space"/>
        </w:rPr>
        <w:t> </w:t>
      </w:r>
      <w:hyperlink r:id="rId65" w:tooltip="Іоанн Солсберійський (ще не написана)" w:history="1">
        <w:r w:rsidRPr="002A2268">
          <w:rPr>
            <w:rStyle w:val="a5"/>
            <w:color w:val="auto"/>
            <w:u w:val="none"/>
          </w:rPr>
          <w:t>Іоанн Солсберійський</w:t>
        </w:r>
      </w:hyperlink>
      <w:r w:rsidRPr="002A2268">
        <w:t>) в спорі про</w:t>
      </w:r>
      <w:r w:rsidRPr="002A2268">
        <w:rPr>
          <w:rStyle w:val="apple-converted-space"/>
        </w:rPr>
        <w:t> </w:t>
      </w:r>
      <w:hyperlink r:id="rId66" w:tooltip="Універсалії" w:history="1">
        <w:r w:rsidRPr="002A2268">
          <w:rPr>
            <w:rStyle w:val="a5"/>
            <w:color w:val="auto"/>
            <w:u w:val="none"/>
          </w:rPr>
          <w:t>універсалії</w:t>
        </w:r>
      </w:hyperlink>
      <w:r w:rsidRPr="002A2268">
        <w:rPr>
          <w:rStyle w:val="apple-converted-space"/>
        </w:rPr>
        <w:t> </w:t>
      </w:r>
      <w:r w:rsidRPr="002A2268">
        <w:t>вважали, що загальні поняття не існують незалежно від окремих речей, визнавали існування в</w:t>
      </w:r>
      <w:r w:rsidRPr="002A2268">
        <w:rPr>
          <w:rStyle w:val="apple-converted-space"/>
        </w:rPr>
        <w:t> </w:t>
      </w:r>
      <w:hyperlink r:id="rId67" w:tooltip="Розум" w:history="1">
        <w:r w:rsidRPr="002A2268">
          <w:rPr>
            <w:rStyle w:val="a5"/>
            <w:color w:val="auto"/>
            <w:u w:val="none"/>
          </w:rPr>
          <w:t>розумі</w:t>
        </w:r>
      </w:hyperlink>
      <w:r w:rsidRPr="002A2268">
        <w:rPr>
          <w:rStyle w:val="apple-converted-space"/>
        </w:rPr>
        <w:t> </w:t>
      </w:r>
      <w:r w:rsidRPr="002A2268">
        <w:t>загальних понять, як особливої форми</w:t>
      </w:r>
      <w:r w:rsidRPr="002A2268">
        <w:rPr>
          <w:rStyle w:val="apple-converted-space"/>
        </w:rPr>
        <w:t> </w:t>
      </w:r>
      <w:hyperlink r:id="rId68" w:tooltip="Пізнання" w:history="1">
        <w:r w:rsidRPr="002A2268">
          <w:rPr>
            <w:rStyle w:val="a5"/>
            <w:color w:val="auto"/>
            <w:u w:val="none"/>
          </w:rPr>
          <w:t>пізнання</w:t>
        </w:r>
      </w:hyperlink>
      <w:r w:rsidRPr="002A2268">
        <w:rPr>
          <w:rStyle w:val="apple-converted-space"/>
        </w:rPr>
        <w:t> </w:t>
      </w:r>
      <w:r w:rsidRPr="002A2268">
        <w:t>дійсності.</w:t>
      </w:r>
    </w:p>
    <w:p w:rsidR="001938A6" w:rsidRPr="002A2268" w:rsidRDefault="001938A6" w:rsidP="00081D23">
      <w:pPr>
        <w:pStyle w:val="a6"/>
        <w:shd w:val="clear" w:color="auto" w:fill="FFFFFF"/>
        <w:spacing w:before="0" w:beforeAutospacing="0" w:after="0" w:afterAutospacing="0"/>
        <w:ind w:left="142" w:firstLine="142"/>
        <w:jc w:val="both"/>
        <w:rPr>
          <w:lang w:val="uk-UA"/>
        </w:rPr>
      </w:pPr>
      <w:r w:rsidRPr="002A2268">
        <w:t>Головний недолік середньовічної філософії — відсутність</w:t>
      </w:r>
      <w:r w:rsidRPr="002A2268">
        <w:rPr>
          <w:rStyle w:val="apple-converted-space"/>
        </w:rPr>
        <w:t> </w:t>
      </w:r>
      <w:hyperlink r:id="rId69" w:tooltip="Природознавство" w:history="1">
        <w:r w:rsidRPr="002A2268">
          <w:rPr>
            <w:rStyle w:val="a5"/>
            <w:color w:val="auto"/>
            <w:u w:val="none"/>
          </w:rPr>
          <w:t>природознавства</w:t>
        </w:r>
      </w:hyperlink>
      <w:r w:rsidRPr="002A2268">
        <w:rPr>
          <w:rStyle w:val="apple-converted-space"/>
        </w:rPr>
        <w:t> </w:t>
      </w:r>
      <w:r w:rsidRPr="002A2268">
        <w:t>і виняткове панування абстрактних, переважно теологічних інтересів.</w:t>
      </w:r>
    </w:p>
    <w:p w:rsidR="001938A6" w:rsidRPr="002A2268" w:rsidRDefault="001938A6" w:rsidP="00081D23">
      <w:pPr>
        <w:pStyle w:val="a6"/>
        <w:shd w:val="clear" w:color="auto" w:fill="FFFFFF"/>
        <w:spacing w:before="0" w:beforeAutospacing="0" w:after="0" w:afterAutospacing="0"/>
        <w:ind w:left="142" w:firstLine="142"/>
        <w:jc w:val="both"/>
        <w:rPr>
          <w:lang w:val="uk-UA"/>
        </w:rPr>
      </w:pPr>
    </w:p>
    <w:p w:rsidR="001938A6" w:rsidRPr="002A2268" w:rsidRDefault="001938A6" w:rsidP="00081D23">
      <w:pPr>
        <w:pStyle w:val="a6"/>
        <w:shd w:val="clear" w:color="auto" w:fill="FFFFFF"/>
        <w:spacing w:before="0" w:beforeAutospacing="0" w:after="0" w:afterAutospacing="0"/>
        <w:ind w:left="142" w:firstLine="142"/>
        <w:jc w:val="both"/>
      </w:pPr>
      <w:r w:rsidRPr="002A2268">
        <w:t>Основні</w:t>
      </w:r>
      <w:r w:rsidR="006C771F" w:rsidRPr="002A2268">
        <w:rPr>
          <w:lang w:val="uk-UA"/>
        </w:rPr>
        <w:t xml:space="preserve"> </w:t>
      </w:r>
      <w:r w:rsidRPr="002A2268">
        <w:t>риси філософії середньов</w:t>
      </w:r>
      <w:r w:rsidRPr="002A2268">
        <w:rPr>
          <w:lang w:val="uk-UA"/>
        </w:rPr>
        <w:t>і</w:t>
      </w:r>
      <w:r w:rsidRPr="002A2268">
        <w:t>ччя: Коротко, ці риси можна звести до наступних:</w:t>
      </w:r>
    </w:p>
    <w:p w:rsidR="001938A6" w:rsidRPr="002A2268" w:rsidRDefault="001938A6" w:rsidP="00081D23">
      <w:pPr>
        <w:pStyle w:val="a6"/>
        <w:shd w:val="clear" w:color="auto" w:fill="FFFFFF"/>
        <w:spacing w:before="0" w:beforeAutospacing="0" w:after="0" w:afterAutospacing="0"/>
        <w:ind w:left="142" w:firstLine="142"/>
        <w:jc w:val="both"/>
        <w:rPr>
          <w:lang w:val="uk-UA"/>
        </w:rPr>
      </w:pPr>
      <w:r w:rsidRPr="002A2268">
        <w:t xml:space="preserve">1. Засилля в усіх сферах життя релігії;( Вперше в історії людства середньовіччя відкриває людину як особистість, як насамперед духовну, а не природну і тілесну істоту.На перший план релігійного світогляду виходять протиріччя в морально-етичній сфері. Людина сприймається як зосередження протиріч, що існують в світі — між земним і небесним, між тілом і душею, між гріхом і святістю. З однієї сторони, людина — вінець божого творіння, з іншої, зло в світі йде від людини, людина — створіння, в якому “сидить” диявол.Одним з найбільших надбань релігійного світогляду була ідея індивідуального безсмертя, одноразовості і тому самоцінності людської особистості. Вперше в людській історії з небувалою досі гостротою ставилося питання про сенс життя). </w:t>
      </w:r>
    </w:p>
    <w:p w:rsidR="001938A6" w:rsidRPr="002A2268" w:rsidRDefault="001938A6" w:rsidP="00081D23">
      <w:pPr>
        <w:pStyle w:val="a6"/>
        <w:shd w:val="clear" w:color="auto" w:fill="FFFFFF"/>
        <w:spacing w:before="0" w:beforeAutospacing="0" w:after="0" w:afterAutospacing="0"/>
        <w:ind w:left="142" w:firstLine="142"/>
        <w:jc w:val="both"/>
      </w:pPr>
      <w:r w:rsidRPr="002A2268">
        <w:t>2. Схоластика як спосіб філософствування;</w:t>
      </w:r>
    </w:p>
    <w:p w:rsidR="001938A6" w:rsidRPr="002A2268" w:rsidRDefault="001938A6" w:rsidP="00081D23">
      <w:pPr>
        <w:pStyle w:val="a6"/>
        <w:shd w:val="clear" w:color="auto" w:fill="FFFFFF"/>
        <w:spacing w:before="0" w:beforeAutospacing="0" w:after="0" w:afterAutospacing="0"/>
        <w:ind w:left="142" w:firstLine="142"/>
        <w:jc w:val="both"/>
      </w:pPr>
      <w:r w:rsidRPr="002A2268">
        <w:t>3. Теоцентризм;(Це означає, що активне творче начало як би щезає з природи і передається Богу, який стоїть над природою. Істинним буттям володіє тільки Бог: він — вічний, незмінний, ні від кого не залежить і є джерелом всього існуючого. Ключем до пізнання істинного буття є віра. Віра не може бути готовим знанням, яке можна передати іншому, як певну інформацію, вона потребує власних духовних зусиль).</w:t>
      </w:r>
    </w:p>
    <w:p w:rsidR="001938A6" w:rsidRPr="002A2268" w:rsidRDefault="001938A6" w:rsidP="00081D23">
      <w:pPr>
        <w:pStyle w:val="a6"/>
        <w:shd w:val="clear" w:color="auto" w:fill="FFFFFF"/>
        <w:spacing w:before="0" w:beforeAutospacing="0" w:after="0" w:afterAutospacing="0"/>
        <w:ind w:left="142" w:firstLine="142"/>
        <w:jc w:val="both"/>
      </w:pPr>
      <w:r w:rsidRPr="002A2268">
        <w:t>4. Геоцентризм;</w:t>
      </w:r>
    </w:p>
    <w:p w:rsidR="001938A6" w:rsidRPr="002A2268" w:rsidRDefault="001938A6" w:rsidP="00081D23">
      <w:pPr>
        <w:pStyle w:val="a6"/>
        <w:shd w:val="clear" w:color="auto" w:fill="FFFFFF"/>
        <w:spacing w:before="0" w:beforeAutospacing="0" w:after="0" w:afterAutospacing="0"/>
        <w:ind w:left="142" w:firstLine="142"/>
        <w:jc w:val="both"/>
      </w:pPr>
      <w:r w:rsidRPr="002A2268">
        <w:t>5. Переважання ідеалістичних напрямків у філософії;</w:t>
      </w:r>
    </w:p>
    <w:p w:rsidR="001938A6" w:rsidRPr="002A2268" w:rsidRDefault="001938A6" w:rsidP="00081D23">
      <w:pPr>
        <w:pStyle w:val="a6"/>
        <w:shd w:val="clear" w:color="auto" w:fill="FFFFFF"/>
        <w:spacing w:before="0" w:beforeAutospacing="0" w:after="0" w:afterAutospacing="0"/>
        <w:ind w:left="142" w:firstLine="142"/>
        <w:jc w:val="both"/>
      </w:pPr>
      <w:r w:rsidRPr="002A2268">
        <w:t>6. Слабкі паростки матеріалізму.</w:t>
      </w:r>
    </w:p>
    <w:p w:rsidR="00066B03" w:rsidRPr="002A2268" w:rsidRDefault="00066B03" w:rsidP="00081D23">
      <w:pPr>
        <w:spacing w:after="200"/>
        <w:ind w:left="142" w:firstLine="142"/>
        <w:jc w:val="both"/>
        <w:rPr>
          <w:lang w:val="ru-RU" w:eastAsia="ru-RU"/>
        </w:rPr>
      </w:pPr>
      <w:r w:rsidRPr="002A2268">
        <w:br w:type="page"/>
      </w:r>
    </w:p>
    <w:p w:rsidR="00066B03" w:rsidRPr="002A2268" w:rsidRDefault="00066B03" w:rsidP="00081D23">
      <w:pPr>
        <w:keepNext/>
        <w:tabs>
          <w:tab w:val="left" w:pos="0"/>
          <w:tab w:val="left" w:pos="426"/>
        </w:tabs>
        <w:ind w:left="142" w:firstLine="142"/>
        <w:jc w:val="both"/>
        <w:rPr>
          <w:b/>
        </w:rPr>
      </w:pPr>
      <w:r w:rsidRPr="002A2268">
        <w:rPr>
          <w:b/>
        </w:rPr>
        <w:lastRenderedPageBreak/>
        <w:t>18. Філософія Середньовіччя: геоцентризм, патристика, схоластика,номіналізм і реалізм.</w:t>
      </w:r>
    </w:p>
    <w:p w:rsidR="00066B03" w:rsidRPr="002A2268" w:rsidRDefault="00066B03" w:rsidP="00081D23">
      <w:pPr>
        <w:ind w:left="142" w:firstLine="142"/>
        <w:jc w:val="both"/>
        <w:rPr>
          <w:b/>
          <w:bCs/>
          <w:shd w:val="clear" w:color="auto" w:fill="FFFFFF"/>
          <w:lang w:val="ru-RU"/>
        </w:rPr>
      </w:pPr>
      <w:r w:rsidRPr="002A2268">
        <w:rPr>
          <w:b/>
          <w:bCs/>
          <w:shd w:val="clear" w:color="auto" w:fill="FFFFFF"/>
        </w:rPr>
        <w:t>Геоцентризм</w:t>
      </w:r>
    </w:p>
    <w:p w:rsidR="00066B03" w:rsidRPr="002A2268" w:rsidRDefault="00066B03" w:rsidP="00081D23">
      <w:pPr>
        <w:ind w:left="142" w:firstLine="142"/>
        <w:jc w:val="both"/>
        <w:rPr>
          <w:shd w:val="clear" w:color="auto" w:fill="FFFFFF"/>
        </w:rPr>
      </w:pPr>
      <w:r w:rsidRPr="002A2268">
        <w:rPr>
          <w:b/>
          <w:bCs/>
          <w:shd w:val="clear" w:color="auto" w:fill="FFFFFF"/>
        </w:rPr>
        <w:t>Геоцентризм, Геоцентрична система світу</w:t>
      </w:r>
      <w:r w:rsidRPr="002A2268">
        <w:rPr>
          <w:rStyle w:val="apple-converted-space"/>
          <w:shd w:val="clear" w:color="auto" w:fill="FFFFFF"/>
        </w:rPr>
        <w:t> </w:t>
      </w:r>
      <w:r w:rsidRPr="002A2268">
        <w:rPr>
          <w:shd w:val="clear" w:color="auto" w:fill="FFFFFF"/>
        </w:rPr>
        <w:t>(від</w:t>
      </w:r>
      <w:r w:rsidRPr="002A2268">
        <w:rPr>
          <w:rStyle w:val="apple-converted-space"/>
          <w:shd w:val="clear" w:color="auto" w:fill="FFFFFF"/>
        </w:rPr>
        <w:t> </w:t>
      </w:r>
      <w:hyperlink r:id="rId70" w:tooltip="Давньогрецька мова" w:history="1">
        <w:r w:rsidRPr="002A2268">
          <w:rPr>
            <w:rStyle w:val="a5"/>
            <w:color w:val="auto"/>
            <w:u w:val="none"/>
            <w:shd w:val="clear" w:color="auto" w:fill="FFFFFF"/>
          </w:rPr>
          <w:t>дав.-гр.</w:t>
        </w:r>
      </w:hyperlink>
      <w:r w:rsidRPr="002A2268">
        <w:rPr>
          <w:rStyle w:val="apple-converted-space"/>
          <w:shd w:val="clear" w:color="auto" w:fill="FFFFFF"/>
        </w:rPr>
        <w:t> </w:t>
      </w:r>
      <w:r w:rsidRPr="002A2268">
        <w:rPr>
          <w:shd w:val="clear" w:color="auto" w:fill="FFFFFF"/>
        </w:rPr>
        <w:t>Γῆ, Γαῖα</w:t>
      </w:r>
      <w:r w:rsidRPr="002A2268">
        <w:rPr>
          <w:rStyle w:val="apple-converted-space"/>
          <w:shd w:val="clear" w:color="auto" w:fill="FFFFFF"/>
        </w:rPr>
        <w:t> </w:t>
      </w:r>
      <w:r w:rsidRPr="002A2268">
        <w:rPr>
          <w:shd w:val="clear" w:color="auto" w:fill="FFFFFF"/>
        </w:rPr>
        <w:t>— Земля) — уявлення про світобудову, згідно з яким центральне положення у Всесвіті займає Земля, навколо якої обертається</w:t>
      </w:r>
      <w:hyperlink r:id="rId71" w:tooltip="Сонце" w:history="1">
        <w:r w:rsidRPr="002A2268">
          <w:rPr>
            <w:rStyle w:val="a5"/>
            <w:color w:val="auto"/>
            <w:u w:val="none"/>
            <w:shd w:val="clear" w:color="auto" w:fill="FFFFFF"/>
          </w:rPr>
          <w:t>Сонце</w:t>
        </w:r>
      </w:hyperlink>
      <w:r w:rsidRPr="002A2268">
        <w:rPr>
          <w:shd w:val="clear" w:color="auto" w:fill="FFFFFF"/>
        </w:rPr>
        <w:t>,</w:t>
      </w:r>
      <w:r w:rsidRPr="002A2268">
        <w:rPr>
          <w:rStyle w:val="apple-converted-space"/>
          <w:shd w:val="clear" w:color="auto" w:fill="FFFFFF"/>
        </w:rPr>
        <w:t> </w:t>
      </w:r>
      <w:hyperlink r:id="rId72" w:tooltip="Місяць (супутник)" w:history="1">
        <w:r w:rsidRPr="002A2268">
          <w:rPr>
            <w:rStyle w:val="a5"/>
            <w:color w:val="auto"/>
            <w:u w:val="none"/>
            <w:shd w:val="clear" w:color="auto" w:fill="FFFFFF"/>
          </w:rPr>
          <w:t>Місяць</w:t>
        </w:r>
      </w:hyperlink>
      <w:r w:rsidRPr="002A2268">
        <w:rPr>
          <w:shd w:val="clear" w:color="auto" w:fill="FFFFFF"/>
        </w:rPr>
        <w:t>, планети, зірки.</w:t>
      </w:r>
    </w:p>
    <w:p w:rsidR="00066B03" w:rsidRPr="002A2268" w:rsidRDefault="00066B03" w:rsidP="00081D23">
      <w:pPr>
        <w:pStyle w:val="a6"/>
        <w:shd w:val="clear" w:color="auto" w:fill="FFFFFF"/>
        <w:spacing w:before="0" w:beforeAutospacing="0" w:after="0" w:afterAutospacing="0"/>
        <w:ind w:left="142" w:firstLine="142"/>
        <w:jc w:val="both"/>
      </w:pPr>
      <w:r w:rsidRPr="002A2268">
        <w:rPr>
          <w:lang w:val="uk-UA"/>
        </w:rPr>
        <w:t xml:space="preserve">Перший давньогрецький філософ </w:t>
      </w:r>
      <w:hyperlink r:id="rId73" w:tooltip="Фалес Мілетський" w:history="1">
        <w:r w:rsidRPr="002A2268">
          <w:rPr>
            <w:rStyle w:val="a5"/>
            <w:color w:val="auto"/>
            <w:u w:val="none"/>
            <w:lang w:val="uk-UA"/>
          </w:rPr>
          <w:t>Фалес Мілетський</w:t>
        </w:r>
      </w:hyperlink>
      <w:r w:rsidRPr="002A2268">
        <w:rPr>
          <w:rStyle w:val="apple-converted-space"/>
          <w:lang w:val="en-US"/>
        </w:rPr>
        <w:t> </w:t>
      </w:r>
      <w:r w:rsidRPr="002A2268">
        <w:rPr>
          <w:lang w:val="uk-UA"/>
        </w:rPr>
        <w:t>вважав, що земля плаває у світовому океані.</w:t>
      </w:r>
      <w:r w:rsidRPr="002A2268">
        <w:rPr>
          <w:rStyle w:val="apple-converted-space"/>
          <w:lang w:val="en-US"/>
        </w:rPr>
        <w:t> </w:t>
      </w:r>
      <w:hyperlink r:id="rId74" w:tooltip="Анаксімандр" w:history="1">
        <w:r w:rsidRPr="002A2268">
          <w:rPr>
            <w:rStyle w:val="a5"/>
            <w:color w:val="auto"/>
            <w:u w:val="none"/>
          </w:rPr>
          <w:t>Анаксімандр Мілетський</w:t>
        </w:r>
      </w:hyperlink>
      <w:r w:rsidRPr="002A2268">
        <w:rPr>
          <w:rStyle w:val="apple-converted-space"/>
        </w:rPr>
        <w:t> </w:t>
      </w:r>
      <w:r w:rsidRPr="002A2268">
        <w:t>припустив, що Всесвіт центрально-симетричний і в ньому відсутній який домінуючий напрямок. А в центрі цього космосу знаходиться Земля. Учень Анаксімандра</w:t>
      </w:r>
      <w:r w:rsidRPr="002A2268">
        <w:rPr>
          <w:rStyle w:val="apple-converted-space"/>
        </w:rPr>
        <w:t> </w:t>
      </w:r>
      <w:hyperlink r:id="rId75" w:tooltip="Анаксімен" w:history="1">
        <w:r w:rsidRPr="002A2268">
          <w:rPr>
            <w:rStyle w:val="a5"/>
            <w:color w:val="auto"/>
            <w:u w:val="none"/>
          </w:rPr>
          <w:t>Анаксімен</w:t>
        </w:r>
      </w:hyperlink>
      <w:r w:rsidRPr="002A2268">
        <w:rPr>
          <w:rStyle w:val="apple-converted-space"/>
        </w:rPr>
        <w:t> </w:t>
      </w:r>
      <w:r w:rsidRPr="002A2268">
        <w:t>вважав, що Земля утримується від падіння стиснутим повітрям. Так само думав і</w:t>
      </w:r>
      <w:r w:rsidRPr="002A2268">
        <w:rPr>
          <w:rStyle w:val="apple-converted-space"/>
        </w:rPr>
        <w:t> </w:t>
      </w:r>
      <w:hyperlink r:id="rId76" w:tooltip="Анаксагор" w:history="1">
        <w:r w:rsidRPr="002A2268">
          <w:rPr>
            <w:rStyle w:val="a5"/>
            <w:color w:val="auto"/>
            <w:u w:val="none"/>
          </w:rPr>
          <w:t>Анаксагор</w:t>
        </w:r>
      </w:hyperlink>
      <w:r w:rsidRPr="002A2268">
        <w:t>. Точку зору Анаксімандра поділяли,</w:t>
      </w:r>
      <w:r w:rsidRPr="002A2268">
        <w:rPr>
          <w:rStyle w:val="apple-converted-space"/>
        </w:rPr>
        <w:t> </w:t>
      </w:r>
      <w:hyperlink r:id="rId77" w:tooltip="Піфагорійці" w:history="1">
        <w:r w:rsidRPr="002A2268">
          <w:rPr>
            <w:rStyle w:val="a5"/>
            <w:color w:val="auto"/>
            <w:u w:val="none"/>
          </w:rPr>
          <w:t>піфагорійці</w:t>
        </w:r>
      </w:hyperlink>
      <w:r w:rsidRPr="002A2268">
        <w:t>,</w:t>
      </w:r>
      <w:hyperlink r:id="rId78" w:tooltip="Парменід" w:history="1">
        <w:r w:rsidRPr="002A2268">
          <w:rPr>
            <w:rStyle w:val="a5"/>
            <w:color w:val="auto"/>
            <w:u w:val="none"/>
          </w:rPr>
          <w:t>Парменід</w:t>
        </w:r>
      </w:hyperlink>
      <w:r w:rsidRPr="002A2268">
        <w:rPr>
          <w:rStyle w:val="apple-converted-space"/>
        </w:rPr>
        <w:t> </w:t>
      </w:r>
      <w:r w:rsidRPr="002A2268">
        <w:t>і</w:t>
      </w:r>
      <w:r w:rsidRPr="002A2268">
        <w:rPr>
          <w:rStyle w:val="apple-converted-space"/>
        </w:rPr>
        <w:t> </w:t>
      </w:r>
      <w:hyperlink r:id="rId79" w:tooltip="Птолемей" w:history="1">
        <w:r w:rsidRPr="002A2268">
          <w:rPr>
            <w:rStyle w:val="a5"/>
            <w:color w:val="auto"/>
            <w:u w:val="none"/>
          </w:rPr>
          <w:t>Птолемей</w:t>
        </w:r>
      </w:hyperlink>
      <w:r w:rsidRPr="002A2268">
        <w:t>. Не ясна позиці</w:t>
      </w:r>
      <w:r w:rsidRPr="002A2268">
        <w:rPr>
          <w:lang w:val="en-US"/>
        </w:rPr>
        <w:t>a</w:t>
      </w:r>
      <w:r w:rsidRPr="002A2268">
        <w:t>я</w:t>
      </w:r>
      <w:r w:rsidRPr="002A2268">
        <w:rPr>
          <w:rStyle w:val="apple-converted-space"/>
        </w:rPr>
        <w:t> </w:t>
      </w:r>
      <w:hyperlink r:id="rId80" w:tooltip="Демокріт" w:history="1">
        <w:r w:rsidRPr="002A2268">
          <w:rPr>
            <w:rStyle w:val="a5"/>
            <w:color w:val="auto"/>
            <w:u w:val="none"/>
          </w:rPr>
          <w:t>Демокріта</w:t>
        </w:r>
      </w:hyperlink>
      <w:r w:rsidRPr="002A2268">
        <w:t>: він підтримував то</w:t>
      </w:r>
      <w:r w:rsidRPr="002A2268">
        <w:rPr>
          <w:rStyle w:val="apple-converted-space"/>
        </w:rPr>
        <w:t> </w:t>
      </w:r>
      <w:hyperlink r:id="rId81" w:tooltip="Анаксімандр" w:history="1">
        <w:r w:rsidRPr="002A2268">
          <w:rPr>
            <w:rStyle w:val="a5"/>
            <w:color w:val="auto"/>
            <w:u w:val="none"/>
          </w:rPr>
          <w:t>Анаксімандра</w:t>
        </w:r>
      </w:hyperlink>
      <w:r w:rsidRPr="002A2268">
        <w:rPr>
          <w:rStyle w:val="apple-converted-space"/>
        </w:rPr>
        <w:t> </w:t>
      </w:r>
      <w:r w:rsidRPr="002A2268">
        <w:t>то</w:t>
      </w:r>
      <w:r w:rsidRPr="002A2268">
        <w:rPr>
          <w:rStyle w:val="apple-converted-space"/>
        </w:rPr>
        <w:t> </w:t>
      </w:r>
      <w:hyperlink r:id="rId82" w:tooltip="Анаксімен" w:history="1">
        <w:r w:rsidRPr="002A2268">
          <w:rPr>
            <w:rStyle w:val="a5"/>
            <w:color w:val="auto"/>
            <w:u w:val="none"/>
          </w:rPr>
          <w:t>Анаксімена</w:t>
        </w:r>
      </w:hyperlink>
      <w:r w:rsidRPr="002A2268">
        <w:t>.</w:t>
      </w:r>
    </w:p>
    <w:p w:rsidR="00066B03" w:rsidRPr="002A2268" w:rsidRDefault="00066B03" w:rsidP="00081D23">
      <w:pPr>
        <w:pStyle w:val="a6"/>
        <w:shd w:val="clear" w:color="auto" w:fill="FFFFFF"/>
        <w:spacing w:before="0" w:beforeAutospacing="0" w:after="0" w:afterAutospacing="0"/>
        <w:ind w:left="142" w:firstLine="142"/>
        <w:jc w:val="both"/>
      </w:pPr>
      <w:r w:rsidRPr="002A2268">
        <w:t>Щодо світил, то</w:t>
      </w:r>
      <w:r w:rsidRPr="002A2268">
        <w:rPr>
          <w:rStyle w:val="apple-converted-space"/>
        </w:rPr>
        <w:t> </w:t>
      </w:r>
      <w:hyperlink r:id="rId83" w:tooltip="Анаксімандр" w:history="1">
        <w:r w:rsidRPr="002A2268">
          <w:rPr>
            <w:rStyle w:val="a5"/>
            <w:color w:val="auto"/>
            <w:u w:val="none"/>
          </w:rPr>
          <w:t>Анаксімандр</w:t>
        </w:r>
      </w:hyperlink>
      <w:r w:rsidRPr="002A2268">
        <w:rPr>
          <w:rStyle w:val="apple-converted-space"/>
        </w:rPr>
        <w:t> </w:t>
      </w:r>
      <w:r w:rsidRPr="002A2268">
        <w:t>вважав, що зорі найближчі до Землі, далі розташовані Місяць і Сонце.</w:t>
      </w:r>
      <w:r w:rsidRPr="002A2268">
        <w:rPr>
          <w:rStyle w:val="apple-converted-space"/>
        </w:rPr>
        <w:t> </w:t>
      </w:r>
      <w:hyperlink r:id="rId84" w:tooltip="Анаксімен" w:history="1">
        <w:r w:rsidRPr="002A2268">
          <w:rPr>
            <w:rStyle w:val="a5"/>
            <w:color w:val="auto"/>
            <w:u w:val="none"/>
          </w:rPr>
          <w:t>Анаксімен</w:t>
        </w:r>
      </w:hyperlink>
      <w:r w:rsidRPr="002A2268">
        <w:t xml:space="preserve"> вперше висунув припущення, що зірки найвіддаленіші від Землі. У цьому його наслідували всі наступні вчені (за виключенням</w:t>
      </w:r>
      <w:r w:rsidRPr="002A2268">
        <w:rPr>
          <w:rStyle w:val="apple-converted-space"/>
        </w:rPr>
        <w:t> </w:t>
      </w:r>
      <w:hyperlink r:id="rId85" w:tooltip="Емпедокл" w:history="1">
        <w:r w:rsidRPr="002A2268">
          <w:rPr>
            <w:rStyle w:val="a5"/>
            <w:color w:val="auto"/>
            <w:u w:val="none"/>
          </w:rPr>
          <w:t>Емпедокла</w:t>
        </w:r>
      </w:hyperlink>
      <w:r w:rsidRPr="002A2268">
        <w:t>, який підтримував</w:t>
      </w:r>
      <w:r w:rsidRPr="002A2268">
        <w:rPr>
          <w:rStyle w:val="apple-converted-space"/>
        </w:rPr>
        <w:t> </w:t>
      </w:r>
      <w:hyperlink r:id="rId86" w:tooltip="Анаксімандр" w:history="1">
        <w:r w:rsidRPr="002A2268">
          <w:rPr>
            <w:rStyle w:val="a5"/>
            <w:color w:val="auto"/>
            <w:u w:val="none"/>
          </w:rPr>
          <w:t>Анаксімандра</w:t>
        </w:r>
      </w:hyperlink>
      <w:r w:rsidRPr="002A2268">
        <w:t xml:space="preserve">). </w:t>
      </w:r>
    </w:p>
    <w:p w:rsidR="00066B03" w:rsidRPr="002A2268" w:rsidRDefault="00066B03" w:rsidP="00081D23">
      <w:pPr>
        <w:shd w:val="clear" w:color="auto" w:fill="FFFFFF"/>
        <w:ind w:left="142" w:firstLine="142"/>
        <w:jc w:val="both"/>
        <w:outlineLvl w:val="3"/>
        <w:rPr>
          <w:b/>
          <w:bCs/>
          <w:lang w:val="ru-RU" w:eastAsia="ru-RU"/>
        </w:rPr>
      </w:pPr>
      <w:r w:rsidRPr="002A2268">
        <w:rPr>
          <w:b/>
          <w:bCs/>
          <w:lang w:eastAsia="ru-RU"/>
        </w:rPr>
        <w:t>Патристика</w:t>
      </w:r>
    </w:p>
    <w:p w:rsidR="00066B03" w:rsidRPr="002A2268" w:rsidRDefault="001C0F61" w:rsidP="00081D23">
      <w:pPr>
        <w:ind w:left="142" w:firstLine="142"/>
        <w:jc w:val="both"/>
        <w:rPr>
          <w:b/>
          <w:bCs/>
          <w:lang w:eastAsia="ru-RU"/>
        </w:rPr>
      </w:pPr>
      <w:hyperlink r:id="rId87" w:tooltip="Середньовічна філософія" w:history="1">
        <w:r w:rsidR="00066B03" w:rsidRPr="002A2268">
          <w:rPr>
            <w:rStyle w:val="a5"/>
            <w:color w:val="auto"/>
            <w:u w:val="none"/>
            <w:shd w:val="clear" w:color="auto" w:fill="FFFFFF"/>
          </w:rPr>
          <w:t>Філософія Середньовіччя</w:t>
        </w:r>
      </w:hyperlink>
      <w:r w:rsidR="00066B03" w:rsidRPr="002A2268">
        <w:rPr>
          <w:rStyle w:val="apple-converted-space"/>
          <w:shd w:val="clear" w:color="auto" w:fill="FFFFFF"/>
        </w:rPr>
        <w:t> </w:t>
      </w:r>
      <w:r w:rsidR="00066B03" w:rsidRPr="002A2268">
        <w:rPr>
          <w:shd w:val="clear" w:color="auto" w:fill="FFFFFF"/>
        </w:rPr>
        <w:t>не тільки започатковується в</w:t>
      </w:r>
      <w:r w:rsidR="00066B03" w:rsidRPr="002A2268">
        <w:rPr>
          <w:rStyle w:val="apple-converted-space"/>
          <w:shd w:val="clear" w:color="auto" w:fill="FFFFFF"/>
        </w:rPr>
        <w:t> </w:t>
      </w:r>
      <w:hyperlink r:id="rId88" w:tooltip="Античність" w:history="1">
        <w:r w:rsidR="00066B03" w:rsidRPr="002A2268">
          <w:rPr>
            <w:rStyle w:val="a5"/>
            <w:color w:val="auto"/>
            <w:u w:val="none"/>
            <w:shd w:val="clear" w:color="auto" w:fill="FFFFFF"/>
          </w:rPr>
          <w:t>античному світі</w:t>
        </w:r>
      </w:hyperlink>
      <w:r w:rsidR="00066B03" w:rsidRPr="002A2268">
        <w:rPr>
          <w:shd w:val="clear" w:color="auto" w:fill="FFFFFF"/>
        </w:rPr>
        <w:t>, а й має в його межах свою класику — і саме нею є патристика. В</w:t>
      </w:r>
      <w:r w:rsidR="00066B03" w:rsidRPr="002A2268">
        <w:rPr>
          <w:rStyle w:val="apple-converted-space"/>
          <w:shd w:val="clear" w:color="auto" w:fill="FFFFFF"/>
        </w:rPr>
        <w:t> </w:t>
      </w:r>
      <w:hyperlink r:id="rId89" w:tooltip="Історія філософії" w:history="1">
        <w:r w:rsidR="00066B03" w:rsidRPr="002A2268">
          <w:rPr>
            <w:rStyle w:val="a5"/>
            <w:color w:val="auto"/>
            <w:u w:val="none"/>
            <w:shd w:val="clear" w:color="auto" w:fill="FFFFFF"/>
          </w:rPr>
          <w:t>історії філософії</w:t>
        </w:r>
      </w:hyperlink>
      <w:r w:rsidR="00066B03" w:rsidRPr="002A2268">
        <w:rPr>
          <w:rStyle w:val="apple-converted-space"/>
          <w:shd w:val="clear" w:color="auto" w:fill="FFFFFF"/>
        </w:rPr>
        <w:t> </w:t>
      </w:r>
      <w:r w:rsidR="00066B03" w:rsidRPr="002A2268">
        <w:rPr>
          <w:shd w:val="clear" w:color="auto" w:fill="FFFFFF"/>
        </w:rPr>
        <w:t>це поняття використовується для позначення християнських теологічних та філософських вчень 1-8 століть, коли їхні представники —</w:t>
      </w:r>
      <w:r w:rsidR="00066B03" w:rsidRPr="002A2268">
        <w:rPr>
          <w:rStyle w:val="apple-converted-space"/>
          <w:shd w:val="clear" w:color="auto" w:fill="FFFFFF"/>
        </w:rPr>
        <w:t> </w:t>
      </w:r>
      <w:hyperlink r:id="rId90" w:tooltip="Тертуліан" w:history="1">
        <w:r w:rsidR="00066B03" w:rsidRPr="002A2268">
          <w:rPr>
            <w:rStyle w:val="a5"/>
            <w:color w:val="auto"/>
            <w:u w:val="none"/>
            <w:shd w:val="clear" w:color="auto" w:fill="FFFFFF"/>
          </w:rPr>
          <w:t>Тертуліан</w:t>
        </w:r>
      </w:hyperlink>
      <w:r w:rsidR="00066B03" w:rsidRPr="002A2268">
        <w:rPr>
          <w:shd w:val="clear" w:color="auto" w:fill="FFFFFF"/>
        </w:rPr>
        <w:t>,</w:t>
      </w:r>
      <w:r w:rsidR="00066B03" w:rsidRPr="002A2268">
        <w:rPr>
          <w:rStyle w:val="apple-converted-space"/>
          <w:shd w:val="clear" w:color="auto" w:fill="FFFFFF"/>
        </w:rPr>
        <w:t> </w:t>
      </w:r>
      <w:hyperlink r:id="rId91" w:tooltip="Климент Александрійський" w:history="1">
        <w:r w:rsidR="00066B03" w:rsidRPr="002A2268">
          <w:rPr>
            <w:rStyle w:val="a5"/>
            <w:color w:val="auto"/>
            <w:u w:val="none"/>
            <w:shd w:val="clear" w:color="auto" w:fill="FFFFFF"/>
          </w:rPr>
          <w:t>Климент Александрійський</w:t>
        </w:r>
      </w:hyperlink>
      <w:r w:rsidR="00066B03" w:rsidRPr="002A2268">
        <w:rPr>
          <w:shd w:val="clear" w:color="auto" w:fill="FFFFFF"/>
        </w:rPr>
        <w:t>,</w:t>
      </w:r>
      <w:r w:rsidR="00066B03" w:rsidRPr="002A2268">
        <w:rPr>
          <w:rStyle w:val="apple-converted-space"/>
          <w:shd w:val="clear" w:color="auto" w:fill="FFFFFF"/>
        </w:rPr>
        <w:t> </w:t>
      </w:r>
      <w:hyperlink r:id="rId92" w:tooltip="Ориген" w:history="1">
        <w:r w:rsidR="00066B03" w:rsidRPr="002A2268">
          <w:rPr>
            <w:rStyle w:val="a5"/>
            <w:color w:val="auto"/>
            <w:u w:val="none"/>
            <w:shd w:val="clear" w:color="auto" w:fill="FFFFFF"/>
          </w:rPr>
          <w:t>Ориген</w:t>
        </w:r>
      </w:hyperlink>
      <w:r w:rsidR="00066B03" w:rsidRPr="002A2268">
        <w:rPr>
          <w:shd w:val="clear" w:color="auto" w:fill="FFFFFF"/>
        </w:rPr>
        <w:t>,</w:t>
      </w:r>
      <w:r w:rsidR="00066B03" w:rsidRPr="002A2268">
        <w:rPr>
          <w:rStyle w:val="apple-converted-space"/>
          <w:shd w:val="clear" w:color="auto" w:fill="FFFFFF"/>
        </w:rPr>
        <w:t> </w:t>
      </w:r>
      <w:hyperlink r:id="rId93" w:tooltip="Августин Аврелій" w:history="1">
        <w:r w:rsidR="00066B03" w:rsidRPr="002A2268">
          <w:rPr>
            <w:rStyle w:val="a5"/>
            <w:color w:val="auto"/>
            <w:u w:val="none"/>
            <w:shd w:val="clear" w:color="auto" w:fill="FFFFFF"/>
          </w:rPr>
          <w:t>Августин Аврелій</w:t>
        </w:r>
      </w:hyperlink>
      <w:r w:rsidR="00066B03" w:rsidRPr="002A2268">
        <w:rPr>
          <w:rStyle w:val="apple-converted-space"/>
          <w:shd w:val="clear" w:color="auto" w:fill="FFFFFF"/>
        </w:rPr>
        <w:t> </w:t>
      </w:r>
      <w:r w:rsidR="00066B03" w:rsidRPr="002A2268">
        <w:rPr>
          <w:shd w:val="clear" w:color="auto" w:fill="FFFFFF"/>
        </w:rPr>
        <w:t>захищали християнську доктрину від філософії язичників,</w:t>
      </w:r>
      <w:r w:rsidR="00066B03" w:rsidRPr="002A2268">
        <w:rPr>
          <w:rStyle w:val="apple-converted-space"/>
          <w:shd w:val="clear" w:color="auto" w:fill="FFFFFF"/>
        </w:rPr>
        <w:t> </w:t>
      </w:r>
      <w:hyperlink r:id="rId94" w:tooltip="Юдаїзм" w:history="1">
        <w:r w:rsidR="00066B03" w:rsidRPr="002A2268">
          <w:rPr>
            <w:rStyle w:val="a5"/>
            <w:color w:val="auto"/>
            <w:u w:val="none"/>
            <w:shd w:val="clear" w:color="auto" w:fill="FFFFFF"/>
          </w:rPr>
          <w:t>іудейського світогляду</w:t>
        </w:r>
      </w:hyperlink>
      <w:r w:rsidR="00066B03" w:rsidRPr="002A2268">
        <w:rPr>
          <w:shd w:val="clear" w:color="auto" w:fill="FFFFFF"/>
        </w:rPr>
        <w:t>, державної влади, яка спиралася на міфологічні уявлення про дійсність. З</w:t>
      </w:r>
      <w:r w:rsidR="00066B03" w:rsidRPr="002A2268">
        <w:rPr>
          <w:rStyle w:val="apple-converted-space"/>
          <w:shd w:val="clear" w:color="auto" w:fill="FFFFFF"/>
        </w:rPr>
        <w:t> </w:t>
      </w:r>
      <w:hyperlink r:id="rId95" w:tooltip="3 століття" w:history="1">
        <w:r w:rsidR="00066B03" w:rsidRPr="002A2268">
          <w:rPr>
            <w:rStyle w:val="a5"/>
            <w:color w:val="auto"/>
            <w:u w:val="none"/>
            <w:shd w:val="clear" w:color="auto" w:fill="FFFFFF"/>
          </w:rPr>
          <w:t>3 століття</w:t>
        </w:r>
      </w:hyperlink>
      <w:r w:rsidR="00066B03" w:rsidRPr="002A2268">
        <w:rPr>
          <w:rStyle w:val="apple-converted-space"/>
          <w:shd w:val="clear" w:color="auto" w:fill="FFFFFF"/>
        </w:rPr>
        <w:t> </w:t>
      </w:r>
      <w:r w:rsidR="00066B03" w:rsidRPr="002A2268">
        <w:rPr>
          <w:shd w:val="clear" w:color="auto" w:fill="FFFFFF"/>
        </w:rPr>
        <w:t>патристика, навпаки, починає пристосовуватися до теоретичної форми світогляду — філософії, використовує</w:t>
      </w:r>
      <w:r w:rsidR="00066B03" w:rsidRPr="002A2268">
        <w:rPr>
          <w:rStyle w:val="apple-converted-space"/>
          <w:shd w:val="clear" w:color="auto" w:fill="FFFFFF"/>
        </w:rPr>
        <w:t> </w:t>
      </w:r>
      <w:hyperlink r:id="rId96" w:tooltip="Неоплатонізм" w:history="1">
        <w:r w:rsidR="00066B03" w:rsidRPr="002A2268">
          <w:rPr>
            <w:rStyle w:val="a5"/>
            <w:color w:val="auto"/>
            <w:u w:val="none"/>
            <w:shd w:val="clear" w:color="auto" w:fill="FFFFFF"/>
          </w:rPr>
          <w:t>неоплатонізм</w:t>
        </w:r>
      </w:hyperlink>
      <w:r w:rsidR="00066B03" w:rsidRPr="002A2268">
        <w:rPr>
          <w:rStyle w:val="apple-converted-space"/>
          <w:shd w:val="clear" w:color="auto" w:fill="FFFFFF"/>
        </w:rPr>
        <w:t> </w:t>
      </w:r>
      <w:r w:rsidR="00066B03" w:rsidRPr="002A2268">
        <w:rPr>
          <w:shd w:val="clear" w:color="auto" w:fill="FFFFFF"/>
        </w:rPr>
        <w:t>для обґрунтування християнського віровчення.</w:t>
      </w:r>
    </w:p>
    <w:p w:rsidR="00066B03" w:rsidRPr="002A2268" w:rsidRDefault="00066B03" w:rsidP="00081D23">
      <w:pPr>
        <w:shd w:val="clear" w:color="auto" w:fill="FFFFFF"/>
        <w:ind w:left="142" w:firstLine="142"/>
        <w:jc w:val="both"/>
        <w:rPr>
          <w:b/>
        </w:rPr>
      </w:pPr>
      <w:r w:rsidRPr="002A2268">
        <w:rPr>
          <w:b/>
        </w:rPr>
        <w:t>Схоластика</w:t>
      </w:r>
    </w:p>
    <w:p w:rsidR="00066B03" w:rsidRPr="002A2268" w:rsidRDefault="00066B03" w:rsidP="00081D23">
      <w:pPr>
        <w:pStyle w:val="a6"/>
        <w:shd w:val="clear" w:color="auto" w:fill="FFFFFF"/>
        <w:spacing w:before="0" w:beforeAutospacing="0" w:after="0" w:afterAutospacing="0"/>
        <w:ind w:left="142" w:firstLine="142"/>
        <w:jc w:val="both"/>
        <w:rPr>
          <w:lang w:val="uk-UA"/>
        </w:rPr>
      </w:pPr>
      <w:r w:rsidRPr="002A2268">
        <w:rPr>
          <w:lang w:val="uk-UA"/>
        </w:rPr>
        <w:t>Схоластика (від грец. шкільний, вчений) — тип релігійної філософії, який характеризується поєднанням теолого-догматичних передумов з раціоналістичною методикою та інтересом до формально-логічних проблем.</w:t>
      </w:r>
    </w:p>
    <w:p w:rsidR="00066B03" w:rsidRPr="002A2268" w:rsidRDefault="00066B03" w:rsidP="00081D23">
      <w:pPr>
        <w:pStyle w:val="a6"/>
        <w:shd w:val="clear" w:color="auto" w:fill="FFFFFF"/>
        <w:spacing w:before="0" w:beforeAutospacing="0" w:after="0" w:afterAutospacing="0"/>
        <w:ind w:left="142" w:firstLine="142"/>
        <w:jc w:val="both"/>
      </w:pPr>
      <w:r w:rsidRPr="002A2268">
        <w:t>За уявленнями схоластів, світ існує не самостійно, а лише в причетності до Бога. Не слід шукати істину, оскільки її подано в божественному одкровенні. Філософія має за допомогою розуму лише обґрунтувати і викласти цю істину, реалізуючи три завдання: перше — проникнути в істини віри і так наблизити їх зміст до духу людини, яка мислить; друге — надати релігійній істині систематичну форму за допомогою філософських методів (методів розуму); трете — використовуючи філософські аргументи, виключити критику святих істин. У цілому, схоластичне філософствування було зосереджене па доведенні реального існування універсалій та буття Бога.</w:t>
      </w:r>
    </w:p>
    <w:p w:rsidR="00066B03" w:rsidRPr="002A2268" w:rsidRDefault="00066B03" w:rsidP="00081D23">
      <w:pPr>
        <w:pStyle w:val="a6"/>
        <w:shd w:val="clear" w:color="auto" w:fill="FFFFFF"/>
        <w:spacing w:before="0" w:beforeAutospacing="0" w:after="0" w:afterAutospacing="0"/>
        <w:ind w:left="142" w:firstLine="142"/>
        <w:jc w:val="both"/>
        <w:rPr>
          <w:b/>
        </w:rPr>
      </w:pPr>
      <w:r w:rsidRPr="002A2268">
        <w:rPr>
          <w:b/>
          <w:lang w:val="uk-UA"/>
        </w:rPr>
        <w:t>номіналізм і реалізм</w:t>
      </w:r>
    </w:p>
    <w:p w:rsidR="00066B03" w:rsidRPr="002A2268" w:rsidRDefault="00066B03" w:rsidP="00081D23">
      <w:pPr>
        <w:pStyle w:val="a6"/>
        <w:shd w:val="clear" w:color="auto" w:fill="FFFFFF"/>
        <w:spacing w:before="0" w:beforeAutospacing="0" w:after="0" w:afterAutospacing="0"/>
        <w:ind w:left="142" w:firstLine="142"/>
        <w:jc w:val="both"/>
      </w:pPr>
      <w:r w:rsidRPr="002A2268">
        <w:t xml:space="preserve">Універсали (від лат. </w:t>
      </w:r>
      <w:r w:rsidRPr="002A2268">
        <w:rPr>
          <w:lang w:val="en-US"/>
        </w:rPr>
        <w:t>universalis</w:t>
      </w:r>
      <w:r w:rsidRPr="002A2268">
        <w:t xml:space="preserve"> — загальний) — загальні поняття, визначення онтологічного статусу яких було однією із центральних проблем середньовічної філософії. Воно передбачало відповіді па питання щодо природи упіверсалій (чи існують вони "до речей" і які їх вічні ідеальні прообрази, чи вони існують "у речах", а можливо, "після речей" у людському мисленні), сутності реального буття, способів існування ідеального, умов раціонального (поняттєвого) пізнання, співвідношення загального й одиничного, мислення і дійсності. Активна дискусія з цих питань велась упродовж усього періоду розвитку середньовічної філософії, її учасники відповідали на них по-різному.</w:t>
      </w:r>
    </w:p>
    <w:p w:rsidR="00066B03" w:rsidRPr="002A2268" w:rsidRDefault="00066B03" w:rsidP="00081D23">
      <w:pPr>
        <w:pStyle w:val="a6"/>
        <w:shd w:val="clear" w:color="auto" w:fill="FFFFFF"/>
        <w:spacing w:before="0" w:beforeAutospacing="0" w:after="0" w:afterAutospacing="0"/>
        <w:ind w:left="142" w:firstLine="142"/>
        <w:jc w:val="both"/>
      </w:pPr>
      <w:r w:rsidRPr="002A2268">
        <w:t>Одні, реалісти (лат. реальний, дійсний), доводили реальне існування тільки загального. Крайні з них спирались на платонівське вчення про ідеї: загальне — це ідеї, а вони існують до одиничних речей та за їх межами. Помірковані реалісти виходили з арістотелівського вчення про загальні роди, згідно з яким загальне реально існує в речах і в жодному разі не поза їх межами.</w:t>
      </w:r>
    </w:p>
    <w:p w:rsidR="00066B03" w:rsidRPr="002A2268" w:rsidRDefault="00066B03" w:rsidP="00081D23">
      <w:pPr>
        <w:pStyle w:val="a6"/>
        <w:shd w:val="clear" w:color="auto" w:fill="FFFFFF"/>
        <w:spacing w:before="0" w:beforeAutospacing="0" w:after="0" w:afterAutospacing="0"/>
        <w:ind w:left="142" w:firstLine="142"/>
        <w:jc w:val="both"/>
      </w:pPr>
      <w:r w:rsidRPr="002A2268">
        <w:t>Інші, номіналісти (лат. ім'я), навпаки, заперечували реальне існування універсалій. Загальне існує лише після одиничних речей, реальне — тільки одиничне. Крайні номіналісти вважали загальне "видихом голосу", лише звуковим виявом слова. Помірковані номіналісти визнавали реальність загального, але тільки як думки, поняття, імені, що мають важливе значення в пізнанні.</w:t>
      </w:r>
    </w:p>
    <w:p w:rsidR="00066B03" w:rsidRPr="002A2268" w:rsidRDefault="00066B03" w:rsidP="00081D23">
      <w:pPr>
        <w:pStyle w:val="a6"/>
        <w:shd w:val="clear" w:color="auto" w:fill="FFFFFF"/>
        <w:spacing w:before="0" w:beforeAutospacing="0" w:after="0" w:afterAutospacing="0"/>
        <w:ind w:left="142" w:firstLine="142"/>
        <w:jc w:val="both"/>
      </w:pPr>
      <w:r w:rsidRPr="002A2268">
        <w:t>Одним з найвидатніших середньовічних реалістів був італієць Ансельм Кентерберійський (1033—1109). Він виходив з існування загальних понять незалежно від одиничних речей і підкорення мислення вірі. Завданням філософії вважав пояснення віри в межах церковних догм.</w:t>
      </w:r>
    </w:p>
    <w:p w:rsidR="00066B03" w:rsidRPr="002A2268" w:rsidRDefault="00066B03" w:rsidP="00081D23">
      <w:pPr>
        <w:pStyle w:val="a6"/>
        <w:shd w:val="clear" w:color="auto" w:fill="FFFFFF"/>
        <w:spacing w:before="0" w:beforeAutospacing="0" w:after="0" w:afterAutospacing="0"/>
        <w:ind w:left="142" w:firstLine="142"/>
        <w:jc w:val="both"/>
      </w:pPr>
      <w:r w:rsidRPr="002A2268">
        <w:t>Представником крайнього номіналізму в період ранньої схоластики був француз Іоанн Росцелін (бл. 1050—1122). За його вченням, поза одиничними речами не існує ніяке загальне: немає кольору без конкретного кольору, немає мудрості поза конкретною мудрою душею. Загальне не має власної реальності, універсалії — лише звуки голосу, мова.</w:t>
      </w:r>
    </w:p>
    <w:p w:rsidR="00066B03" w:rsidRPr="002A2268" w:rsidRDefault="00066B03" w:rsidP="00081D23">
      <w:pPr>
        <w:ind w:left="142" w:firstLine="142"/>
        <w:jc w:val="both"/>
      </w:pPr>
    </w:p>
    <w:p w:rsidR="00066B03" w:rsidRPr="002A2268" w:rsidRDefault="00066B03" w:rsidP="00081D23">
      <w:pPr>
        <w:keepNext/>
        <w:tabs>
          <w:tab w:val="left" w:pos="0"/>
          <w:tab w:val="left" w:pos="426"/>
        </w:tabs>
        <w:ind w:left="142" w:firstLine="142"/>
        <w:jc w:val="both"/>
      </w:pPr>
      <w:r w:rsidRPr="002A2268">
        <w:br w:type="page"/>
      </w:r>
      <w:r w:rsidRPr="002A2268">
        <w:lastRenderedPageBreak/>
        <w:t>19. Філософія епохи Відродродження: антропоцентризм, геліоцентризм,пантеїзм.</w:t>
      </w:r>
    </w:p>
    <w:p w:rsidR="00066B03" w:rsidRPr="002A2268" w:rsidRDefault="00066B03" w:rsidP="00081D23">
      <w:pPr>
        <w:ind w:left="142" w:firstLine="142"/>
        <w:jc w:val="both"/>
        <w:rPr>
          <w:shd w:val="clear" w:color="auto" w:fill="FFFFFF"/>
        </w:rPr>
      </w:pPr>
      <w:r w:rsidRPr="002A2268">
        <w:rPr>
          <w:rStyle w:val="ab"/>
          <w:shd w:val="clear" w:color="auto" w:fill="FFFFFF"/>
        </w:rPr>
        <w:t>Епоха Відродження</w:t>
      </w:r>
      <w:r w:rsidRPr="002A2268">
        <w:rPr>
          <w:rStyle w:val="apple-converted-space"/>
          <w:shd w:val="clear" w:color="auto" w:fill="FFFFFF"/>
        </w:rPr>
        <w:t> </w:t>
      </w:r>
      <w:r w:rsidRPr="002A2268">
        <w:rPr>
          <w:shd w:val="clear" w:color="auto" w:fill="FFFFFF"/>
        </w:rPr>
        <w:t>(Ренесанс - від фр. Renaissance) - перехідна епоха від середньовіччя до Нового часу, від феодалізму до капіталізму, звернення до культурної спадщини античності. Почавшись в XIV столітті в Італії, ренесанс в XV-XVI століттях поширюється в інших західноєвропейських країнах</w:t>
      </w:r>
    </w:p>
    <w:p w:rsidR="00066B03" w:rsidRPr="002A2268" w:rsidRDefault="00066B03" w:rsidP="00081D23">
      <w:pPr>
        <w:ind w:left="142" w:firstLine="142"/>
        <w:jc w:val="both"/>
        <w:rPr>
          <w:shd w:val="clear" w:color="auto" w:fill="FFFFFF"/>
        </w:rPr>
      </w:pPr>
      <w:r w:rsidRPr="002A2268">
        <w:rPr>
          <w:b/>
          <w:bCs/>
          <w:shd w:val="clear" w:color="auto" w:fill="FFFFFF"/>
        </w:rPr>
        <w:t>Антропоцентризм</w:t>
      </w:r>
      <w:r w:rsidRPr="002A2268">
        <w:rPr>
          <w:rStyle w:val="apple-converted-space"/>
          <w:shd w:val="clear" w:color="auto" w:fill="FFFFFF"/>
        </w:rPr>
        <w:t> </w:t>
      </w:r>
      <w:r w:rsidRPr="002A2268">
        <w:rPr>
          <w:shd w:val="clear" w:color="auto" w:fill="FFFFFF"/>
        </w:rPr>
        <w:t>(грец. ανθρωπος — людина і лат. centrum — центр) — різновидність</w:t>
      </w:r>
      <w:r w:rsidRPr="002A2268">
        <w:rPr>
          <w:rStyle w:val="apple-converted-space"/>
          <w:shd w:val="clear" w:color="auto" w:fill="FFFFFF"/>
        </w:rPr>
        <w:t> </w:t>
      </w:r>
      <w:hyperlink r:id="rId97" w:tooltip="Телеологія" w:history="1">
        <w:r w:rsidRPr="002A2268">
          <w:rPr>
            <w:rStyle w:val="a5"/>
            <w:color w:val="auto"/>
            <w:u w:val="none"/>
            <w:shd w:val="clear" w:color="auto" w:fill="FFFFFF"/>
          </w:rPr>
          <w:t>телеології</w:t>
        </w:r>
      </w:hyperlink>
      <w:r w:rsidRPr="002A2268">
        <w:rPr>
          <w:shd w:val="clear" w:color="auto" w:fill="FFFFFF"/>
        </w:rPr>
        <w:t>,</w:t>
      </w:r>
      <w:r w:rsidRPr="002A2268">
        <w:rPr>
          <w:rStyle w:val="apple-converted-space"/>
          <w:shd w:val="clear" w:color="auto" w:fill="FFFFFF"/>
        </w:rPr>
        <w:t> </w:t>
      </w:r>
      <w:hyperlink r:id="rId98" w:tooltip="Філософія" w:history="1">
        <w:r w:rsidRPr="002A2268">
          <w:rPr>
            <w:rStyle w:val="a5"/>
            <w:color w:val="auto"/>
            <w:u w:val="none"/>
            <w:shd w:val="clear" w:color="auto" w:fill="FFFFFF"/>
          </w:rPr>
          <w:t>філософське</w:t>
        </w:r>
      </w:hyperlink>
      <w:r w:rsidRPr="002A2268">
        <w:rPr>
          <w:rStyle w:val="apple-converted-space"/>
          <w:shd w:val="clear" w:color="auto" w:fill="FFFFFF"/>
        </w:rPr>
        <w:t> </w:t>
      </w:r>
      <w:hyperlink r:id="rId99" w:tooltip="Вчення" w:history="1">
        <w:r w:rsidRPr="002A2268">
          <w:rPr>
            <w:rStyle w:val="a5"/>
            <w:color w:val="auto"/>
            <w:u w:val="none"/>
            <w:shd w:val="clear" w:color="auto" w:fill="FFFFFF"/>
          </w:rPr>
          <w:t>вчення</w:t>
        </w:r>
      </w:hyperlink>
      <w:r w:rsidRPr="002A2268">
        <w:rPr>
          <w:shd w:val="clear" w:color="auto" w:fill="FFFFFF"/>
        </w:rPr>
        <w:t>, за яким</w:t>
      </w:r>
      <w:r w:rsidRPr="002A2268">
        <w:rPr>
          <w:rStyle w:val="apple-converted-space"/>
          <w:shd w:val="clear" w:color="auto" w:fill="FFFFFF"/>
        </w:rPr>
        <w:t> </w:t>
      </w:r>
      <w:hyperlink r:id="rId100" w:tooltip="Людина" w:history="1">
        <w:r w:rsidRPr="002A2268">
          <w:rPr>
            <w:rStyle w:val="a5"/>
            <w:color w:val="auto"/>
            <w:u w:val="none"/>
            <w:shd w:val="clear" w:color="auto" w:fill="FFFFFF"/>
          </w:rPr>
          <w:t>людина</w:t>
        </w:r>
      </w:hyperlink>
      <w:r w:rsidRPr="002A2268">
        <w:rPr>
          <w:rStyle w:val="apple-converted-space"/>
          <w:shd w:val="clear" w:color="auto" w:fill="FFFFFF"/>
        </w:rPr>
        <w:t> </w:t>
      </w:r>
      <w:r w:rsidRPr="002A2268">
        <w:rPr>
          <w:shd w:val="clear" w:color="auto" w:fill="FFFFFF"/>
        </w:rPr>
        <w:t>є</w:t>
      </w:r>
      <w:r w:rsidRPr="002A2268">
        <w:rPr>
          <w:rStyle w:val="apple-converted-space"/>
          <w:shd w:val="clear" w:color="auto" w:fill="FFFFFF"/>
        </w:rPr>
        <w:t> </w:t>
      </w:r>
      <w:hyperlink r:id="rId101" w:tooltip="Центр" w:history="1">
        <w:r w:rsidRPr="002A2268">
          <w:rPr>
            <w:rStyle w:val="a5"/>
            <w:color w:val="auto"/>
            <w:u w:val="none"/>
            <w:shd w:val="clear" w:color="auto" w:fill="FFFFFF"/>
          </w:rPr>
          <w:t>центром</w:t>
        </w:r>
      </w:hyperlink>
      <w:hyperlink r:id="rId102" w:tooltip="Всесвіт" w:history="1">
        <w:r w:rsidRPr="002A2268">
          <w:rPr>
            <w:rStyle w:val="a5"/>
            <w:color w:val="auto"/>
            <w:u w:val="none"/>
            <w:shd w:val="clear" w:color="auto" w:fill="FFFFFF"/>
          </w:rPr>
          <w:t>Всесвіту</w:t>
        </w:r>
      </w:hyperlink>
      <w:r w:rsidRPr="002A2268">
        <w:rPr>
          <w:rStyle w:val="apple-converted-space"/>
          <w:shd w:val="clear" w:color="auto" w:fill="FFFFFF"/>
        </w:rPr>
        <w:t> </w:t>
      </w:r>
      <w:r w:rsidRPr="002A2268">
        <w:rPr>
          <w:shd w:val="clear" w:color="auto" w:fill="FFFFFF"/>
        </w:rPr>
        <w:t>і</w:t>
      </w:r>
      <w:r w:rsidRPr="002A2268">
        <w:rPr>
          <w:rStyle w:val="apple-converted-space"/>
          <w:shd w:val="clear" w:color="auto" w:fill="FFFFFF"/>
        </w:rPr>
        <w:t> </w:t>
      </w:r>
      <w:hyperlink r:id="rId103" w:tooltip="Мета" w:history="1">
        <w:r w:rsidRPr="002A2268">
          <w:rPr>
            <w:rStyle w:val="a5"/>
            <w:color w:val="auto"/>
            <w:u w:val="none"/>
            <w:shd w:val="clear" w:color="auto" w:fill="FFFFFF"/>
          </w:rPr>
          <w:t>метою</w:t>
        </w:r>
      </w:hyperlink>
      <w:r w:rsidRPr="002A2268">
        <w:rPr>
          <w:rStyle w:val="apple-converted-space"/>
          <w:shd w:val="clear" w:color="auto" w:fill="FFFFFF"/>
        </w:rPr>
        <w:t> </w:t>
      </w:r>
      <w:r w:rsidRPr="002A2268">
        <w:rPr>
          <w:shd w:val="clear" w:color="auto" w:fill="FFFFFF"/>
        </w:rPr>
        <w:t>всіх</w:t>
      </w:r>
      <w:r w:rsidRPr="002A2268">
        <w:rPr>
          <w:rStyle w:val="apple-converted-space"/>
          <w:shd w:val="clear" w:color="auto" w:fill="FFFFFF"/>
        </w:rPr>
        <w:t> </w:t>
      </w:r>
      <w:hyperlink r:id="rId104" w:tooltip="Подія" w:history="1">
        <w:r w:rsidRPr="002A2268">
          <w:rPr>
            <w:rStyle w:val="a5"/>
            <w:color w:val="auto"/>
            <w:u w:val="none"/>
            <w:shd w:val="clear" w:color="auto" w:fill="FFFFFF"/>
          </w:rPr>
          <w:t>подій</w:t>
        </w:r>
      </w:hyperlink>
      <w:r w:rsidRPr="002A2268">
        <w:rPr>
          <w:shd w:val="clear" w:color="auto" w:fill="FFFFFF"/>
        </w:rPr>
        <w:t>, які в ньому відбуваються, що вона створена</w:t>
      </w:r>
      <w:r w:rsidRPr="002A2268">
        <w:rPr>
          <w:rStyle w:val="apple-converted-space"/>
          <w:shd w:val="clear" w:color="auto" w:fill="FFFFFF"/>
        </w:rPr>
        <w:t> </w:t>
      </w:r>
      <w:hyperlink r:id="rId105" w:tooltip="Бог" w:history="1">
        <w:r w:rsidRPr="002A2268">
          <w:rPr>
            <w:rStyle w:val="a5"/>
            <w:color w:val="auto"/>
            <w:u w:val="none"/>
            <w:shd w:val="clear" w:color="auto" w:fill="FFFFFF"/>
          </w:rPr>
          <w:t>Богом</w:t>
        </w:r>
      </w:hyperlink>
      <w:r w:rsidRPr="002A2268">
        <w:rPr>
          <w:rStyle w:val="apple-converted-space"/>
          <w:shd w:val="clear" w:color="auto" w:fill="FFFFFF"/>
        </w:rPr>
        <w:t> </w:t>
      </w:r>
      <w:r w:rsidRPr="002A2268">
        <w:rPr>
          <w:shd w:val="clear" w:color="auto" w:fill="FFFFFF"/>
        </w:rPr>
        <w:t>«за своїм</w:t>
      </w:r>
      <w:r w:rsidRPr="002A2268">
        <w:rPr>
          <w:rStyle w:val="apple-converted-space"/>
          <w:shd w:val="clear" w:color="auto" w:fill="FFFFFF"/>
        </w:rPr>
        <w:t> </w:t>
      </w:r>
      <w:hyperlink r:id="rId106" w:tooltip="Образ" w:history="1">
        <w:r w:rsidRPr="002A2268">
          <w:rPr>
            <w:rStyle w:val="a5"/>
            <w:color w:val="auto"/>
            <w:u w:val="none"/>
            <w:shd w:val="clear" w:color="auto" w:fill="FFFFFF"/>
          </w:rPr>
          <w:t>образом</w:t>
        </w:r>
      </w:hyperlink>
      <w:r w:rsidRPr="002A2268">
        <w:rPr>
          <w:rStyle w:val="apple-converted-space"/>
          <w:shd w:val="clear" w:color="auto" w:fill="FFFFFF"/>
        </w:rPr>
        <w:t> </w:t>
      </w:r>
      <w:r w:rsidRPr="002A2268">
        <w:rPr>
          <w:shd w:val="clear" w:color="auto" w:fill="FFFFFF"/>
        </w:rPr>
        <w:t>і подобою».</w:t>
      </w:r>
      <w:r w:rsidRPr="002A2268">
        <w:rPr>
          <w:rStyle w:val="apple-converted-space"/>
          <w:shd w:val="clear" w:color="auto" w:fill="FFFFFF"/>
        </w:rPr>
        <w:t> </w:t>
      </w:r>
      <w:r w:rsidRPr="002A2268">
        <w:rPr>
          <w:b/>
          <w:bCs/>
          <w:shd w:val="clear" w:color="auto" w:fill="FFFFFF"/>
        </w:rPr>
        <w:t>Антропоцентризм</w:t>
      </w:r>
      <w:r w:rsidRPr="002A2268">
        <w:rPr>
          <w:rStyle w:val="apple-converted-space"/>
          <w:shd w:val="clear" w:color="auto" w:fill="FFFFFF"/>
        </w:rPr>
        <w:t> </w:t>
      </w:r>
      <w:r w:rsidRPr="002A2268">
        <w:rPr>
          <w:shd w:val="clear" w:color="auto" w:fill="FFFFFF"/>
        </w:rPr>
        <w:t>— це принцип, відповідно до якого людина є завершенням еволюції світобудови. Сам термін був вперше вжитий в добу</w:t>
      </w:r>
      <w:r w:rsidRPr="002A2268">
        <w:rPr>
          <w:rStyle w:val="apple-converted-space"/>
          <w:shd w:val="clear" w:color="auto" w:fill="FFFFFF"/>
        </w:rPr>
        <w:t> </w:t>
      </w:r>
      <w:hyperlink r:id="rId107" w:tooltip="Відродження" w:history="1">
        <w:r w:rsidRPr="002A2268">
          <w:rPr>
            <w:rStyle w:val="a5"/>
            <w:color w:val="auto"/>
            <w:u w:val="none"/>
            <w:shd w:val="clear" w:color="auto" w:fill="FFFFFF"/>
          </w:rPr>
          <w:t>Відродження</w:t>
        </w:r>
      </w:hyperlink>
      <w:r w:rsidRPr="002A2268">
        <w:rPr>
          <w:shd w:val="clear" w:color="auto" w:fill="FFFFFF"/>
        </w:rPr>
        <w:t>. Суть його полягає в тому, що центр Всесвіту переноситься від проблем світобачення до конкретних проблем людини.</w:t>
      </w:r>
    </w:p>
    <w:p w:rsidR="00066B03" w:rsidRPr="002A2268" w:rsidRDefault="00066B03" w:rsidP="00081D23">
      <w:pPr>
        <w:ind w:left="142" w:firstLine="142"/>
        <w:jc w:val="both"/>
        <w:rPr>
          <w:shd w:val="clear" w:color="auto" w:fill="FFFFFF"/>
        </w:rPr>
      </w:pPr>
      <w:r w:rsidRPr="002A2268">
        <w:rPr>
          <w:rStyle w:val="ab"/>
          <w:shd w:val="clear" w:color="auto" w:fill="FFFFFF"/>
        </w:rPr>
        <w:t>Антропоцентризм</w:t>
      </w:r>
      <w:r w:rsidRPr="002A2268">
        <w:rPr>
          <w:rStyle w:val="apple-converted-space"/>
          <w:shd w:val="clear" w:color="auto" w:fill="FFFFFF"/>
        </w:rPr>
        <w:t> </w:t>
      </w:r>
      <w:r w:rsidRPr="002A2268">
        <w:rPr>
          <w:shd w:val="clear" w:color="auto" w:fill="FFFFFF"/>
        </w:rPr>
        <w:t>- ствердження ідеалу гармонічної, розкріпаченої, творчої особистості, краси і гармонії дійсності, звертання до людини, як до вищого сенсу буття. Відомий філософ - гуманіст Піко делла Мірандола Джовані (1463-1494) в "Промові про гідність людини" так формулює основний принцип світогляду нової епохи - епохи відродження, тоді погодився бог з тим, що людина - утвір невизначеного образа, і, поставивши його в центрі світу, сказав:"... Я ставлю тебе в центрі світу, щоб звідти тобі було зручніше обдивлятися все, що є у світі. Я не зробив тебе ні небесним, ні земним, ні смертним, ні безсмертним, щоб ти сам, вільний і славний майстер, сформував себе в образі, якому ти віддаси перевагу. Ти можеш переродитися в нижчі, нерозумні істоти, але можеш переродитися по велінню своєї душі і у вищі, божественні.</w:t>
      </w:r>
    </w:p>
    <w:p w:rsidR="00066B03" w:rsidRPr="002A2268" w:rsidRDefault="00066B03" w:rsidP="00081D23">
      <w:pPr>
        <w:ind w:left="142" w:firstLine="142"/>
        <w:jc w:val="both"/>
        <w:rPr>
          <w:shd w:val="clear" w:color="auto" w:fill="FFFFFF"/>
        </w:rPr>
      </w:pPr>
      <w:r w:rsidRPr="002A2268">
        <w:rPr>
          <w:rStyle w:val="ab"/>
          <w:shd w:val="clear" w:color="auto" w:fill="FFFFFF"/>
        </w:rPr>
        <w:t>Пантеїзм</w:t>
      </w:r>
    </w:p>
    <w:p w:rsidR="00066B03" w:rsidRPr="002A2268" w:rsidRDefault="00066B03" w:rsidP="00081D23">
      <w:pPr>
        <w:ind w:left="142" w:firstLine="142"/>
        <w:jc w:val="both"/>
        <w:rPr>
          <w:shd w:val="clear" w:color="auto" w:fill="FFFFFF"/>
        </w:rPr>
      </w:pPr>
      <w:r w:rsidRPr="002A2268">
        <w:rPr>
          <w:rStyle w:val="ab"/>
          <w:shd w:val="clear" w:color="auto" w:fill="FFFFFF"/>
        </w:rPr>
        <w:t>Пантеїзм</w:t>
      </w:r>
      <w:r w:rsidRPr="002A2268">
        <w:rPr>
          <w:rStyle w:val="apple-converted-space"/>
          <w:shd w:val="clear" w:color="auto" w:fill="FFFFFF"/>
        </w:rPr>
        <w:t> </w:t>
      </w:r>
      <w:r w:rsidRPr="002A2268">
        <w:rPr>
          <w:shd w:val="clear" w:color="auto" w:fill="FFFFFF"/>
        </w:rPr>
        <w:t>- ще одна характерна риса світогляду і філософії епохи Відродження. Пантеїзм (від грец.: παυ - всі і υεσς - бог) - філософське вчення, яке ототожнює бога і світ; бог розчинений у світі, у природі, природа - обожнена. Микола Кузанський (Микола Кребс, 1401-1464), наприклад, розглядаючи бога як нескінченний максимум і наближаючи його до природи, як до обмеженого максимуму, сформулював ідею нескінченності Всесвіту. Бог немов спускається на Землю і розчиняється в природі.</w:t>
      </w:r>
    </w:p>
    <w:p w:rsidR="00066B03" w:rsidRPr="002A2268" w:rsidRDefault="00066B03" w:rsidP="00081D23">
      <w:pPr>
        <w:pStyle w:val="a6"/>
        <w:shd w:val="clear" w:color="auto" w:fill="FFFFFF"/>
        <w:spacing w:before="0" w:beforeAutospacing="0" w:after="0" w:afterAutospacing="0"/>
        <w:ind w:left="142" w:firstLine="142"/>
        <w:jc w:val="both"/>
        <w:rPr>
          <w:b/>
          <w:bCs/>
          <w:lang w:val="uk-UA"/>
        </w:rPr>
      </w:pPr>
      <w:r w:rsidRPr="002A2268">
        <w:rPr>
          <w:b/>
          <w:bCs/>
          <w:lang w:val="uk-UA"/>
        </w:rPr>
        <w:t>Геліоцентри́зм</w:t>
      </w:r>
    </w:p>
    <w:p w:rsidR="00066B03" w:rsidRPr="002A2268" w:rsidRDefault="00066B03" w:rsidP="00081D23">
      <w:pPr>
        <w:pStyle w:val="a6"/>
        <w:shd w:val="clear" w:color="auto" w:fill="FFFFFF"/>
        <w:spacing w:before="0" w:beforeAutospacing="0" w:after="0" w:afterAutospacing="0"/>
        <w:ind w:left="142" w:firstLine="142"/>
        <w:jc w:val="both"/>
      </w:pPr>
      <w:r w:rsidRPr="002A2268">
        <w:rPr>
          <w:b/>
          <w:bCs/>
          <w:lang w:val="uk-UA"/>
        </w:rPr>
        <w:t>Геліоцентри́зм</w:t>
      </w:r>
      <w:r w:rsidRPr="002A2268">
        <w:rPr>
          <w:rStyle w:val="apple-converted-space"/>
        </w:rPr>
        <w:t> </w:t>
      </w:r>
      <w:r w:rsidRPr="002A2268">
        <w:rPr>
          <w:lang w:val="uk-UA"/>
        </w:rPr>
        <w:t>або</w:t>
      </w:r>
      <w:r w:rsidRPr="002A2268">
        <w:rPr>
          <w:rStyle w:val="apple-converted-space"/>
        </w:rPr>
        <w:t> </w:t>
      </w:r>
      <w:r w:rsidRPr="002A2268">
        <w:rPr>
          <w:b/>
          <w:bCs/>
          <w:lang w:val="uk-UA"/>
        </w:rPr>
        <w:t>Геліоцентри́чна систе́ма сві́ту</w:t>
      </w:r>
      <w:r w:rsidRPr="002A2268">
        <w:rPr>
          <w:rStyle w:val="apple-converted-space"/>
        </w:rPr>
        <w:t> </w:t>
      </w:r>
      <w:r w:rsidRPr="002A2268">
        <w:rPr>
          <w:lang w:val="uk-UA"/>
        </w:rPr>
        <w:t>(від</w:t>
      </w:r>
      <w:r w:rsidRPr="002A2268">
        <w:rPr>
          <w:rStyle w:val="apple-converted-space"/>
        </w:rPr>
        <w:t> </w:t>
      </w:r>
      <w:hyperlink r:id="rId108" w:tooltip="Грецька мова" w:history="1">
        <w:r w:rsidRPr="002A2268">
          <w:rPr>
            <w:rStyle w:val="a5"/>
            <w:color w:val="auto"/>
            <w:u w:val="none"/>
            <w:lang w:val="uk-UA"/>
          </w:rPr>
          <w:t>грец.</w:t>
        </w:r>
      </w:hyperlink>
      <w:r w:rsidRPr="002A2268">
        <w:rPr>
          <w:rStyle w:val="apple-converted-space"/>
        </w:rPr>
        <w:t> </w:t>
      </w:r>
      <w:r w:rsidRPr="002A2268">
        <w:rPr>
          <w:i/>
          <w:iCs/>
          <w:lang w:val="el-GR"/>
        </w:rPr>
        <w:t>ηλιος</w:t>
      </w:r>
      <w:r w:rsidRPr="002A2268">
        <w:rPr>
          <w:rStyle w:val="apple-converted-space"/>
        </w:rPr>
        <w:t> </w:t>
      </w:r>
      <w:r w:rsidRPr="002A2268">
        <w:t>«сонце» і</w:t>
      </w:r>
      <w:r w:rsidRPr="002A2268">
        <w:rPr>
          <w:rStyle w:val="apple-converted-space"/>
        </w:rPr>
        <w:t> </w:t>
      </w:r>
      <w:hyperlink r:id="rId109" w:tooltip="Латинська мова" w:history="1">
        <w:r w:rsidRPr="002A2268">
          <w:rPr>
            <w:rStyle w:val="a5"/>
            <w:color w:val="auto"/>
            <w:u w:val="none"/>
          </w:rPr>
          <w:t>лат.</w:t>
        </w:r>
      </w:hyperlink>
      <w:r w:rsidRPr="002A2268">
        <w:rPr>
          <w:rStyle w:val="apple-converted-space"/>
        </w:rPr>
        <w:t> </w:t>
      </w:r>
      <w:r w:rsidRPr="002A2268">
        <w:rPr>
          <w:i/>
          <w:iCs/>
          <w:lang w:val="la-Latn"/>
        </w:rPr>
        <w:t>centrum</w:t>
      </w:r>
      <w:r w:rsidRPr="002A2268">
        <w:rPr>
          <w:rStyle w:val="apple-converted-space"/>
        </w:rPr>
        <w:t> </w:t>
      </w:r>
      <w:r w:rsidRPr="002A2268">
        <w:t>«осереддя, центр») — вчення в</w:t>
      </w:r>
      <w:r w:rsidRPr="002A2268">
        <w:rPr>
          <w:rStyle w:val="apple-converted-space"/>
        </w:rPr>
        <w:t> </w:t>
      </w:r>
      <w:hyperlink r:id="rId110" w:tooltip="Астрономія" w:history="1">
        <w:r w:rsidRPr="002A2268">
          <w:rPr>
            <w:rStyle w:val="a5"/>
            <w:color w:val="auto"/>
            <w:u w:val="none"/>
          </w:rPr>
          <w:t>астрономії</w:t>
        </w:r>
      </w:hyperlink>
      <w:r w:rsidRPr="002A2268">
        <w:rPr>
          <w:rStyle w:val="apple-converted-space"/>
        </w:rPr>
        <w:t> </w:t>
      </w:r>
      <w:r w:rsidRPr="002A2268">
        <w:t>і</w:t>
      </w:r>
      <w:r w:rsidRPr="002A2268">
        <w:rPr>
          <w:rStyle w:val="apple-converted-space"/>
        </w:rPr>
        <w:t> </w:t>
      </w:r>
      <w:hyperlink r:id="rId111" w:tooltip="Філософія" w:history="1">
        <w:r w:rsidRPr="002A2268">
          <w:rPr>
            <w:rStyle w:val="a5"/>
            <w:color w:val="auto"/>
            <w:u w:val="none"/>
          </w:rPr>
          <w:t>філософії</w:t>
        </w:r>
      </w:hyperlink>
      <w:r w:rsidRPr="002A2268">
        <w:t>, яке ставить</w:t>
      </w:r>
      <w:r w:rsidRPr="002A2268">
        <w:rPr>
          <w:rStyle w:val="apple-converted-space"/>
        </w:rPr>
        <w:t> </w:t>
      </w:r>
      <w:hyperlink r:id="rId112" w:tooltip="Сонце" w:history="1">
        <w:r w:rsidRPr="002A2268">
          <w:rPr>
            <w:rStyle w:val="a5"/>
            <w:color w:val="auto"/>
            <w:u w:val="none"/>
          </w:rPr>
          <w:t>Сонце</w:t>
        </w:r>
      </w:hyperlink>
      <w:r w:rsidRPr="002A2268">
        <w:rPr>
          <w:rStyle w:val="apple-converted-space"/>
        </w:rPr>
        <w:t> </w:t>
      </w:r>
      <w:r w:rsidRPr="002A2268">
        <w:t>в центр</w:t>
      </w:r>
      <w:r w:rsidRPr="002A2268">
        <w:rPr>
          <w:rStyle w:val="apple-converted-space"/>
        </w:rPr>
        <w:t> </w:t>
      </w:r>
      <w:hyperlink r:id="rId113" w:tooltip="Всесвіт" w:history="1">
        <w:r w:rsidRPr="002A2268">
          <w:rPr>
            <w:rStyle w:val="a5"/>
            <w:color w:val="auto"/>
            <w:u w:val="none"/>
          </w:rPr>
          <w:t>Всесвіту</w:t>
        </w:r>
      </w:hyperlink>
      <w:r w:rsidRPr="002A2268">
        <w:t>, а навколо нього (точніше, навколо спільного центра мас всієї</w:t>
      </w:r>
      <w:r w:rsidRPr="002A2268">
        <w:rPr>
          <w:rStyle w:val="apple-converted-space"/>
        </w:rPr>
        <w:t> </w:t>
      </w:r>
      <w:hyperlink r:id="rId114" w:tooltip="Сонячна система" w:history="1">
        <w:r w:rsidRPr="002A2268">
          <w:rPr>
            <w:rStyle w:val="a5"/>
            <w:color w:val="auto"/>
            <w:u w:val="none"/>
          </w:rPr>
          <w:t>його системи</w:t>
        </w:r>
      </w:hyperlink>
      <w:r w:rsidRPr="002A2268">
        <w:t>) обертаються усі тіла. в т.ч.</w:t>
      </w:r>
      <w:r w:rsidRPr="002A2268">
        <w:rPr>
          <w:rStyle w:val="apple-converted-space"/>
        </w:rPr>
        <w:t> </w:t>
      </w:r>
      <w:hyperlink r:id="rId115" w:tooltip="Планета" w:history="1">
        <w:r w:rsidRPr="002A2268">
          <w:rPr>
            <w:rStyle w:val="a5"/>
            <w:color w:val="auto"/>
            <w:u w:val="none"/>
          </w:rPr>
          <w:t>планети</w:t>
        </w:r>
      </w:hyperlink>
      <w:r w:rsidRPr="002A2268">
        <w:rPr>
          <w:rStyle w:val="apple-converted-space"/>
        </w:rPr>
        <w:t> </w:t>
      </w:r>
      <w:r w:rsidRPr="002A2268">
        <w:t>і зокрема</w:t>
      </w:r>
      <w:r w:rsidRPr="002A2268">
        <w:rPr>
          <w:rStyle w:val="apple-converted-space"/>
        </w:rPr>
        <w:t> </w:t>
      </w:r>
      <w:hyperlink r:id="rId116" w:tooltip="Земля" w:history="1">
        <w:r w:rsidRPr="002A2268">
          <w:rPr>
            <w:rStyle w:val="a5"/>
            <w:color w:val="auto"/>
            <w:u w:val="none"/>
          </w:rPr>
          <w:t>Земля</w:t>
        </w:r>
      </w:hyperlink>
      <w:r w:rsidRPr="002A2268">
        <w:t>. Протилежне вчення -</w:t>
      </w:r>
      <w:hyperlink r:id="rId117" w:tooltip="Геоцентризм" w:history="1">
        <w:r w:rsidRPr="002A2268">
          <w:rPr>
            <w:rStyle w:val="a5"/>
            <w:color w:val="auto"/>
            <w:u w:val="none"/>
          </w:rPr>
          <w:t>геоцентризм</w:t>
        </w:r>
      </w:hyperlink>
      <w:r w:rsidRPr="002A2268">
        <w:t>.</w:t>
      </w:r>
    </w:p>
    <w:p w:rsidR="00066B03" w:rsidRPr="002A2268" w:rsidRDefault="00066B03" w:rsidP="00081D23">
      <w:pPr>
        <w:pStyle w:val="a6"/>
        <w:shd w:val="clear" w:color="auto" w:fill="FFFFFF"/>
        <w:spacing w:before="0" w:beforeAutospacing="0" w:after="0" w:afterAutospacing="0"/>
        <w:ind w:left="142" w:firstLine="142"/>
        <w:jc w:val="both"/>
      </w:pPr>
      <w:r w:rsidRPr="002A2268">
        <w:t>Справжнім творцем геліоцентричної картини світу є</w:t>
      </w:r>
      <w:r w:rsidRPr="002A2268">
        <w:rPr>
          <w:rStyle w:val="apple-converted-space"/>
        </w:rPr>
        <w:t> </w:t>
      </w:r>
      <w:hyperlink r:id="rId118" w:tooltip="Микола Коперник" w:history="1">
        <w:r w:rsidRPr="002A2268">
          <w:rPr>
            <w:rStyle w:val="a5"/>
            <w:b/>
            <w:bCs/>
            <w:i/>
            <w:iCs/>
            <w:color w:val="auto"/>
            <w:u w:val="none"/>
          </w:rPr>
          <w:t>Микола Коперник</w:t>
        </w:r>
      </w:hyperlink>
      <w:r w:rsidRPr="002A2268">
        <w:t>, який на початку</w:t>
      </w:r>
      <w:r w:rsidRPr="002A2268">
        <w:rPr>
          <w:rStyle w:val="apple-converted-space"/>
        </w:rPr>
        <w:t> </w:t>
      </w:r>
      <w:hyperlink r:id="rId119" w:tooltip="16 століття" w:history="1">
        <w:r w:rsidRPr="002A2268">
          <w:rPr>
            <w:rStyle w:val="a5"/>
            <w:color w:val="auto"/>
            <w:u w:val="none"/>
          </w:rPr>
          <w:t>XVI ст.</w:t>
        </w:r>
      </w:hyperlink>
      <w:r w:rsidRPr="002A2268">
        <w:rPr>
          <w:rStyle w:val="apple-converted-space"/>
        </w:rPr>
        <w:t> </w:t>
      </w:r>
      <w:r w:rsidRPr="002A2268">
        <w:t>у своїй праці «Про обертання небесних сфер» (</w:t>
      </w:r>
      <w:hyperlink r:id="rId120" w:tooltip="Латинська мова" w:history="1">
        <w:r w:rsidRPr="002A2268">
          <w:rPr>
            <w:rStyle w:val="a5"/>
            <w:color w:val="auto"/>
            <w:u w:val="none"/>
          </w:rPr>
          <w:t>лат.</w:t>
        </w:r>
      </w:hyperlink>
      <w:r w:rsidRPr="002A2268">
        <w:rPr>
          <w:rStyle w:val="apple-converted-space"/>
        </w:rPr>
        <w:t> </w:t>
      </w:r>
      <w:r w:rsidRPr="002A2268">
        <w:rPr>
          <w:i/>
          <w:iCs/>
          <w:lang w:val="la-Latn"/>
        </w:rPr>
        <w:t>De revolutionibus orbium coelestium</w:t>
      </w:r>
      <w:r w:rsidRPr="002A2268">
        <w:t>) (вид.</w:t>
      </w:r>
      <w:r w:rsidRPr="002A2268">
        <w:rPr>
          <w:rStyle w:val="apple-converted-space"/>
        </w:rPr>
        <w:t> </w:t>
      </w:r>
      <w:hyperlink r:id="rId121" w:tooltip="1543" w:history="1">
        <w:r w:rsidRPr="002A2268">
          <w:rPr>
            <w:rStyle w:val="a5"/>
            <w:color w:val="auto"/>
            <w:u w:val="none"/>
          </w:rPr>
          <w:t>1543</w:t>
        </w:r>
      </w:hyperlink>
      <w:r w:rsidRPr="002A2268">
        <w:t>)</w:t>
      </w:r>
      <w:r w:rsidRPr="002A2268">
        <w:rPr>
          <w:rStyle w:val="apple-converted-space"/>
        </w:rPr>
        <w:t> </w:t>
      </w:r>
      <w:hyperlink r:id="rId122" w:tooltip="Математика" w:history="1">
        <w:r w:rsidRPr="002A2268">
          <w:rPr>
            <w:rStyle w:val="a5"/>
            <w:color w:val="auto"/>
            <w:u w:val="none"/>
          </w:rPr>
          <w:t>математично</w:t>
        </w:r>
      </w:hyperlink>
      <w:r w:rsidRPr="002A2268">
        <w:rPr>
          <w:rStyle w:val="apple-converted-space"/>
        </w:rPr>
        <w:t> </w:t>
      </w:r>
      <w:r w:rsidRPr="002A2268">
        <w:t>обґрунтував ідею про рух</w:t>
      </w:r>
      <w:r w:rsidRPr="002A2268">
        <w:rPr>
          <w:rStyle w:val="apple-converted-space"/>
        </w:rPr>
        <w:t> </w:t>
      </w:r>
      <w:hyperlink r:id="rId123" w:tooltip="Земля" w:history="1">
        <w:r w:rsidRPr="002A2268">
          <w:rPr>
            <w:rStyle w:val="a5"/>
            <w:color w:val="auto"/>
            <w:u w:val="none"/>
          </w:rPr>
          <w:t>Землі</w:t>
        </w:r>
      </w:hyperlink>
      <w:r w:rsidRPr="002A2268">
        <w:rPr>
          <w:rStyle w:val="apple-converted-space"/>
        </w:rPr>
        <w:t> </w:t>
      </w:r>
      <w:r w:rsidRPr="002A2268">
        <w:t>та інших планет навколо</w:t>
      </w:r>
      <w:r w:rsidRPr="002A2268">
        <w:rPr>
          <w:rStyle w:val="apple-converted-space"/>
        </w:rPr>
        <w:t> </w:t>
      </w:r>
      <w:hyperlink r:id="rId124" w:tooltip="Сонце" w:history="1">
        <w:r w:rsidRPr="002A2268">
          <w:rPr>
            <w:rStyle w:val="a5"/>
            <w:color w:val="auto"/>
            <w:u w:val="none"/>
          </w:rPr>
          <w:t>Сонця</w:t>
        </w:r>
      </w:hyperlink>
      <w:r w:rsidRPr="002A2268">
        <w:t>, визначив послідовність розташування планет, обчислив їх відносну віддаленість від Сонця тощо.</w:t>
      </w:r>
    </w:p>
    <w:p w:rsidR="001938A6" w:rsidRPr="002A2268" w:rsidRDefault="00066B03" w:rsidP="00081D23">
      <w:pPr>
        <w:pStyle w:val="a6"/>
        <w:shd w:val="clear" w:color="auto" w:fill="FFFFFF"/>
        <w:spacing w:before="0" w:beforeAutospacing="0" w:after="0" w:afterAutospacing="0"/>
        <w:ind w:left="142" w:firstLine="142"/>
        <w:jc w:val="both"/>
      </w:pPr>
      <w:r w:rsidRPr="002A2268">
        <w:t>Вчення Коперника мало велике значення у розвитку</w:t>
      </w:r>
      <w:r w:rsidRPr="002A2268">
        <w:rPr>
          <w:rStyle w:val="apple-converted-space"/>
        </w:rPr>
        <w:t> </w:t>
      </w:r>
      <w:hyperlink r:id="rId125" w:tooltip="Природознавство" w:history="1">
        <w:r w:rsidRPr="002A2268">
          <w:rPr>
            <w:rStyle w:val="a5"/>
            <w:color w:val="auto"/>
            <w:u w:val="none"/>
          </w:rPr>
          <w:t>природознавства</w:t>
        </w:r>
      </w:hyperlink>
      <w:r w:rsidRPr="002A2268">
        <w:t>, його ідеї були розвинуті в подальшому у працях</w:t>
      </w:r>
      <w:r w:rsidRPr="002A2268">
        <w:rPr>
          <w:rStyle w:val="apple-converted-space"/>
        </w:rPr>
        <w:t> </w:t>
      </w:r>
      <w:hyperlink r:id="rId126" w:tooltip="Бруно" w:history="1">
        <w:r w:rsidRPr="002A2268">
          <w:rPr>
            <w:rStyle w:val="a5"/>
            <w:color w:val="auto"/>
            <w:u w:val="none"/>
          </w:rPr>
          <w:t>Джордано Бруно</w:t>
        </w:r>
      </w:hyperlink>
      <w:r w:rsidRPr="002A2268">
        <w:t>,</w:t>
      </w:r>
      <w:r w:rsidRPr="002A2268">
        <w:rPr>
          <w:rStyle w:val="apple-converted-space"/>
        </w:rPr>
        <w:t> </w:t>
      </w:r>
      <w:hyperlink r:id="rId127" w:tooltip="Галілео Галілей" w:history="1">
        <w:r w:rsidRPr="002A2268">
          <w:rPr>
            <w:rStyle w:val="a5"/>
            <w:color w:val="auto"/>
            <w:u w:val="none"/>
          </w:rPr>
          <w:t>Галілео Галілея</w:t>
        </w:r>
      </w:hyperlink>
      <w:r w:rsidRPr="002A2268">
        <w:t>,</w:t>
      </w:r>
      <w:r w:rsidRPr="002A2268">
        <w:rPr>
          <w:rStyle w:val="apple-converted-space"/>
        </w:rPr>
        <w:t> </w:t>
      </w:r>
      <w:hyperlink r:id="rId128" w:tooltip="Кеплер" w:history="1">
        <w:r w:rsidRPr="002A2268">
          <w:rPr>
            <w:rStyle w:val="a5"/>
            <w:color w:val="auto"/>
            <w:u w:val="none"/>
          </w:rPr>
          <w:t>Й. Кеплера</w:t>
        </w:r>
      </w:hyperlink>
      <w:r w:rsidRPr="002A2268">
        <w:t>,</w:t>
      </w:r>
      <w:r w:rsidRPr="002A2268">
        <w:rPr>
          <w:rStyle w:val="apple-converted-space"/>
        </w:rPr>
        <w:t> </w:t>
      </w:r>
      <w:hyperlink r:id="rId129" w:tooltip="Ісаак Ньютон" w:history="1">
        <w:r w:rsidRPr="002A2268">
          <w:rPr>
            <w:rStyle w:val="a5"/>
            <w:color w:val="auto"/>
            <w:u w:val="none"/>
          </w:rPr>
          <w:t>І. Ньютона</w:t>
        </w:r>
      </w:hyperlink>
      <w:r w:rsidRPr="002A2268">
        <w:rPr>
          <w:rStyle w:val="apple-converted-space"/>
        </w:rPr>
        <w:t> </w:t>
      </w:r>
      <w:r w:rsidRPr="002A2268">
        <w:t>та інших. Зокрема, Коперниківську систему було поточнено: Сонце розташоване у центрі не всього Всесвіту, а лише</w:t>
      </w:r>
      <w:r w:rsidRPr="002A2268">
        <w:rPr>
          <w:rStyle w:val="apple-converted-space"/>
        </w:rPr>
        <w:t> </w:t>
      </w:r>
      <w:hyperlink r:id="rId130" w:tooltip="Сонячна система" w:history="1">
        <w:r w:rsidRPr="002A2268">
          <w:rPr>
            <w:rStyle w:val="a5"/>
            <w:color w:val="auto"/>
            <w:u w:val="none"/>
          </w:rPr>
          <w:t>Сонячної системи</w:t>
        </w:r>
      </w:hyperlink>
      <w:r w:rsidRPr="002A2268">
        <w:t>.</w:t>
      </w:r>
      <w:r w:rsidR="007A1A0A" w:rsidRPr="002A2268">
        <w:br w:type="page"/>
      </w:r>
    </w:p>
    <w:p w:rsidR="00473A0A" w:rsidRPr="002A2268" w:rsidRDefault="001938A6" w:rsidP="0008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142"/>
        <w:jc w:val="both"/>
        <w:rPr>
          <w:b/>
          <w:lang w:val="ru-RU" w:eastAsia="ru-RU"/>
        </w:rPr>
      </w:pPr>
      <w:r w:rsidRPr="002A2268">
        <w:rPr>
          <w:b/>
          <w:lang w:eastAsia="ru-RU"/>
        </w:rPr>
        <w:lastRenderedPageBreak/>
        <w:t xml:space="preserve">20. </w:t>
      </w:r>
      <w:r w:rsidR="00473A0A" w:rsidRPr="002A2268">
        <w:rPr>
          <w:b/>
        </w:rPr>
        <w:t>Раціоналізм Р.Декарта</w:t>
      </w:r>
    </w:p>
    <w:p w:rsidR="001938A6" w:rsidRPr="002A2268" w:rsidRDefault="001938A6" w:rsidP="0008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142"/>
        <w:jc w:val="both"/>
        <w:rPr>
          <w:lang w:eastAsia="ru-RU"/>
        </w:rPr>
      </w:pPr>
      <w:r w:rsidRPr="002A2268">
        <w:rPr>
          <w:lang w:eastAsia="ru-RU"/>
        </w:rPr>
        <w:t>Рене Декарт (1596 – 1650) являє собою мислителя вже цього часу. Саме</w:t>
      </w:r>
    </w:p>
    <w:p w:rsidR="001938A6" w:rsidRPr="002A2268" w:rsidRDefault="001938A6" w:rsidP="0008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142"/>
        <w:jc w:val="both"/>
        <w:rPr>
          <w:lang w:eastAsia="ru-RU"/>
        </w:rPr>
      </w:pPr>
      <w:r w:rsidRPr="002A2268">
        <w:rPr>
          <w:lang w:eastAsia="ru-RU"/>
        </w:rPr>
        <w:t>досягнення в розвитку природних наук сильно вплинули на формування</w:t>
      </w:r>
    </w:p>
    <w:p w:rsidR="001938A6" w:rsidRPr="002A2268" w:rsidRDefault="001938A6" w:rsidP="0008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142"/>
        <w:jc w:val="both"/>
        <w:rPr>
          <w:lang w:eastAsia="ru-RU"/>
        </w:rPr>
      </w:pPr>
      <w:r w:rsidRPr="002A2268">
        <w:rPr>
          <w:lang w:eastAsia="ru-RU"/>
        </w:rPr>
        <w:t>огляду Декарта.</w:t>
      </w:r>
    </w:p>
    <w:p w:rsidR="001938A6" w:rsidRPr="002A2268" w:rsidRDefault="001938A6" w:rsidP="00081D23">
      <w:pPr>
        <w:ind w:left="142" w:firstLine="142"/>
        <w:jc w:val="both"/>
        <w:rPr>
          <w:rFonts w:eastAsiaTheme="minorHAnsi"/>
          <w:lang w:eastAsia="en-US"/>
        </w:rPr>
      </w:pPr>
      <w:r w:rsidRPr="002A2268">
        <w:t xml:space="preserve">Основоположником раціоналістичного напрямку став французький філософ Рене Декарт. Найважливішою характеристикою філософії Рене Декарта є антиемпіризм. Проте свою методологіюф будував на принципах раціоналістичної дедукції (логічний умовивід від загального до окремого), вважав, що нічого не можна сприймати на віру, все підлягає критичному аналізу та сумніву. Не викликають сумнівів лише найочевидніші положення та судження (саме очевидність вважав критерієм істини). А найбільш очевиднішим із суджень є твердження «Я мислю — отже, я існую». Тому найочевидніше має стати вихідним положенням філософії. З очевидного положення випливають два основні висновки: по-перше, розумовоосягнений світ істинніший, вищий, аніж світ чуттєвий; по-друге, самосвідомість людини має дуже велику цінність. Суть дедуктивного методу Рене Декарт зводить до чотирьох правил: перше — вихідний пункт наукового пізнання — визнання джерел, початку. Істинними можна вважати лише ті положення, які не викликають ніякого сумніву і не потребують доведення, істинність для розуму самоочевидна; друге — формулюється вимога аналітичного вивчення природних явищ, кожну складну проблему слід ділити на простіші; третє — дотримуватись певного порядку мислення — йти від простого до складного, і четверте — досягнення повного пізнання, </w:t>
      </w:r>
      <w:r w:rsidRPr="002A2268">
        <w:tab/>
        <w:t xml:space="preserve">повноти </w:t>
      </w:r>
      <w:r w:rsidRPr="002A2268">
        <w:tab/>
        <w:t>пізнання.</w:t>
      </w:r>
      <w:r w:rsidRPr="002A2268">
        <w:br/>
      </w:r>
      <w:r w:rsidRPr="002A2268">
        <w:br/>
      </w:r>
      <w:r w:rsidR="006C771F" w:rsidRPr="002A2268">
        <w:t xml:space="preserve"> </w:t>
      </w:r>
      <w:r w:rsidRPr="002A2268">
        <w:t>Критерій ясності й очевидності приводить Рене Декарта до необхідності доповнити раціоналістичну дедукцію методологією інтелектуальної інтуїції. Рене Декарту належить ідея створення загального наукового методу — універсальної математики, що забезпечить панування над природою. Дуже влучно охарактеризував значення наукового методу, що дозволить: по-перше, перетворити пізнання на організовану діяльність, вільну від випадковостей; по-друге, орієнтуватися не на окремі відкриття, а поєднувати зусилля усіх наук. Наукові знання, як їх уявляє Рене Декарт, це не окремі відкриття, а їх система. Суттєве місце у філософії Рене Декарта займає поняття субстанції, яку визначив як річ (будь-яке суще), що не потребує для свого існування нічого іншого, крім самої себе. Створений світ поділяє на два роди субстанції — духовну та матеріальну. Головна ознака духовної субстанції — неподільність, матеріальної — подільність до безмежності. Основні атрибути субстанції — мислення та протяжність. Духовна субстанція містить у собі ідеї, що властиві їй із самого початку, а не здобуті у досвіді. Рене Декарт прихильник теорії вроджених ідей і роздуму як умови загального та необхідного знання, тобто науки та філософії. Матеріальна субстанція ототожнюється з природою і вважається, що все у природі підкоряється суто механічним законам, що можуть бути відкриті за допомогою математичної науки — механіки. До Рене Декарта ніхто не наважувався ототожнити природу з протяжністю, тобто з кількістю. Отже, уявлення про природу як величний годинниковий механізм, що заводиться Божим першопоштовхом, яке зародилося ще у Кеплера та Галілея, у Рене Декарта остаточно оформлюється у філософську картину світу, що одержала назву картезіанської (латинське ім'я Декарта — Картезіус), складала основу філософії та природознавства аж до початку XIX ст. Вплив Рене Декарта знайшов прояв і в тому, що так само, як і Галілей у Італії, який уперше почав писати італійською мовою, Михайло Ломоносов у Росії, який почав писати російською, а не старослов'янською, Картезіус уперше у Франції написав свій основний твір «Роздуми про метод» не латинською, як тоді прийнято, а французькою мовою. Ця традиція продовжена французькими просвітниками, що сприяло поширенню філософських ідей серед мас. </w:t>
      </w:r>
    </w:p>
    <w:p w:rsidR="001938A6" w:rsidRPr="002A2268" w:rsidRDefault="001938A6" w:rsidP="00081D23">
      <w:pPr>
        <w:ind w:left="142" w:firstLine="142"/>
        <w:jc w:val="both"/>
      </w:pPr>
      <w:r w:rsidRPr="002A2268">
        <w:br w:type="page"/>
      </w:r>
    </w:p>
    <w:p w:rsidR="001938A6" w:rsidRPr="002A2268" w:rsidRDefault="001938A6" w:rsidP="00081D23">
      <w:pPr>
        <w:keepNext/>
        <w:tabs>
          <w:tab w:val="left" w:pos="0"/>
          <w:tab w:val="left" w:pos="426"/>
        </w:tabs>
        <w:ind w:left="142" w:firstLine="142"/>
        <w:jc w:val="both"/>
        <w:rPr>
          <w:b/>
        </w:rPr>
      </w:pPr>
      <w:r w:rsidRPr="002A2268">
        <w:rPr>
          <w:b/>
          <w:shd w:val="clear" w:color="auto" w:fill="FFFFFF"/>
        </w:rPr>
        <w:lastRenderedPageBreak/>
        <w:t>21.</w:t>
      </w:r>
      <w:r w:rsidR="00473A0A" w:rsidRPr="002A2268">
        <w:rPr>
          <w:b/>
        </w:rPr>
        <w:t xml:space="preserve"> Гносеологічні і соціологічні концепції Т.Гоббса.</w:t>
      </w:r>
    </w:p>
    <w:p w:rsidR="001938A6" w:rsidRPr="002A2268" w:rsidRDefault="001938A6" w:rsidP="00081D23">
      <w:pPr>
        <w:ind w:left="142" w:firstLine="142"/>
        <w:jc w:val="both"/>
        <w:rPr>
          <w:shd w:val="clear" w:color="auto" w:fill="FFFFFF"/>
          <w:lang w:val="ru-RU"/>
        </w:rPr>
      </w:pPr>
      <w:r w:rsidRPr="002A2268">
        <w:rPr>
          <w:shd w:val="clear" w:color="auto" w:fill="FFFFFF"/>
        </w:rPr>
        <w:t>Онтологічні і гносеологічні питання Томас Гоббс розглядає з позицій номіналізму. У відповідності з такою концепцією, матерія, рух, простір, час - лише назви, символи, знаки розуму для визначення різних станів тіл, їх координації. Номіналістська точка зору проводиться філософом і в розумінні суті низки якостей - кольору, звуку, смаку та ін. Все, на його погляд, ніщо інше, як привиди, суб'єктивні психічні утворення, що виникають під впливом руху зовнішніх тіл. Рух, за Томасом Гоббсом, - невід'ємна властивість кожного тіла.</w:t>
      </w:r>
    </w:p>
    <w:p w:rsidR="001938A6" w:rsidRPr="002A2268" w:rsidRDefault="001938A6" w:rsidP="00081D23">
      <w:pPr>
        <w:pStyle w:val="a6"/>
        <w:spacing w:before="0" w:beforeAutospacing="0" w:after="0" w:afterAutospacing="0"/>
        <w:ind w:left="142" w:firstLine="142"/>
        <w:jc w:val="both"/>
      </w:pPr>
      <w:r w:rsidRPr="002A2268">
        <w:t>Славу та визнання Т.Гоббсу приніс написаний у Парижі й виданий у Лондоні 1651 році знаменитий «Левіафан, або Матерія, форма та влада. держави церковної та громадянської». До речі, це саме дослідження принесло йому й безліч неприємностей. У суперечливих політичних перипетіях «Левіафан» викликав до себе різноспрямоване ставлення: від захоплення та підтримки одними політичними силами до засудження й навіть спалення іншими. Час, як відомо, всьому віддає належне. «Левіафан» Т.Гоббса сьогодні розглядають як одну з перших фундаментальних праць, на ідеях якої грунтувалися і з якої виходили концепції «громадянського суспільства» та «правової держави». «</w:t>
      </w:r>
      <w:r w:rsidRPr="002A2268">
        <w:rPr>
          <w:u w:val="single"/>
        </w:rPr>
        <w:t>Левіафан</w:t>
      </w:r>
      <w:r w:rsidRPr="002A2268">
        <w:t>» – це міфічне біблійне страховисько, іменем якого Гоббс назвав «державу», підкреслюючи тим самим всесилля цієї соціальної інституції – своєрідного «земного Бога», що повністю підпорядковує собі як окрему людину, так і цілий народ. Держава, на думку філософа, має земне (природне), а не божественне походження, її необхідність зумовлена природою людини, потребою жити суспільно за наявності різноспрямованих егоїстичним інтересів, потреб, пристрастей, властивостей та сил кожного окремого індивіда.</w:t>
      </w:r>
    </w:p>
    <w:p w:rsidR="001938A6" w:rsidRPr="002A2268" w:rsidRDefault="001938A6" w:rsidP="00081D23">
      <w:pPr>
        <w:pStyle w:val="a6"/>
        <w:spacing w:before="0" w:beforeAutospacing="0" w:after="0" w:afterAutospacing="0"/>
        <w:ind w:left="142" w:firstLine="142"/>
        <w:jc w:val="both"/>
      </w:pPr>
      <w:r w:rsidRPr="002A2268">
        <w:t>Людина, вважав Т.Гоббс, посідає проміжне місце між природою та суспільством. Усі люди від природи є рівними. Проте різниця у вихованні та «тілесній будові» породжує в них неоднакові прагнення. Це, у свою чергу, викликає суперництво, ворожість у Громадянську війну Т.Гоббс розглядав як «хворобу держави», за якою слідують шаленство, розклад, занепад. Філософ звеличував цінність громадянського миру й засуджував революції та бунтівні заколоти як руйнівні чинники соціальності. Т.Гоббс був переконаний, що вся влада в державі має належати правителю – і законодавча, і виконавча, і судова, і зовнішньополітична. Будь-який поділ влади, на думку філософа, неминуче призводить до непорозумінь, суперечок та громадянської війни. Дехто з філософів вважає соціально-філософську (державобу-дівничу) концепцію</w:t>
      </w:r>
      <w:r w:rsidRPr="002A2268">
        <w:rPr>
          <w:rStyle w:val="apple-converted-space"/>
        </w:rPr>
        <w:t> </w:t>
      </w:r>
      <w:r w:rsidRPr="002A2268">
        <w:rPr>
          <w:bCs/>
        </w:rPr>
        <w:t>Т.Гоббса</w:t>
      </w:r>
      <w:r w:rsidRPr="002A2268">
        <w:rPr>
          <w:rStyle w:val="apple-converted-space"/>
        </w:rPr>
        <w:t> </w:t>
      </w:r>
      <w:r w:rsidRPr="002A2268">
        <w:t>якщо не тоталітарною (диктаторською), то принаймні недемократичною. На мою думку, Т.Гоббс не тяжів до тоталітаризму. Він намагався зберегти традицію й водночас відшукати в ній місце для нових політичних явищ та процесів, зокрема для рівності, суверенітету громадянина тощо.</w:t>
      </w:r>
    </w:p>
    <w:p w:rsidR="001938A6" w:rsidRPr="002A2268" w:rsidRDefault="001938A6" w:rsidP="00081D23">
      <w:pPr>
        <w:ind w:left="142" w:firstLine="142"/>
        <w:jc w:val="both"/>
      </w:pPr>
    </w:p>
    <w:p w:rsidR="001938A6" w:rsidRPr="002A2268" w:rsidRDefault="007A1A0A" w:rsidP="00081D23">
      <w:pPr>
        <w:spacing w:after="200"/>
        <w:ind w:left="142" w:firstLine="142"/>
        <w:jc w:val="both"/>
        <w:rPr>
          <w:lang w:val="ru-RU"/>
        </w:rPr>
      </w:pPr>
      <w:r w:rsidRPr="002A2268">
        <w:br w:type="page"/>
      </w:r>
    </w:p>
    <w:p w:rsidR="001938A6" w:rsidRPr="002A2268" w:rsidRDefault="001938A6" w:rsidP="00081D23">
      <w:pPr>
        <w:keepNext/>
        <w:tabs>
          <w:tab w:val="left" w:pos="0"/>
          <w:tab w:val="left" w:pos="426"/>
        </w:tabs>
        <w:ind w:left="142" w:firstLine="142"/>
        <w:jc w:val="both"/>
        <w:rPr>
          <w:b/>
        </w:rPr>
      </w:pPr>
      <w:r w:rsidRPr="002A2268">
        <w:rPr>
          <w:b/>
        </w:rPr>
        <w:lastRenderedPageBreak/>
        <w:t>22.</w:t>
      </w:r>
      <w:r w:rsidR="00473A0A" w:rsidRPr="002A2268">
        <w:rPr>
          <w:b/>
        </w:rPr>
        <w:t xml:space="preserve"> Сенсуалізм Дж.Локка.</w:t>
      </w:r>
    </w:p>
    <w:p w:rsidR="001938A6" w:rsidRPr="002A2268" w:rsidRDefault="001938A6" w:rsidP="00081D23">
      <w:pPr>
        <w:ind w:left="142" w:firstLine="142"/>
        <w:jc w:val="both"/>
      </w:pPr>
      <w:r w:rsidRPr="002A2268">
        <w:t>Основна ідея Локка полягала в тому, що знання самі по собі виникнути не можуть. Вроджених ідей і принципів немає. Всі ідеї і поняття виникають з досвіду. Спираючись на дані медицини, дитячої психології, етнографії, філософ вказує, що якщо б ідеї були вроджені, то вони були б доступні дітям, ідіотам та дикунам. Наявні факти і спостереження за дітьми, душевнохворими людьми свідчать про те, що насправді такі ідеї, як поняття про Бога і душі, ідеї добра, зла і справедливості, ними не усвідомлюються, а отже, від народження людині не дано. Особливо показово Локк ілюструє неспроможність теорії вроджених ідей на прикладі сновидінь. Сновидіння, за Локка, складені з ідей безсонної людини, з'єднаних між собою химерним чином. Самі ж ідеї не можуть виникнути раніше, ніж органи почуттів не забезпечать їх ними.</w:t>
      </w:r>
    </w:p>
    <w:p w:rsidR="001938A6" w:rsidRPr="002A2268" w:rsidRDefault="001938A6" w:rsidP="00081D23">
      <w:pPr>
        <w:ind w:left="142" w:firstLine="142"/>
        <w:jc w:val="both"/>
      </w:pPr>
      <w:r w:rsidRPr="002A2268">
        <w:t>Під досвідом Локк розумів все те, чим наповнюється душа людини протягом усього його індивідуального життя. Зміст досвіду і його структура складаються з елементарних складових, позначених філософом загальним терміном «ідеї». Ідеями Локк називав і відчуття, і образи сприйняття і пам'яті, загальні поняття і афективно-вольові стани. Спочатку людина з'являється на світ з душею, подібної чистому аркушу паперу на якому тільки за життя зовнішній світ завдає своїми впливами візерунки. Саме зовнішній світ є першим джерелом ідей. Від зовнішнього досвіду людина може мати тільки те, що нав'язує йому природа.</w:t>
      </w:r>
    </w:p>
    <w:p w:rsidR="001938A6" w:rsidRPr="002A2268" w:rsidRDefault="001938A6" w:rsidP="00081D23">
      <w:pPr>
        <w:ind w:left="142" w:firstLine="142"/>
        <w:jc w:val="both"/>
      </w:pPr>
      <w:r w:rsidRPr="002A2268">
        <w:t>Вчення Локка про зовнішньому і внутрішньому досвіді мало своїм наслідком два важливі моменти. Затвердженням зв'язку між зовнішнім і внутрішнім досвідом він намагався відновити єдність різних форм пізнання. Продуктами рефлексії є загальні поняття і складні ідеї, а останні можуть бути результатом лише розумової діяльності. З цієї точки зору рефлексія виступає як форма раціонального пізнання, яка в свою чергу спирається на чуттєвий досвід. Поділом ж досвіду на зовнішній і внутрішній Локк прагнув підкреслити очевидні відмінності в закономірностях раціонального і чуттєвого пізнання.</w:t>
      </w:r>
    </w:p>
    <w:p w:rsidR="001938A6" w:rsidRPr="002A2268" w:rsidRDefault="001938A6" w:rsidP="00081D23">
      <w:pPr>
        <w:ind w:left="142" w:firstLine="142"/>
        <w:jc w:val="both"/>
      </w:pPr>
      <w:r w:rsidRPr="002A2268">
        <w:t>Пізнання Локк визначав як встановлення відповідності або невідповідності двох ідей, причому адекватність пізнання залежить від сфпособів сприйняття душею своїх ідей. Їх три: інтуїтивний, демонстративний і чуттєвий. Нижчою і найменш надійним є чуттєве пізнання, при якому речі пізнаються через образи сприйняття. Вищим же і найбільш достовірним джерелом є інтуїтивне пізнання, коли відповідність або невідповідність двох ідей встановлюється через самі ці ідеї. Коли розкрити подібність або відмінність в ідеях за допомогою їх самих не вдається, людині доводиться залучати інші ідеї, вдаватися до додаткових доказам і міркуванням. Цей вид знання, що виводиться за допомогою низки проміжних умовиводів, названий Локком демонстративним пізнанням. За своїм характером, ролі та достовірності воно займає місце між чуттєвим і інтуїтивним пізнанням.</w:t>
      </w:r>
    </w:p>
    <w:p w:rsidR="001938A6" w:rsidRPr="002A2268" w:rsidRDefault="001938A6" w:rsidP="00081D23">
      <w:pPr>
        <w:ind w:left="142" w:firstLine="142"/>
        <w:jc w:val="both"/>
      </w:pPr>
      <w:r w:rsidRPr="002A2268">
        <w:t>Пізнавальні сили не вичерпують усього багатства душевного життя людини. Поряд з ними в душі є інший ряд психічних явищ, тісно пов'язаних з пізнавальними силами і названих Локком силами бажання або прагнення. У рамках спонукальних сил він виділяв волю і емоційний стан - задоволення і страждання. Таким чином, спонукальні сили є активною стороною всієї пізнавальної та практичної діяльності людини.</w:t>
      </w:r>
    </w:p>
    <w:p w:rsidR="001938A6" w:rsidRPr="002A2268" w:rsidRDefault="007A1A0A" w:rsidP="00081D23">
      <w:pPr>
        <w:spacing w:after="200"/>
        <w:ind w:left="142" w:firstLine="142"/>
        <w:jc w:val="both"/>
        <w:rPr>
          <w:lang w:val="ru-RU"/>
        </w:rPr>
      </w:pPr>
      <w:r w:rsidRPr="002A2268">
        <w:br w:type="page"/>
      </w:r>
    </w:p>
    <w:p w:rsidR="00473A0A" w:rsidRPr="002A2268" w:rsidRDefault="001938A6" w:rsidP="00081D23">
      <w:pPr>
        <w:keepNext/>
        <w:tabs>
          <w:tab w:val="left" w:pos="0"/>
          <w:tab w:val="left" w:pos="426"/>
        </w:tabs>
        <w:ind w:left="142" w:firstLine="142"/>
        <w:jc w:val="both"/>
        <w:rPr>
          <w:b/>
        </w:rPr>
      </w:pPr>
      <w:r w:rsidRPr="002A2268">
        <w:rPr>
          <w:b/>
        </w:rPr>
        <w:lastRenderedPageBreak/>
        <w:t>23.</w:t>
      </w:r>
      <w:r w:rsidRPr="002A2268">
        <w:rPr>
          <w:b/>
          <w:shd w:val="clear" w:color="auto" w:fill="FFFFFF"/>
        </w:rPr>
        <w:t xml:space="preserve"> </w:t>
      </w:r>
      <w:r w:rsidR="00473A0A" w:rsidRPr="002A2268">
        <w:rPr>
          <w:b/>
          <w:shd w:val="clear" w:color="auto" w:fill="FFFFFF"/>
        </w:rPr>
        <w:tab/>
      </w:r>
      <w:r w:rsidR="00473A0A" w:rsidRPr="002A2268">
        <w:rPr>
          <w:b/>
        </w:rPr>
        <w:t>Основні ідеї філософії Б.Спінози.</w:t>
      </w:r>
    </w:p>
    <w:p w:rsidR="001938A6" w:rsidRPr="002A2268" w:rsidRDefault="001938A6" w:rsidP="00081D23">
      <w:pPr>
        <w:pStyle w:val="a6"/>
        <w:shd w:val="clear" w:color="auto" w:fill="FFFFFF"/>
        <w:spacing w:before="0" w:beforeAutospacing="0" w:after="0" w:afterAutospacing="0"/>
        <w:ind w:left="142" w:firstLine="142"/>
        <w:jc w:val="both"/>
      </w:pPr>
      <w:r w:rsidRPr="002A2268">
        <w:rPr>
          <w:shd w:val="clear" w:color="auto" w:fill="FFFFFF"/>
          <w:lang w:val="uk-UA"/>
        </w:rPr>
        <w:t xml:space="preserve">Фундаментом філософії голландський філософ Б. Спіноза (1632 - 1677) вважав вчення про загальні засади світу, тобто - про субстанцію (від лат. </w:t>
      </w:r>
      <w:r w:rsidRPr="002A2268">
        <w:rPr>
          <w:shd w:val="clear" w:color="auto" w:fill="FFFFFF"/>
        </w:rPr>
        <w:t xml:space="preserve">"стояти під."бути в основі"). Спіноза був палким прихильником і послідовником Р. Декарта. В своєму основному трактаті під назвою "Етика" Спіноза розгортає свої міркування шляхом формулювання деяких аксіом, істинність яких засвідчена найвищою розумовою очевидністю, аксіоми постають основою для теорем, а теореми доводяться з використанням деяких додаткових припущень та аксіом. Сказане дозволяє побачити Б.Спінозу як прихильника раціоналізму. </w:t>
      </w:r>
      <w:r w:rsidRPr="002A2268">
        <w:t>За Спінозою, геометричний метод дозволяє стверджувати, що субстанція може бути тільки єдина, оскільки за визначенням субстанція — це причина себе самої, тобто вона не може мати ще якоїсь причини, бо тоді перестане бути основою для всього. Філософ зазначав, що ніщо в природі не відбувається без причини. "Не існує, - писав він, - жодної речі, з природи якої не витікала б якась дія". Всі почуття, думки і дії людини виникають в результаті впливу зовнішніх причин. Пізнання світу проходить у своєму розвитку три ступеня. Перший - це чуттєве сприймання зовнішнього світу, уявлення про нього. Другим ступенем є судження розуму і отримання думок. І третім - істинне (інтуїтивне) і аналітичне знання, яке здобувається безпосередньо розумом, і незалежне від чуттєвого досвіду. На думку Б.Спінози, людина, якщо бажає свободи; повинна здолати силу бажань і пристрастей, а для цього вона мусить пройти шляхом сходження до найвищого типу пізнання — інтелектуальної інтуїції, яка дозволяє бачити все "Під кутом зору вічності", тобто у відповідності із субстанціальною природою мислення.</w:t>
      </w:r>
    </w:p>
    <w:p w:rsidR="001938A6" w:rsidRPr="002A2268" w:rsidRDefault="001938A6" w:rsidP="00081D23">
      <w:pPr>
        <w:pStyle w:val="a6"/>
        <w:shd w:val="clear" w:color="auto" w:fill="FFFFFF"/>
        <w:spacing w:before="0" w:beforeAutospacing="0" w:after="0" w:afterAutospacing="0"/>
        <w:ind w:left="142" w:firstLine="142"/>
        <w:jc w:val="both"/>
      </w:pPr>
      <w:r w:rsidRPr="002A2268">
        <w:rPr>
          <w:noProof/>
          <w:lang w:val="uk-UA" w:eastAsia="uk-UA"/>
        </w:rPr>
        <w:drawing>
          <wp:inline distT="0" distB="0" distL="0" distR="0" wp14:anchorId="589A4099" wp14:editId="30AD0733">
            <wp:extent cx="5004399" cy="3400425"/>
            <wp:effectExtent l="0" t="0" r="6350" b="0"/>
            <wp:docPr id="1" name="Рисунок 1" descr="Описание: Філософська концепція Б. Спіно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Філософська концепція Б. Спінози"/>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04399" cy="3400425"/>
                    </a:xfrm>
                    <a:prstGeom prst="rect">
                      <a:avLst/>
                    </a:prstGeom>
                    <a:noFill/>
                    <a:ln>
                      <a:noFill/>
                    </a:ln>
                  </pic:spPr>
                </pic:pic>
              </a:graphicData>
            </a:graphic>
          </wp:inline>
        </w:drawing>
      </w:r>
    </w:p>
    <w:p w:rsidR="001938A6" w:rsidRPr="002A2268" w:rsidRDefault="007A1A0A" w:rsidP="00081D23">
      <w:pPr>
        <w:spacing w:after="200"/>
        <w:ind w:left="142" w:firstLine="142"/>
        <w:jc w:val="both"/>
        <w:rPr>
          <w:lang w:val="en-US"/>
        </w:rPr>
      </w:pPr>
      <w:r w:rsidRPr="002A2268">
        <w:br w:type="page"/>
      </w:r>
    </w:p>
    <w:p w:rsidR="00473A0A" w:rsidRPr="002A2268" w:rsidRDefault="001938A6" w:rsidP="00081D23">
      <w:pPr>
        <w:keepNext/>
        <w:tabs>
          <w:tab w:val="left" w:pos="0"/>
          <w:tab w:val="left" w:pos="426"/>
        </w:tabs>
        <w:ind w:left="142" w:firstLine="142"/>
        <w:jc w:val="both"/>
        <w:rPr>
          <w:b/>
        </w:rPr>
      </w:pPr>
      <w:r w:rsidRPr="002A2268">
        <w:rPr>
          <w:b/>
        </w:rPr>
        <w:lastRenderedPageBreak/>
        <w:t>24.</w:t>
      </w:r>
      <w:r w:rsidRPr="002A2268">
        <w:rPr>
          <w:b/>
          <w:shd w:val="clear" w:color="auto" w:fill="FFFFFF"/>
        </w:rPr>
        <w:t xml:space="preserve"> </w:t>
      </w:r>
      <w:r w:rsidR="00473A0A" w:rsidRPr="002A2268">
        <w:rPr>
          <w:b/>
          <w:shd w:val="clear" w:color="auto" w:fill="FFFFFF"/>
        </w:rPr>
        <w:tab/>
      </w:r>
      <w:r w:rsidR="00473A0A" w:rsidRPr="002A2268">
        <w:rPr>
          <w:b/>
        </w:rPr>
        <w:t>Вчення про монади Г.Лейбниці.</w:t>
      </w:r>
    </w:p>
    <w:p w:rsidR="001938A6" w:rsidRPr="002A2268" w:rsidRDefault="001938A6" w:rsidP="00081D23">
      <w:pPr>
        <w:pStyle w:val="a6"/>
        <w:shd w:val="clear" w:color="auto" w:fill="FFFFFF"/>
        <w:spacing w:before="0" w:beforeAutospacing="0" w:after="0" w:afterAutospacing="0"/>
        <w:ind w:left="142" w:firstLine="142"/>
        <w:jc w:val="both"/>
      </w:pPr>
      <w:r w:rsidRPr="002A2268">
        <w:rPr>
          <w:shd w:val="clear" w:color="auto" w:fill="FFFFFF"/>
          <w:lang w:val="uk-UA"/>
        </w:rPr>
        <w:t xml:space="preserve">Лейбніц вважав, що рухливість, багатобарвність та мінливість світу мають бути притаманними самій субстанції. Розмірковуючи над проблемами буття і пізнання (а Лейбніц був видатним математиком і фізиком), він розробив власне вчення про субстанцію, що отримало назву монадології - вчення про монади як найперші субстанційні одиниці реальності. Лейбніц доводив, що осмислення реалій світу вимагає припущення, що його засади складає нескінченна множина субстанційних частинок - монад, що схожі на атоми тим, що постають неподільними, єдиними, вічними (монос - єдиний, одиничний). </w:t>
      </w:r>
      <w:r w:rsidRPr="002A2268">
        <w:rPr>
          <w:shd w:val="clear" w:color="auto" w:fill="FFFFFF"/>
        </w:rPr>
        <w:t>Проте усі складності дійсності, на думку Лейбніца, вимагають того, щоби ми приписали монадам особливі якості, не такі, що приписувались атомам. По-перше, вони мають бути енергетично насиченими, оскільки постають джерелом рухливості світу. По-друге, кожна монада має бути окремою одиничною субстанцією, володіти певними якостями, проте має нести інформацію про стан всього світового цілого, інакше вона не зможе зайняти в ньому відповідне їй місце. По-третє, монада не може бути ні матеріальною, ні духовною, проте здатною породжувати як матеріальні, так і духовні явища. Лейбніц вважав, що монади - це метафізичні сутності, фактично - такі одиниці нескінченного світового простору буття, що постають центрами дії, енергії, сили. Саме в своїх проявах та поєднаннях вони тяжіють або до утворення духовних, або матеріальних сутностей. Тому існують монади-дії (реакції), монади-чуття (душі), монади-духи (або самосприйняття). Із їх певних сполучень утворюються складні сутності. Таким чином, Лейбніц створив інший варіант онтологічного вчення, що подавав світ динамічним, різноманітним, проте єдиним і злагодженим. Таке розуміння світобудови передбачало взаємне віддзеркалення всіх речей та явищ одне в одному. Звідси Лейбніц припускав, що можна створити єдину штучну мову для всіх напрямів науки. Він також ввів у логіку новий закон - закон достатньої підстави, що передбачав, що кожна річ має певні підстави для того, щоби відрізнятись від усіх інших. Спираючись на монадологію, він розробив засади вищої математики (обчислення нескінченно малих величин), а також намагався обґрунтувати принципову відмінність істин фактів від істин ідей на тій підставі, що ідеї орієнтують пізнання на цілісність буття, на необхідне та суттєве, а факти - на індивідуальні або часткові відмінності між речами. Вчення Лейбніца суттєво вплинуло на подальшу європейську науку та філософію.</w:t>
      </w:r>
    </w:p>
    <w:p w:rsidR="001938A6" w:rsidRPr="002A2268" w:rsidRDefault="007A1A0A" w:rsidP="00081D23">
      <w:pPr>
        <w:spacing w:after="200"/>
        <w:ind w:left="142" w:firstLine="142"/>
        <w:jc w:val="both"/>
        <w:rPr>
          <w:lang w:val="ru-RU"/>
        </w:rPr>
      </w:pPr>
      <w:r w:rsidRPr="002A2268">
        <w:rPr>
          <w:lang w:val="ru-RU"/>
        </w:rPr>
        <w:br w:type="page"/>
      </w:r>
    </w:p>
    <w:p w:rsidR="00473A0A" w:rsidRPr="002A2268" w:rsidRDefault="001938A6" w:rsidP="00081D23">
      <w:pPr>
        <w:keepNext/>
        <w:tabs>
          <w:tab w:val="left" w:pos="0"/>
          <w:tab w:val="left" w:pos="426"/>
        </w:tabs>
        <w:ind w:left="142" w:firstLine="142"/>
        <w:jc w:val="both"/>
        <w:rPr>
          <w:lang w:val="ru-RU"/>
        </w:rPr>
      </w:pPr>
      <w:r w:rsidRPr="002A2268">
        <w:rPr>
          <w:b/>
        </w:rPr>
        <w:lastRenderedPageBreak/>
        <w:t>25.</w:t>
      </w:r>
      <w:r w:rsidRPr="002A2268">
        <w:t xml:space="preserve"> </w:t>
      </w:r>
      <w:r w:rsidRPr="002A2268">
        <w:rPr>
          <w:b/>
        </w:rPr>
        <w:t>Соціальний ідеал філософії Просвітництва.</w:t>
      </w:r>
    </w:p>
    <w:p w:rsidR="001938A6" w:rsidRPr="002A2268" w:rsidRDefault="001938A6" w:rsidP="00081D23">
      <w:pPr>
        <w:keepNext/>
        <w:tabs>
          <w:tab w:val="left" w:pos="0"/>
          <w:tab w:val="left" w:pos="426"/>
        </w:tabs>
        <w:ind w:left="142" w:firstLine="142"/>
        <w:jc w:val="both"/>
      </w:pPr>
      <w:r w:rsidRPr="002A2268">
        <w:t>Філософські погляди Вольтера і Ж.-Ж.Руссо.</w:t>
      </w:r>
    </w:p>
    <w:p w:rsidR="001938A6" w:rsidRPr="002A2268" w:rsidRDefault="001938A6" w:rsidP="00081D23">
      <w:pPr>
        <w:autoSpaceDE w:val="0"/>
        <w:autoSpaceDN w:val="0"/>
        <w:adjustRightInd w:val="0"/>
        <w:ind w:left="142" w:firstLine="142"/>
        <w:jc w:val="both"/>
      </w:pPr>
      <w:r w:rsidRPr="002A2268">
        <w:t>Саме у Вольтера на перший план висувається характерна для просвітницької думки риса — рішучий поворот від дещо абстрактних, загальних проблем буття, реальності як такої, властивих філософії</w:t>
      </w:r>
    </w:p>
    <w:p w:rsidR="001938A6" w:rsidRPr="002A2268" w:rsidRDefault="001938A6" w:rsidP="00081D23">
      <w:pPr>
        <w:autoSpaceDE w:val="0"/>
        <w:autoSpaceDN w:val="0"/>
        <w:adjustRightInd w:val="0"/>
        <w:ind w:left="142" w:firstLine="142"/>
        <w:jc w:val="both"/>
      </w:pPr>
      <w:r w:rsidRPr="002A2268">
        <w:t>XVII ст., до проблем живої практики людського життя, соціальної проблематики, упорядкування і вдосконалення (згідно з вимогами розуму) людського існування у світі. Інша характерна для просвітницької позиції риса — детеологізація світоглядних основ суспільної свідомості. Антитеологічна спрямованість філософії Вольтера, проте,не мала під собою атеїстичної основи, це була радше критика клерикалізму та релігійного фанатизму. Як і більша частина просвітників,</w:t>
      </w:r>
    </w:p>
    <w:p w:rsidR="001938A6" w:rsidRPr="002A2268" w:rsidRDefault="001938A6" w:rsidP="00081D23">
      <w:pPr>
        <w:autoSpaceDE w:val="0"/>
        <w:autoSpaceDN w:val="0"/>
        <w:adjustRightInd w:val="0"/>
        <w:ind w:left="142" w:firstLine="142"/>
        <w:jc w:val="both"/>
      </w:pPr>
      <w:r w:rsidRPr="002A2268">
        <w:t>він був прихильником деїзму. Не маючи прямих аргументів на користь існування Бога, Вольтер</w:t>
      </w:r>
    </w:p>
    <w:p w:rsidR="001938A6" w:rsidRPr="002A2268" w:rsidRDefault="001938A6" w:rsidP="00081D23">
      <w:pPr>
        <w:autoSpaceDE w:val="0"/>
        <w:autoSpaceDN w:val="0"/>
        <w:adjustRightInd w:val="0"/>
        <w:ind w:left="142" w:firstLine="142"/>
        <w:jc w:val="both"/>
      </w:pPr>
      <w:r w:rsidRPr="002A2268">
        <w:t>досить послідовно провадив ідею, виражену у відомій максимі, що її йому приписують: «Якби Бога не було, його слід було б вигадати». Так, у своєму знаменитому «Філософському словнику» Вольтер</w:t>
      </w:r>
      <w:r w:rsidR="006C771F" w:rsidRPr="002A2268">
        <w:t xml:space="preserve"> </w:t>
      </w:r>
      <w:r w:rsidRPr="002A2268">
        <w:t>писав: «Філософ, що визнає Бога, володіє безліччю можливостей, тотожних упевненості, тоді як в атеїста залишаються самі лише сумніви... Зрозуміло, що в моралі набагато більше сенсу у визнанні Бога, ніж у недопущенні його існування. В інтересах усього людства, щоб існував Бог, який карав би те, чого не в змозі придушити людське правосуддя». Вольтерівський «захист Бога» значною мірою виходив з його, так би мовити, «реформістських» уподобань щодо реалізації просвітницької програми «вдосконалення» суспільства. Незважаючи на революційні «пасажі», що нерідко трапляються в працях Вольтера, він загалом, як і його старший колега Монтеск’є, схилявся до реформаційного шляху перетворень феодальних порядків. У цьому плані спокуса «втримати в шорах» народ за допомогою релігії була досить заманливою. Забігаючи наперед, зазначимо, що навіть революційний якобінський уряд декретував у травні 1794 року введення у Франції деїстичного культу Верховної Істоти як загальнообов’язкової «громадянської релігії». Молодший сучасник Вольтера Жан-Жак Руссо (1712—1778), вбачаючи найбільш кричущу ваду сучасного суспільства в нерівності людей, порушує питання про походження цієї нерівності та шляхи її усунення. Вбачаючи, як і всі мислителі Просвітництва, джерело змін людського життя в розумі, Руссо водночас вважає, що й сам розум при цьому зазнає впливів життєвих потреб людей. Люди, що спочатку жили в «природному» стані, поступово (внаслідок розвитку розуму) переходять у «суспільний стан», об’єднуються в сім’ї, а останні — в племена. Тут люди живуть вільно, вони здорові й щасливі, продовжують насолоджуватися усіма радощами спілкування, які ще не порушують їх незалежність. Ідеалізуючи в такий спосіб первісні (родоплемінні) стосунки між людьми, Руссо малює подальші події як перехід до громадянського суспільства й держави, що стали результатом своєрідної загальнолюдської «конвенції», суспільного договору. Тут виникає приватна власність, а це призводить до ліквідації рівності та втрати свободи.</w:t>
      </w:r>
    </w:p>
    <w:p w:rsidR="001938A6" w:rsidRPr="002A2268" w:rsidRDefault="001938A6" w:rsidP="00081D23">
      <w:pPr>
        <w:autoSpaceDE w:val="0"/>
        <w:autoSpaceDN w:val="0"/>
        <w:adjustRightInd w:val="0"/>
        <w:ind w:left="142" w:firstLine="142"/>
        <w:jc w:val="both"/>
      </w:pPr>
      <w:r w:rsidRPr="002A2268">
        <w:t>Руссо прагне раціонально пояснити такий результат: мовляв, сильніші та здоровіші виробляють значно більше продуктів, ніж інші. Вироблені «надлишки» нагромаджуються, виникає обмін, торгівля,</w:t>
      </w:r>
    </w:p>
    <w:p w:rsidR="001938A6" w:rsidRPr="002A2268" w:rsidRDefault="001938A6" w:rsidP="00081D23">
      <w:pPr>
        <w:autoSpaceDE w:val="0"/>
        <w:autoSpaceDN w:val="0"/>
        <w:adjustRightInd w:val="0"/>
        <w:ind w:left="142" w:firstLine="142"/>
        <w:jc w:val="both"/>
      </w:pPr>
      <w:r w:rsidRPr="002A2268">
        <w:t>зростає цивілізація, найпомітнішими ознаками якої стають виробництво заліза і знарядь із нього, що значно поліпшує виробництво хліба. Залізо та хліб — ось що, на думку Руссо, цивілізувало людей і згубило рід людський. Таке суспільство має бути ліквідоване і натомість збудоване</w:t>
      </w:r>
    </w:p>
    <w:p w:rsidR="001938A6" w:rsidRPr="002A2268" w:rsidRDefault="001938A6" w:rsidP="00081D23">
      <w:pPr>
        <w:autoSpaceDE w:val="0"/>
        <w:autoSpaceDN w:val="0"/>
        <w:adjustRightInd w:val="0"/>
        <w:ind w:left="142" w:firstLine="142"/>
        <w:jc w:val="both"/>
      </w:pPr>
      <w:r w:rsidRPr="002A2268">
        <w:t>нове суспільство на засадах нового суспільного договору. Нове суспільство відчужує майже все на користь держави, але лише в тому розумінні, що держава забезпечує за кожним користування цим</w:t>
      </w:r>
    </w:p>
    <w:p w:rsidR="001938A6" w:rsidRPr="002A2268" w:rsidRDefault="001938A6" w:rsidP="00081D23">
      <w:pPr>
        <w:autoSpaceDE w:val="0"/>
        <w:autoSpaceDN w:val="0"/>
        <w:adjustRightInd w:val="0"/>
        <w:ind w:left="142" w:firstLine="142"/>
        <w:jc w:val="both"/>
      </w:pPr>
      <w:r w:rsidRPr="002A2268">
        <w:t>майном, не допускаючи існування в суспільстві «ані багатіїв, ані жебраків». Новий суспільний договір Руссо — це фактично заклик повернутися назад до первісної простоти та рівності «природного»</w:t>
      </w:r>
    </w:p>
    <w:p w:rsidR="001938A6" w:rsidRPr="002A2268" w:rsidRDefault="001938A6" w:rsidP="00081D23">
      <w:pPr>
        <w:ind w:left="142" w:firstLine="142"/>
        <w:jc w:val="both"/>
      </w:pPr>
      <w:r w:rsidRPr="002A2268">
        <w:t xml:space="preserve">стану людини. </w:t>
      </w:r>
    </w:p>
    <w:p w:rsidR="008653B9" w:rsidRPr="002A2268" w:rsidRDefault="008653B9" w:rsidP="00081D23">
      <w:pPr>
        <w:spacing w:after="200"/>
        <w:ind w:left="142" w:firstLine="142"/>
        <w:jc w:val="both"/>
        <w:rPr>
          <w:lang w:val="ru-RU"/>
        </w:rPr>
      </w:pPr>
      <w:r w:rsidRPr="002A2268">
        <w:rPr>
          <w:lang w:val="ru-RU"/>
        </w:rPr>
        <w:br w:type="page"/>
      </w:r>
    </w:p>
    <w:p w:rsidR="008653B9" w:rsidRPr="002A2268" w:rsidRDefault="008653B9" w:rsidP="00081D23">
      <w:pPr>
        <w:ind w:left="142" w:firstLine="142"/>
        <w:jc w:val="both"/>
        <w:rPr>
          <w:b/>
          <w:bCs/>
          <w:iCs/>
        </w:rPr>
      </w:pPr>
      <w:r w:rsidRPr="002A2268">
        <w:rPr>
          <w:b/>
        </w:rPr>
        <w:lastRenderedPageBreak/>
        <w:t>26.</w:t>
      </w:r>
      <w:r w:rsidRPr="002A2268">
        <w:rPr>
          <w:b/>
          <w:bCs/>
          <w:iCs/>
        </w:rPr>
        <w:t xml:space="preserve"> Французький матеріалізм XVIII ст.</w:t>
      </w:r>
    </w:p>
    <w:p w:rsidR="008653B9" w:rsidRPr="002A2268" w:rsidRDefault="008653B9" w:rsidP="00081D23">
      <w:pPr>
        <w:autoSpaceDE w:val="0"/>
        <w:autoSpaceDN w:val="0"/>
        <w:adjustRightInd w:val="0"/>
        <w:ind w:left="142" w:firstLine="142"/>
        <w:jc w:val="both"/>
      </w:pPr>
      <w:r w:rsidRPr="002A2268">
        <w:t>Саме таку людину «усереднену особистість», представника «сурогатної спільності», «машину з кісток і м’яса» (Декарт) — і ставить на передній план Просвітництво. Це й породжує масу суперечностей</w:t>
      </w:r>
    </w:p>
    <w:p w:rsidR="008653B9" w:rsidRPr="002A2268" w:rsidRDefault="008653B9" w:rsidP="00081D23">
      <w:pPr>
        <w:tabs>
          <w:tab w:val="left" w:pos="426"/>
        </w:tabs>
        <w:autoSpaceDE w:val="0"/>
        <w:autoSpaceDN w:val="0"/>
        <w:adjustRightInd w:val="0"/>
        <w:ind w:left="142" w:firstLine="142"/>
        <w:jc w:val="both"/>
      </w:pPr>
      <w:r w:rsidRPr="002A2268">
        <w:t>і парадоксів у світоглядних принципах просвітників, які відображали парадоксальність самої тогочасної суспільної ситуації, яка чи не найяскравіше виявилася згодом у реальній практиці Великої Французької революції XVIII ст. і у філософських поглядах молодшого покоління французьких просвітників — Жюльєна Офре де Ламетрі (1709—1751), Клода-Адріана Гельвеція (1715—1771), Поля-Анрі Гольбаха (1723—1789), Дені Дідро (1713—1784). Їхня відверто матеріалістична і атеїстична позиція стала безпосередньо філософсько-світоглядною увертюрою до революції. У творі, що так і називається «Людина-машина», Ламетрі прямо посилається на мислителя, найвидатнішим «відкриттям» якого було ототожнення тварини, живого організму взагалі з машиною. Ламетрі цілком послідовно поширює картезіанську схему «живої машини» на людину, стверджуючи, що людина не більш ніж тварина або ж сукупність рушійних сил, що взаємно збуджують одна одну. Душа є тільки рушійним початком або ж відчуваючою матеріальною частиною мозку, яку можна вважати головним елементом усієї нашої машини. Отже, ми маємо зробити сміливий висновок, що людина є машиною.</w:t>
      </w:r>
      <w:r w:rsidR="006C771F" w:rsidRPr="002A2268">
        <w:t xml:space="preserve"> </w:t>
      </w:r>
      <w:r w:rsidRPr="002A2268">
        <w:t xml:space="preserve">Людина, на думку Гольбаха, вважає себе специфічною істотою лише «завдяки недостатньому міркуванню над природою», звідки виникають поняття духовності й тому подібні невизнане ні слова, вигадані потроху майстрами умоглядних тонкощів. Насправді ж, будучи природною істотою, людина цілком підпорядкована природі, а тому розмови про свободу абсолютно не мають сенсу. Цілком послідовно виходячи з наведеного розуміння, Гольбах, наприклад, ототожнює боротьбу мотивів із механізмом дії різноманітних сил на матеріальне тіло. Волю, або, точніше, мозок, пише він, можна порівняти з кулею, яка, отримавши перший поштовх, що примусив її рухатись по прямій лінії, повинна, однак, змінювати свій напрямок, оскільки на неї подіяла інша сила, більша, ніж перша. А звідси випливає заперечення свободи: «людина не буває свободною ані хвилини у своєму житті», людину «приводить до помилки, примушуючи думати, ніби вона свободна, те, що вона не помічає істинного мотиву, який спонукає її до діяння», «всі наші вчинки підпорядковані фатальності, що управляє нашою частковою системою так, як вона керує сукупною системою всесвіту; ніщо в нас, як і в природі, не відбувається, тому що випадок... є позбавлене смислу слово» Такі й подібні висловлювання рясніють у творах Гольбаха, і всі вони цілком однозначно випливають з фундаментальної позиції їх автора. </w:t>
      </w:r>
    </w:p>
    <w:p w:rsidR="008653B9" w:rsidRPr="002A2268" w:rsidRDefault="008653B9" w:rsidP="00081D23">
      <w:pPr>
        <w:autoSpaceDE w:val="0"/>
        <w:autoSpaceDN w:val="0"/>
        <w:adjustRightInd w:val="0"/>
        <w:ind w:left="142" w:firstLine="142"/>
        <w:jc w:val="both"/>
      </w:pPr>
      <w:r w:rsidRPr="002A2268">
        <w:t xml:space="preserve">Дещо своєрідною виявляється позиція Дідро, одного з найславетніших представників блискучої плеяди просвітників XVIII ст., редактора славнозвісної «Енциклопедії, або Тлумачного словника наук, мистецтв і ремесел». На перший погляд, позиція Дідро принципово та сама, що й у його колег Гельвеція, Ламетрі та Гольбаха. Так, на питання про різницю між людиною і статуєю, мармуром і тілом Дідро відповідає, що різниця дуже незначна: з мармуру роблять тіло, з тіла — мармур. Роз’яснює цю дещо дивну сентенцію в такий спосіб: якщо мармур потовкти, всипати в чорнозем, посіяти горох і з’їсти його, то матимемо справу з перетворенням мармуру в тіло. Отже, між людиною та природою немає якісної відмінності, і «воля не менш механічна, ніж розум». Відповідною є і кваліфікація свободи, котра якщо й існує, то тільки внаслідок незнання. Тому говорити всерйоз про свободу людини, за Дідро, можна лише стосовно «абстрактної людини, людини, яка не збуджується жодними мотивами, людини, яка існує лише уві сні або ж у думці». Однак у творчості Дідро простежується певна особливість, порівняно з іншими його сучасниками-просвітниками. Останні, зазвичай, висловлювали свої погляди в систематичних (за образом і подобою природничо-наукових) трактатах. Специфіка ж природничо-наукового погляду на світ полягає в тому, що він фіксує дійсне (вже реалізоване, здійснене, дане) існування, зображує світ, яким він є. Але ж об’єктивна реальність не тотожна лише своєму дійсному існуванню, остання є лише одним із його «вимірів». Поряд із дійсністю, тим, що є, об’єктивна реальність охоплює собою і те, що було, і те, що буде, тобто охоплює можливості, які є не менш реальними, ніж дійсність із її «вимірами», але спосіб їх існування істотно інший, ніж у дійсності.Орієнтоване на змалювання лише дійсного аспекту реальності, природничо-наукове знання просто не здатне (не має відповідних засобів) фіксувати можливий (минуле та майбутнє) її аспект. Однак людина, суспільне буття взагалі характеризується (на відміну від лише «дійсного» параметра природного буття) існуванням багатомірним, одночасно в усіх (і дійсному, і можливому) параметрах об’єктивної реальності. Звичайно, специфічно людське буття разом із його найістотнішими рисами — свободою, творчістю, історичністю тощо — просто неможливо адекватно виразити природничо-науковими засобами, якими фіксується лише його дійсна «проекція» — фізично-анатомічна будова, такі формальні параметри, наприклад, свободи, як «негативна» її зовнішність — «свобода від...», що становить її, переважно, політичний аспект. Звідси «парадоксальність» і «одномірність» у змалюванні проблеми людини, свободи, творчості більшості мислителів-просвітників, що у своїй філософській творчості орієнтувалися на природничо-науковий взірець. Дідро застосовує в більшості своїх творів не традиційно натуралістичну форму трактату, а діалог, який відкриває ширші можливості для відображення багатомірних структур людського існування. Однак традиційний, загальноприйнятий на той час «натуралістичний» стиль </w:t>
      </w:r>
      <w:r w:rsidRPr="002A2268">
        <w:lastRenderedPageBreak/>
        <w:t>написання філософських творів не дає можливості Дідро вийти за межі властивої Просвітництву парадигми. Але ж згадаймо, що, крім філософських у стилі часу творів, Дідро писав і твори художні: «Небіж Рамо», «Жак-фаталіст і його хазяїн» тощо. Говорячи про позицію Жака із твору «Жак-фаталіст і його хазяїн» , який прагне бути фаталістом, Дідро зазначає: «Нерідко він бував так само непослідовним, як і ми з вами, і схильний забувати свої принципи». Непослідовність, складність, суперечливість - ось, згідно з Дідро, характеристики реального життя. Саме такому зображенню реальності, що не «вкладається» в будь-які «послідовні», «логічні» схеми, і підпорядкований зміст роману. Таке зображення було принципово неможливим у традиційному науково-природничому трактаті, філософському тексті. Тим-то у філософських творах позиція Дідро не відрізняється принципово від позиції решти просвітників. Проте він зміг побачити й інші можливості підходу до проблеми свободи і, прагнучи реалізувати їх, вдається до таких засобів, як діалог і художня творчість. Вчинивши так, Дідро, по суті, впритул підходить до ідеї антиномічності буття, насамперед людського буття. Водночас свідома постановка філософської проблематики в цьому плані та осмислення.</w:t>
      </w:r>
    </w:p>
    <w:p w:rsidR="008653B9" w:rsidRPr="002A2268" w:rsidRDefault="008653B9" w:rsidP="00081D23">
      <w:pPr>
        <w:spacing w:after="200"/>
        <w:ind w:left="142" w:firstLine="142"/>
        <w:jc w:val="both"/>
      </w:pPr>
      <w:r w:rsidRPr="002A2268">
        <w:br w:type="page"/>
      </w:r>
    </w:p>
    <w:p w:rsidR="001938A6" w:rsidRPr="002A2268" w:rsidRDefault="001938A6" w:rsidP="00081D23">
      <w:pPr>
        <w:ind w:left="142" w:firstLine="142"/>
        <w:jc w:val="both"/>
      </w:pPr>
    </w:p>
    <w:p w:rsidR="001938A6" w:rsidRPr="002A2268" w:rsidRDefault="001938A6" w:rsidP="00081D23">
      <w:pPr>
        <w:keepNext/>
        <w:tabs>
          <w:tab w:val="left" w:pos="0"/>
          <w:tab w:val="left" w:pos="426"/>
        </w:tabs>
        <w:ind w:left="142" w:firstLine="142"/>
        <w:jc w:val="both"/>
        <w:rPr>
          <w:b/>
        </w:rPr>
      </w:pPr>
      <w:r w:rsidRPr="002A2268">
        <w:rPr>
          <w:b/>
        </w:rPr>
        <w:t>27.</w:t>
      </w:r>
      <w:r w:rsidR="006C771F" w:rsidRPr="002A2268">
        <w:rPr>
          <w:b/>
        </w:rPr>
        <w:t xml:space="preserve"> </w:t>
      </w:r>
      <w:r w:rsidRPr="002A2268">
        <w:rPr>
          <w:b/>
        </w:rPr>
        <w:t>І.Кант – основоположник класичної німецької філософії.</w:t>
      </w:r>
    </w:p>
    <w:p w:rsidR="001938A6" w:rsidRPr="002A2268" w:rsidRDefault="001938A6" w:rsidP="00081D23">
      <w:pPr>
        <w:ind w:left="142" w:firstLine="142"/>
        <w:contextualSpacing/>
        <w:jc w:val="both"/>
      </w:pPr>
      <w:r w:rsidRPr="002A2268">
        <w:t>Іммануїл Кант (1724–1804) – основоположник німецької класичної філософії. Його діяльність тісно пов’язана з Кенігсберзьким університетом, де він був спочатку доцентом, а потім професором і ректором. Філософське вчення Канта склалося напередодні Великої Французької</w:t>
      </w:r>
      <w:r w:rsidR="006C771F" w:rsidRPr="002A2268">
        <w:t xml:space="preserve"> </w:t>
      </w:r>
      <w:r w:rsidRPr="002A2268">
        <w:t>революції і відобразило ставлення</w:t>
      </w:r>
    </w:p>
    <w:p w:rsidR="001938A6" w:rsidRPr="002A2268" w:rsidRDefault="001938A6" w:rsidP="00081D23">
      <w:pPr>
        <w:ind w:left="142" w:firstLine="142"/>
        <w:contextualSpacing/>
        <w:jc w:val="both"/>
      </w:pPr>
      <w:r w:rsidRPr="002A2268">
        <w:t>економічно і політично відсталої німецької буржуазії до антифеодального революційного руху.</w:t>
      </w:r>
      <w:r w:rsidR="006C771F" w:rsidRPr="002A2268">
        <w:t xml:space="preserve"> </w:t>
      </w:r>
      <w:r w:rsidRPr="002A2268">
        <w:t>У його філософській діяльності можна виділити два періоди: докритичний (1746–1770) і критичний (1770–1804). У працях</w:t>
      </w:r>
      <w:r w:rsidR="006C771F" w:rsidRPr="002A2268">
        <w:t xml:space="preserve"> </w:t>
      </w:r>
      <w:r w:rsidRPr="002A2268">
        <w:t>докритичного періоду важливе місце посідають твори, присвячені питанням природознавства та філософії природи. Значення цих праць полягає в тому, що в них поставлено питання про розвиток у природі. Спираючись на механістичну філософію природи Ньютона, Кант зробив спробу застосувати принципи сучасного йому природознавства, щоб пояснити не тільки будову Сонячної системи, а й її виникнення та розвиток.</w:t>
      </w:r>
      <w:r w:rsidR="006C771F" w:rsidRPr="002A2268">
        <w:t xml:space="preserve"> </w:t>
      </w:r>
      <w:r w:rsidRPr="002A2268">
        <w:t xml:space="preserve">Другий період (критичний) починається з початку 70%х років. </w:t>
      </w:r>
      <w:r w:rsidRPr="002A2268">
        <w:rPr>
          <w:i/>
        </w:rPr>
        <w:t>Кант стає на позиції апріоризму і агностицизму, намагається обмежити розум, щоб дати місце вірі, обґрунтовує буття Бога, свободи волі, безсмертя душі, без яких, на його думку, неможлива мораль з її основним законом – категоричним імперативом.</w:t>
      </w:r>
      <w:r w:rsidRPr="002A2268">
        <w:t xml:space="preserve"> Вчення, яке склалося в цей період, сам Кант назвав «критикою розуму». Кант розумів, що його вчення обмежує розум, оскільки відмовляє йому у здатності пізнання сутності речей, залишаючи за ним пізнання тільки явищ. Кант гадав, що таке обмеження розуму пізнанням одних лише явищ необхідне для розвитку</w:t>
      </w:r>
    </w:p>
    <w:p w:rsidR="001938A6" w:rsidRPr="002A2268" w:rsidRDefault="001938A6" w:rsidP="00081D23">
      <w:pPr>
        <w:ind w:left="142" w:firstLine="142"/>
        <w:contextualSpacing/>
        <w:jc w:val="both"/>
      </w:pPr>
      <w:r w:rsidRPr="002A2268">
        <w:t>науки, бо дає підстави для всілякого роду «доказів» існування потойбічного світу. Кант все ж таки вважав, що вірити в Бога не тільки можна, але й необхідно, бо без віри не можна примирити вимоги моральної свідомості з існуванням зла. Критична філософія Канта викладена у працях «Критика</w:t>
      </w:r>
    </w:p>
    <w:p w:rsidR="001938A6" w:rsidRPr="002A2268" w:rsidRDefault="001938A6" w:rsidP="00081D23">
      <w:pPr>
        <w:ind w:left="142" w:firstLine="142"/>
        <w:contextualSpacing/>
        <w:jc w:val="both"/>
      </w:pPr>
      <w:r w:rsidRPr="002A2268">
        <w:t>чистого розуму» (1781), «Критика практичного розуму» (1788), «Критика здатності судження» (1790). У першій з них Кант виклав своє вчення про пізнання, у другій – етику, у третій – естетику. Основна риса «критичної філософії» Канта – спроба примирити матеріалізм та ідеалізм –</w:t>
      </w:r>
      <w:r w:rsidR="006C771F" w:rsidRPr="002A2268">
        <w:t xml:space="preserve"> </w:t>
      </w:r>
      <w:r w:rsidRPr="002A2268">
        <w:t xml:space="preserve">агностицизм. </w:t>
      </w:r>
    </w:p>
    <w:p w:rsidR="001938A6" w:rsidRPr="002A2268" w:rsidRDefault="001938A6" w:rsidP="00081D23">
      <w:pPr>
        <w:ind w:left="142" w:firstLine="142"/>
        <w:contextualSpacing/>
        <w:jc w:val="both"/>
      </w:pPr>
      <w:r w:rsidRPr="002A2268">
        <w:t>Кант розглядає розум як здатність до умовиводу, яка призводить до виникнення «ідей». Згідно з Кантом, ідеї –</w:t>
      </w:r>
      <w:r w:rsidR="006C771F" w:rsidRPr="002A2268">
        <w:t xml:space="preserve"> </w:t>
      </w:r>
      <w:r w:rsidRPr="002A2268">
        <w:t>це поняття про безумовне, а оскільки все, що не дане досвіду, є обумовленим, то предметом ідеї є те, що ніколи не може бути сприйняте почуттями в досвіді. Згідно з Кантом, розум утворює три</w:t>
      </w:r>
      <w:r w:rsidR="006C771F" w:rsidRPr="002A2268">
        <w:t xml:space="preserve"> </w:t>
      </w:r>
      <w:r w:rsidRPr="002A2268">
        <w:t>ідеї:</w:t>
      </w:r>
    </w:p>
    <w:p w:rsidR="001938A6" w:rsidRPr="002A2268" w:rsidRDefault="001938A6" w:rsidP="00081D23">
      <w:pPr>
        <w:ind w:left="142" w:firstLine="142"/>
        <w:contextualSpacing/>
        <w:jc w:val="both"/>
      </w:pPr>
      <w:r w:rsidRPr="002A2268">
        <w:t>1) ідею про душу як про безумовну сукупність всіх психічних явищ;</w:t>
      </w:r>
    </w:p>
    <w:p w:rsidR="001938A6" w:rsidRPr="002A2268" w:rsidRDefault="001938A6" w:rsidP="00081D23">
      <w:pPr>
        <w:ind w:left="142" w:firstLine="142"/>
        <w:contextualSpacing/>
        <w:jc w:val="both"/>
      </w:pPr>
      <w:r w:rsidRPr="002A2268">
        <w:t>2) ідею про світ як безумовну цілісність низки причинно-обумовлених явищ;</w:t>
      </w:r>
    </w:p>
    <w:p w:rsidR="001938A6" w:rsidRPr="002A2268" w:rsidRDefault="001938A6" w:rsidP="00081D23">
      <w:pPr>
        <w:ind w:left="142" w:firstLine="142"/>
        <w:contextualSpacing/>
        <w:jc w:val="both"/>
      </w:pPr>
      <w:r w:rsidRPr="002A2268">
        <w:t>3) ідею про Бога як безумовну причину всіх обумовлених явищ.</w:t>
      </w:r>
    </w:p>
    <w:p w:rsidR="001938A6" w:rsidRPr="002A2268" w:rsidRDefault="001938A6" w:rsidP="00081D23">
      <w:pPr>
        <w:ind w:left="142" w:firstLine="142"/>
        <w:contextualSpacing/>
        <w:jc w:val="both"/>
      </w:pPr>
      <w:r w:rsidRPr="002A2268">
        <w:t>Оцінюючи філософські надбання Канта, слід сказати, що його теорія пізнання стає</w:t>
      </w:r>
      <w:r w:rsidR="006C771F" w:rsidRPr="002A2268">
        <w:t xml:space="preserve"> </w:t>
      </w:r>
      <w:r w:rsidRPr="002A2268">
        <w:t>ядром раціональної метафізики і дає нам фундаментальні передумови знання, без яких неможливе в тому числі і емпіричне знання. Це</w:t>
      </w:r>
      <w:r w:rsidR="006C771F" w:rsidRPr="002A2268">
        <w:t xml:space="preserve"> </w:t>
      </w:r>
      <w:r w:rsidRPr="002A2268">
        <w:t>система апріорних знань, своєрідна максимальна межа, і в цій іпостасі вона виступає як</w:t>
      </w:r>
    </w:p>
    <w:p w:rsidR="001938A6" w:rsidRPr="002A2268" w:rsidRDefault="001938A6" w:rsidP="00081D23">
      <w:pPr>
        <w:ind w:left="142" w:firstLine="142"/>
        <w:contextualSpacing/>
        <w:jc w:val="both"/>
      </w:pPr>
      <w:r w:rsidRPr="002A2268">
        <w:t>мета, до якої прагне людське пізнання. Критичні ідеї Канта в плані онтологічних підходів минулого підготували основу для більш обгрунтованих онтологічних систем.</w:t>
      </w:r>
    </w:p>
    <w:p w:rsidR="001938A6" w:rsidRPr="002A2268" w:rsidRDefault="007A1A0A" w:rsidP="00081D23">
      <w:pPr>
        <w:spacing w:after="200"/>
        <w:ind w:left="142" w:firstLine="142"/>
        <w:jc w:val="both"/>
        <w:rPr>
          <w:lang w:val="ru-RU"/>
        </w:rPr>
      </w:pPr>
      <w:r w:rsidRPr="002A2268">
        <w:br w:type="page"/>
      </w:r>
    </w:p>
    <w:p w:rsidR="001938A6" w:rsidRPr="002A2268" w:rsidRDefault="001938A6" w:rsidP="00081D23">
      <w:pPr>
        <w:keepNext/>
        <w:tabs>
          <w:tab w:val="left" w:pos="0"/>
          <w:tab w:val="left" w:pos="426"/>
        </w:tabs>
        <w:ind w:left="142" w:firstLine="142"/>
        <w:jc w:val="both"/>
        <w:rPr>
          <w:b/>
        </w:rPr>
      </w:pPr>
      <w:r w:rsidRPr="002A2268">
        <w:rPr>
          <w:b/>
        </w:rPr>
        <w:lastRenderedPageBreak/>
        <w:t>28 .</w:t>
      </w:r>
      <w:r w:rsidR="006C771F" w:rsidRPr="002A2268">
        <w:rPr>
          <w:b/>
        </w:rPr>
        <w:t xml:space="preserve"> </w:t>
      </w:r>
      <w:r w:rsidRPr="002A2268">
        <w:rPr>
          <w:b/>
        </w:rPr>
        <w:t>Етична концепція І.Канта.</w:t>
      </w:r>
    </w:p>
    <w:p w:rsidR="001938A6" w:rsidRPr="002A2268" w:rsidRDefault="001938A6" w:rsidP="00081D23">
      <w:pPr>
        <w:ind w:left="142" w:firstLine="142"/>
        <w:jc w:val="both"/>
      </w:pPr>
      <w:r w:rsidRPr="002A2268">
        <w:t>Етика є однією з найдавніших філософських дисциплін, об'єктом вивчення якої служать мораль і моральність. З трьохсотих років до н.е.., коли етику вперше позначили як особливу область дослі</w:t>
      </w:r>
      <w:r w:rsidRPr="002A2268">
        <w:rPr>
          <w:lang w:val="ru-RU"/>
        </w:rPr>
        <w:t>ф</w:t>
      </w:r>
      <w:r w:rsidRPr="002A2268">
        <w:t>дження, до</w:t>
      </w:r>
      <w:r w:rsidRPr="002A2268">
        <w:rPr>
          <w:lang w:val="ru-RU"/>
        </w:rPr>
        <w:t xml:space="preserve"> </w:t>
      </w:r>
      <w:r w:rsidRPr="002A2268">
        <w:t>сьогоднішніх днів інтерес до її осмислення не зменшується. Етика Канта в багатьох відношеннях з'явилася вершиною філософії. Серед класиків німецької філософії Кант приділив найбільшої</w:t>
      </w:r>
      <w:r w:rsidR="006C771F" w:rsidRPr="002A2268">
        <w:t xml:space="preserve"> </w:t>
      </w:r>
      <w:r w:rsidRPr="002A2268">
        <w:t>уваги моральності, і її етичній концепції, послідовно розвинена в цілій лаві спеціальних праць, була найбільш розробленою, систематичною і завершеною. Кант поставив цілий ряд критичних проблем,пов'язаних з визначенням поняття моральності. Одна з заслуг Канта полягає в тому, що він відділив питання про існування Бога, душі, свободи --питання теоретичної свідомості - від питання практичної свідомості: що я повинен робити? Сучасні дослідження</w:t>
      </w:r>
      <w:r w:rsidR="006C771F" w:rsidRPr="002A2268">
        <w:t xml:space="preserve"> </w:t>
      </w:r>
      <w:r w:rsidRPr="002A2268">
        <w:t>етики Канта є спробою дати нові засоби її переосмислення і нові підходи реконструкції критичної етики.</w:t>
      </w:r>
      <w:r w:rsidR="006C771F" w:rsidRPr="002A2268">
        <w:t xml:space="preserve"> </w:t>
      </w:r>
      <w:r w:rsidRPr="002A2268">
        <w:t>Критична етика Канта своїм вхідним пунктом має усвідомлення практики, в якій втілюється розумна поведінка людини. У "Критиці чистого розуму" викладена теорія етики. Відповідно до поглядів Канта на мораль "практичне тобто все те, що можливо завдяки свободі". Етика - головна частина філософії Канта. Саме з роздумів над</w:t>
      </w:r>
      <w:r w:rsidRPr="002A2268">
        <w:rPr>
          <w:lang w:val="ru-RU"/>
        </w:rPr>
        <w:t xml:space="preserve"> </w:t>
      </w:r>
      <w:r w:rsidRPr="002A2268">
        <w:t>антиноміями почалося становлення його "критицизму". Кант будував етику, засновану на принципах онтологічної подвійності людини, раціоналізму, антинатуралізму, орієнтації на належне, автономності тапріорізму. Під "автономністю" тут розуміється незалежність моральних постулатів від поза моральних доводів і підстав.</w:t>
      </w:r>
      <w:r w:rsidRPr="002A2268">
        <w:rPr>
          <w:lang w:val="ru-RU"/>
        </w:rPr>
        <w:t xml:space="preserve"> </w:t>
      </w:r>
      <w:r w:rsidRPr="002A2268">
        <w:t>Раціоналізм кантової етики означає, що ні плотські захоплення, ні спалаху пристрасті і ні пориви серця, а розум повинен судити про добро і зло.</w:t>
      </w:r>
      <w:r w:rsidR="006C771F" w:rsidRPr="002A2268">
        <w:t xml:space="preserve"> </w:t>
      </w:r>
      <w:r w:rsidRPr="002A2268">
        <w:t>Етика, заснована на чуттєвих потребах,</w:t>
      </w:r>
      <w:r w:rsidR="006C771F" w:rsidRPr="002A2268">
        <w:t xml:space="preserve"> </w:t>
      </w:r>
      <w:r w:rsidRPr="002A2268">
        <w:t xml:space="preserve">не забезпечує чистоти вдач. Жорстокий нормативізм етики Канта протиставляється орієнтацією не на належне, а на реально існуюче. Цю позицію він зайняв тому, що виходив з свого вчення про подвійності людської природи. Кант вважає схему будь-якого реально існуючого моральної поведінки в принципі недостатньою і недолугою. </w:t>
      </w:r>
    </w:p>
    <w:p w:rsidR="001938A6" w:rsidRPr="002A2268" w:rsidRDefault="001938A6" w:rsidP="00081D23">
      <w:pPr>
        <w:ind w:left="142" w:firstLine="142"/>
        <w:jc w:val="both"/>
      </w:pPr>
      <w:r w:rsidRPr="002A2268">
        <w:t>Етика Канта автономна. Вона орієнтована на якісь незалежні привхідні міркування і стимули ідеалу. Ні чуттєві бажання, ні егоїстична розважливість, ні апеляції до користі чи шкоди взагалі неповинні прийматися до уваги.</w:t>
      </w:r>
      <w:r w:rsidR="006C771F" w:rsidRPr="002A2268">
        <w:t xml:space="preserve"> </w:t>
      </w:r>
      <w:r w:rsidRPr="002A2268">
        <w:t>Парадокс кантової етики полягає в тому, що, хоча моральна чинність і направлена на здійснення природної і моральної досконалості досягти його в цьому світі неможливо. Він бачить у моральності духовне джерело корінного перетворення і оновлення людини і суспільства. Постановка Кантом проблеми автономності етики, розгляд етичного ідеалу, міркування про практичний характер моральності і т. д. визнаються неоціненним внеском у філософію.</w:t>
      </w:r>
    </w:p>
    <w:p w:rsidR="001938A6" w:rsidRPr="002A2268" w:rsidRDefault="001938A6" w:rsidP="00081D23">
      <w:pPr>
        <w:ind w:left="142" w:firstLine="142"/>
        <w:jc w:val="both"/>
      </w:pPr>
    </w:p>
    <w:p w:rsidR="008261C2" w:rsidRPr="002A2268" w:rsidRDefault="001938A6" w:rsidP="00081D23">
      <w:pPr>
        <w:spacing w:after="200"/>
        <w:jc w:val="both"/>
        <w:rPr>
          <w:lang w:val="ru-RU"/>
        </w:rPr>
      </w:pPr>
      <w:r w:rsidRPr="002A2268">
        <w:br w:type="page"/>
      </w:r>
    </w:p>
    <w:p w:rsidR="008261C2" w:rsidRPr="002A2268" w:rsidRDefault="008261C2" w:rsidP="00081D23">
      <w:pPr>
        <w:keepNext/>
        <w:tabs>
          <w:tab w:val="left" w:pos="0"/>
          <w:tab w:val="left" w:pos="426"/>
        </w:tabs>
        <w:ind w:left="142" w:firstLine="142"/>
        <w:jc w:val="both"/>
        <w:rPr>
          <w:b/>
        </w:rPr>
      </w:pPr>
      <w:r w:rsidRPr="002A2268">
        <w:rPr>
          <w:b/>
        </w:rPr>
        <w:lastRenderedPageBreak/>
        <w:t>№29 Діалектика та принцип історизму в філософії Г.Гегеля.</w:t>
      </w:r>
    </w:p>
    <w:p w:rsidR="008261C2" w:rsidRPr="002A2268" w:rsidRDefault="008261C2" w:rsidP="00081D23">
      <w:pPr>
        <w:ind w:left="142" w:firstLine="142"/>
        <w:jc w:val="both"/>
        <w:rPr>
          <w:lang w:val="ru-RU" w:eastAsia="ru-RU"/>
        </w:rPr>
      </w:pPr>
      <w:r w:rsidRPr="002A2268">
        <w:rPr>
          <w:lang w:eastAsia="ru-RU"/>
        </w:rPr>
        <w:t>Гегель сформулював також основні принципи діалектики: принцип переходу кількісних змін у якісні і, навпаки, принцип тотожності протилежностей, принцип заперечення заперечення.</w:t>
      </w:r>
    </w:p>
    <w:p w:rsidR="008261C2" w:rsidRPr="002A2268" w:rsidRDefault="008261C2" w:rsidP="00081D23">
      <w:pPr>
        <w:ind w:left="142" w:firstLine="142"/>
        <w:jc w:val="both"/>
        <w:rPr>
          <w:lang w:eastAsia="ru-RU"/>
        </w:rPr>
      </w:pPr>
      <w:r w:rsidRPr="002A2268">
        <w:rPr>
          <w:lang w:eastAsia="ru-RU"/>
        </w:rPr>
        <w:t>Із вченням Гегеля про суперечність органічно пов'язане і його розуміння заперечення заперечення. Діалектичне заперечення ("зняття") або перехід у інше як своє інше, є однією з найважливіших категорій логіки Гегеля. "Зняття" включає в себе три взаємодіючих моменти. Перший – власне заперечення, усунення, подолання. Другий – збереження того цінного, що було у заперечуваному. Третій – це "зняття", перехід на більш зрілий рівень розвитку. Своє вчення про заперечення заперечення Гегель зображав у вигляді тріади: теза – антитеза (заперечення) – синтез (заперечення заперечення).</w:t>
      </w:r>
    </w:p>
    <w:p w:rsidR="008261C2" w:rsidRPr="002A2268" w:rsidRDefault="008261C2" w:rsidP="00081D23">
      <w:pPr>
        <w:ind w:left="142" w:firstLine="142"/>
        <w:jc w:val="both"/>
        <w:rPr>
          <w:lang w:eastAsia="ru-RU"/>
        </w:rPr>
      </w:pPr>
      <w:r w:rsidRPr="002A2268">
        <w:rPr>
          <w:lang w:eastAsia="ru-RU"/>
        </w:rPr>
        <w:t>У гегелівській діалектиці природи слід підкреслити два моменти: 1) діалектику філософського тлумачення природи; 2) діалектику самої природи.</w:t>
      </w:r>
    </w:p>
    <w:p w:rsidR="008261C2" w:rsidRPr="002A2268" w:rsidRDefault="008261C2" w:rsidP="00081D23">
      <w:pPr>
        <w:ind w:left="142" w:firstLine="142"/>
        <w:jc w:val="both"/>
        <w:rPr>
          <w:lang w:eastAsia="ru-RU"/>
        </w:rPr>
      </w:pPr>
      <w:r w:rsidRPr="002A2268">
        <w:rPr>
          <w:lang w:eastAsia="ru-RU"/>
        </w:rPr>
        <w:t>Головними формами природного буття у Гегеля виступають механіка, фізика та органіка. Механіку він розглядає через простір, час, матерію та рух. При цьому Гегель обґрунтовує нерозривність матерії та руху, намагається логічно вивести матерію з часу та простору, які є формами її існування.</w:t>
      </w:r>
    </w:p>
    <w:p w:rsidR="008261C2" w:rsidRPr="002A2268" w:rsidRDefault="008261C2" w:rsidP="00081D23">
      <w:pPr>
        <w:ind w:left="142" w:firstLine="142"/>
        <w:jc w:val="both"/>
        <w:rPr>
          <w:lang w:eastAsia="ru-RU"/>
        </w:rPr>
      </w:pPr>
      <w:r w:rsidRPr="002A2268">
        <w:rPr>
          <w:lang w:eastAsia="ru-RU"/>
        </w:rPr>
        <w:t>У фізиці Гегель розглядає небесні тіла, світло, теплоту і т.д., розкриваючи зв'язок між ними, показуючи послідовний ряд проявів духовної сутності, що їх породжує.</w:t>
      </w:r>
    </w:p>
    <w:p w:rsidR="008261C2" w:rsidRPr="002A2268" w:rsidRDefault="008261C2" w:rsidP="00081D23">
      <w:pPr>
        <w:ind w:left="142" w:firstLine="142"/>
        <w:jc w:val="both"/>
        <w:rPr>
          <w:lang w:val="ru-RU" w:eastAsia="ru-RU"/>
        </w:rPr>
      </w:pPr>
      <w:r w:rsidRPr="002A2268">
        <w:rPr>
          <w:lang w:eastAsia="ru-RU"/>
        </w:rPr>
        <w:t>Органіка у Гегеля присвячена дослідженню питань геології, ботаніки, зоології. Він прагне показати, що перехід від неживого до живого є завершенням природного процесу.</w:t>
      </w:r>
    </w:p>
    <w:p w:rsidR="008261C2" w:rsidRPr="002A2268" w:rsidRDefault="008261C2" w:rsidP="00081D23">
      <w:pPr>
        <w:ind w:left="142" w:firstLine="142"/>
        <w:jc w:val="both"/>
        <w:rPr>
          <w:lang w:eastAsia="ru-RU"/>
        </w:rPr>
      </w:pPr>
      <w:r w:rsidRPr="002A2268">
        <w:rPr>
          <w:lang w:eastAsia="ru-RU"/>
        </w:rPr>
        <w:t>В цілому в філософії природи (хоч дослідники і вважають її найслабшим місцем у філософському вченні Гегеля) окреслено шляхи загальної класифікації природничих наук та основних форм руху в матеріальному світі, здійснено спробу показати реальні закономірності розвитку природи.</w:t>
      </w:r>
    </w:p>
    <w:p w:rsidR="008261C2" w:rsidRPr="002A2268" w:rsidRDefault="008261C2" w:rsidP="00081D23">
      <w:pPr>
        <w:ind w:left="142" w:firstLine="142"/>
        <w:jc w:val="both"/>
        <w:rPr>
          <w:lang w:eastAsia="ru-RU"/>
        </w:rPr>
      </w:pPr>
      <w:r w:rsidRPr="002A2268">
        <w:rPr>
          <w:lang w:eastAsia="ru-RU"/>
        </w:rPr>
        <w:t>Вищою сходинкою у розвитку абсолютної ідеї є </w:t>
      </w:r>
      <w:r w:rsidRPr="002A2268">
        <w:rPr>
          <w:i/>
          <w:iCs/>
          <w:lang w:eastAsia="ru-RU"/>
        </w:rPr>
        <w:t>абсолютний дух</w:t>
      </w:r>
      <w:r w:rsidRPr="002A2268">
        <w:rPr>
          <w:lang w:eastAsia="ru-RU"/>
        </w:rPr>
        <w:t> – людство та людська історія. </w:t>
      </w:r>
      <w:r w:rsidRPr="002A2268">
        <w:rPr>
          <w:i/>
          <w:iCs/>
          <w:lang w:eastAsia="ru-RU"/>
        </w:rPr>
        <w:t>Філософія духу</w:t>
      </w:r>
      <w:r w:rsidRPr="002A2268">
        <w:rPr>
          <w:lang w:eastAsia="ru-RU"/>
        </w:rPr>
        <w:t> включає в себе </w:t>
      </w:r>
      <w:r w:rsidRPr="002A2268">
        <w:rPr>
          <w:i/>
          <w:iCs/>
          <w:lang w:eastAsia="ru-RU"/>
        </w:rPr>
        <w:t>вчення про</w:t>
      </w:r>
    </w:p>
    <w:p w:rsidR="008261C2" w:rsidRPr="002A2268" w:rsidRDefault="008261C2" w:rsidP="00081D23">
      <w:pPr>
        <w:ind w:left="142" w:firstLine="142"/>
        <w:jc w:val="both"/>
        <w:rPr>
          <w:lang w:eastAsia="ru-RU"/>
        </w:rPr>
      </w:pPr>
      <w:r w:rsidRPr="002A2268">
        <w:rPr>
          <w:i/>
          <w:iCs/>
          <w:lang w:eastAsia="ru-RU"/>
        </w:rPr>
        <w:t>суб'єктивний дух</w:t>
      </w:r>
      <w:r w:rsidRPr="002A2268">
        <w:rPr>
          <w:lang w:eastAsia="ru-RU"/>
        </w:rPr>
        <w:t> (антропологія, феноменологія, психологія), </w:t>
      </w:r>
      <w:r w:rsidRPr="002A2268">
        <w:rPr>
          <w:i/>
          <w:iCs/>
          <w:lang w:eastAsia="ru-RU"/>
        </w:rPr>
        <w:t>вчення про об'єктивний дух</w:t>
      </w:r>
      <w:r w:rsidRPr="002A2268">
        <w:rPr>
          <w:lang w:eastAsia="ru-RU"/>
        </w:rPr>
        <w:t> (право, мораль, держава), </w:t>
      </w:r>
      <w:r w:rsidRPr="002A2268">
        <w:rPr>
          <w:i/>
          <w:iCs/>
          <w:lang w:eastAsia="ru-RU"/>
        </w:rPr>
        <w:t>вчення про абсолютний дух</w:t>
      </w:r>
      <w:r w:rsidRPr="002A2268">
        <w:rPr>
          <w:lang w:eastAsia="ru-RU"/>
        </w:rPr>
        <w:t> (мистецтво, релігія, філософія).</w:t>
      </w:r>
    </w:p>
    <w:p w:rsidR="008261C2" w:rsidRPr="002A2268" w:rsidRDefault="008261C2" w:rsidP="00081D23">
      <w:pPr>
        <w:ind w:left="142" w:firstLine="142"/>
        <w:jc w:val="both"/>
        <w:rPr>
          <w:lang w:eastAsia="ru-RU"/>
        </w:rPr>
      </w:pPr>
      <w:r w:rsidRPr="002A2268">
        <w:rPr>
          <w:lang w:eastAsia="ru-RU"/>
        </w:rPr>
        <w:t>В основі гегелівського розуміння історії лежить поняття світового духу. Гегель визначав всесвітню історію так: "Всесвітня історія є прогрес в усвідомленні свободи, прогрес, який мають пізнати в його необхідності". Прогрес свободи у Гегеля здійснюється схематично: в основі історії лежить </w:t>
      </w:r>
      <w:r w:rsidRPr="002A2268">
        <w:rPr>
          <w:i/>
          <w:iCs/>
          <w:lang w:eastAsia="ru-RU"/>
        </w:rPr>
        <w:t>світовий дух</w:t>
      </w:r>
      <w:r w:rsidRPr="002A2268">
        <w:rPr>
          <w:lang w:eastAsia="ru-RU"/>
        </w:rPr>
        <w:t> як суб'єкт, який не усвідомлюється окремими індивідами. Вони виходять у своїй діяльності не з поняття (розуміння) світового духу, а із своїх приватних індивідуальних інтересів. Жоден індивід не керується світовим духом. Дух діє підсвідоме. Кожен індивід переслідує свої власні цілі, різні інтереси. Тому часто отримуються протилежні результати. Тобто, тут існує невідповідність між цілями і результатами. Із зіткнення виникає щось єдине, яке не переслідується жодним індивідом. Це історична подія, яка є проявом світового духу. Світовий дух у Гегеля реалізує себе через діяльність окремих індивідів. Цю особливість світового духу Гегель називав "хитрістю розуму" (люди не підозрюють того, що своєю діяльністю здійснюють світову історію).</w:t>
      </w:r>
    </w:p>
    <w:p w:rsidR="008261C2" w:rsidRPr="002A2268" w:rsidRDefault="008261C2" w:rsidP="00081D23">
      <w:pPr>
        <w:ind w:left="142" w:firstLine="142"/>
        <w:jc w:val="both"/>
        <w:rPr>
          <w:lang w:val="ru-RU" w:eastAsia="ru-RU"/>
        </w:rPr>
      </w:pPr>
      <w:r w:rsidRPr="002A2268">
        <w:rPr>
          <w:lang w:eastAsia="ru-RU"/>
        </w:rPr>
        <w:t>Розвиток свободи проходить три ступені, і вся історія ділиться на три етапи: 1) східний світ; 2) греко-римський світ; 3) німецький світ. У першому вільна одна людина – деспот, у другому – певна група, в третьому – вільні всі.</w:t>
      </w:r>
    </w:p>
    <w:p w:rsidR="008261C2" w:rsidRPr="002A2268" w:rsidRDefault="008261C2" w:rsidP="00081D23">
      <w:pPr>
        <w:ind w:left="142" w:firstLine="142"/>
        <w:jc w:val="both"/>
        <w:rPr>
          <w:lang w:eastAsia="ru-RU"/>
        </w:rPr>
      </w:pPr>
      <w:r w:rsidRPr="002A2268">
        <w:rPr>
          <w:lang w:eastAsia="ru-RU"/>
        </w:rPr>
        <w:t>У філософії Гегеля слід чітко розрізняти діалектичний метод та систему, що суперечать одне одному, перебувають у суперечності, яка виявляється в таких моментах.</w:t>
      </w:r>
    </w:p>
    <w:p w:rsidR="008261C2" w:rsidRPr="002A2268" w:rsidRDefault="008261C2" w:rsidP="00081D23">
      <w:pPr>
        <w:ind w:left="142" w:firstLine="142"/>
        <w:jc w:val="both"/>
        <w:rPr>
          <w:lang w:eastAsia="ru-RU"/>
        </w:rPr>
      </w:pPr>
      <w:r w:rsidRPr="002A2268">
        <w:rPr>
          <w:lang w:eastAsia="ru-RU"/>
        </w:rPr>
        <w:t>1. Метод виходить з визнання всезагальності розвитку. Система ж заперечує всезагальність розвитку, оскільки природа розвивається лише в просторі, а не в часі. Система вимагає обмеження розвитку.</w:t>
      </w:r>
    </w:p>
    <w:p w:rsidR="008261C2" w:rsidRPr="002A2268" w:rsidRDefault="008261C2" w:rsidP="00081D23">
      <w:pPr>
        <w:ind w:left="142" w:firstLine="142"/>
        <w:jc w:val="both"/>
        <w:rPr>
          <w:lang w:eastAsia="ru-RU"/>
        </w:rPr>
      </w:pPr>
      <w:r w:rsidRPr="002A2268">
        <w:rPr>
          <w:lang w:eastAsia="ru-RU"/>
        </w:rPr>
        <w:t>2. Метод заснований на визнанні всезагальності суперечності. Система ж вимагає вирішення усіх суперечностей та встановлення несуперечливого стану.</w:t>
      </w:r>
    </w:p>
    <w:p w:rsidR="008261C2" w:rsidRPr="002A2268" w:rsidRDefault="008261C2" w:rsidP="00081D23">
      <w:pPr>
        <w:ind w:left="142" w:firstLine="142"/>
        <w:jc w:val="both"/>
        <w:rPr>
          <w:lang w:eastAsia="ru-RU"/>
        </w:rPr>
      </w:pPr>
      <w:r w:rsidRPr="002A2268">
        <w:rPr>
          <w:lang w:eastAsia="ru-RU"/>
        </w:rPr>
        <w:t>3. Метод вимагає відповідності руху думки стану, характерному для реальних процесів. Система ж передбачає конструювання зв'язків з голови.</w:t>
      </w:r>
    </w:p>
    <w:p w:rsidR="008261C2" w:rsidRPr="002A2268" w:rsidRDefault="008261C2" w:rsidP="00081D23">
      <w:pPr>
        <w:ind w:left="142" w:firstLine="142"/>
        <w:jc w:val="both"/>
        <w:rPr>
          <w:lang w:eastAsia="ru-RU"/>
        </w:rPr>
      </w:pPr>
      <w:r w:rsidRPr="002A2268">
        <w:rPr>
          <w:lang w:eastAsia="ru-RU"/>
        </w:rPr>
        <w:t>4. Метод вимагає постійного перетворення дійсності, а система – незмінності існуючого стану речей.</w:t>
      </w:r>
    </w:p>
    <w:p w:rsidR="008261C2" w:rsidRPr="002A2268" w:rsidRDefault="008261C2" w:rsidP="00081D23">
      <w:pPr>
        <w:pStyle w:val="a6"/>
        <w:shd w:val="clear" w:color="auto" w:fill="FFFFFF"/>
        <w:spacing w:before="0" w:beforeAutospacing="0" w:after="0" w:afterAutospacing="0"/>
        <w:ind w:left="142" w:firstLine="142"/>
        <w:jc w:val="both"/>
      </w:pPr>
      <w:r w:rsidRPr="002A2268">
        <w:t>Багатство гегелівської філософії зовсім не зводиться до її формальної схеми. Гегелівська "Енциклопедія філософських наук" (робота, що охоплює собою усі розділи системи Гегеля) цікава не лише грандіозністю задуму - розглядом матеріального, природного і духовного світу в їх саморозвитку, - але і конкретністю свого змісту, великими зборами фактичного матеріалу, накопиченого людською культурою до початку 19 віків. Гегель зайняв своє значне місце в</w:t>
      </w:r>
      <w:r w:rsidRPr="002A2268">
        <w:rPr>
          <w:rStyle w:val="apple-converted-space"/>
        </w:rPr>
        <w:t> </w:t>
      </w:r>
      <w:hyperlink r:id="rId132" w:history="1">
        <w:r w:rsidRPr="002A2268">
          <w:rPr>
            <w:rStyle w:val="a5"/>
            <w:color w:val="auto"/>
            <w:bdr w:val="none" w:sz="0" w:space="0" w:color="auto" w:frame="1"/>
          </w:rPr>
          <w:t>історії філософії</w:t>
        </w:r>
      </w:hyperlink>
      <w:r w:rsidRPr="002A2268">
        <w:rPr>
          <w:rStyle w:val="apple-converted-space"/>
        </w:rPr>
        <w:t> </w:t>
      </w:r>
      <w:r w:rsidRPr="002A2268">
        <w:t>саме завдяки тому, що він зумів розташувати цей матеріал в систематичній і логічно стрункій послідовності, що склала його філософську систему. Саме після Гегеля принцип розвитку - принцип історизму стає одним з найвпливовіших принципів не лише у філософії, але і в науці в цілому (напр., в біології).</w:t>
      </w:r>
    </w:p>
    <w:p w:rsidR="008261C2" w:rsidRPr="002A2268" w:rsidRDefault="008261C2" w:rsidP="002A2268">
      <w:pPr>
        <w:pStyle w:val="a6"/>
        <w:shd w:val="clear" w:color="auto" w:fill="FFFFFF"/>
        <w:spacing w:before="0" w:beforeAutospacing="0" w:after="0" w:afterAutospacing="0"/>
        <w:ind w:left="142" w:firstLine="142"/>
        <w:jc w:val="both"/>
      </w:pPr>
      <w:r w:rsidRPr="002A2268">
        <w:t>Але все-таки найцінніше філософське досягнення Гегеля - діалектика,</w:t>
      </w:r>
      <w:r w:rsidRPr="002A2268">
        <w:rPr>
          <w:rStyle w:val="apple-converted-space"/>
        </w:rPr>
        <w:t> </w:t>
      </w:r>
      <w:hyperlink r:id="rId133" w:history="1">
        <w:r w:rsidRPr="002A2268">
          <w:rPr>
            <w:rStyle w:val="a5"/>
            <w:color w:val="auto"/>
            <w:bdr w:val="none" w:sz="0" w:space="0" w:color="auto" w:frame="1"/>
          </w:rPr>
          <w:t>діалектичний метод</w:t>
        </w:r>
      </w:hyperlink>
      <w:r w:rsidRPr="002A2268">
        <w:t>. Гегель відкрив і довів, що суперечність розуму - не слабкість його (як вважав ще Кант, розглядаючи антиномії, противорчивые ідеї розуму), а ознака потужності, сили. Бо з протиріч "витканий" весь світ.</w:t>
      </w:r>
      <w:r w:rsidRPr="002A2268">
        <w:br w:type="page"/>
      </w:r>
    </w:p>
    <w:p w:rsidR="005E7516" w:rsidRPr="002A2268" w:rsidRDefault="005E7516" w:rsidP="00081D23">
      <w:pPr>
        <w:pStyle w:val="1"/>
        <w:spacing w:before="0" w:beforeAutospacing="0" w:after="0" w:afterAutospacing="0"/>
        <w:ind w:left="142" w:firstLine="142"/>
        <w:contextualSpacing/>
        <w:jc w:val="both"/>
        <w:rPr>
          <w:sz w:val="24"/>
          <w:szCs w:val="24"/>
          <w:lang w:val="uk-UA"/>
        </w:rPr>
      </w:pPr>
      <w:r w:rsidRPr="002A2268">
        <w:rPr>
          <w:sz w:val="24"/>
          <w:szCs w:val="24"/>
          <w:lang w:val="uk-UA"/>
        </w:rPr>
        <w:lastRenderedPageBreak/>
        <w:t>30.</w:t>
      </w:r>
      <w:r w:rsidR="006C771F" w:rsidRPr="002A2268">
        <w:rPr>
          <w:sz w:val="24"/>
          <w:szCs w:val="24"/>
          <w:lang w:val="uk-UA"/>
        </w:rPr>
        <w:t xml:space="preserve"> </w:t>
      </w:r>
      <w:r w:rsidRPr="002A2268">
        <w:rPr>
          <w:sz w:val="24"/>
          <w:szCs w:val="24"/>
          <w:lang w:val="uk-UA"/>
        </w:rPr>
        <w:t>Антропологічний принцип філософії Л.Фєербаха</w:t>
      </w:r>
    </w:p>
    <w:p w:rsidR="005E7516" w:rsidRPr="002A2268" w:rsidRDefault="005E7516" w:rsidP="00081D23">
      <w:pPr>
        <w:pStyle w:val="1"/>
        <w:spacing w:before="0" w:beforeAutospacing="0" w:after="0" w:afterAutospacing="0"/>
        <w:ind w:left="142" w:firstLine="142"/>
        <w:contextualSpacing/>
        <w:jc w:val="both"/>
        <w:rPr>
          <w:b w:val="0"/>
          <w:sz w:val="24"/>
          <w:szCs w:val="24"/>
          <w:lang w:val="uk-UA"/>
        </w:rPr>
      </w:pPr>
      <w:r w:rsidRPr="002A2268">
        <w:rPr>
          <w:b w:val="0"/>
          <w:sz w:val="24"/>
          <w:szCs w:val="24"/>
          <w:lang w:val="uk-UA"/>
        </w:rPr>
        <w:t>Л. Фейєрбах був першим філософом, який піддав критиці філософську систему об'єктивного ідеалізму Гегеля. У Фейєрбаха був гегельянський період філософського розвитку, але в лоні гегелівського "абсолютного ідеалізму" визрів і його антитезис - антропологічний матеріалізм. Згідно з Фейєрбахом, єдиними об'єктивними реальними речами є природа і людина. Він закликає перейти від роздумів про потойбічні суті, як це роблять ідеалісти, до вивчення природи і людини. Основою філософії, її початковим пунктом має бути людина, а не абсолютна ідея. Тому Фейєрбах сам назвав свою філософію "антропологією". Фейєрбах робить спробу, виходячи з антропологічного матеріалізму, розглянути різні форми </w:t>
      </w:r>
      <w:hyperlink r:id="rId134" w:history="1">
        <w:r w:rsidRPr="002A2268">
          <w:rPr>
            <w:b w:val="0"/>
            <w:sz w:val="24"/>
            <w:szCs w:val="24"/>
            <w:lang w:val="uk-UA"/>
          </w:rPr>
          <w:t>суспільної свідомості</w:t>
        </w:r>
      </w:hyperlink>
      <w:r w:rsidRPr="002A2268">
        <w:rPr>
          <w:b w:val="0"/>
          <w:sz w:val="24"/>
          <w:szCs w:val="24"/>
          <w:lang w:val="uk-UA"/>
        </w:rPr>
        <w:t> і передусім релігію. Не Бог створив людину, а людина Бога. Божественна суть, стверджує Фейєрбах, це не що інше, як людська суть, звільнена від індивідуальних меж, об'єктивувалася, а потім - що обожнює, шановна в якості потойбічної суті, тобто Бога. Фейєрбах виступав не лише проти ідеалізму, але і проти вульгарного матеріалізму Фохта, Молешотта, які зводили психічні явища до матеріальних фізико-хімічних і фізіологічних процесів. Він постійно підкреслював, що </w:t>
      </w:r>
      <w:hyperlink r:id="rId135" w:tooltip="істина" w:history="1">
        <w:r w:rsidRPr="002A2268">
          <w:rPr>
            <w:b w:val="0"/>
            <w:sz w:val="24"/>
            <w:szCs w:val="24"/>
            <w:lang w:val="uk-UA"/>
          </w:rPr>
          <w:t>істина</w:t>
        </w:r>
      </w:hyperlink>
      <w:r w:rsidRPr="002A2268">
        <w:rPr>
          <w:b w:val="0"/>
          <w:sz w:val="24"/>
          <w:szCs w:val="24"/>
          <w:lang w:val="uk-UA"/>
        </w:rPr>
        <w:t> не є ні матеріалізм (маючи на увазі вульгарний матеріалізм), ні ідеалізм, а тільки антропологія.</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У філософії Л. Фейербах постав як новатор, досить суттєво відійшовши від основного русла думок своїх попередників. Докладно вивчивши філософію Гегеля, він побачив у ній "логізовану теологію". Замислившись над причинами панування релігії у суспільній думці, Фейербах дійшов висновку про те, що релігія:</w:t>
      </w:r>
    </w:p>
    <w:p w:rsidR="005E7516" w:rsidRPr="002A2268" w:rsidRDefault="005E7516" w:rsidP="00081D23">
      <w:pPr>
        <w:pStyle w:val="a6"/>
        <w:numPr>
          <w:ilvl w:val="0"/>
          <w:numId w:val="4"/>
        </w:numPr>
        <w:shd w:val="clear" w:color="auto" w:fill="FFFFFF"/>
        <w:spacing w:before="0" w:beforeAutospacing="0" w:after="0" w:afterAutospacing="0"/>
        <w:ind w:left="142" w:firstLine="142"/>
        <w:contextualSpacing/>
        <w:jc w:val="both"/>
        <w:rPr>
          <w:lang w:val="uk-UA"/>
        </w:rPr>
      </w:pPr>
      <w:r w:rsidRPr="002A2268">
        <w:rPr>
          <w:lang w:val="uk-UA"/>
        </w:rPr>
        <w:t>втілює віковічні людські мрії та ідеали;</w:t>
      </w:r>
    </w:p>
    <w:p w:rsidR="005E7516" w:rsidRPr="002A2268" w:rsidRDefault="005E7516" w:rsidP="00081D23">
      <w:pPr>
        <w:pStyle w:val="a6"/>
        <w:numPr>
          <w:ilvl w:val="0"/>
          <w:numId w:val="4"/>
        </w:numPr>
        <w:shd w:val="clear" w:color="auto" w:fill="FFFFFF"/>
        <w:spacing w:before="0" w:beforeAutospacing="0" w:after="0" w:afterAutospacing="0"/>
        <w:ind w:left="142" w:firstLine="142"/>
        <w:contextualSpacing/>
        <w:jc w:val="both"/>
        <w:rPr>
          <w:lang w:val="uk-UA"/>
        </w:rPr>
      </w:pPr>
      <w:r w:rsidRPr="002A2268">
        <w:rPr>
          <w:lang w:val="uk-UA"/>
        </w:rPr>
        <w:t>змальовує досконалий світ;</w:t>
      </w:r>
    </w:p>
    <w:p w:rsidR="005E7516" w:rsidRPr="002A2268" w:rsidRDefault="005E7516" w:rsidP="00081D23">
      <w:pPr>
        <w:pStyle w:val="a6"/>
        <w:numPr>
          <w:ilvl w:val="0"/>
          <w:numId w:val="4"/>
        </w:numPr>
        <w:shd w:val="clear" w:color="auto" w:fill="FFFFFF"/>
        <w:spacing w:before="0" w:beforeAutospacing="0" w:after="0" w:afterAutospacing="0"/>
        <w:ind w:left="142" w:firstLine="142"/>
        <w:contextualSpacing/>
        <w:jc w:val="both"/>
        <w:rPr>
          <w:lang w:val="uk-UA"/>
        </w:rPr>
      </w:pPr>
      <w:r w:rsidRPr="002A2268">
        <w:rPr>
          <w:lang w:val="uk-UA"/>
        </w:rPr>
        <w:t>виконує функції компенсації людської немічності, недосконалості, страждання.</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Звідси випливає висновок філософа: "Релігія постає як тотожний із сутністю людини погляд на сутність світу та людини. Але не людина підноситься над своїм поглядом, а погляд над нею, одухотворює та визначає її, панує над нею. Сутність і свідомість релігії вичерпується тим, що охоплює сутність людини, її свідомість та самосвідомість. У релігії немає вчасного, особливого змісту".</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Якщо релігія є сутністю людини, якщо вона є свідченням людської необхідності, то, за Фейєрбахом, слід повернути людині всю повноту її життя, піднести, звеличити людину. А для того насамперед слід визнати за потрібні й необхідні всі прояви людини, або, як каже Фейербах, усі її сутнісні сили чи властивості: "Якими є визначальні риси істинно людського в людині? Розум, воля та серце. Досконала людина володіє сизою мислення, силою волі та силою почуття". Тому слід повернутися обличчям до природи, у тому числі й передусім до природи людини: "У чому полягає мій "метод"? У тому, щоб через посередництво людини звести все надприродне до природи та через посередництво природи все надлюдське звести до людини".</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Все через людину, і тому справжньою філософією може бути лише антропологія. Фейербах вимагає від філософії повернення до реальної людини, до реалій людини, до її дійсних проявів. Мислить, за Фейербахом не душа, не мозок, а людина: "У палацах мислять інакше, ніж у хатинках...". Якщо ж ми повертаємось до реальної людини, тоді істинною діалектикою стає "не монолог окремого мислителя із самим собою; це діалог між Я та Ти".</w:t>
      </w:r>
    </w:p>
    <w:p w:rsidR="005E7516" w:rsidRPr="002A2268" w:rsidRDefault="005E7516" w:rsidP="00081D23">
      <w:pPr>
        <w:pStyle w:val="a6"/>
        <w:shd w:val="clear" w:color="auto" w:fill="FFFFFF"/>
        <w:spacing w:before="0" w:beforeAutospacing="0" w:after="0" w:afterAutospacing="0"/>
        <w:ind w:left="142" w:firstLine="142"/>
        <w:contextualSpacing/>
        <w:jc w:val="both"/>
      </w:pPr>
      <w:r w:rsidRPr="002A2268">
        <w:rPr>
          <w:lang w:val="uk-UA"/>
        </w:rPr>
        <w:t>На місце любові до Бога Фейербах закликає поставити любов до людини, на місце віри в Бога - віру людини в себе саму. На думку Фейєрбаха, філософія любові здатна витіснити релігію як перекручену форму людського самоусвідомлення. Єдиним Богом для людини постає тільки і тільки людина. А людське спілкування з природою та собі подібними стає основним людським скарбом.</w:t>
      </w:r>
      <w:r w:rsidRPr="002A2268">
        <w:br w:type="page"/>
      </w:r>
    </w:p>
    <w:p w:rsidR="005E7516" w:rsidRPr="002A2268" w:rsidRDefault="005E7516" w:rsidP="00081D23">
      <w:pPr>
        <w:keepNext/>
        <w:tabs>
          <w:tab w:val="left" w:pos="0"/>
          <w:tab w:val="left" w:pos="426"/>
        </w:tabs>
        <w:ind w:left="142" w:firstLine="142"/>
        <w:jc w:val="both"/>
        <w:rPr>
          <w:b/>
        </w:rPr>
      </w:pPr>
      <w:r w:rsidRPr="002A2268">
        <w:rPr>
          <w:b/>
          <w:lang w:val="ru-RU"/>
        </w:rPr>
        <w:lastRenderedPageBreak/>
        <w:t xml:space="preserve">31. </w:t>
      </w:r>
      <w:r w:rsidRPr="002A2268">
        <w:rPr>
          <w:b/>
        </w:rPr>
        <w:t>Філософія марксизму та її основні ідеї.</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Марксизм — одна з небагатьох спроб в історії людства дати цілісне розуміння об'єктивного світу та місця і ролі людини в ньому, розкрити найзагальніші закони розвитку природи, суспільства та людського мислення. Батьківщина марксизму — Німеччина. Його творці — Карл Маркс (1818—1883 pp.) і Фрідріх Енгельс (1820—1895 pp.); час створення — 40-ві роки XIX ст. </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Марксистська філософія є результатом теоретичного усвідомлення суперечливої капіталістичної дійсності, непримиренних суперечностей між робітниками, з одного боку, і роботодавцем (буржуазією), з іншого. Марксистська філософія є радикальним оновленням світової філософії. В чому цей радикалізм виявляється?</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1. В тому, що марксистська філософія вперше стала світоглядом пригніченого класу, відображала інтереси пролетаріату. Робітничий клас знайшов у марксистській філософії свою духовну зброю. Марксистська філософія знайшла в особі робітничого класу свого матеріального носія. </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2. Радикалізм марксистської філософії виявляється у визначенні самого її предмету, яким є найбільш загальні закони розвитку природи, суспільства і мислення. </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3. Радикалізм філософії К.Маркса виявляється у відкритті матеріалістичного розуміння історії. </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 4. Для марксистської філософії є визначальним відкриття основних законів розвитку суспільства (основного соціологічного закону, закону відповідності виробничих відносин характеру і рівню розвитку продуктивних сил тощо); погляд на розвиток суспільства як на природно-історичний процес. </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5. В марксистській філософії, вперше, практика, як людська предметна діяльність, включена в теорію пізнання як основа, джерело і критерій істини.</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І, насамкінець, останнє міркування стосовно марксизму і марксистської філософії, їхньої трагедії. Трагедія ця полягає в утопізмі, нездійсненності ряду положень марксизму і марксистської філософії, які не витримали перевірки суспільною практикою. Марксистська філософія, марксисти, виходячи із своїх основоположних постулатів, ідеальну, уявлювану модель соціалістичного суспільства видавали за емпіричну реальність. На практиці ж ці постулати не знайшли свого підтвердження.</w:t>
      </w:r>
    </w:p>
    <w:p w:rsidR="005E7516" w:rsidRPr="002A2268" w:rsidRDefault="005E7516" w:rsidP="00081D23">
      <w:pPr>
        <w:pStyle w:val="a6"/>
        <w:spacing w:before="0" w:beforeAutospacing="0" w:after="0" w:afterAutospacing="0"/>
        <w:ind w:left="142" w:firstLine="142"/>
        <w:contextualSpacing/>
        <w:jc w:val="both"/>
        <w:rPr>
          <w:lang w:val="uk-UA"/>
        </w:rPr>
      </w:pPr>
      <w:r w:rsidRPr="002A2268">
        <w:rPr>
          <w:lang w:val="uk-UA"/>
        </w:rPr>
        <w:t>Особливе місце у філософії марксизму посідає проблема людини. Вказуючи на подвійну (біологічну і соціальну) природу людини, марксистська філософія зводить її сутність до соціальних рис і трактує як сукупність усіх суспільних відносин.</w:t>
      </w:r>
    </w:p>
    <w:p w:rsidR="002A2268" w:rsidRDefault="005E7516" w:rsidP="00081D23">
      <w:pPr>
        <w:pStyle w:val="a6"/>
        <w:spacing w:before="0" w:beforeAutospacing="0" w:after="0" w:afterAutospacing="0"/>
        <w:ind w:left="142" w:firstLine="142"/>
        <w:contextualSpacing/>
        <w:jc w:val="both"/>
        <w:rPr>
          <w:lang w:val="uk-UA"/>
        </w:rPr>
      </w:pPr>
      <w:r w:rsidRPr="002A2268">
        <w:rPr>
          <w:lang w:val="uk-UA"/>
        </w:rPr>
        <w:t xml:space="preserve">Проблема людини у марксизмі органічно пов'язана з теоретичним осмисленням такого суспільного феномена як відчуження. Під останнім розуміється складне явище, змістом якого є перетворення самого процесу людської діяльності і її результатів в силу, що панує над людиною, тисне на неї. Причиною відчуження є експлуатація людини людиною, в основі якої лежить приватна власність на засоби виробництва. К.Маркс і Ф.Енгельс запропонували і конкретний шлях виходу з ситуації, що склалася, — знищення приватної власності на засоби виробництва. Це можна здійснити, на їхню думку, через утвердження нового типу власності — власності всіх і кожного водночас, суспільної за своїм характером. Ідея знищення приватної власності та подолання відчуження проходить червоною ниткою через увесь марксизм. Суспільством соціальної рівності, справедливості та гуманізму проголошується комунізм. У твоpax К.Маркса і Ф.Енгельса комунізм виступає у двох аспектах: як світле суспільство майбутнього, мета пригноблених і як дійсний, реальний рух, що послаблює стан відчуження. </w:t>
      </w:r>
    </w:p>
    <w:p w:rsidR="002A2268" w:rsidRDefault="002A2268">
      <w:pPr>
        <w:spacing w:after="200" w:line="276" w:lineRule="auto"/>
        <w:rPr>
          <w:lang w:eastAsia="ru-RU"/>
        </w:rPr>
      </w:pPr>
      <w:r>
        <w:br w:type="page"/>
      </w:r>
    </w:p>
    <w:p w:rsidR="005E7516" w:rsidRPr="002A2268" w:rsidRDefault="005E7516" w:rsidP="00081D23">
      <w:pPr>
        <w:pStyle w:val="a6"/>
        <w:spacing w:before="0" w:beforeAutospacing="0" w:after="0" w:afterAutospacing="0"/>
        <w:ind w:left="142" w:firstLine="142"/>
        <w:contextualSpacing/>
        <w:jc w:val="both"/>
        <w:rPr>
          <w:b/>
          <w:u w:val="single"/>
          <w:lang w:val="uk-UA"/>
        </w:rPr>
      </w:pPr>
      <w:r w:rsidRPr="002A2268">
        <w:rPr>
          <w:b/>
          <w:u w:val="single"/>
          <w:lang w:val="uk-UA"/>
        </w:rPr>
        <w:lastRenderedPageBreak/>
        <w:t>32. Сутність матеріалістичного розуміння історії в марксиській філософії.</w:t>
      </w:r>
    </w:p>
    <w:p w:rsidR="005E7516" w:rsidRPr="002A2268" w:rsidRDefault="005E7516" w:rsidP="00081D23">
      <w:pPr>
        <w:ind w:left="142" w:firstLine="142"/>
        <w:contextualSpacing/>
        <w:jc w:val="both"/>
      </w:pPr>
    </w:p>
    <w:p w:rsidR="005E7516" w:rsidRPr="002A2268" w:rsidRDefault="005E7516" w:rsidP="00081D23">
      <w:pPr>
        <w:ind w:left="142" w:firstLine="142"/>
        <w:contextualSpacing/>
        <w:jc w:val="both"/>
      </w:pPr>
      <w:r w:rsidRPr="002A2268">
        <w:t>К. Марксом і Ф. Енгельсом уперше було здійснене матеріалістичне пояснення історії, відповідно до якого дійсні причини історичного розвитку лежать не в сфері духу, держави, права, моралі, а в сфері реальної практичної життєдіяльності людей. Якщо у Гегеля історія представлена як процес саморозвитку і самопізнання світового духу, то в марксизмі розвиток суспільства – це природничо-історичний (тобто, той,</w:t>
      </w:r>
      <w:r w:rsidR="006C771F" w:rsidRPr="002A2268">
        <w:t xml:space="preserve"> </w:t>
      </w:r>
      <w:r w:rsidRPr="002A2268">
        <w:t xml:space="preserve">який відбувається по об'єктивних законах) процес зміни способів виробництва або суспільно-економічних формацій. К. Маркс доходить висновку, що не держава визначає </w:t>
      </w:r>
    </w:p>
    <w:p w:rsidR="005E7516" w:rsidRPr="002A2268" w:rsidRDefault="005E7516" w:rsidP="00081D23">
      <w:pPr>
        <w:ind w:left="142" w:firstLine="142"/>
        <w:contextualSpacing/>
        <w:jc w:val="both"/>
      </w:pPr>
      <w:r w:rsidRPr="002A2268">
        <w:t xml:space="preserve">громадянське суспільство, а навпаки, громадянське суспільство (тобто сукупність живих людських індивідуумів, їх практична діяльність) визначає державу, тобто економіка в остаточному підсумку визначає політику. </w:t>
      </w:r>
    </w:p>
    <w:p w:rsidR="005E7516" w:rsidRPr="002A2268" w:rsidRDefault="005E7516" w:rsidP="00081D23">
      <w:pPr>
        <w:ind w:left="142" w:firstLine="142"/>
        <w:contextualSpacing/>
        <w:jc w:val="both"/>
      </w:pPr>
      <w:r w:rsidRPr="002A2268">
        <w:t xml:space="preserve">К. Маркс головним видом відчуження вважає відчуження праці. Комуністичний ідеал в марксизмі – це знищення відчуження, тобто перетворення праці в процес вільної, творчої самореалізації людини. </w:t>
      </w:r>
      <w:r w:rsidRPr="002A2268">
        <w:br/>
        <w:t>Згідно матеріалістичного розуміння історії визначальну основу суспільного буття становить</w:t>
      </w:r>
      <w:r w:rsidRPr="002A2268">
        <w:rPr>
          <w:rStyle w:val="apple-converted-space"/>
        </w:rPr>
        <w:t> </w:t>
      </w:r>
      <w:hyperlink r:id="rId136" w:tooltip="Матеріали" w:history="1">
        <w:r w:rsidRPr="002A2268">
          <w:rPr>
            <w:rStyle w:val="a5"/>
            <w:color w:val="auto"/>
            <w:u w:val="none"/>
          </w:rPr>
          <w:t>матеріальне</w:t>
        </w:r>
      </w:hyperlink>
      <w:r w:rsidRPr="002A2268">
        <w:rPr>
          <w:rStyle w:val="apple-converted-space"/>
        </w:rPr>
        <w:t> </w:t>
      </w:r>
      <w:hyperlink r:id="rId137" w:tooltip="Виробництво" w:history="1">
        <w:r w:rsidRPr="002A2268">
          <w:rPr>
            <w:rStyle w:val="a5"/>
            <w:color w:val="auto"/>
            <w:u w:val="none"/>
          </w:rPr>
          <w:t>виробництво</w:t>
        </w:r>
      </w:hyperlink>
      <w:r w:rsidRPr="002A2268">
        <w:t>, або виробництво</w:t>
      </w:r>
      <w:r w:rsidRPr="002A2268">
        <w:rPr>
          <w:rStyle w:val="apple-converted-space"/>
        </w:rPr>
        <w:t> </w:t>
      </w:r>
      <w:hyperlink r:id="rId138" w:tooltip="Матеріали" w:history="1">
        <w:r w:rsidRPr="002A2268">
          <w:rPr>
            <w:rStyle w:val="a5"/>
            <w:color w:val="auto"/>
            <w:u w:val="none"/>
          </w:rPr>
          <w:t>матеріальних</w:t>
        </w:r>
      </w:hyperlink>
      <w:r w:rsidRPr="002A2268">
        <w:rPr>
          <w:rStyle w:val="apple-converted-space"/>
        </w:rPr>
        <w:t> </w:t>
      </w:r>
      <w:r w:rsidRPr="002A2268">
        <w:t>благ, які кожне нове людське покоління отримує як спадок від попередніх поколінь і яке воно розвиває, з тим, щоб передати наступному поколінню. У суспільному виробництві свого життя</w:t>
      </w:r>
      <w:r w:rsidRPr="002A2268">
        <w:rPr>
          <w:rStyle w:val="apple-converted-space"/>
        </w:rPr>
        <w:t> </w:t>
      </w:r>
      <w:hyperlink r:id="rId139" w:tooltip="Люди" w:history="1">
        <w:r w:rsidRPr="002A2268">
          <w:rPr>
            <w:rStyle w:val="a5"/>
            <w:color w:val="auto"/>
            <w:u w:val="none"/>
          </w:rPr>
          <w:t>люди</w:t>
        </w:r>
      </w:hyperlink>
      <w:r w:rsidRPr="002A2268">
        <w:rPr>
          <w:rStyle w:val="apple-converted-space"/>
        </w:rPr>
        <w:t> </w:t>
      </w:r>
      <w:r w:rsidRPr="002A2268">
        <w:t>вступають у необхідні, незалежні від їхньої волі відносини -</w:t>
      </w:r>
      <w:r w:rsidRPr="002A2268">
        <w:rPr>
          <w:rStyle w:val="apple-converted-space"/>
        </w:rPr>
        <w:t> </w:t>
      </w:r>
      <w:r w:rsidRPr="002A2268">
        <w:rPr>
          <w:bCs/>
        </w:rPr>
        <w:t>виробничі відносини,</w:t>
      </w:r>
      <w:r w:rsidRPr="002A2268">
        <w:rPr>
          <w:rStyle w:val="apple-converted-space"/>
        </w:rPr>
        <w:t> </w:t>
      </w:r>
      <w:r w:rsidRPr="002A2268">
        <w:t>які</w:t>
      </w:r>
      <w:r w:rsidRPr="002A2268">
        <w:rPr>
          <w:rStyle w:val="apple-converted-space"/>
        </w:rPr>
        <w:t> </w:t>
      </w:r>
      <w:hyperlink r:id="rId140" w:tooltip="Відповідь" w:history="1">
        <w:r w:rsidRPr="002A2268">
          <w:rPr>
            <w:rStyle w:val="a5"/>
            <w:color w:val="auto"/>
            <w:u w:val="none"/>
          </w:rPr>
          <w:t>відповідають</w:t>
        </w:r>
      </w:hyperlink>
      <w:r w:rsidRPr="002A2268">
        <w:rPr>
          <w:rStyle w:val="apple-converted-space"/>
        </w:rPr>
        <w:t> </w:t>
      </w:r>
      <w:r w:rsidRPr="002A2268">
        <w:t>певному щаблі розвитку їхніх матеріальних продуктивних сил.</w:t>
      </w:r>
      <w:r w:rsidRPr="002A2268">
        <w:rPr>
          <w:rStyle w:val="apple-converted-space"/>
        </w:rPr>
        <w:t> </w:t>
      </w:r>
      <w:hyperlink r:id="rId141" w:tooltip="Спосіб виробництва" w:history="1">
        <w:r w:rsidRPr="002A2268">
          <w:rPr>
            <w:rStyle w:val="a5"/>
            <w:color w:val="auto"/>
            <w:u w:val="none"/>
          </w:rPr>
          <w:t>Спосіб виробництва</w:t>
        </w:r>
      </w:hyperlink>
      <w:r w:rsidRPr="002A2268">
        <w:rPr>
          <w:rStyle w:val="apple-converted-space"/>
        </w:rPr>
        <w:t> </w:t>
      </w:r>
      <w:r w:rsidRPr="002A2268">
        <w:t xml:space="preserve">матеріального життя обумовлює соціальний, політичний і духовний </w:t>
      </w:r>
      <w:hyperlink r:id="rId142" w:tooltip="Процес" w:history="1">
        <w:r w:rsidRPr="002A2268">
          <w:rPr>
            <w:rStyle w:val="a5"/>
            <w:color w:val="auto"/>
            <w:u w:val="none"/>
          </w:rPr>
          <w:t>процеси</w:t>
        </w:r>
      </w:hyperlink>
      <w:r w:rsidRPr="002A2268">
        <w:rPr>
          <w:rStyle w:val="apple-converted-space"/>
        </w:rPr>
        <w:t> </w:t>
      </w:r>
      <w:r w:rsidRPr="002A2268">
        <w:t xml:space="preserve">життя взагалі. </w:t>
      </w:r>
    </w:p>
    <w:p w:rsidR="005E7516" w:rsidRPr="002A2268" w:rsidRDefault="005E7516" w:rsidP="00081D23">
      <w:pPr>
        <w:ind w:left="142" w:firstLine="142"/>
        <w:contextualSpacing/>
        <w:jc w:val="both"/>
      </w:pPr>
      <w:r w:rsidRPr="002A2268">
        <w:t>Вчення Маркса і Енгельса (про суспільні відносини виробництва) стало ключем для наукового пояснення історично сформованого переходу від феодального (кріпосницького) суспільства до капіталістичного ладу. Рабовласництво,</w:t>
      </w:r>
      <w:r w:rsidRPr="002A2268">
        <w:rPr>
          <w:rStyle w:val="apple-converted-space"/>
        </w:rPr>
        <w:t> </w:t>
      </w:r>
      <w:hyperlink r:id="rId143" w:tooltip="Кріпацтво" w:history="1">
        <w:r w:rsidRPr="002A2268">
          <w:rPr>
            <w:rStyle w:val="a5"/>
            <w:color w:val="auto"/>
            <w:u w:val="none"/>
          </w:rPr>
          <w:t>кріпацтво</w:t>
        </w:r>
      </w:hyperlink>
      <w:r w:rsidRPr="002A2268">
        <w:t>, наймана</w:t>
      </w:r>
      <w:r w:rsidRPr="002A2268">
        <w:rPr>
          <w:rStyle w:val="apple-converted-space"/>
        </w:rPr>
        <w:t> </w:t>
      </w:r>
      <w:hyperlink r:id="rId144" w:tooltip="Праця" w:history="1">
        <w:r w:rsidRPr="002A2268">
          <w:rPr>
            <w:rStyle w:val="a5"/>
            <w:color w:val="auto"/>
            <w:u w:val="none"/>
          </w:rPr>
          <w:t>праця</w:t>
        </w:r>
      </w:hyperlink>
      <w:r w:rsidRPr="002A2268">
        <w:rPr>
          <w:rStyle w:val="apple-converted-space"/>
        </w:rPr>
        <w:t> </w:t>
      </w:r>
      <w:r w:rsidRPr="002A2268">
        <w:t>вперше були зрозумілі як історично необхідні форми розвитку продуктивних сил суспільства.</w:t>
      </w:r>
      <w:r w:rsidRPr="002A2268">
        <w:rPr>
          <w:rStyle w:val="apple-converted-space"/>
        </w:rPr>
        <w:t> </w:t>
      </w:r>
      <w:r w:rsidRPr="002A2268">
        <w:br/>
        <w:t>Т.ч., історичний матеріалізм вперше в історії суспільної думки пов'язує історію людства з розвитком суспільного виробництва. Маркс прямо заявляє, що</w:t>
      </w:r>
      <w:r w:rsidRPr="002A2268">
        <w:rPr>
          <w:rStyle w:val="apple-converted-space"/>
        </w:rPr>
        <w:t> </w:t>
      </w:r>
      <w:hyperlink r:id="rId145" w:tooltip="Історія людства" w:history="1">
        <w:r w:rsidRPr="002A2268">
          <w:rPr>
            <w:rStyle w:val="a5"/>
            <w:color w:val="auto"/>
            <w:u w:val="none"/>
          </w:rPr>
          <w:t>історія людства</w:t>
        </w:r>
      </w:hyperlink>
      <w:r w:rsidRPr="002A2268">
        <w:rPr>
          <w:rStyle w:val="apple-converted-space"/>
        </w:rPr>
        <w:t> </w:t>
      </w:r>
      <w:r w:rsidRPr="002A2268">
        <w:t>"тим більше стає</w:t>
      </w:r>
      <w:r w:rsidRPr="002A2268">
        <w:rPr>
          <w:rStyle w:val="apple-converted-space"/>
        </w:rPr>
        <w:t> </w:t>
      </w:r>
      <w:hyperlink r:id="rId146" w:tooltip="Історія" w:history="1">
        <w:r w:rsidRPr="002A2268">
          <w:rPr>
            <w:rStyle w:val="a5"/>
            <w:color w:val="auto"/>
            <w:u w:val="none"/>
          </w:rPr>
          <w:t>історією</w:t>
        </w:r>
      </w:hyperlink>
      <w:r w:rsidRPr="002A2268">
        <w:rPr>
          <w:rStyle w:val="apple-converted-space"/>
        </w:rPr>
        <w:t> </w:t>
      </w:r>
      <w:r w:rsidRPr="002A2268">
        <w:t>людства, чим більше зросли продуктивні сили людей, а, отже, і їх суспільні відносини".</w:t>
      </w:r>
      <w:r w:rsidRPr="002A2268">
        <w:rPr>
          <w:rStyle w:val="apple-converted-space"/>
        </w:rPr>
        <w:t> </w:t>
      </w:r>
      <w:r w:rsidRPr="002A2268">
        <w:t>Відкриття та дослідження суспільних відносин виробництва і поклало початок матеріалістичного розуміння історії.</w:t>
      </w:r>
      <w:r w:rsidRPr="002A2268">
        <w:rPr>
          <w:rStyle w:val="apple-converted-space"/>
        </w:rPr>
        <w:t> </w:t>
      </w:r>
    </w:p>
    <w:p w:rsidR="005E7516" w:rsidRPr="002A2268" w:rsidRDefault="005E7516" w:rsidP="00081D23">
      <w:pPr>
        <w:ind w:left="142" w:firstLine="142"/>
        <w:contextualSpacing/>
        <w:jc w:val="both"/>
      </w:pPr>
      <w:r w:rsidRPr="002A2268">
        <w:t xml:space="preserve">Маркс і Енгельс вважали, що праця зробила людину Людиною. В умовах людського буття праця виступає не просто специфічним, а й визначальним способом життєдіяльності людей. У практичній діяльності людина </w:t>
      </w:r>
      <w:hyperlink r:id="rId147" w:tooltip="Реалізм" w:history="1">
        <w:r w:rsidRPr="002A2268">
          <w:rPr>
            <w:rStyle w:val="a5"/>
            <w:color w:val="auto"/>
            <w:u w:val="none"/>
          </w:rPr>
          <w:t>реалізує</w:t>
        </w:r>
      </w:hyperlink>
      <w:r w:rsidRPr="002A2268">
        <w:rPr>
          <w:rStyle w:val="apple-converted-space"/>
        </w:rPr>
        <w:t> </w:t>
      </w:r>
      <w:r w:rsidRPr="002A2268">
        <w:t>свої суспільні цілі, задовольняє потреби та інтереси.</w:t>
      </w:r>
      <w:r w:rsidRPr="002A2268">
        <w:rPr>
          <w:rStyle w:val="apple-converted-space"/>
        </w:rPr>
        <w:t> </w:t>
      </w:r>
      <w:r w:rsidRPr="002A2268">
        <w:br/>
      </w:r>
    </w:p>
    <w:p w:rsidR="005E7516" w:rsidRPr="002A2268" w:rsidRDefault="007A1A0A" w:rsidP="00081D23">
      <w:pPr>
        <w:spacing w:after="200"/>
        <w:ind w:left="142" w:firstLine="142"/>
        <w:jc w:val="both"/>
      </w:pPr>
      <w:r w:rsidRPr="002A2268">
        <w:br w:type="page"/>
      </w:r>
    </w:p>
    <w:p w:rsidR="005E7516" w:rsidRPr="002A2268" w:rsidRDefault="005E7516" w:rsidP="00081D23">
      <w:pPr>
        <w:keepNext/>
        <w:tabs>
          <w:tab w:val="left" w:pos="0"/>
          <w:tab w:val="left" w:pos="426"/>
        </w:tabs>
        <w:ind w:left="142" w:firstLine="142"/>
        <w:jc w:val="both"/>
        <w:rPr>
          <w:b/>
          <w:u w:val="single"/>
        </w:rPr>
      </w:pPr>
      <w:r w:rsidRPr="002A2268">
        <w:rPr>
          <w:b/>
          <w:u w:val="single"/>
          <w:lang w:val="ru-RU"/>
        </w:rPr>
        <w:lastRenderedPageBreak/>
        <w:t xml:space="preserve">33. </w:t>
      </w:r>
      <w:r w:rsidRPr="002A2268">
        <w:rPr>
          <w:b/>
          <w:u w:val="single"/>
        </w:rPr>
        <w:t>Проблема відчудження та шляхи її подолання.</w:t>
      </w:r>
    </w:p>
    <w:p w:rsidR="005E7516" w:rsidRPr="002A2268" w:rsidRDefault="005E7516" w:rsidP="00081D23">
      <w:pPr>
        <w:ind w:left="142" w:firstLine="142"/>
        <w:contextualSpacing/>
        <w:jc w:val="both"/>
      </w:pPr>
      <w:r w:rsidRPr="002A2268">
        <w:t>Загострення проблеми відчуження людини пов’язане із приходом капіталістичного типу суспільства, якому характерний процес перетворення результатів і продуктів діяльності людей у незалежну силу, яка стає вище своїх творців, панує над ними і пригнічує їх. Значний внесок у розвиток та вирішення проблеми відчуження людини у суспільстві зробив один із видатних філософів першої половини ХХ століття Еріх Фромм. У своїх наукових працях мислитель обгрунтував причини виникнення відчуження, розкрив шляхи його подолання та пояснив проблему свободи людини у суспільстві.</w:t>
      </w:r>
    </w:p>
    <w:p w:rsidR="005E7516" w:rsidRPr="002A2268" w:rsidRDefault="005E7516" w:rsidP="00081D23">
      <w:pPr>
        <w:ind w:left="142" w:firstLine="142"/>
        <w:contextualSpacing/>
        <w:jc w:val="both"/>
      </w:pPr>
      <w:r w:rsidRPr="002A2268">
        <w:t xml:space="preserve">Розгляд проблеми відчуження людини слід почати із фроммівського бачення людини: «людська природа – це не сума вроджених, біологічно закріплених спонукань, але і не безжиттєвий зліпок із матриці соціальних умов; це продукт історичної еволюції в синтезі із певними вродженими механізмами і законами» [5, 27]. Людська природа, як вважав Е. Фромм, є сукупністю біологічних та соціальних факторів. Розум, самосвідомість, уява та здатність творити виокремлюють людину із тваринного світу. </w:t>
      </w:r>
    </w:p>
    <w:p w:rsidR="005E7516" w:rsidRPr="002A2268" w:rsidRDefault="005E7516" w:rsidP="00081D23">
      <w:pPr>
        <w:ind w:left="142" w:firstLine="142"/>
        <w:contextualSpacing/>
        <w:jc w:val="both"/>
      </w:pPr>
      <w:r w:rsidRPr="002A2268">
        <w:t>Навіть повне задоволення всіх первинних потреб не вирішує проблему людського</w:t>
      </w:r>
      <w:r w:rsidR="006C771F" w:rsidRPr="002A2268">
        <w:t xml:space="preserve"> </w:t>
      </w:r>
      <w:r w:rsidRPr="002A2268">
        <w:t>буття, «найсильніші пристрасті та потреби людини кореняться не в її тілі, а у специфіці її існування» [6]. На думку Е. Фромма, сили, які визначають поведінку людини, випливають із життєвих умов соціального середовища, в якому вона живе. Суспільство виконує водночас і функцію придушення і функцію творення людської особистості: «людська природа – пристрасті людини та її тривоги – це продукт культури. Сама людина – це найважливіше досягнення безперервних людських зусиль, які ми називаємо історією.</w:t>
      </w:r>
    </w:p>
    <w:p w:rsidR="005E7516" w:rsidRPr="002A2268" w:rsidRDefault="005E7516" w:rsidP="00081D23">
      <w:pPr>
        <w:ind w:left="142" w:firstLine="142"/>
        <w:contextualSpacing/>
        <w:jc w:val="both"/>
      </w:pPr>
      <w:r w:rsidRPr="002A2268">
        <w:t>Спираючись на наукові праці Е. Фромма, на думку окремих дослідників, можна виокремити певні форми відчуження, які притаманні більшості людей у капіталістичному суспільстві, зокрема:</w:t>
      </w:r>
      <w:r w:rsidR="006C771F" w:rsidRPr="002A2268">
        <w:t xml:space="preserve"> </w:t>
      </w:r>
    </w:p>
    <w:p w:rsidR="005E7516" w:rsidRPr="002A2268" w:rsidRDefault="005E7516" w:rsidP="00081D23">
      <w:pPr>
        <w:ind w:left="142" w:firstLine="142"/>
        <w:contextualSpacing/>
        <w:jc w:val="both"/>
      </w:pPr>
      <w:r w:rsidRPr="002A2268">
        <w:t>– відчуження від світу, землі, засобів виробництва, машин та сировини через те,</w:t>
      </w:r>
      <w:r w:rsidR="006C771F" w:rsidRPr="002A2268">
        <w:t xml:space="preserve"> </w:t>
      </w:r>
      <w:r w:rsidRPr="002A2268">
        <w:t>що приватна власність на них зосереджена в руках відносно невеликої кількості людей;</w:t>
      </w:r>
    </w:p>
    <w:p w:rsidR="005E7516" w:rsidRPr="002A2268" w:rsidRDefault="005E7516" w:rsidP="00081D23">
      <w:pPr>
        <w:ind w:left="142" w:firstLine="142"/>
        <w:contextualSpacing/>
        <w:jc w:val="both"/>
      </w:pPr>
      <w:r w:rsidRPr="002A2268">
        <w:t>– людина відокремлена від іншої людини, оскільки один клас відчужений від іншого і на ринку праці люди виступають товарами, що конкурують між собою;</w:t>
      </w:r>
    </w:p>
    <w:p w:rsidR="005E7516" w:rsidRPr="002A2268" w:rsidRDefault="005E7516" w:rsidP="00081D23">
      <w:pPr>
        <w:ind w:left="142" w:firstLine="142"/>
        <w:contextualSpacing/>
        <w:jc w:val="both"/>
      </w:pPr>
      <w:r w:rsidRPr="002A2268">
        <w:t xml:space="preserve">– чоловік відчужений від жінки в любові та шлюбі тому, що їхні стосунки підпорядковані і принесені в жертву боротьбі за існування та становище у суспільстві; </w:t>
      </w:r>
    </w:p>
    <w:p w:rsidR="005E7516" w:rsidRPr="002A2268" w:rsidRDefault="005E7516" w:rsidP="00081D23">
      <w:pPr>
        <w:ind w:left="142" w:firstLine="142"/>
        <w:contextualSpacing/>
        <w:jc w:val="both"/>
      </w:pPr>
      <w:r w:rsidRPr="002A2268">
        <w:t>– людина відчужена від самої себе, її прагнення є чужими для реальності, її ідеали далекі від дійсності, її життя позбавлене творчості, цілеспрямованості і сенсу»</w:t>
      </w:r>
    </w:p>
    <w:p w:rsidR="005E7516" w:rsidRPr="002A2268" w:rsidRDefault="005E7516" w:rsidP="00081D23">
      <w:pPr>
        <w:ind w:left="142" w:firstLine="142"/>
        <w:contextualSpacing/>
        <w:jc w:val="both"/>
      </w:pPr>
      <w:r w:rsidRPr="002A2268">
        <w:t>Очевидно, що на вирішення головної проблеми відчуження – одержати єдність зі світом та із самою собою, спрямована вся людська активність та діяльність. У своїх працях Е. Фромм визначив та обґрунтував механізми «втечі» від свободи. Мислитель зазначає, що коли світ стає абсолютно чужим і людина прагне подолати безмежне почуття безсилля та відчуженості, у неї є два шляхи. Перший допомагає людині віднайти зв'язок зі світом через любов і працю, через справжність емоцій та інтелектуальних здатностей, що приведе людину до єдності із навколишнім світом та самою собою, і при цьому зберігається цілісність та незалежність власного «я» людини – це шлях до «позитивної» свободи. Другий шлях веде назад і передбачає відмову людини від свободи заради спроби подолати свою самотність і розрив між її особистістю та світом. Це – звичайна втеча із нестерпної ситуації, яка тягне за собою ігнорування індивідуальності та цілісності людського «я».</w:t>
      </w:r>
    </w:p>
    <w:p w:rsidR="005E7516" w:rsidRPr="002A2268" w:rsidRDefault="005E7516" w:rsidP="00081D23">
      <w:pPr>
        <w:ind w:left="142" w:firstLine="142"/>
        <w:contextualSpacing/>
        <w:jc w:val="both"/>
        <w:rPr>
          <w:b/>
          <w:u w:val="single"/>
        </w:rPr>
      </w:pPr>
      <w:r w:rsidRPr="002A2268">
        <w:rPr>
          <w:b/>
          <w:u w:val="single"/>
        </w:rPr>
        <w:t>34. Загальна характеристика сучасної західної філософії.</w:t>
      </w:r>
    </w:p>
    <w:p w:rsidR="005E7516" w:rsidRPr="002A2268" w:rsidRDefault="005E7516" w:rsidP="00081D23">
      <w:pPr>
        <w:ind w:left="142" w:firstLine="142"/>
        <w:contextualSpacing/>
        <w:jc w:val="both"/>
        <w:rPr>
          <w:shd w:val="clear" w:color="auto" w:fill="FFFFFF"/>
        </w:rPr>
      </w:pPr>
      <w:r w:rsidRPr="002A2268">
        <w:rPr>
          <w:shd w:val="clear" w:color="auto" w:fill="FFFFFF"/>
        </w:rPr>
        <w:t>Сучасність у філософії має свій внутрішній масштаб. За звичкою, початком сучасного етапу вважають кінець XIX ст., коли виникли нові форми філософствування, що стали домінуючими в Європі XX ст., основні ідеї яких розробляються і сьогодні1. Двадцяте століття являло собою особливий етап у розвитку сучасного суспільства. Воно вирізняється конфліктністю, суперечливістю, інтенсифікацією соціальних процесів, прискоренням темпів соціальних змін. Усе це не могло не позначитися на характері тих питань, які висували філософи. Філософська парадигма XX ст. виступає як планетарне явище й могутня поліфонія етносоціальних світоглядних ментальностей.</w:t>
      </w:r>
    </w:p>
    <w:p w:rsidR="005E7516" w:rsidRPr="002A2268" w:rsidRDefault="005E7516" w:rsidP="00081D23">
      <w:pPr>
        <w:ind w:left="142" w:firstLine="142"/>
        <w:contextualSpacing/>
        <w:jc w:val="both"/>
        <w:rPr>
          <w:shd w:val="clear" w:color="auto" w:fill="FFFFFF"/>
        </w:rPr>
      </w:pPr>
      <w:r w:rsidRPr="002A2268">
        <w:rPr>
          <w:shd w:val="clear" w:color="auto" w:fill="FFFFFF"/>
        </w:rPr>
        <w:t>Філософія XX ст. (некласична) формувалася насамперед як антитеза класичній, як певне нове філософське мислення. Для сучасної філософії характерні такі суттєві риси.</w:t>
      </w:r>
    </w:p>
    <w:p w:rsidR="005E7516" w:rsidRPr="002A2268" w:rsidRDefault="005E7516" w:rsidP="00081D23">
      <w:pPr>
        <w:ind w:left="142" w:firstLine="142"/>
        <w:contextualSpacing/>
        <w:jc w:val="both"/>
        <w:rPr>
          <w:shd w:val="clear" w:color="auto" w:fill="FFFFFF"/>
        </w:rPr>
      </w:pPr>
      <w:r w:rsidRPr="002A2268">
        <w:rPr>
          <w:shd w:val="clear" w:color="auto" w:fill="FFFFFF"/>
        </w:rPr>
        <w:t xml:space="preserve">1. Сучасна філософія характеризується наявністю різноманітних шкіл. Найбільш відомими є такі: герменевтика, екзистенціалізм, неопозитивізм, неофрейдизм, неотомізм, персоналізм, прагматизм, структуралізм, феноменологія, філософська антропологія, марксизм та ін. Сучасна філософія набула "загальнолюдського", "планетарного" характеру. Річ у тім, що XX ст. - це час становлення нового рівня цілісності людства, яке починає активно визначати себе як суб'єкт загальнолюдської практики. </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 xml:space="preserve">2. Сучасна філософія, як правило, відмовляється від раціоналізму: стає на позиції ірраціоналізму. Ірраціоналізм (від лат. irrationalis - нерозумний, несвідомий) - це система філософських вчень, які обстоюють обмеженість раціонального пізнання, протиставляють йому інтуїцію, віру, інстинкт як основні види пізнання. </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lastRenderedPageBreak/>
        <w:t>3. Більшість сучасних філософських систем має антропологічний характер. Вони поєднуються загальною особливістю: наявністю спільного підходу до визначення головної філософської проблеми, а саме проблеми людини. Антропологізм виявляється у спробах визначати основи і сфери людської особистості та суб'єктивності, розглядати людину як "міру всіх речей", із неї та завдяки їй намагатися зрозуміти як її саму, так і навколишнє середовище (природу, суспільство), а також культуру.</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4. У сучасній філософії спостерігається суперечливе ставлення до науки. З'явилися погляди, які дістали назву сцієнтизму і антисцієнтизму. Сцієнтизм (від лат. scientia і англ. science - знання, наука) - позиція світогляду, в основі якої лежить уявлення про наукове знання як про універсальну культурну цінність і достатню умову для орієнтації людини у світі. Наука-це універсальне "всезнання", що містить відповіді на всі питання і дає людині абсолютну гарантію успішності її безпосередніх дій у будь-яких життєвих ситуаціях.</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Як усвідомлена орієнтація, сцієнтизм утверджується в західній культурі наприкінці XIX ст., причому одночасно виникає і протилежна світоглядна позиція - антисцієнтизм. Антисцієнтизм стверджує принципову обмеженість науки у вирішенні проблем людського існування, звертає увагу на негативні наслідки науково-технічного прогресу. Він тлумачить науку як "дегуманізуючу силу", що є джерелом трагічності людського існування.</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5. За сучасної епохи набула подальшого розвитку релігійна філософія. Спроби релігійного осмислення дійсності відрізняються від наукових методів, мають свою специфіку. Однак і в руслі релігійної думки народжувались і народжуються видатні філософські вчення, що значно впливають на культуру людства.</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6. У XX ст. переважна більшість філософських шкіл і течій протистояла філософії марксизму. Це визначалося тим, що на довгі роки марксизм стає наріжним каменем ідеології та політики суспільства, яке намагалося на практиці реалізувати комуністичні ідеї. У прагненні довести неспроможність принципів марксизму більшість представників філософських течій віддали данину їх критиці. Довгі роки розвиток філософії здійснювався у сфері ідеологічного протиборства. Замість того, щоб вирішувати суто філософські проблеми, сторони відшукували вади та слабкі місця у філософських концепціях одна одної.</w:t>
      </w:r>
    </w:p>
    <w:p w:rsidR="005E7516" w:rsidRPr="002A2268" w:rsidRDefault="005E7516" w:rsidP="00081D23">
      <w:pPr>
        <w:ind w:left="142" w:firstLine="142"/>
        <w:jc w:val="both"/>
        <w:rPr>
          <w:lang w:eastAsia="ru-RU"/>
        </w:rPr>
      </w:pPr>
      <w:r w:rsidRPr="002A2268">
        <w:br w:type="page"/>
      </w:r>
    </w:p>
    <w:p w:rsidR="005E7516" w:rsidRPr="002A2268" w:rsidRDefault="005E7516" w:rsidP="00081D23">
      <w:pPr>
        <w:keepNext/>
        <w:tabs>
          <w:tab w:val="left" w:pos="0"/>
          <w:tab w:val="left" w:pos="426"/>
        </w:tabs>
        <w:ind w:left="142" w:firstLine="142"/>
        <w:contextualSpacing/>
        <w:jc w:val="both"/>
        <w:rPr>
          <w:b/>
        </w:rPr>
      </w:pPr>
      <w:r w:rsidRPr="002A2268">
        <w:rPr>
          <w:b/>
        </w:rPr>
        <w:lastRenderedPageBreak/>
        <w:t>35. Позитивізм і його історичні форми.</w:t>
      </w:r>
    </w:p>
    <w:p w:rsidR="005E7516" w:rsidRPr="002A2268" w:rsidRDefault="005E7516" w:rsidP="00081D23">
      <w:pPr>
        <w:shd w:val="clear" w:color="auto" w:fill="FFFFFF"/>
        <w:ind w:left="142" w:firstLine="142"/>
        <w:contextualSpacing/>
        <w:jc w:val="both"/>
      </w:pPr>
      <w:r w:rsidRPr="002A2268">
        <w:t>У філософії позитивізм — напрям, що ґрунтується на зазначеній установці. Позитивізм, як напрямок філософії, зародився на початку </w:t>
      </w:r>
      <w:hyperlink r:id="rId148" w:tooltip="19 ст." w:history="1">
        <w:r w:rsidRPr="002A2268">
          <w:t>19 ст.</w:t>
        </w:r>
      </w:hyperlink>
      <w:r w:rsidRPr="002A2268">
        <w:t>, і значною мірою сформував сучасну наукову методологію: розуміння взаємодії між дослідним та теоретичним знанням, розпізнавання істинних та хибних тверджень тощо.</w:t>
      </w:r>
    </w:p>
    <w:p w:rsidR="005E7516" w:rsidRPr="002A2268" w:rsidRDefault="005E7516" w:rsidP="00081D23">
      <w:pPr>
        <w:shd w:val="clear" w:color="auto" w:fill="FFFFFF"/>
        <w:ind w:left="142" w:firstLine="142"/>
        <w:contextualSpacing/>
        <w:jc w:val="both"/>
      </w:pPr>
      <w:r w:rsidRPr="002A2268">
        <w:t>В </w:t>
      </w:r>
      <w:hyperlink r:id="rId149" w:tooltip="Еволюція" w:history="1">
        <w:r w:rsidRPr="002A2268">
          <w:t>еволюції</w:t>
        </w:r>
      </w:hyperlink>
      <w:r w:rsidRPr="002A2268">
        <w:t> філософії позитивізму можуть бути виділені кілька етапів.</w:t>
      </w:r>
    </w:p>
    <w:p w:rsidR="005E7516" w:rsidRPr="002A2268" w:rsidRDefault="005E7516" w:rsidP="00081D23">
      <w:pPr>
        <w:keepNext/>
        <w:tabs>
          <w:tab w:val="left" w:pos="0"/>
          <w:tab w:val="left" w:pos="426"/>
        </w:tabs>
        <w:ind w:left="142" w:firstLine="142"/>
        <w:contextualSpacing/>
        <w:jc w:val="both"/>
        <w:rPr>
          <w:b/>
        </w:rPr>
      </w:pPr>
    </w:p>
    <w:p w:rsidR="005E7516" w:rsidRPr="002A2268" w:rsidRDefault="005E7516" w:rsidP="00081D23">
      <w:pPr>
        <w:shd w:val="clear" w:color="auto" w:fill="FFFFFF"/>
        <w:ind w:left="142" w:firstLine="142"/>
        <w:contextualSpacing/>
        <w:jc w:val="both"/>
      </w:pPr>
      <w:r w:rsidRPr="002A2268">
        <w:rPr>
          <w:b/>
        </w:rPr>
        <w:t>Перший</w:t>
      </w:r>
      <w:r w:rsidRPr="002A2268">
        <w:t>, початковий позитивізм, представниками якого були </w:t>
      </w:r>
      <w:hyperlink r:id="rId150" w:tooltip="Оґюст Конт" w:history="1">
        <w:r w:rsidRPr="002A2268">
          <w:t>Оґюст Конт</w:t>
        </w:r>
      </w:hyperlink>
      <w:r w:rsidRPr="002A2268">
        <w:t>, </w:t>
      </w:r>
      <w:hyperlink r:id="rId151" w:tooltip="Мілл Джон Стюарт" w:history="1">
        <w:r w:rsidRPr="002A2268">
          <w:t>Джон Стюарт Мілль</w:t>
        </w:r>
      </w:hyperlink>
      <w:r w:rsidRPr="002A2268">
        <w:t>, </w:t>
      </w:r>
      <w:hyperlink r:id="rId152" w:tooltip="Герберт Спенсер" w:history="1">
        <w:r w:rsidRPr="002A2268">
          <w:t>Герберт Спенсер</w:t>
        </w:r>
      </w:hyperlink>
      <w:r w:rsidRPr="002A2268">
        <w:t>, Е. Літтре, П. Лаффіт, І. Тен, </w:t>
      </w:r>
      <w:hyperlink r:id="rId153" w:tooltip="Ренан Жозеф Ернест (ще не написана)" w:history="1">
        <w:r w:rsidRPr="002A2268">
          <w:t>Е. Ж. Ренан</w:t>
        </w:r>
      </w:hyperlink>
      <w:r w:rsidRPr="002A2268">
        <w:t> та інші, склався в </w:t>
      </w:r>
      <w:hyperlink r:id="rId154" w:tooltip="19 ст." w:history="1">
        <w:r w:rsidRPr="002A2268">
          <w:t>19 ст.</w:t>
        </w:r>
      </w:hyperlink>
      <w:r w:rsidRPr="002A2268">
        <w:t>. Передумовою виникнення позитивізму був стрімкий розвиток науки: </w:t>
      </w:r>
      <w:hyperlink r:id="rId155" w:tooltip="Математика" w:history="1">
        <w:r w:rsidRPr="002A2268">
          <w:t>математики</w:t>
        </w:r>
      </w:hyperlink>
      <w:r w:rsidRPr="002A2268">
        <w:t>, </w:t>
      </w:r>
      <w:hyperlink r:id="rId156" w:tooltip="Фізика" w:history="1">
        <w:r w:rsidRPr="002A2268">
          <w:t>фізики</w:t>
        </w:r>
      </w:hyperlink>
      <w:r w:rsidRPr="002A2268">
        <w:t>, </w:t>
      </w:r>
      <w:hyperlink r:id="rId157" w:tooltip="Хімія" w:history="1">
        <w:r w:rsidRPr="002A2268">
          <w:t>хімії</w:t>
        </w:r>
      </w:hyperlink>
      <w:r w:rsidRPr="002A2268">
        <w:t>, </w:t>
      </w:r>
      <w:hyperlink r:id="rId158" w:tooltip="Біологія" w:history="1">
        <w:r w:rsidRPr="002A2268">
          <w:t>біології</w:t>
        </w:r>
      </w:hyperlink>
      <w:r w:rsidRPr="002A2268">
        <w:t>.</w:t>
      </w:r>
    </w:p>
    <w:p w:rsidR="005E7516" w:rsidRPr="002A2268" w:rsidRDefault="005E7516" w:rsidP="00081D23">
      <w:pPr>
        <w:shd w:val="clear" w:color="auto" w:fill="FFFFFF"/>
        <w:ind w:left="142" w:firstLine="142"/>
        <w:contextualSpacing/>
        <w:jc w:val="both"/>
      </w:pPr>
      <w:r w:rsidRPr="002A2268">
        <w:t>Теоретичним джерелом позитивізму було </w:t>
      </w:r>
      <w:hyperlink r:id="rId159" w:tooltip="Просвітництво" w:history="1">
        <w:r w:rsidRPr="002A2268">
          <w:t>Просвітництво</w:t>
        </w:r>
      </w:hyperlink>
      <w:r w:rsidRPr="002A2268">
        <w:t> із його вірою у всемогутність </w:t>
      </w:r>
      <w:hyperlink r:id="rId160" w:tooltip="Розум" w:history="1">
        <w:r w:rsidRPr="002A2268">
          <w:t>розуму</w:t>
        </w:r>
      </w:hyperlink>
      <w:r w:rsidRPr="002A2268">
        <w:t>. Позитивізм також суттєво опирався на </w:t>
      </w:r>
      <w:hyperlink r:id="rId161" w:tooltip="Емпіризм" w:history="1">
        <w:r w:rsidRPr="002A2268">
          <w:t>емпіризм</w:t>
        </w:r>
      </w:hyperlink>
      <w:r w:rsidRPr="002A2268">
        <w:t> </w:t>
      </w:r>
      <w:hyperlink r:id="rId162" w:tooltip="Локк" w:history="1">
        <w:r w:rsidRPr="002A2268">
          <w:t>Локка</w:t>
        </w:r>
      </w:hyperlink>
      <w:r w:rsidRPr="002A2268">
        <w:t> та </w:t>
      </w:r>
      <w:hyperlink r:id="rId163" w:tooltip="Юм" w:history="1">
        <w:r w:rsidRPr="002A2268">
          <w:t>Г'юма</w:t>
        </w:r>
      </w:hyperlink>
      <w:r w:rsidRPr="002A2268">
        <w:t>. Програма початкового позитивізму зводилася до таких засад:</w:t>
      </w:r>
    </w:p>
    <w:p w:rsidR="005E7516" w:rsidRPr="002A2268" w:rsidRDefault="001C0F61" w:rsidP="00081D23">
      <w:pPr>
        <w:numPr>
          <w:ilvl w:val="0"/>
          <w:numId w:val="5"/>
        </w:numPr>
        <w:shd w:val="clear" w:color="auto" w:fill="FFFFFF"/>
        <w:ind w:left="142" w:firstLine="142"/>
        <w:contextualSpacing/>
        <w:jc w:val="both"/>
      </w:pPr>
      <w:hyperlink r:id="rId164" w:tooltip="Пізнання" w:history="1">
        <w:r w:rsidR="005E7516" w:rsidRPr="002A2268">
          <w:t>пізнання</w:t>
        </w:r>
      </w:hyperlink>
      <w:r w:rsidR="005E7516" w:rsidRPr="002A2268">
        <w:t> необхідно звільнити від усякої філософської </w:t>
      </w:r>
      <w:hyperlink r:id="rId165" w:tooltip="Інтерпретація" w:history="1">
        <w:r w:rsidR="005E7516" w:rsidRPr="002A2268">
          <w:t>інтерпретації</w:t>
        </w:r>
      </w:hyperlink>
      <w:r w:rsidR="005E7516" w:rsidRPr="002A2268">
        <w:t>;</w:t>
      </w:r>
    </w:p>
    <w:p w:rsidR="005E7516" w:rsidRPr="002A2268" w:rsidRDefault="005E7516" w:rsidP="00081D23">
      <w:pPr>
        <w:numPr>
          <w:ilvl w:val="0"/>
          <w:numId w:val="5"/>
        </w:numPr>
        <w:shd w:val="clear" w:color="auto" w:fill="FFFFFF"/>
        <w:ind w:left="142" w:firstLine="142"/>
        <w:contextualSpacing/>
        <w:jc w:val="both"/>
      </w:pPr>
      <w:r w:rsidRPr="002A2268">
        <w:t>вся традиційна філософія повинна бути скасована і змінена спеціальними науками (кожна </w:t>
      </w:r>
      <w:hyperlink r:id="rId166" w:tooltip="Наука" w:history="1">
        <w:r w:rsidRPr="002A2268">
          <w:t>наука</w:t>
        </w:r>
      </w:hyperlink>
      <w:r w:rsidRPr="002A2268">
        <w:t> сама собі філософія);</w:t>
      </w:r>
    </w:p>
    <w:p w:rsidR="005E7516" w:rsidRPr="002A2268" w:rsidRDefault="005E7516" w:rsidP="00081D23">
      <w:pPr>
        <w:numPr>
          <w:ilvl w:val="0"/>
          <w:numId w:val="5"/>
        </w:numPr>
        <w:shd w:val="clear" w:color="auto" w:fill="FFFFFF"/>
        <w:ind w:left="142" w:firstLine="142"/>
        <w:contextualSpacing/>
        <w:jc w:val="both"/>
      </w:pPr>
      <w:r w:rsidRPr="002A2268">
        <w:t>у філософії необхідно прокласти третій шлях, який подолав би суперечність між </w:t>
      </w:r>
      <w:hyperlink r:id="rId167" w:tooltip="Матеріалізм" w:history="1">
        <w:r w:rsidRPr="002A2268">
          <w:t>матеріалізмом</w:t>
        </w:r>
      </w:hyperlink>
      <w:r w:rsidRPr="002A2268">
        <w:t> та </w:t>
      </w:r>
      <w:hyperlink r:id="rId168" w:tooltip="Ідеалізм" w:history="1">
        <w:r w:rsidRPr="002A2268">
          <w:t>ідеалізмом</w:t>
        </w:r>
      </w:hyperlink>
      <w:r w:rsidRPr="002A2268">
        <w:t>.</w:t>
      </w:r>
    </w:p>
    <w:p w:rsidR="005E7516" w:rsidRPr="002A2268" w:rsidRDefault="005E7516" w:rsidP="00081D23">
      <w:pPr>
        <w:numPr>
          <w:ilvl w:val="0"/>
          <w:numId w:val="5"/>
        </w:numPr>
        <w:shd w:val="clear" w:color="auto" w:fill="FFFFFF"/>
        <w:ind w:left="142" w:firstLine="142"/>
        <w:contextualSpacing/>
        <w:jc w:val="both"/>
      </w:pPr>
      <w:r w:rsidRPr="002A2268">
        <w:t>вивчення людського </w:t>
      </w:r>
      <w:hyperlink r:id="rId169" w:tooltip="Суспільство" w:history="1">
        <w:r w:rsidRPr="002A2268">
          <w:t>суспільства</w:t>
        </w:r>
      </w:hyperlink>
      <w:r w:rsidRPr="002A2268">
        <w:t> теж можна і потрібно проводити науковими </w:t>
      </w:r>
      <w:hyperlink r:id="rId170" w:tooltip="Метод" w:history="1">
        <w:r w:rsidRPr="002A2268">
          <w:t>методами</w:t>
        </w:r>
      </w:hyperlink>
      <w:r w:rsidRPr="002A2268">
        <w:t>.</w:t>
      </w:r>
    </w:p>
    <w:p w:rsidR="005E7516" w:rsidRPr="002A2268" w:rsidRDefault="005E7516" w:rsidP="00081D23">
      <w:pPr>
        <w:shd w:val="clear" w:color="auto" w:fill="FFFFFF"/>
        <w:ind w:left="142" w:firstLine="142"/>
        <w:contextualSpacing/>
        <w:jc w:val="both"/>
      </w:pPr>
      <w:r w:rsidRPr="002A2268">
        <w:t>Ці та інші положення були викладені Оґюстом Контом в роботі «</w:t>
      </w:r>
      <w:r w:rsidRPr="002A2268">
        <w:rPr>
          <w:iCs/>
        </w:rPr>
        <w:t>Курс позитивної філософії</w:t>
      </w:r>
      <w:r w:rsidRPr="002A2268">
        <w:t>» та Гербертом Спенсером у 10-томнику «</w:t>
      </w:r>
      <w:r w:rsidRPr="002A2268">
        <w:rPr>
          <w:iCs/>
        </w:rPr>
        <w:t>Синтетична філософія</w:t>
      </w:r>
      <w:r w:rsidRPr="002A2268">
        <w:t>». Оґюст Конт був засновником </w:t>
      </w:r>
      <w:hyperlink r:id="rId171" w:tooltip="Соціологія" w:history="1">
        <w:r w:rsidRPr="002A2268">
          <w:t>соціології</w:t>
        </w:r>
      </w:hyperlink>
      <w:r w:rsidRPr="002A2268">
        <w:t> - науки, що вивчає суспільство.</w:t>
      </w:r>
    </w:p>
    <w:p w:rsidR="005E7516" w:rsidRPr="002A2268" w:rsidRDefault="005E7516" w:rsidP="00081D23">
      <w:pPr>
        <w:keepNext/>
        <w:tabs>
          <w:tab w:val="left" w:pos="0"/>
          <w:tab w:val="left" w:pos="426"/>
        </w:tabs>
        <w:ind w:left="142" w:firstLine="142"/>
        <w:contextualSpacing/>
        <w:jc w:val="both"/>
        <w:rPr>
          <w:b/>
        </w:rPr>
      </w:pPr>
    </w:p>
    <w:p w:rsidR="005E7516" w:rsidRPr="002A2268" w:rsidRDefault="005E7516" w:rsidP="00081D23">
      <w:pPr>
        <w:keepNext/>
        <w:tabs>
          <w:tab w:val="left" w:pos="0"/>
          <w:tab w:val="left" w:pos="426"/>
        </w:tabs>
        <w:ind w:left="142" w:firstLine="142"/>
        <w:contextualSpacing/>
        <w:jc w:val="both"/>
        <w:rPr>
          <w:b/>
        </w:rPr>
      </w:pPr>
      <w:r w:rsidRPr="002A2268">
        <w:rPr>
          <w:b/>
          <w:shd w:val="clear" w:color="auto" w:fill="FFFFFF"/>
        </w:rPr>
        <w:t>Другий</w:t>
      </w:r>
      <w:r w:rsidRPr="002A2268">
        <w:rPr>
          <w:shd w:val="clear" w:color="auto" w:fill="FFFFFF"/>
        </w:rPr>
        <w:t xml:space="preserve"> позитивізм, або</w:t>
      </w:r>
      <w:r w:rsidRPr="002A2268">
        <w:rPr>
          <w:rStyle w:val="apple-converted-space"/>
          <w:shd w:val="clear" w:color="auto" w:fill="FFFFFF"/>
        </w:rPr>
        <w:t> </w:t>
      </w:r>
      <w:hyperlink r:id="rId172" w:tooltip="Емпіріокритицизм" w:history="1">
        <w:r w:rsidRPr="002A2268">
          <w:rPr>
            <w:rStyle w:val="a5"/>
            <w:color w:val="auto"/>
            <w:u w:val="none"/>
            <w:shd w:val="clear" w:color="auto" w:fill="FFFFFF"/>
          </w:rPr>
          <w:t>емпіріокритицизм</w:t>
        </w:r>
      </w:hyperlink>
      <w:r w:rsidRPr="002A2268">
        <w:rPr>
          <w:shd w:val="clear" w:color="auto" w:fill="FFFFFF"/>
        </w:rPr>
        <w:t>, виріс з першого. Його відомими представниками були австрійський фізик</w:t>
      </w:r>
      <w:r w:rsidRPr="002A2268">
        <w:rPr>
          <w:rStyle w:val="apple-converted-space"/>
          <w:shd w:val="clear" w:color="auto" w:fill="FFFFFF"/>
        </w:rPr>
        <w:t> </w:t>
      </w:r>
      <w:hyperlink r:id="rId173" w:tooltip="Ернст Мах" w:history="1">
        <w:r w:rsidRPr="002A2268">
          <w:rPr>
            <w:rStyle w:val="a5"/>
            <w:color w:val="auto"/>
            <w:u w:val="none"/>
            <w:shd w:val="clear" w:color="auto" w:fill="FFFFFF"/>
          </w:rPr>
          <w:t>Ернст Мах</w:t>
        </w:r>
      </w:hyperlink>
      <w:r w:rsidRPr="002A2268">
        <w:rPr>
          <w:shd w:val="clear" w:color="auto" w:fill="FFFFFF"/>
        </w:rPr>
        <w:t>, німецький філософ</w:t>
      </w:r>
      <w:r w:rsidRPr="002A2268">
        <w:rPr>
          <w:rStyle w:val="apple-converted-space"/>
          <w:shd w:val="clear" w:color="auto" w:fill="FFFFFF"/>
        </w:rPr>
        <w:t> </w:t>
      </w:r>
      <w:hyperlink r:id="rId174" w:tooltip="Ріхард Авенаріус" w:history="1">
        <w:r w:rsidRPr="002A2268">
          <w:rPr>
            <w:rStyle w:val="a5"/>
            <w:color w:val="auto"/>
            <w:u w:val="none"/>
            <w:shd w:val="clear" w:color="auto" w:fill="FFFFFF"/>
          </w:rPr>
          <w:t>Ріхард Авенаріус</w:t>
        </w:r>
      </w:hyperlink>
      <w:r w:rsidRPr="002A2268">
        <w:rPr>
          <w:shd w:val="clear" w:color="auto" w:fill="FFFFFF"/>
        </w:rPr>
        <w:t>, французький математик</w:t>
      </w:r>
      <w:r w:rsidRPr="002A2268">
        <w:rPr>
          <w:rStyle w:val="apple-converted-space"/>
          <w:shd w:val="clear" w:color="auto" w:fill="FFFFFF"/>
        </w:rPr>
        <w:t> </w:t>
      </w:r>
      <w:hyperlink r:id="rId175" w:tooltip="Анрі Пуанкаре" w:history="1">
        <w:r w:rsidRPr="002A2268">
          <w:rPr>
            <w:rStyle w:val="a5"/>
            <w:color w:val="auto"/>
            <w:u w:val="none"/>
            <w:shd w:val="clear" w:color="auto" w:fill="FFFFFF"/>
          </w:rPr>
          <w:t>Анрі Пуанкаре</w:t>
        </w:r>
      </w:hyperlink>
      <w:r w:rsidRPr="002A2268">
        <w:rPr>
          <w:shd w:val="clear" w:color="auto" w:fill="FFFFFF"/>
        </w:rPr>
        <w:t>. Вони звернули увагу на факт релятивності (тобто відносності) наукового знання і зробили висновок про те, що наука не дає істинної картини реальності, а надає лише символи, знаки практики. Заперечується об’єктивна реальність наших знань. Філософія зводиться до теорії пізнання, відірваної від світу.</w:t>
      </w:r>
    </w:p>
    <w:p w:rsidR="005E7516" w:rsidRPr="002A2268" w:rsidRDefault="005E7516" w:rsidP="00081D23">
      <w:pPr>
        <w:shd w:val="clear" w:color="auto" w:fill="FFFFFF"/>
        <w:ind w:left="142" w:firstLine="142"/>
        <w:contextualSpacing/>
        <w:jc w:val="both"/>
      </w:pPr>
      <w:r w:rsidRPr="002A2268">
        <w:rPr>
          <w:b/>
        </w:rPr>
        <w:t>Третя форма позитивізму</w:t>
      </w:r>
      <w:r w:rsidRPr="002A2268">
        <w:t xml:space="preserve"> — </w:t>
      </w:r>
      <w:hyperlink r:id="rId176" w:tooltip="Неопозитивізм" w:history="1">
        <w:r w:rsidRPr="002A2268">
          <w:t>неопозитивізм</w:t>
        </w:r>
      </w:hyperlink>
      <w:r w:rsidRPr="002A2268">
        <w:t>, має два різновиди: </w:t>
      </w:r>
      <w:hyperlink r:id="rId177" w:tooltip="Логічний позитивізм" w:history="1">
        <w:r w:rsidRPr="002A2268">
          <w:t>логічний (інакше — емпіричний) позитивізм</w:t>
        </w:r>
      </w:hyperlink>
      <w:r w:rsidRPr="002A2268">
        <w:t> і семантичний. Предметом філософії, на думку логічних позитивістів, повинна бути </w:t>
      </w:r>
      <w:hyperlink r:id="rId178" w:tooltip="Логіка науки (ще не написана)" w:history="1">
        <w:r w:rsidRPr="002A2268">
          <w:t>логіка науки</w:t>
        </w:r>
      </w:hyperlink>
      <w:r w:rsidRPr="002A2268">
        <w:t>, </w:t>
      </w:r>
      <w:hyperlink r:id="rId179" w:tooltip="Логіка мови (ще не написана)" w:history="1">
        <w:r w:rsidRPr="002A2268">
          <w:t>логіка мови</w:t>
        </w:r>
      </w:hyperlink>
      <w:r w:rsidRPr="002A2268">
        <w:t>, </w:t>
      </w:r>
      <w:hyperlink r:id="rId180" w:tooltip="Логічний аналіз речень (ще не написана)" w:history="1">
        <w:r w:rsidRPr="002A2268">
          <w:t>логічний аналіз речень</w:t>
        </w:r>
      </w:hyperlink>
      <w:r w:rsidRPr="002A2268">
        <w:t>, </w:t>
      </w:r>
      <w:hyperlink r:id="rId181" w:tooltip="Логічний синтаксис мови (ще не написана)" w:history="1">
        <w:r w:rsidRPr="002A2268">
          <w:t>логічний синтаксис мови</w:t>
        </w:r>
      </w:hyperlink>
      <w:r w:rsidRPr="002A2268">
        <w:t>. Другий різновид неопозитивізму сприяв розвитку </w:t>
      </w:r>
      <w:hyperlink r:id="rId182" w:tooltip="Семантика" w:history="1">
        <w:r w:rsidRPr="002A2268">
          <w:t>семантики</w:t>
        </w:r>
      </w:hyperlink>
      <w:r w:rsidRPr="002A2268">
        <w:t>. Цей напрям визначає нову головну роль у в усіх сферах діяльності. Усі соціальні колізії обумовлені недосконалістю мови та людського </w:t>
      </w:r>
      <w:hyperlink r:id="rId183" w:tooltip="Спілкування" w:history="1">
        <w:r w:rsidRPr="002A2268">
          <w:t>спілкування</w:t>
        </w:r>
      </w:hyperlink>
      <w:r w:rsidRPr="002A2268">
        <w:t>. Представники: </w:t>
      </w:r>
      <w:hyperlink r:id="rId184" w:tooltip="Бертран Рассел" w:history="1">
        <w:r w:rsidRPr="002A2268">
          <w:t>Бертран Рассел</w:t>
        </w:r>
      </w:hyperlink>
      <w:r w:rsidRPr="002A2268">
        <w:t>, </w:t>
      </w:r>
      <w:hyperlink r:id="rId185" w:tooltip="Альфред Тарський" w:history="1">
        <w:r w:rsidRPr="002A2268">
          <w:t>Альфред Тарський</w:t>
        </w:r>
      </w:hyperlink>
      <w:r w:rsidRPr="002A2268">
        <w:t>, </w:t>
      </w:r>
      <w:hyperlink r:id="rId186" w:tooltip="Карл Поппер" w:history="1">
        <w:r w:rsidRPr="002A2268">
          <w:t>Карл Поппер</w:t>
        </w:r>
      </w:hyperlink>
      <w:r w:rsidRPr="002A2268">
        <w:t>, </w:t>
      </w:r>
      <w:hyperlink r:id="rId187" w:tooltip="Людвіг Вітгенштейн" w:history="1">
        <w:r w:rsidRPr="002A2268">
          <w:t>Людвіг Вітгенштейн</w:t>
        </w:r>
      </w:hyperlink>
      <w:r w:rsidRPr="002A2268">
        <w:t> та ін.</w:t>
      </w:r>
    </w:p>
    <w:p w:rsidR="005E7516" w:rsidRPr="002A2268" w:rsidRDefault="005E7516" w:rsidP="00081D23">
      <w:pPr>
        <w:pStyle w:val="a6"/>
        <w:shd w:val="clear" w:color="auto" w:fill="FFFFFF"/>
        <w:spacing w:before="0" w:beforeAutospacing="0" w:after="0" w:afterAutospacing="0"/>
        <w:ind w:left="142" w:firstLine="142"/>
        <w:contextualSpacing/>
        <w:jc w:val="both"/>
        <w:rPr>
          <w:shd w:val="clear" w:color="auto" w:fill="FFFFFF"/>
          <w:lang w:val="uk-UA"/>
        </w:rPr>
      </w:pPr>
      <w:r w:rsidRPr="002A2268">
        <w:rPr>
          <w:b/>
          <w:shd w:val="clear" w:color="auto" w:fill="FFFFFF"/>
          <w:lang w:val="uk-UA"/>
        </w:rPr>
        <w:t>Сучасний позитивізм</w:t>
      </w:r>
      <w:r w:rsidRPr="002A2268">
        <w:rPr>
          <w:shd w:val="clear" w:color="auto" w:fill="FFFFFF"/>
          <w:lang w:val="uk-UA"/>
        </w:rPr>
        <w:t xml:space="preserve"> — це постпозитивізм, у рамках якого очікується очевидна тенденція до пом'якшення вихідного методологічного</w:t>
      </w:r>
      <w:r w:rsidRPr="002A2268">
        <w:rPr>
          <w:rStyle w:val="apple-converted-space"/>
          <w:shd w:val="clear" w:color="auto" w:fill="FFFFFF"/>
          <w:lang w:val="uk-UA"/>
        </w:rPr>
        <w:t> </w:t>
      </w:r>
      <w:hyperlink r:id="rId188" w:tooltip="Радикалізм" w:history="1">
        <w:r w:rsidRPr="002A2268">
          <w:rPr>
            <w:rStyle w:val="a5"/>
            <w:color w:val="auto"/>
            <w:u w:val="none"/>
            <w:shd w:val="clear" w:color="auto" w:fill="FFFFFF"/>
            <w:lang w:val="uk-UA"/>
          </w:rPr>
          <w:t>радикалізму</w:t>
        </w:r>
      </w:hyperlink>
      <w:r w:rsidRPr="002A2268">
        <w:rPr>
          <w:rStyle w:val="apple-converted-space"/>
          <w:shd w:val="clear" w:color="auto" w:fill="FFFFFF"/>
          <w:lang w:val="uk-UA"/>
        </w:rPr>
        <w:t> </w:t>
      </w:r>
      <w:r w:rsidRPr="002A2268">
        <w:rPr>
          <w:shd w:val="clear" w:color="auto" w:fill="FFFFFF"/>
          <w:lang w:val="uk-UA"/>
        </w:rPr>
        <w:t>й установка на аналітику ролі соціокультурних чинників у динаміці науки (</w:t>
      </w:r>
      <w:hyperlink r:id="rId189" w:tooltip="Кун Томас" w:history="1">
        <w:r w:rsidRPr="002A2268">
          <w:rPr>
            <w:rStyle w:val="a5"/>
            <w:color w:val="auto"/>
            <w:u w:val="none"/>
            <w:shd w:val="clear" w:color="auto" w:fill="FFFFFF"/>
            <w:lang w:val="uk-UA"/>
          </w:rPr>
          <w:t>Кун</w:t>
        </w:r>
      </w:hyperlink>
      <w:r w:rsidRPr="002A2268">
        <w:rPr>
          <w:shd w:val="clear" w:color="auto" w:fill="FFFFFF"/>
          <w:lang w:val="uk-UA"/>
        </w:rPr>
        <w:t>,</w:t>
      </w:r>
      <w:r w:rsidRPr="002A2268">
        <w:rPr>
          <w:rStyle w:val="apple-converted-space"/>
          <w:shd w:val="clear" w:color="auto" w:fill="FFFFFF"/>
          <w:lang w:val="uk-UA"/>
        </w:rPr>
        <w:t> </w:t>
      </w:r>
      <w:hyperlink r:id="rId190" w:tooltip="Лакатос Імре" w:history="1">
        <w:r w:rsidRPr="002A2268">
          <w:rPr>
            <w:rStyle w:val="a5"/>
            <w:color w:val="auto"/>
            <w:u w:val="none"/>
            <w:shd w:val="clear" w:color="auto" w:fill="FFFFFF"/>
            <w:lang w:val="uk-UA"/>
          </w:rPr>
          <w:t>Лакатош</w:t>
        </w:r>
      </w:hyperlink>
      <w:r w:rsidRPr="002A2268">
        <w:rPr>
          <w:shd w:val="clear" w:color="auto" w:fill="FFFFFF"/>
          <w:lang w:val="uk-UA"/>
        </w:rPr>
        <w:t>,</w:t>
      </w:r>
      <w:r w:rsidRPr="002A2268">
        <w:rPr>
          <w:rStyle w:val="apple-converted-space"/>
          <w:shd w:val="clear" w:color="auto" w:fill="FFFFFF"/>
          <w:lang w:val="uk-UA"/>
        </w:rPr>
        <w:t> </w:t>
      </w:r>
      <w:hyperlink r:id="rId191" w:tooltip="Тулмін Стівен (ще не написана)" w:history="1">
        <w:r w:rsidRPr="002A2268">
          <w:rPr>
            <w:rStyle w:val="a5"/>
            <w:color w:val="auto"/>
            <w:u w:val="none"/>
            <w:shd w:val="clear" w:color="auto" w:fill="FFFFFF"/>
            <w:lang w:val="uk-UA"/>
          </w:rPr>
          <w:t>Тулмін</w:t>
        </w:r>
      </w:hyperlink>
      <w:r w:rsidRPr="002A2268">
        <w:rPr>
          <w:shd w:val="clear" w:color="auto" w:fill="FFFFFF"/>
          <w:lang w:val="uk-UA"/>
        </w:rPr>
        <w:t>,</w:t>
      </w:r>
      <w:r w:rsidRPr="002A2268">
        <w:rPr>
          <w:rStyle w:val="apple-converted-space"/>
          <w:shd w:val="clear" w:color="auto" w:fill="FFFFFF"/>
          <w:lang w:val="uk-UA"/>
        </w:rPr>
        <w:t> </w:t>
      </w:r>
      <w:hyperlink r:id="rId192" w:tooltip="Фейєрабенд Пол" w:history="1">
        <w:r w:rsidRPr="002A2268">
          <w:rPr>
            <w:rStyle w:val="a5"/>
            <w:color w:val="auto"/>
            <w:u w:val="none"/>
            <w:shd w:val="clear" w:color="auto" w:fill="FFFFFF"/>
            <w:lang w:val="uk-UA"/>
          </w:rPr>
          <w:t>Фейєрабенд</w:t>
        </w:r>
      </w:hyperlink>
      <w:r w:rsidRPr="002A2268">
        <w:rPr>
          <w:shd w:val="clear" w:color="auto" w:fill="FFFFFF"/>
          <w:lang w:val="uk-UA"/>
        </w:rPr>
        <w:t>,</w:t>
      </w:r>
      <w:r w:rsidRPr="002A2268">
        <w:rPr>
          <w:rStyle w:val="apple-converted-space"/>
          <w:shd w:val="clear" w:color="auto" w:fill="FFFFFF"/>
          <w:lang w:val="uk-UA"/>
        </w:rPr>
        <w:t> </w:t>
      </w:r>
      <w:hyperlink r:id="rId193" w:tooltip="Аналітична філософія" w:history="1">
        <w:r w:rsidRPr="002A2268">
          <w:rPr>
            <w:rStyle w:val="a5"/>
            <w:color w:val="auto"/>
            <w:u w:val="none"/>
            <w:shd w:val="clear" w:color="auto" w:fill="FFFFFF"/>
            <w:lang w:val="uk-UA"/>
          </w:rPr>
          <w:t>аналітична філософія</w:t>
        </w:r>
      </w:hyperlink>
      <w:r w:rsidRPr="002A2268">
        <w:rPr>
          <w:shd w:val="clear" w:color="auto" w:fill="FFFFFF"/>
          <w:lang w:val="uk-UA"/>
        </w:rPr>
        <w:t>,</w:t>
      </w:r>
      <w:r w:rsidRPr="002A2268">
        <w:rPr>
          <w:rStyle w:val="apple-converted-space"/>
          <w:shd w:val="clear" w:color="auto" w:fill="FFFFFF"/>
          <w:lang w:val="uk-UA"/>
        </w:rPr>
        <w:t> </w:t>
      </w:r>
      <w:hyperlink r:id="rId194" w:tooltip="Віденський гурток" w:history="1">
        <w:r w:rsidRPr="002A2268">
          <w:rPr>
            <w:rStyle w:val="a5"/>
            <w:color w:val="auto"/>
            <w:u w:val="none"/>
            <w:shd w:val="clear" w:color="auto" w:fill="FFFFFF"/>
            <w:lang w:val="uk-UA"/>
          </w:rPr>
          <w:t>віденський гурток</w:t>
        </w:r>
      </w:hyperlink>
      <w:r w:rsidRPr="002A2268">
        <w:rPr>
          <w:shd w:val="clear" w:color="auto" w:fill="FFFFFF"/>
          <w:lang w:val="uk-UA"/>
        </w:rPr>
        <w:t>). Він висуває так звану методологію дослідницьких програм, ідеї гуманізації науки, теоретичного плюралізму і історичного контексту науки.</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keepNext/>
        <w:tabs>
          <w:tab w:val="left" w:pos="0"/>
          <w:tab w:val="left" w:pos="426"/>
        </w:tabs>
        <w:ind w:left="142" w:firstLine="142"/>
        <w:jc w:val="both"/>
        <w:rPr>
          <w:b/>
          <w:u w:val="single"/>
        </w:rPr>
      </w:pPr>
      <w:r w:rsidRPr="002A2268">
        <w:rPr>
          <w:b/>
          <w:u w:val="single"/>
        </w:rPr>
        <w:lastRenderedPageBreak/>
        <w:t>36. Філософія життя Ф.Ніцше.</w:t>
      </w:r>
    </w:p>
    <w:p w:rsidR="005E7516" w:rsidRPr="002A2268" w:rsidRDefault="005E7516" w:rsidP="00081D23">
      <w:pPr>
        <w:pStyle w:val="a9"/>
        <w:keepNext/>
        <w:tabs>
          <w:tab w:val="left" w:pos="0"/>
          <w:tab w:val="left" w:pos="426"/>
        </w:tabs>
        <w:spacing w:after="0" w:line="240" w:lineRule="auto"/>
        <w:ind w:left="142" w:firstLine="142"/>
        <w:jc w:val="both"/>
        <w:rPr>
          <w:rFonts w:ascii="Times New Roman" w:hAnsi="Times New Roman" w:cs="Times New Roman"/>
          <w:b/>
          <w:sz w:val="24"/>
          <w:szCs w:val="24"/>
          <w:u w:val="single"/>
        </w:rPr>
      </w:pPr>
    </w:p>
    <w:p w:rsidR="005E7516" w:rsidRPr="002A2268" w:rsidRDefault="005E7516" w:rsidP="00081D23">
      <w:pPr>
        <w:ind w:left="142" w:firstLine="142"/>
        <w:jc w:val="both"/>
      </w:pPr>
      <w:r w:rsidRPr="002A2268">
        <w:rPr>
          <w:shd w:val="clear" w:color="auto" w:fill="FFFFFF"/>
        </w:rPr>
        <w:t>Ж</w:t>
      </w:r>
      <w:r w:rsidRPr="002A2268">
        <w:t>иття</w:t>
      </w:r>
      <w:r w:rsidR="006C771F" w:rsidRPr="002A2268">
        <w:t xml:space="preserve"> </w:t>
      </w:r>
      <w:r w:rsidRPr="002A2268">
        <w:t>-</w:t>
      </w:r>
      <w:r w:rsidR="006C771F" w:rsidRPr="002A2268">
        <w:t xml:space="preserve"> </w:t>
      </w:r>
      <w:r w:rsidRPr="002A2268">
        <w:t xml:space="preserve">абсолютна реальність, і вона збагненна із себе самої. І людська душа, людський інтелект породжені життям і включені в неї. </w:t>
      </w:r>
    </w:p>
    <w:p w:rsidR="005E7516" w:rsidRPr="002A2268" w:rsidRDefault="005E7516" w:rsidP="00081D23">
      <w:pPr>
        <w:ind w:left="142" w:firstLine="142"/>
        <w:jc w:val="both"/>
      </w:pPr>
      <w:r w:rsidRPr="002A2268">
        <w:rPr>
          <w:shd w:val="clear" w:color="auto" w:fill="FFFFFF"/>
        </w:rPr>
        <w:t xml:space="preserve">У філософській еволюції Ніцше розрізняють </w:t>
      </w:r>
      <w:r w:rsidRPr="002A2268">
        <w:rPr>
          <w:b/>
          <w:shd w:val="clear" w:color="auto" w:fill="FFFFFF"/>
        </w:rPr>
        <w:t>три основні періоди</w:t>
      </w:r>
      <w:r w:rsidRPr="002A2268">
        <w:rPr>
          <w:shd w:val="clear" w:color="auto" w:fill="FFFFFF"/>
        </w:rPr>
        <w:t>: 1) вплив метафізики Артура Шопенгауера (1788-1860); 2) захоплення позитивізмом; 3) переоцінка всіх цінностей та проповідь “надлюдини”.</w:t>
      </w:r>
      <w:r w:rsidRPr="002A2268">
        <w:br/>
      </w:r>
      <w:r w:rsidRPr="002A2268">
        <w:rPr>
          <w:b/>
          <w:shd w:val="clear" w:color="auto" w:fill="FFFFFF"/>
        </w:rPr>
        <w:t>Основні філософські проблеми, над якими працював Ніцше:</w:t>
      </w:r>
      <w:r w:rsidRPr="002A2268">
        <w:rPr>
          <w:shd w:val="clear" w:color="auto" w:fill="FFFFFF"/>
        </w:rPr>
        <w:t xml:space="preserve"> 1) проблема істини; 2) проблема культури; 3) проблема вивільнення особистості від стискаючих її пут; 4) проблема світової волі; 5) проблема песимізму – оптимізму.</w:t>
      </w:r>
    </w:p>
    <w:p w:rsidR="005E7516" w:rsidRPr="002A2268" w:rsidRDefault="005E7516" w:rsidP="00081D23">
      <w:pPr>
        <w:ind w:left="142" w:firstLine="142"/>
        <w:jc w:val="both"/>
      </w:pPr>
      <w:r w:rsidRPr="002A2268">
        <w:rPr>
          <w:shd w:val="clear" w:color="auto" w:fill="FFFFFF"/>
        </w:rPr>
        <w:t>У праці “</w:t>
      </w:r>
      <w:r w:rsidRPr="002A2268">
        <w:rPr>
          <w:b/>
          <w:shd w:val="clear" w:color="auto" w:fill="FFFFFF"/>
        </w:rPr>
        <w:t>Так казав Заратустра</w:t>
      </w:r>
      <w:r w:rsidRPr="002A2268">
        <w:rPr>
          <w:shd w:val="clear" w:color="auto" w:fill="FFFFFF"/>
        </w:rPr>
        <w:t>” (1990) Ніцше стверджує – істини немає, а філософія є не пізнання істини, але вільна творчість вищих наук. Мета культурного розвитку не у добробуті мас та окремих особистостей, а у появі сильних геніальних натур, для вироблення яких маси представляють лише необхідний матеріал. Презирливе відношення до мас складає характерну особливість його світогляду.</w:t>
      </w:r>
    </w:p>
    <w:p w:rsidR="005E7516" w:rsidRPr="002A2268" w:rsidRDefault="005E7516" w:rsidP="00081D23">
      <w:pPr>
        <w:ind w:left="142" w:firstLine="142"/>
        <w:jc w:val="both"/>
        <w:rPr>
          <w:rStyle w:val="apple-converted-space"/>
          <w:shd w:val="clear" w:color="auto" w:fill="FFFFFF"/>
        </w:rPr>
      </w:pPr>
      <w:r w:rsidRPr="002A2268">
        <w:rPr>
          <w:shd w:val="clear" w:color="auto" w:fill="FFFFFF"/>
        </w:rPr>
        <w:t xml:space="preserve">Вивільнення особистості від обов’язків та умов, що її обплутують, Ніцше спочатку бачить у мистецтві, особливо у музиці; потім у об’єктивному науковому пізнанні; а у третьому періоді проповідує повну свободу особистості, що виражається у повному суб’єктивізмі. Філософське вчення Ніцше є непослідовним, протирічним, не єдиним по духу, тенденції в цілому. </w:t>
      </w:r>
      <w:r w:rsidRPr="002A2268">
        <w:rPr>
          <w:b/>
          <w:shd w:val="clear" w:color="auto" w:fill="FFFFFF"/>
        </w:rPr>
        <w:t>Основні ідеї:</w:t>
      </w:r>
      <w:r w:rsidRPr="002A2268">
        <w:rPr>
          <w:shd w:val="clear" w:color="auto" w:fill="FFFFFF"/>
        </w:rPr>
        <w:t xml:space="preserve"> а) “Бог помер” – критика християнства; б) нігілізм, звідси переоцінка цінностей; в) життя – воля до влади; г) ідея надлюдини; д) міф вічного повернення.</w:t>
      </w:r>
      <w:r w:rsidRPr="002A2268">
        <w:rPr>
          <w:rStyle w:val="apple-converted-space"/>
          <w:shd w:val="clear" w:color="auto" w:fill="FFFFFF"/>
        </w:rPr>
        <w:t> </w:t>
      </w:r>
    </w:p>
    <w:p w:rsidR="005E7516" w:rsidRPr="002A2268" w:rsidRDefault="005E7516" w:rsidP="00081D23">
      <w:pPr>
        <w:ind w:left="142" w:firstLine="142"/>
        <w:jc w:val="both"/>
      </w:pPr>
      <w:r w:rsidRPr="002A2268">
        <w:rPr>
          <w:b/>
        </w:rPr>
        <w:t>Принцип волі до влади</w:t>
      </w:r>
      <w:r w:rsidRPr="002A2268">
        <w:t xml:space="preserve"> основний динамічний принцип філософії Ніцше, що керує розвитком і людини, і світобудови.</w:t>
      </w:r>
    </w:p>
    <w:p w:rsidR="005E7516" w:rsidRPr="002A2268" w:rsidRDefault="005E7516" w:rsidP="00081D23">
      <w:pPr>
        <w:ind w:left="142" w:firstLine="142"/>
        <w:jc w:val="both"/>
        <w:rPr>
          <w:shd w:val="clear" w:color="auto" w:fill="FFFFFF"/>
        </w:rPr>
      </w:pPr>
      <w:r w:rsidRPr="002A2268">
        <w:rPr>
          <w:shd w:val="clear" w:color="auto" w:fill="FFFFFF"/>
        </w:rPr>
        <w:t>По Ніцше, воля до влади – це не просте прагнення до панування сильного над слабким, але і прагнення зробити слабкого сильним. Слабість відносна і визначається, з одного боку, положенням людини серед інших людей, а з іншого боку – ступенем самопізнання особистості.</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keepNext/>
        <w:tabs>
          <w:tab w:val="left" w:pos="0"/>
          <w:tab w:val="left" w:pos="426"/>
        </w:tabs>
        <w:ind w:left="142" w:firstLine="142"/>
        <w:jc w:val="both"/>
        <w:rPr>
          <w:b/>
          <w:u w:val="single"/>
        </w:rPr>
      </w:pPr>
      <w:r w:rsidRPr="002A2268">
        <w:rPr>
          <w:b/>
          <w:u w:val="single"/>
        </w:rPr>
        <w:lastRenderedPageBreak/>
        <w:t>37. Філософія екзистенціалізму.</w:t>
      </w:r>
    </w:p>
    <w:p w:rsidR="005E7516" w:rsidRPr="002A2268" w:rsidRDefault="005E7516" w:rsidP="00081D23">
      <w:pPr>
        <w:ind w:left="142" w:firstLine="142"/>
        <w:jc w:val="both"/>
        <w:rPr>
          <w:b/>
        </w:rPr>
      </w:pPr>
    </w:p>
    <w:p w:rsidR="005E7516" w:rsidRPr="002A2268" w:rsidRDefault="001C0F61" w:rsidP="00081D23">
      <w:pPr>
        <w:ind w:left="142" w:firstLine="142"/>
        <w:jc w:val="both"/>
        <w:rPr>
          <w:shd w:val="clear" w:color="auto" w:fill="FFFFFF"/>
        </w:rPr>
      </w:pPr>
      <w:hyperlink r:id="rId195" w:tooltip="екзистенціалізм" w:history="1">
        <w:r w:rsidR="005E7516" w:rsidRPr="002A2268">
          <w:rPr>
            <w:rStyle w:val="a5"/>
            <w:b/>
            <w:color w:val="auto"/>
            <w:u w:val="none"/>
            <w:bdr w:val="none" w:sz="0" w:space="0" w:color="auto" w:frame="1"/>
            <w:shd w:val="clear" w:color="auto" w:fill="FFFFFF"/>
          </w:rPr>
          <w:t>Екзистенціалізм</w:t>
        </w:r>
      </w:hyperlink>
      <w:r w:rsidR="005E7516" w:rsidRPr="002A2268">
        <w:rPr>
          <w:rStyle w:val="apple-converted-space"/>
          <w:shd w:val="clear" w:color="auto" w:fill="FFFFFF"/>
        </w:rPr>
        <w:t> </w:t>
      </w:r>
      <w:r w:rsidR="005E7516" w:rsidRPr="002A2268">
        <w:rPr>
          <w:shd w:val="clear" w:color="auto" w:fill="FFFFFF"/>
        </w:rPr>
        <w:t xml:space="preserve">(лат.- існування), філософія існування - напрям у філософії, що розглядає людину як унікальна духовна істота, здатна до вибору власної долі. </w:t>
      </w:r>
    </w:p>
    <w:p w:rsidR="005E7516" w:rsidRPr="002A2268" w:rsidRDefault="005E7516" w:rsidP="00081D23">
      <w:pPr>
        <w:ind w:left="142" w:firstLine="142"/>
        <w:jc w:val="both"/>
        <w:rPr>
          <w:shd w:val="clear" w:color="auto" w:fill="FFFFFF"/>
        </w:rPr>
      </w:pPr>
      <w:r w:rsidRPr="002A2268">
        <w:rPr>
          <w:shd w:val="clear" w:color="auto" w:fill="FFFFFF"/>
        </w:rPr>
        <w:t>Сформувалася в</w:t>
      </w:r>
      <w:r w:rsidRPr="002A2268">
        <w:rPr>
          <w:rStyle w:val="apple-converted-space"/>
          <w:shd w:val="clear" w:color="auto" w:fill="FFFFFF"/>
        </w:rPr>
        <w:t> </w:t>
      </w:r>
      <w:hyperlink r:id="rId196" w:tooltip="Європа" w:history="1">
        <w:r w:rsidRPr="002A2268">
          <w:rPr>
            <w:rStyle w:val="a5"/>
            <w:color w:val="auto"/>
            <w:u w:val="none"/>
            <w:shd w:val="clear" w:color="auto" w:fill="FFFFFF"/>
          </w:rPr>
          <w:t>Європі</w:t>
        </w:r>
      </w:hyperlink>
      <w:r w:rsidRPr="002A2268">
        <w:rPr>
          <w:rStyle w:val="apple-converted-space"/>
          <w:shd w:val="clear" w:color="auto" w:fill="FFFFFF"/>
        </w:rPr>
        <w:t> </w:t>
      </w:r>
      <w:r w:rsidRPr="002A2268">
        <w:rPr>
          <w:shd w:val="clear" w:color="auto" w:fill="FFFFFF"/>
        </w:rPr>
        <w:t>у</w:t>
      </w:r>
      <w:r w:rsidRPr="002A2268">
        <w:rPr>
          <w:rStyle w:val="apple-converted-space"/>
          <w:shd w:val="clear" w:color="auto" w:fill="FFFFFF"/>
        </w:rPr>
        <w:t> </w:t>
      </w:r>
      <w:hyperlink r:id="rId197" w:tooltip="19 століття" w:history="1">
        <w:r w:rsidRPr="002A2268">
          <w:rPr>
            <w:rStyle w:val="a5"/>
            <w:color w:val="auto"/>
            <w:u w:val="none"/>
            <w:shd w:val="clear" w:color="auto" w:fill="FFFFFF"/>
          </w:rPr>
          <w:t>XIX</w:t>
        </w:r>
      </w:hyperlink>
      <w:r w:rsidRPr="002A2268">
        <w:rPr>
          <w:rStyle w:val="apple-converted-space"/>
          <w:shd w:val="clear" w:color="auto" w:fill="FFFFFF"/>
        </w:rPr>
        <w:t> </w:t>
      </w:r>
      <w:r w:rsidRPr="002A2268">
        <w:rPr>
          <w:shd w:val="clear" w:color="auto" w:fill="FFFFFF"/>
        </w:rPr>
        <w:t>—</w:t>
      </w:r>
      <w:hyperlink r:id="rId198" w:tooltip="20 століття" w:history="1">
        <w:r w:rsidRPr="002A2268">
          <w:rPr>
            <w:rStyle w:val="a5"/>
            <w:color w:val="auto"/>
            <w:u w:val="none"/>
            <w:shd w:val="clear" w:color="auto" w:fill="FFFFFF"/>
          </w:rPr>
          <w:t>XX ст</w:t>
        </w:r>
      </w:hyperlink>
      <w:r w:rsidRPr="002A2268">
        <w:rPr>
          <w:shd w:val="clear" w:color="auto" w:fill="FFFFFF"/>
        </w:rPr>
        <w:t>. Першими до екзистенціалізму у своїх працях звернулись данський філософ</w:t>
      </w:r>
      <w:r w:rsidRPr="002A2268">
        <w:rPr>
          <w:rStyle w:val="apple-converted-space"/>
          <w:shd w:val="clear" w:color="auto" w:fill="FFFFFF"/>
        </w:rPr>
        <w:t> </w:t>
      </w:r>
      <w:hyperlink r:id="rId199" w:tooltip="Серен К'єркегор" w:history="1">
        <w:r w:rsidRPr="002A2268">
          <w:rPr>
            <w:rStyle w:val="a5"/>
            <w:b/>
            <w:color w:val="auto"/>
            <w:u w:val="none"/>
            <w:shd w:val="clear" w:color="auto" w:fill="FFFFFF"/>
          </w:rPr>
          <w:t>Серен К'єркегор</w:t>
        </w:r>
      </w:hyperlink>
      <w:r w:rsidRPr="002A2268">
        <w:rPr>
          <w:rStyle w:val="apple-converted-space"/>
          <w:shd w:val="clear" w:color="auto" w:fill="FFFFFF"/>
        </w:rPr>
        <w:t> </w:t>
      </w:r>
      <w:r w:rsidRPr="002A2268">
        <w:rPr>
          <w:shd w:val="clear" w:color="auto" w:fill="FFFFFF"/>
        </w:rPr>
        <w:t>та німецький філософ</w:t>
      </w:r>
      <w:r w:rsidRPr="002A2268">
        <w:rPr>
          <w:rStyle w:val="apple-converted-space"/>
          <w:shd w:val="clear" w:color="auto" w:fill="FFFFFF"/>
        </w:rPr>
        <w:t> </w:t>
      </w:r>
      <w:hyperlink r:id="rId200" w:tooltip="Фрідріх Ніцше" w:history="1">
        <w:r w:rsidRPr="002A2268">
          <w:rPr>
            <w:rStyle w:val="a5"/>
            <w:b/>
            <w:color w:val="auto"/>
            <w:u w:val="none"/>
            <w:shd w:val="clear" w:color="auto" w:fill="FFFFFF"/>
          </w:rPr>
          <w:t>Фрідріх Ніцше</w:t>
        </w:r>
      </w:hyperlink>
      <w:r w:rsidRPr="002A2268">
        <w:rPr>
          <w:shd w:val="clear" w:color="auto" w:fill="FFFFFF"/>
        </w:rPr>
        <w:t>. У XX ст. екзистенціалізм розвивався в працях німецьких (</w:t>
      </w:r>
      <w:hyperlink r:id="rId201" w:tooltip="Гайдеґґер Мартін" w:history="1">
        <w:r w:rsidRPr="002A2268">
          <w:rPr>
            <w:rStyle w:val="a5"/>
            <w:color w:val="auto"/>
            <w:u w:val="none"/>
            <w:shd w:val="clear" w:color="auto" w:fill="FFFFFF"/>
          </w:rPr>
          <w:t>Мартін Гайдеґґер</w:t>
        </w:r>
      </w:hyperlink>
      <w:r w:rsidRPr="002A2268">
        <w:rPr>
          <w:shd w:val="clear" w:color="auto" w:fill="FFFFFF"/>
        </w:rPr>
        <w:t>,</w:t>
      </w:r>
      <w:r w:rsidRPr="002A2268">
        <w:rPr>
          <w:rStyle w:val="apple-converted-space"/>
          <w:shd w:val="clear" w:color="auto" w:fill="FFFFFF"/>
        </w:rPr>
        <w:t> </w:t>
      </w:r>
      <w:hyperlink r:id="rId202" w:tooltip="Ясперс Карл" w:history="1">
        <w:r w:rsidRPr="002A2268">
          <w:rPr>
            <w:rStyle w:val="a5"/>
            <w:color w:val="auto"/>
            <w:u w:val="none"/>
            <w:shd w:val="clear" w:color="auto" w:fill="FFFFFF"/>
          </w:rPr>
          <w:t>Карл Ясперс</w:t>
        </w:r>
      </w:hyperlink>
      <w:r w:rsidRPr="002A2268">
        <w:rPr>
          <w:shd w:val="clear" w:color="auto" w:fill="FFFFFF"/>
        </w:rPr>
        <w:t>) та французьких (</w:t>
      </w:r>
      <w:hyperlink r:id="rId203" w:tooltip="Ґабріель-Оноре Марсель" w:history="1">
        <w:r w:rsidRPr="002A2268">
          <w:rPr>
            <w:rStyle w:val="a5"/>
            <w:color w:val="auto"/>
            <w:u w:val="none"/>
            <w:shd w:val="clear" w:color="auto" w:fill="FFFFFF"/>
          </w:rPr>
          <w:t>Габріель-Оноре Марсель</w:t>
        </w:r>
      </w:hyperlink>
      <w:r w:rsidRPr="002A2268">
        <w:rPr>
          <w:shd w:val="clear" w:color="auto" w:fill="FFFFFF"/>
        </w:rPr>
        <w:t>,</w:t>
      </w:r>
      <w:r w:rsidRPr="002A2268">
        <w:rPr>
          <w:rStyle w:val="apple-converted-space"/>
          <w:shd w:val="clear" w:color="auto" w:fill="FFFFFF"/>
        </w:rPr>
        <w:t> </w:t>
      </w:r>
      <w:hyperlink r:id="rId204" w:tooltip="Альбер Камю" w:history="1">
        <w:r w:rsidRPr="002A2268">
          <w:rPr>
            <w:rStyle w:val="a5"/>
            <w:color w:val="auto"/>
            <w:u w:val="none"/>
            <w:shd w:val="clear" w:color="auto" w:fill="FFFFFF"/>
          </w:rPr>
          <w:t>Альбер Камю</w:t>
        </w:r>
      </w:hyperlink>
      <w:r w:rsidRPr="002A2268">
        <w:rPr>
          <w:shd w:val="clear" w:color="auto" w:fill="FFFFFF"/>
        </w:rPr>
        <w:t>,</w:t>
      </w:r>
      <w:r w:rsidRPr="002A2268">
        <w:rPr>
          <w:rStyle w:val="apple-converted-space"/>
          <w:shd w:val="clear" w:color="auto" w:fill="FFFFFF"/>
        </w:rPr>
        <w:t> </w:t>
      </w:r>
      <w:hyperlink r:id="rId205" w:tooltip="Жан-Поль Сартр" w:history="1">
        <w:r w:rsidRPr="002A2268">
          <w:rPr>
            <w:rStyle w:val="a5"/>
            <w:color w:val="auto"/>
            <w:u w:val="none"/>
            <w:shd w:val="clear" w:color="auto" w:fill="FFFFFF"/>
          </w:rPr>
          <w:t>Жан-Поль Сартр</w:t>
        </w:r>
      </w:hyperlink>
      <w:r w:rsidRPr="002A2268">
        <w:rPr>
          <w:shd w:val="clear" w:color="auto" w:fill="FFFFFF"/>
        </w:rPr>
        <w:t xml:space="preserve">) філософів та письменників. </w:t>
      </w:r>
    </w:p>
    <w:p w:rsidR="005E7516" w:rsidRPr="002A2268" w:rsidRDefault="005E7516" w:rsidP="00081D23">
      <w:pPr>
        <w:ind w:left="142" w:firstLine="142"/>
        <w:jc w:val="both"/>
        <w:rPr>
          <w:shd w:val="clear" w:color="auto" w:fill="FFFFFF"/>
        </w:rPr>
      </w:pPr>
      <w:r w:rsidRPr="002A2268">
        <w:rPr>
          <w:b/>
          <w:shd w:val="clear" w:color="auto" w:fill="FFFFFF"/>
        </w:rPr>
        <w:t>Экзистенция трактується як протилежність есенції (суті).</w:t>
      </w:r>
      <w:r w:rsidRPr="002A2268">
        <w:rPr>
          <w:shd w:val="clear" w:color="auto" w:fill="FFFFFF"/>
        </w:rPr>
        <w:t xml:space="preserve"> Якщо доля речей і тварин зумовлена, то якщо вони мають суть раніше існування, то людина набуває своєї суті в процесі</w:t>
      </w:r>
      <w:hyperlink r:id="rId206" w:history="1">
        <w:r w:rsidRPr="002A2268">
          <w:rPr>
            <w:rStyle w:val="a5"/>
            <w:color w:val="auto"/>
            <w:u w:val="none"/>
            <w:bdr w:val="none" w:sz="0" w:space="0" w:color="auto" w:frame="1"/>
            <w:shd w:val="clear" w:color="auto" w:fill="FFFFFF"/>
          </w:rPr>
          <w:t>свого існування</w:t>
        </w:r>
      </w:hyperlink>
      <w:r w:rsidRPr="002A2268">
        <w:rPr>
          <w:shd w:val="clear" w:color="auto" w:fill="FFFFFF"/>
        </w:rPr>
        <w:t>. Основним проявом экзистенции є свобода, яка має на увазі відповідальність за результат свого вибору. Філософія екзистенціалізму - ірраціональна реакція на</w:t>
      </w:r>
      <w:r w:rsidRPr="002A2268">
        <w:rPr>
          <w:rStyle w:val="apple-converted-space"/>
          <w:shd w:val="clear" w:color="auto" w:fill="FFFFFF"/>
        </w:rPr>
        <w:t> </w:t>
      </w:r>
      <w:hyperlink r:id="rId207" w:tooltip="раціоналізм" w:history="1">
        <w:r w:rsidRPr="002A2268">
          <w:rPr>
            <w:rStyle w:val="a5"/>
            <w:color w:val="auto"/>
            <w:u w:val="none"/>
            <w:bdr w:val="none" w:sz="0" w:space="0" w:color="auto" w:frame="1"/>
            <w:shd w:val="clear" w:color="auto" w:fill="FFFFFF"/>
          </w:rPr>
          <w:t>раціоналізм</w:t>
        </w:r>
      </w:hyperlink>
      <w:r w:rsidRPr="002A2268">
        <w:rPr>
          <w:rStyle w:val="apple-converted-space"/>
          <w:shd w:val="clear" w:color="auto" w:fill="FFFFFF"/>
        </w:rPr>
        <w:t> </w:t>
      </w:r>
      <w:r w:rsidRPr="002A2268">
        <w:rPr>
          <w:shd w:val="clear" w:color="auto" w:fill="FFFFFF"/>
        </w:rPr>
        <w:t>Освіти і німецької</w:t>
      </w:r>
      <w:r w:rsidRPr="002A2268">
        <w:rPr>
          <w:rStyle w:val="apple-converted-space"/>
          <w:shd w:val="clear" w:color="auto" w:fill="FFFFFF"/>
        </w:rPr>
        <w:t> </w:t>
      </w:r>
      <w:hyperlink r:id="rId208" w:history="1">
        <w:r w:rsidRPr="002A2268">
          <w:rPr>
            <w:rStyle w:val="a5"/>
            <w:color w:val="auto"/>
            <w:u w:val="none"/>
            <w:bdr w:val="none" w:sz="0" w:space="0" w:color="auto" w:frame="1"/>
            <w:shd w:val="clear" w:color="auto" w:fill="FFFFFF"/>
          </w:rPr>
          <w:t>класичної філософії</w:t>
        </w:r>
      </w:hyperlink>
      <w:r w:rsidRPr="002A2268">
        <w:rPr>
          <w:shd w:val="clear" w:color="auto" w:fill="FFFFFF"/>
        </w:rPr>
        <w:t xml:space="preserve">. По затвердженнях філософів-екзистенціалістів, основна вада раціонального мислення полягає в тому, що воно виходить з принципу протилежності суб'єкта і об'єкту, тобто розділяє світ на дві сфери - об'єктивні і суб'єктивні. </w:t>
      </w:r>
      <w:r w:rsidRPr="002A2268">
        <w:rPr>
          <w:b/>
          <w:shd w:val="clear" w:color="auto" w:fill="FFFFFF"/>
        </w:rPr>
        <w:t>Справжня філософія, з точки зору екзистенціалізму, повинна виходити з єдності об'єкту і суб'єкта.</w:t>
      </w:r>
      <w:r w:rsidRPr="002A2268">
        <w:rPr>
          <w:shd w:val="clear" w:color="auto" w:fill="FFFFFF"/>
        </w:rPr>
        <w:t xml:space="preserve"> Ця єдність втілена в "экзистенции", тобто деякій ірраціональній реальності.</w:t>
      </w:r>
    </w:p>
    <w:p w:rsidR="005E7516" w:rsidRPr="002A2268" w:rsidRDefault="005E7516" w:rsidP="00081D23">
      <w:pPr>
        <w:ind w:left="142" w:firstLine="142"/>
        <w:jc w:val="both"/>
      </w:pPr>
      <w:r w:rsidRPr="002A2268">
        <w:rPr>
          <w:shd w:val="clear" w:color="auto" w:fill="FFFFFF"/>
        </w:rPr>
        <w:t>Згідно філософії екзистенціалізму, щоб усвідомити себе як "экзистенцию", людина повинна опинитися в "пограничній ситуації" - наприклад, перед лицем смерті. В результаті світ стає для людини "інтимно близьким</w:t>
      </w:r>
      <w:r w:rsidRPr="002A2268">
        <w:rPr>
          <w:b/>
          <w:shd w:val="clear" w:color="auto" w:fill="FFFFFF"/>
        </w:rPr>
        <w:t xml:space="preserve">". Істинним способом </w:t>
      </w:r>
      <w:hyperlink r:id="rId209" w:tooltip="пізнання" w:history="1">
        <w:r w:rsidRPr="002A2268">
          <w:rPr>
            <w:rStyle w:val="a5"/>
            <w:b/>
            <w:color w:val="auto"/>
            <w:u w:val="none"/>
            <w:bdr w:val="none" w:sz="0" w:space="0" w:color="auto" w:frame="1"/>
            <w:shd w:val="clear" w:color="auto" w:fill="FFFFFF"/>
          </w:rPr>
          <w:t>пізнання</w:t>
        </w:r>
      </w:hyperlink>
      <w:r w:rsidRPr="002A2268">
        <w:rPr>
          <w:b/>
          <w:shd w:val="clear" w:color="auto" w:fill="FFFFFF"/>
        </w:rPr>
        <w:t>, способом проникнення у світ "экзистенции" оголошується інтуїція</w:t>
      </w:r>
      <w:r w:rsidRPr="002A2268">
        <w:rPr>
          <w:shd w:val="clear" w:color="auto" w:fill="FFFFFF"/>
        </w:rPr>
        <w:t xml:space="preserve"> ("екзистенціальний досвід" у Марселя, "розуміння" у Хайдеггера, "екзистенціальне осяяння" у Ясперса), яка являє собою ірраціоналістично представлений феноменологічний метод Гуссерля. Ідеальна свобода людини - це свобода особи від суспільства.</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pStyle w:val="a6"/>
        <w:shd w:val="clear" w:color="auto" w:fill="FFFFFF"/>
        <w:spacing w:before="0" w:beforeAutospacing="0" w:after="0" w:afterAutospacing="0"/>
        <w:ind w:left="142" w:firstLine="142"/>
        <w:jc w:val="both"/>
        <w:rPr>
          <w:b/>
          <w:lang w:val="uk-UA"/>
        </w:rPr>
      </w:pPr>
      <w:r w:rsidRPr="002A2268">
        <w:rPr>
          <w:b/>
          <w:lang w:val="uk-UA"/>
        </w:rPr>
        <w:lastRenderedPageBreak/>
        <w:t>38. Фрейдизм:</w:t>
      </w:r>
      <w:r w:rsidR="006C771F" w:rsidRPr="002A2268">
        <w:rPr>
          <w:b/>
          <w:lang w:val="uk-UA"/>
        </w:rPr>
        <w:t xml:space="preserve"> </w:t>
      </w:r>
      <w:r w:rsidRPr="002A2268">
        <w:rPr>
          <w:b/>
          <w:lang w:val="uk-UA"/>
        </w:rPr>
        <w:t>свідоме і несвідоме</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 xml:space="preserve">Однією з найвпливовіших ідейних течій XX ст. </w:t>
      </w:r>
      <w:r w:rsidRPr="002A2268">
        <w:rPr>
          <w:b/>
          <w:lang w:val="uk-UA"/>
        </w:rPr>
        <w:t>став психоаналіз, або фрейдизм</w:t>
      </w:r>
      <w:r w:rsidRPr="002A2268">
        <w:rPr>
          <w:lang w:val="uk-UA"/>
        </w:rPr>
        <w:t xml:space="preserve">. Засновником психоаналізу в його класичній формі був австрійський психолог, невропатолог, </w:t>
      </w:r>
      <w:r w:rsidRPr="002A2268">
        <w:rPr>
          <w:b/>
          <w:lang w:val="uk-UA"/>
        </w:rPr>
        <w:t>психіатр Зиґмунд Фрейд</w:t>
      </w:r>
      <w:r w:rsidRPr="002A2268">
        <w:rPr>
          <w:lang w:val="uk-UA"/>
        </w:rPr>
        <w:t xml:space="preserve"> (1856-1939). Основні погляди Фрейда викладені в його працях: "Три нариси з теорії сексуальності" (1905), "По ту сторону принципу задоволення" (1920), "</w:t>
      </w:r>
      <w:r w:rsidRPr="002A2268">
        <w:rPr>
          <w:b/>
          <w:lang w:val="uk-UA"/>
        </w:rPr>
        <w:t>Я і Воно</w:t>
      </w:r>
      <w:r w:rsidRPr="002A2268">
        <w:rPr>
          <w:lang w:val="uk-UA"/>
        </w:rPr>
        <w:t xml:space="preserve">" (1923), "Тотем і табу" (1913), "Майбутнє однієї ілюзії" (1927), "Незадоволеність у культурі" (1930) та ін.. </w:t>
      </w:r>
      <w:r w:rsidRPr="002A2268">
        <w:rPr>
          <w:b/>
          <w:lang w:val="uk-UA"/>
        </w:rPr>
        <w:t>Він звернувся до аналізу психіки в цілому</w:t>
      </w:r>
      <w:r w:rsidRPr="002A2268">
        <w:rPr>
          <w:lang w:val="uk-UA"/>
        </w:rPr>
        <w:t>. На цій підставі у Фрейда формуються уявлення про суб'єктивну реальність людини. У праці "Я і Воно" він розгортає структурну концепцію психіки, визначаючи в ній такі сфери:</w:t>
      </w:r>
      <w:r w:rsidR="006C771F" w:rsidRPr="002A2268">
        <w:rPr>
          <w:lang w:val="uk-UA"/>
        </w:rPr>
        <w:t xml:space="preserve"> </w:t>
      </w:r>
    </w:p>
    <w:p w:rsidR="005E7516" w:rsidRPr="002A2268" w:rsidRDefault="005E7516" w:rsidP="00081D23">
      <w:pPr>
        <w:pStyle w:val="a6"/>
        <w:shd w:val="clear" w:color="auto" w:fill="FFFFFF"/>
        <w:spacing w:before="0" w:beforeAutospacing="0" w:after="0" w:afterAutospacing="0"/>
        <w:ind w:left="142" w:firstLine="142"/>
        <w:jc w:val="both"/>
        <w:rPr>
          <w:b/>
          <w:lang w:val="uk-UA"/>
        </w:rPr>
      </w:pPr>
      <w:r w:rsidRPr="002A2268">
        <w:rPr>
          <w:lang w:val="uk-UA"/>
        </w:rPr>
        <w:t>а)</w:t>
      </w:r>
      <w:r w:rsidRPr="002A2268">
        <w:rPr>
          <w:b/>
          <w:u w:val="single"/>
          <w:lang w:val="uk-UA"/>
        </w:rPr>
        <w:t>несвідоме</w:t>
      </w:r>
      <w:r w:rsidRPr="002A2268">
        <w:rPr>
          <w:b/>
          <w:lang w:val="uk-UA"/>
        </w:rPr>
        <w:t xml:space="preserve"> </w:t>
      </w:r>
      <w:r w:rsidRPr="002A2268">
        <w:rPr>
          <w:lang w:val="uk-UA"/>
        </w:rPr>
        <w:t>("Воно") - це визначальний глибинний план людської психіки. Він функціонує на основі природжених, природних, генетично первинних потягів;</w:t>
      </w:r>
      <w:r w:rsidR="006C771F" w:rsidRPr="002A2268">
        <w:rPr>
          <w:lang w:val="uk-UA"/>
        </w:rPr>
        <w:t xml:space="preserve"> </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b/>
          <w:lang w:val="uk-UA"/>
        </w:rPr>
        <w:t>б)</w:t>
      </w:r>
      <w:r w:rsidRPr="002A2268">
        <w:rPr>
          <w:b/>
          <w:u w:val="single"/>
          <w:lang w:val="uk-UA"/>
        </w:rPr>
        <w:t>свідоме</w:t>
      </w:r>
      <w:r w:rsidRPr="002A2268">
        <w:rPr>
          <w:lang w:val="uk-UA"/>
        </w:rPr>
        <w:t xml:space="preserve"> ("Я") - це розум людини, або "его". Воно виступає посередником між несвідомим та зовнішнім світом "Я", прагне зробити "Воно" прийнятним для світу і привести світ у відповідність до бажань "Воно";</w:t>
      </w:r>
      <w:r w:rsidR="006C771F" w:rsidRPr="002A2268">
        <w:rPr>
          <w:lang w:val="uk-UA"/>
        </w:rPr>
        <w:t xml:space="preserve"> </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в)</w:t>
      </w:r>
      <w:r w:rsidRPr="002A2268">
        <w:rPr>
          <w:b/>
          <w:u w:val="single"/>
          <w:lang w:val="uk-UA"/>
        </w:rPr>
        <w:t>підсвідоме</w:t>
      </w:r>
      <w:r w:rsidRPr="002A2268">
        <w:rPr>
          <w:lang w:val="uk-UA"/>
        </w:rPr>
        <w:t xml:space="preserve"> ("Над-Я") - це внутрішня особиста совість. Вона утворюється під впливом системи суспільних заборон. Якщо "Воно" зумовлене генетично, "Я" - індивідуальним досвідом, то "Над-Я" є результатом впливу інших людей.</w:t>
      </w:r>
      <w:r w:rsidR="006C771F" w:rsidRPr="002A2268">
        <w:rPr>
          <w:lang w:val="uk-UA"/>
        </w:rPr>
        <w:t xml:space="preserve"> </w:t>
      </w:r>
      <w:r w:rsidRPr="002A2268">
        <w:rPr>
          <w:lang w:val="uk-UA"/>
        </w:rPr>
        <w:t>Важливим складовим елементом вчення Фрейда було уявлення про існування в надрах "Воно", одвічних несвідомих інстинктів сексуальної насолоди (лібідо). Вони вступають у конфлікт зі свідомістю, орієнтованою на принцип реальності, тобто на соціально прийнятні форми поведінки та способи задоволення бажань. Свідоме "Я" і підсвідоме "Над-Я" прагнуть підкорити сферу несвідомого "Воно". При цьому відбувається лише уявне розв'язання конфлікту, оскільки витіснені в несвідоме сексуальні бажання в будь-який час можуть вирватися на поверхню і стати причиною нових конфліктів. Пошук їх реального розв'язання досягається шляхом свідомого оволодіння бажаннями, їх безпосереднім задоволенням або сублімацією (від лат. sublimatio - високо піднімаю, підношу).</w:t>
      </w:r>
      <w:r w:rsidR="006C771F" w:rsidRPr="002A2268">
        <w:rPr>
          <w:lang w:val="uk-UA"/>
        </w:rPr>
        <w:t xml:space="preserve"> </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b/>
          <w:u w:val="single"/>
          <w:lang w:val="uk-UA"/>
        </w:rPr>
        <w:t>Сублімація</w:t>
      </w:r>
      <w:r w:rsidRPr="002A2268">
        <w:rPr>
          <w:lang w:val="uk-UA"/>
        </w:rPr>
        <w:t xml:space="preserve"> - це особливий вид відхилення інстинктів (лібідо) від притаманної їм спрямованості і переключення їхньої енергії на досягнення соціальних і культурних цілей. Сублімацією пояснює Фрейд виникнення релігії, мистецтва, суспільних інституцій. Сублімація, за Фрейдом, виявляється у творчості. З позиції сексуальних поглядів Фрейд аналізує творчість Леонардо да Вінчі, Гете, Шекспіра, Достоєвського.</w:t>
      </w:r>
    </w:p>
    <w:p w:rsidR="005E7516" w:rsidRPr="002A2268" w:rsidRDefault="007A1A0A" w:rsidP="00081D23">
      <w:pPr>
        <w:spacing w:after="200"/>
        <w:ind w:left="142" w:firstLine="142"/>
        <w:jc w:val="both"/>
        <w:rPr>
          <w:b/>
          <w:lang w:val="ru-RU"/>
        </w:rPr>
      </w:pPr>
      <w:r w:rsidRPr="002A2268">
        <w:rPr>
          <w:b/>
        </w:rPr>
        <w:br w:type="page"/>
      </w:r>
    </w:p>
    <w:p w:rsidR="005E7516" w:rsidRPr="002A2268" w:rsidRDefault="005E7516" w:rsidP="00081D23">
      <w:pPr>
        <w:ind w:left="142" w:firstLine="142"/>
        <w:jc w:val="both"/>
        <w:rPr>
          <w:b/>
        </w:rPr>
      </w:pPr>
      <w:r w:rsidRPr="002A2268">
        <w:rPr>
          <w:b/>
        </w:rPr>
        <w:lastRenderedPageBreak/>
        <w:t>39. Концепція людини в філософії Е.Фромма</w:t>
      </w:r>
    </w:p>
    <w:p w:rsidR="005E7516" w:rsidRPr="002A2268" w:rsidRDefault="005E7516" w:rsidP="00081D23">
      <w:pPr>
        <w:shd w:val="clear" w:color="auto" w:fill="FFFFFF"/>
        <w:ind w:left="142" w:firstLine="142"/>
        <w:jc w:val="both"/>
        <w:rPr>
          <w:lang w:eastAsia="ru-RU"/>
        </w:rPr>
      </w:pPr>
      <w:r w:rsidRPr="002A2268">
        <w:rPr>
          <w:lang w:eastAsia="ru-RU"/>
        </w:rPr>
        <w:t xml:space="preserve"> Побудову нової гуманістичної науки про людину здійснює </w:t>
      </w:r>
      <w:r w:rsidRPr="002A2268">
        <w:rPr>
          <w:b/>
          <w:bCs/>
          <w:u w:val="single"/>
          <w:lang w:eastAsia="ru-RU"/>
        </w:rPr>
        <w:t>Еріх Фромм</w:t>
      </w:r>
      <w:r w:rsidRPr="002A2268">
        <w:rPr>
          <w:lang w:eastAsia="ru-RU"/>
        </w:rPr>
        <w:t xml:space="preserve"> (1900-1980 рр.). У своїй головній праці </w:t>
      </w:r>
      <w:r w:rsidRPr="002A2268">
        <w:rPr>
          <w:b/>
          <w:lang w:eastAsia="ru-RU"/>
        </w:rPr>
        <w:t>«Мати чи бути»</w:t>
      </w:r>
      <w:r w:rsidRPr="002A2268">
        <w:rPr>
          <w:lang w:eastAsia="ru-RU"/>
        </w:rPr>
        <w:t xml:space="preserve"> (1976 р.) він підвів підсумки своєї дослідницької діяльності як соціального психоаналітика. Головна думка: несвідоме детермінується суспільством</w:t>
      </w:r>
      <w:r w:rsidR="006C771F" w:rsidRPr="002A2268">
        <w:rPr>
          <w:lang w:eastAsia="ru-RU"/>
        </w:rPr>
        <w:t xml:space="preserve"> </w:t>
      </w:r>
      <w:r w:rsidRPr="002A2268">
        <w:rPr>
          <w:lang w:eastAsia="ru-RU"/>
        </w:rPr>
        <w:t>і</w:t>
      </w:r>
      <w:r w:rsidR="006C771F" w:rsidRPr="002A2268">
        <w:rPr>
          <w:lang w:eastAsia="ru-RU"/>
        </w:rPr>
        <w:t xml:space="preserve"> </w:t>
      </w:r>
      <w:r w:rsidRPr="002A2268">
        <w:rPr>
          <w:lang w:eastAsia="ru-RU"/>
        </w:rPr>
        <w:t>виступає у</w:t>
      </w:r>
      <w:r w:rsidR="006C771F" w:rsidRPr="002A2268">
        <w:rPr>
          <w:lang w:eastAsia="ru-RU"/>
        </w:rPr>
        <w:t xml:space="preserve"> </w:t>
      </w:r>
      <w:r w:rsidRPr="002A2268">
        <w:rPr>
          <w:lang w:eastAsia="ru-RU"/>
        </w:rPr>
        <w:t>формі</w:t>
      </w:r>
      <w:r w:rsidR="006C771F" w:rsidRPr="002A2268">
        <w:rPr>
          <w:lang w:eastAsia="ru-RU"/>
        </w:rPr>
        <w:t xml:space="preserve"> </w:t>
      </w:r>
      <w:r w:rsidRPr="002A2268">
        <w:rPr>
          <w:lang w:eastAsia="ru-RU"/>
        </w:rPr>
        <w:t>ірраціональних пристрастей,</w:t>
      </w:r>
      <w:r w:rsidR="006C771F" w:rsidRPr="002A2268">
        <w:rPr>
          <w:lang w:eastAsia="ru-RU"/>
        </w:rPr>
        <w:t xml:space="preserve"> </w:t>
      </w:r>
      <w:r w:rsidRPr="002A2268">
        <w:rPr>
          <w:lang w:eastAsia="ru-RU"/>
        </w:rPr>
        <w:t>вигадок і удаваної раціональності. Звільнитися від несвідомого можна на шляхах психології. Тільки в цьому разі можливе активне буття людини, яке має відношення до реальної, а не спотвореної, ілюзорної картини життя.</w:t>
      </w:r>
    </w:p>
    <w:p w:rsidR="005E7516" w:rsidRPr="002A2268" w:rsidRDefault="005E7516" w:rsidP="00081D23">
      <w:pPr>
        <w:shd w:val="clear" w:color="auto" w:fill="FFFFFF"/>
        <w:ind w:left="142" w:firstLine="142"/>
        <w:jc w:val="both"/>
        <w:rPr>
          <w:lang w:eastAsia="ru-RU"/>
        </w:rPr>
      </w:pPr>
      <w:r w:rsidRPr="002A2268">
        <w:rPr>
          <w:lang w:eastAsia="ru-RU"/>
        </w:rPr>
        <w:t>Мати - означає володіти речами. У володінні досвід людського життя розкривається неповно і часто деструктивно.</w:t>
      </w:r>
    </w:p>
    <w:p w:rsidR="005E7516" w:rsidRPr="002A2268" w:rsidRDefault="005E7516" w:rsidP="00081D23">
      <w:pPr>
        <w:shd w:val="clear" w:color="auto" w:fill="FFFFFF"/>
        <w:ind w:left="142" w:firstLine="142"/>
        <w:jc w:val="both"/>
        <w:rPr>
          <w:lang w:eastAsia="ru-RU"/>
        </w:rPr>
      </w:pPr>
      <w:r w:rsidRPr="002A2268">
        <w:rPr>
          <w:lang w:eastAsia="ru-RU"/>
        </w:rPr>
        <w:t>Модель буття передбачає незалежність, свободу, наявність критичного розуму, активність, відмову від самолюбства і егоїзму, єдність з іншими, реалізацію економічної і політичної демократії. Людству належить побудувати не Град Божий, як вважали в середні віки, і не Град Прогресу, в чому були впевнені в Новий час, а Град Буття, в якому повинна жити людина. Але людина нова.</w:t>
      </w:r>
    </w:p>
    <w:p w:rsidR="005E7516" w:rsidRPr="002A2268" w:rsidRDefault="005E7516" w:rsidP="00081D23">
      <w:pPr>
        <w:shd w:val="clear" w:color="auto" w:fill="FFFFFF"/>
        <w:ind w:left="142" w:firstLine="142"/>
        <w:jc w:val="both"/>
        <w:rPr>
          <w:lang w:eastAsia="ru-RU"/>
        </w:rPr>
      </w:pPr>
      <w:r w:rsidRPr="002A2268">
        <w:rPr>
          <w:lang w:eastAsia="ru-RU"/>
        </w:rPr>
        <w:t>Е. Фромм висунув ідею нової людини, без якої неможливе і нове суспільство. Нова людина - та, що здатна нести в собі любов до інших, а також відчувати тепло та співчуття оточуючих. Саме любов, на думку Фромма, розвиває активність особистості. Вона має багато форм: еротична любов, любов до своєї дитини, любов до самого себе тощо.</w:t>
      </w:r>
    </w:p>
    <w:p w:rsidR="005E7516" w:rsidRPr="002A2268" w:rsidRDefault="005E7516" w:rsidP="00081D23">
      <w:pPr>
        <w:shd w:val="clear" w:color="auto" w:fill="FFFFFF"/>
        <w:ind w:left="142" w:firstLine="142"/>
        <w:jc w:val="both"/>
        <w:rPr>
          <w:i/>
          <w:lang w:eastAsia="ru-RU"/>
        </w:rPr>
      </w:pPr>
      <w:r w:rsidRPr="002A2268">
        <w:rPr>
          <w:lang w:eastAsia="ru-RU"/>
        </w:rPr>
        <w:t>«</w:t>
      </w:r>
      <w:r w:rsidRPr="002A2268">
        <w:rPr>
          <w:i/>
          <w:lang w:eastAsia="ru-RU"/>
        </w:rPr>
        <w:t>Людина - це мета в собі, а не засіб для досягнення цілей іншої людини. Вона повинна з любов'ю ставитись до оточуючих. Якщо в ній немає любові, то вона - пише порожня оболонка, навіть якщо зосередить у собі всю владу, все багатство і весь розум».</w:t>
      </w:r>
    </w:p>
    <w:p w:rsidR="005E7516" w:rsidRPr="002A2268" w:rsidRDefault="005E7516" w:rsidP="00081D23">
      <w:pPr>
        <w:shd w:val="clear" w:color="auto" w:fill="FFFFFF"/>
        <w:ind w:left="142" w:firstLine="142"/>
        <w:jc w:val="both"/>
        <w:rPr>
          <w:lang w:eastAsia="ru-RU"/>
        </w:rPr>
      </w:pPr>
      <w:r w:rsidRPr="002A2268">
        <w:rPr>
          <w:lang w:eastAsia="ru-RU"/>
        </w:rPr>
        <w:t>У Фромма критично-філософська теорія нового гуманізму - нової людини виступає у формі нової етики. її обґрунтування має переважно психо- гуманістичний характер.</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ind w:left="142" w:firstLine="142"/>
        <w:jc w:val="both"/>
        <w:rPr>
          <w:b/>
          <w:u w:val="single"/>
        </w:rPr>
      </w:pPr>
      <w:r w:rsidRPr="002A2268">
        <w:rPr>
          <w:b/>
          <w:u w:val="single"/>
        </w:rPr>
        <w:lastRenderedPageBreak/>
        <w:t>40. Тема абсурду і бунту в філософії А.Камю.</w:t>
      </w:r>
    </w:p>
    <w:p w:rsidR="005E7516" w:rsidRPr="002A2268" w:rsidRDefault="005E7516" w:rsidP="00081D23">
      <w:pPr>
        <w:ind w:left="142" w:firstLine="142"/>
        <w:jc w:val="both"/>
      </w:pPr>
      <w:r w:rsidRPr="002A2268">
        <w:t>А.Камю (1913-1960 рр.) — французький філософ-екзистенціаліст, письменник, публіцист. Основна проблема творчості Камю — тема абсурду людського існування. Саме розгляду зазначеної проблеми присвячені праці «Міф про Сізіфа», «Калігула», «Бунтуюча людина», «Чума».</w:t>
      </w:r>
    </w:p>
    <w:p w:rsidR="005E7516" w:rsidRPr="002A2268" w:rsidRDefault="005E7516" w:rsidP="00081D23">
      <w:pPr>
        <w:ind w:left="142" w:firstLine="142"/>
        <w:jc w:val="both"/>
      </w:pPr>
      <w:r w:rsidRPr="002A2268">
        <w:t>А.Камю прагне відповісти на запитання: «Як жити без найвищого сенсу і благодаті?», «Як жити у світі, де вмерла релігійна надія? Що її замінить?».</w:t>
      </w:r>
    </w:p>
    <w:p w:rsidR="005E7516" w:rsidRPr="002A2268" w:rsidRDefault="005E7516" w:rsidP="00081D23">
      <w:pPr>
        <w:ind w:left="142" w:firstLine="142"/>
        <w:jc w:val="both"/>
      </w:pPr>
      <w:r w:rsidRPr="002A2268">
        <w:t>Вихідний пункт його філософії — абсурд, який ставить під сумнів цінності. А.Камю вважав, що сам по собі світ не абсурдний, він просто нерозумний, тому що він є позалюдською реальністю, яка не має нічого спільного з нашими бажаннями і нашим розумом.</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Камю перетворив абсурд на фундаментальне поняття своєї філософської системи.</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Сам термін “абсурд” (від лат. absurdus) означає безглуздя, нісенітницю, неможливість.</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Камю визначив абсурд як “метафізичний стан людини в світі”, отже як основну проблему людського буття. “Для Камю абсурдність не є онтологічною категорією, іманентною світобудові, - вона є породженням самоусвідомлення людини в світі”.</w:t>
      </w:r>
    </w:p>
    <w:p w:rsidR="005E7516" w:rsidRPr="002A2268" w:rsidRDefault="005E7516" w:rsidP="00081D23">
      <w:pPr>
        <w:ind w:left="142" w:firstLine="142"/>
        <w:jc w:val="both"/>
      </w:pPr>
      <w:r w:rsidRPr="002A2268">
        <w:t>Для абсурду необхідні людина і світ, знищення одного з них означає припинення абсурду. З констатації абсурду А.Камю робить два неправомірних висновки: про самогубство і «філософське самогубство».</w:t>
      </w:r>
    </w:p>
    <w:p w:rsidR="005E7516" w:rsidRPr="002A2268" w:rsidRDefault="005E7516" w:rsidP="00081D23">
      <w:pPr>
        <w:ind w:left="142" w:firstLine="142"/>
        <w:jc w:val="both"/>
      </w:pPr>
      <w:r w:rsidRPr="002A2268">
        <w:t>З абсурду випливає заперечення універсальних етичних норм, що призводить до реалізації принципу «все дозволено». На думку Камю, абсурд не слід знищувати самогубством або «стрибком віри», необхідно його максимально повно позбутися.</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У першу чергу Камю звертається до проблеми самогубства. Ця проблема цікавила Камю ще зі студентських років, а в кінці 30х р. для Франції вона стала особливо актуальною, тому Камю у “Міфі про Сізіфа” акцентує: “Існує лише одна по-справжньому поважна філософська проблема - проблема самогубства. Вирішити, варте чи не варте життя того, щоб бути прожитим, - отже, відповісти на головне питання філософії.</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lang w:val="uk-UA"/>
        </w:rPr>
        <w:t>На думку А. Камю зі стану абсурду є лише два виходи: самогубство фізичне і самогубство філософське. Жоден з цих виходів не є для Камю правомірним, тому він не приймає жодного з них. “Поза людським розумом, - пише Камю, - немає абсурду”. Отже, разом зі смертю зникає й абсурд, як і все інше. Абсурд існує лише в людській свідомості, він виникає з протистояння людської свідомості нерозумному світові, з усвідомленням людиною своєї закинутості і минущості. Зникає людська свідомість (сама людина) - зникає абсурд, але це не той вихід, який прагне знайти Камю.</w:t>
      </w:r>
    </w:p>
    <w:p w:rsidR="005E7516" w:rsidRPr="002A2268" w:rsidRDefault="005E7516" w:rsidP="00081D23">
      <w:pPr>
        <w:pStyle w:val="a6"/>
        <w:shd w:val="clear" w:color="auto" w:fill="FFFFFF"/>
        <w:spacing w:before="0" w:beforeAutospacing="0" w:after="0" w:afterAutospacing="0"/>
        <w:ind w:left="142" w:firstLine="142"/>
        <w:jc w:val="both"/>
        <w:rPr>
          <w:lang w:val="uk-UA"/>
        </w:rPr>
      </w:pPr>
      <w:r w:rsidRPr="002A2268">
        <w:rPr>
          <w:shd w:val="clear" w:color="auto" w:fill="FFFFFF"/>
          <w:lang w:val="uk-UA"/>
        </w:rPr>
        <w:t>Камю вивів з абсурду три наслідки, якими є “</w:t>
      </w:r>
      <w:r w:rsidRPr="002A2268">
        <w:rPr>
          <w:rStyle w:val="aa"/>
          <w:bCs/>
          <w:shd w:val="clear" w:color="auto" w:fill="FFFFFF"/>
          <w:lang w:val="uk-UA"/>
        </w:rPr>
        <w:t>бунт</w:t>
      </w:r>
      <w:r w:rsidRPr="002A2268">
        <w:rPr>
          <w:shd w:val="clear" w:color="auto" w:fill="FFFFFF"/>
          <w:lang w:val="uk-UA"/>
        </w:rPr>
        <w:t>”, “свобода”, “жага”.</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keepNext/>
        <w:tabs>
          <w:tab w:val="left" w:pos="0"/>
          <w:tab w:val="left" w:pos="426"/>
        </w:tabs>
        <w:ind w:left="142" w:firstLine="142"/>
        <w:jc w:val="both"/>
        <w:rPr>
          <w:b/>
          <w:u w:val="single"/>
        </w:rPr>
      </w:pPr>
      <w:r w:rsidRPr="002A2268">
        <w:rPr>
          <w:b/>
          <w:u w:val="single"/>
        </w:rPr>
        <w:lastRenderedPageBreak/>
        <w:t>41. Атеїстичний екзестенціалізм Ж.П.Сартра.</w:t>
      </w:r>
    </w:p>
    <w:p w:rsidR="005E7516" w:rsidRPr="002A2268" w:rsidRDefault="005E7516" w:rsidP="00081D23">
      <w:pPr>
        <w:ind w:left="142" w:firstLine="142"/>
        <w:jc w:val="both"/>
      </w:pPr>
      <w:r w:rsidRPr="002A2268">
        <w:t xml:space="preserve">Відомий представник екзистенціалізму Ж.-П.Сартр (1905-1980 рр.) вихідним пунктом філософії вважає суб'єктивність індивіда. </w:t>
      </w:r>
    </w:p>
    <w:p w:rsidR="005E7516" w:rsidRPr="002A2268" w:rsidRDefault="005E7516" w:rsidP="00081D23">
      <w:pPr>
        <w:tabs>
          <w:tab w:val="left" w:pos="1110"/>
        </w:tabs>
        <w:ind w:left="142" w:firstLine="142"/>
        <w:jc w:val="both"/>
      </w:pPr>
      <w:r w:rsidRPr="002A2268">
        <w:t>Екзистенціалізм —Філософія існування — напрям у філософії XX ст., що позиціонує і досліджує людину, як унікальну духовну істоту, що здатна до вибору власної долі. Основним проявом екзистенції є свобода, яка визначається як відповідальність за результат свого вибору.</w:t>
      </w:r>
    </w:p>
    <w:p w:rsidR="005E7516" w:rsidRPr="002A2268" w:rsidRDefault="005E7516" w:rsidP="00081D23">
      <w:pPr>
        <w:ind w:left="142" w:firstLine="142"/>
        <w:jc w:val="both"/>
      </w:pPr>
      <w:r w:rsidRPr="002A2268">
        <w:t>Екзистенціалізм, за Сартром, це єдина філософія, яка не робить з людини об'єкта, а утверджує ії існування як неповторної індивідуальності. Людина є істота вільна, яка бажає свободи не лише собі, а й іншим; людина ні при яких обставинах не може бути засобом, вона завжди є метою.</w:t>
      </w:r>
    </w:p>
    <w:p w:rsidR="005E7516" w:rsidRPr="002A2268" w:rsidRDefault="005E7516" w:rsidP="00081D23">
      <w:pPr>
        <w:ind w:left="142" w:firstLine="142"/>
        <w:jc w:val="both"/>
      </w:pPr>
      <w:r w:rsidRPr="002A2268">
        <w:t>Свою позицію стосовно релігії Ж.П. Сартр розглядає в роботі «Екзистенціалізм - це гуманізм». Під екзистенціалізмом Сартр розуміє таке вчення, яке робить можливою людське життя і яке, крім того, стверджує, що всяка істина і всяка дія передбачають якусь середовище і людську суб'єктивність.</w:t>
      </w:r>
    </w:p>
    <w:p w:rsidR="005E7516" w:rsidRPr="002A2268" w:rsidRDefault="005E7516" w:rsidP="00081D23">
      <w:pPr>
        <w:ind w:left="142" w:firstLine="142"/>
        <w:jc w:val="both"/>
      </w:pPr>
      <w:r w:rsidRPr="002A2268">
        <w:t>Існує два різновиди екзистенціалістів: це християнські екзистенціалісти (Ясперс, Марсель) і екзистенціалісти-атеїсти (Хайдеггер, французькі екзистенціалісти, Сартр). Тих і інших об'єднує лише переконання в тому, що існування передує сутності, що потрібно виходити з суб'єкта. Сартр наводить у приклад ремісника, який ніколи не буде робити ніж, не знаючи, що це таке або навіщо він потрібен.</w:t>
      </w:r>
    </w:p>
    <w:p w:rsidR="005E7516" w:rsidRPr="002A2268" w:rsidRDefault="005E7516" w:rsidP="00081D23">
      <w:pPr>
        <w:ind w:left="142" w:firstLine="142"/>
        <w:jc w:val="both"/>
      </w:pPr>
      <w:r w:rsidRPr="002A2268">
        <w:t>Коли ми уявляємо собі Бога-творця, то це Бог здебільшого уподібнюється свого роду реміснику вищого порядку. Воля завжди слід за розумом (або супроводжує йому); тому й Бог, коли творить, прекрасно уявляє, що саме він творить. Бог творить людину, погодившись з технікою і задумом, точно так само, як ремісник виготовляє ніж у відповідності з його визначенням і технікою виробництва.</w:t>
      </w:r>
    </w:p>
    <w:p w:rsidR="005E7516" w:rsidRPr="002A2268" w:rsidRDefault="005E7516" w:rsidP="00081D23">
      <w:pPr>
        <w:ind w:left="142" w:firstLine="142"/>
        <w:jc w:val="both"/>
      </w:pPr>
      <w:r w:rsidRPr="002A2268">
        <w:t>У 18 в. атеїзм філософів ліквідував поняття Бога, але не ідею про те, що сутність передує існуванню. Атеїстичний екзистенціалізм вчить, що якщо навіть Бога немає, то є принаймні одне буття, у якого існування передує сутності, буття, яке існує перш, ніж його можна визначити яким-небудь поняттям, і цим буттям є людина, або, по Хайдеггеру , людська реальність. Це означає, що людина спочатку існує, зустрічається, з'являється у світі, і тільки потім він визначається.</w:t>
      </w:r>
    </w:p>
    <w:p w:rsidR="007A1A0A" w:rsidRPr="002A2268" w:rsidRDefault="005E7516" w:rsidP="00081D23">
      <w:pPr>
        <w:ind w:left="142" w:firstLine="142"/>
        <w:jc w:val="both"/>
      </w:pPr>
      <w:r w:rsidRPr="002A2268">
        <w:t>Бога, за Сартром, немає, і звідси випливає зробити всі висновки. Екзистенціалізм протистоїть тій поширеною світської моралі, яка бажає позбутися Бога з мінімальними витратами. Заперечуючи існування Бога, подібна мораль говорить про необхідність існування апріорі деяких цінностей (раніше ж ці цінності забезпечувалися мораллю релігії). Інакше кажучи, нічого не змінюється, якщо Бога немає. Екзистенціалісти, навпаки, стурбовані відсутністю Бога, тому що разом з Богом зникає всяка можливість знайти які-небудь цінності в умопостигаемом світі. Не може бути більше блага a priori, тому що немає нескінченного і досконалого розуму, який би його мислив.</w:t>
      </w:r>
    </w:p>
    <w:p w:rsidR="005E7516" w:rsidRPr="002A2268" w:rsidRDefault="005E7516" w:rsidP="00081D23">
      <w:pPr>
        <w:ind w:left="142" w:firstLine="142"/>
        <w:jc w:val="both"/>
        <w:rPr>
          <w:shd w:val="clear" w:color="auto" w:fill="FFFFFF"/>
        </w:rPr>
      </w:pPr>
      <w:r w:rsidRPr="002A2268">
        <w:rPr>
          <w:shd w:val="clear" w:color="auto" w:fill="FFFFFF"/>
        </w:rPr>
        <w:br w:type="page"/>
      </w:r>
    </w:p>
    <w:p w:rsidR="005E7516" w:rsidRPr="002A2268" w:rsidRDefault="005E7516" w:rsidP="00081D23">
      <w:pPr>
        <w:ind w:left="142" w:firstLine="142"/>
        <w:jc w:val="both"/>
        <w:rPr>
          <w:b/>
          <w:u w:val="single"/>
          <w:shd w:val="clear" w:color="auto" w:fill="FFFFFF"/>
        </w:rPr>
      </w:pPr>
      <w:r w:rsidRPr="002A2268">
        <w:rPr>
          <w:b/>
          <w:u w:val="single"/>
          <w:shd w:val="clear" w:color="auto" w:fill="FFFFFF"/>
        </w:rPr>
        <w:lastRenderedPageBreak/>
        <w:t>42.Витоки філософської думки в Україні.</w:t>
      </w:r>
    </w:p>
    <w:p w:rsidR="005E7516" w:rsidRPr="002A2268" w:rsidRDefault="005E7516" w:rsidP="00081D23">
      <w:pPr>
        <w:ind w:left="142" w:firstLine="142"/>
        <w:jc w:val="both"/>
        <w:rPr>
          <w:shd w:val="clear" w:color="auto" w:fill="FFFFFF"/>
        </w:rPr>
      </w:pPr>
      <w:r w:rsidRPr="002A2268">
        <w:rPr>
          <w:shd w:val="clear" w:color="auto" w:fill="FFFFFF"/>
        </w:rPr>
        <w:t>Є чотири особливості філософської думки в Україні, які можна охарактеризувати так:</w:t>
      </w:r>
    </w:p>
    <w:p w:rsidR="005E7516" w:rsidRPr="002A2268" w:rsidRDefault="005E7516" w:rsidP="00081D23">
      <w:pPr>
        <w:ind w:left="142" w:firstLine="142"/>
        <w:jc w:val="both"/>
        <w:rPr>
          <w:shd w:val="clear" w:color="auto" w:fill="FFFFFF"/>
        </w:rPr>
      </w:pPr>
      <w:r w:rsidRPr="002A2268">
        <w:rPr>
          <w:shd w:val="clear" w:color="auto" w:fill="FFFFFF"/>
        </w:rPr>
        <w:t>1.Наскрізна</w:t>
      </w:r>
      <w:r w:rsidR="006C771F" w:rsidRPr="002A2268">
        <w:rPr>
          <w:shd w:val="clear" w:color="auto" w:fill="FFFFFF"/>
        </w:rPr>
        <w:t xml:space="preserve"> </w:t>
      </w:r>
      <w:r w:rsidRPr="002A2268">
        <w:rPr>
          <w:shd w:val="clear" w:color="auto" w:fill="FFFFFF"/>
        </w:rPr>
        <w:t>тема – «філософія серця». Тут «серце» – своєрідний центр, місцезнаходження думки, віри, волі та любові ( Іларіон, В. Мономах, М. Гоголь, Г.Сковорода, П. Юркевич).</w:t>
      </w:r>
    </w:p>
    <w:p w:rsidR="005E7516" w:rsidRPr="002A2268" w:rsidRDefault="005E7516" w:rsidP="00081D23">
      <w:pPr>
        <w:ind w:left="142" w:firstLine="142"/>
        <w:jc w:val="both"/>
        <w:rPr>
          <w:shd w:val="clear" w:color="auto" w:fill="FFFFFF"/>
        </w:rPr>
      </w:pPr>
      <w:r w:rsidRPr="002A2268">
        <w:rPr>
          <w:shd w:val="clear" w:color="auto" w:fill="FFFFFF"/>
        </w:rPr>
        <w:t>2.Домінування екзистенційно-антропологічного спрямування філософського знання (філософія</w:t>
      </w:r>
      <w:r w:rsidR="006C771F" w:rsidRPr="002A2268">
        <w:rPr>
          <w:shd w:val="clear" w:color="auto" w:fill="FFFFFF"/>
        </w:rPr>
        <w:t xml:space="preserve"> </w:t>
      </w:r>
      <w:r w:rsidRPr="002A2268">
        <w:rPr>
          <w:shd w:val="clear" w:color="auto" w:fill="FFFFFF"/>
        </w:rPr>
        <w:t>часів Київ. Русі, Г.Сковорода, період романтизму – Кирило-Мефодіївське братство, Т.Шевченко, М.Костомаров)</w:t>
      </w:r>
    </w:p>
    <w:p w:rsidR="005E7516" w:rsidRPr="002A2268" w:rsidRDefault="005E7516" w:rsidP="00081D23">
      <w:pPr>
        <w:ind w:left="142" w:firstLine="142"/>
        <w:jc w:val="both"/>
        <w:rPr>
          <w:shd w:val="clear" w:color="auto" w:fill="FFFFFF"/>
        </w:rPr>
      </w:pPr>
      <w:r w:rsidRPr="002A2268">
        <w:rPr>
          <w:shd w:val="clear" w:color="auto" w:fill="FFFFFF"/>
        </w:rPr>
        <w:t>3.Релігійна (християнська) забарвленість (філософія часів</w:t>
      </w:r>
      <w:r w:rsidR="006C771F" w:rsidRPr="002A2268">
        <w:rPr>
          <w:shd w:val="clear" w:color="auto" w:fill="FFFFFF"/>
        </w:rPr>
        <w:t xml:space="preserve"> </w:t>
      </w:r>
      <w:r w:rsidRPr="002A2268">
        <w:rPr>
          <w:shd w:val="clear" w:color="auto" w:fill="FFFFFF"/>
        </w:rPr>
        <w:t>Київської Русі, домінування теології у</w:t>
      </w:r>
      <w:r w:rsidR="006C771F" w:rsidRPr="002A2268">
        <w:rPr>
          <w:shd w:val="clear" w:color="auto" w:fill="FFFFFF"/>
        </w:rPr>
        <w:t xml:space="preserve"> </w:t>
      </w:r>
      <w:r w:rsidRPr="002A2268">
        <w:rPr>
          <w:shd w:val="clear" w:color="auto" w:fill="FFFFFF"/>
        </w:rPr>
        <w:t>перший період історії Києво-Могилянської академії, світ символів, або Біблія Г. Сковороди)</w:t>
      </w:r>
    </w:p>
    <w:p w:rsidR="005E7516" w:rsidRPr="002A2268" w:rsidRDefault="005E7516" w:rsidP="00081D23">
      <w:pPr>
        <w:ind w:left="142" w:firstLine="142"/>
        <w:jc w:val="both"/>
        <w:rPr>
          <w:shd w:val="clear" w:color="auto" w:fill="FFFFFF"/>
        </w:rPr>
      </w:pPr>
      <w:r w:rsidRPr="002A2268">
        <w:rPr>
          <w:shd w:val="clear" w:color="auto" w:fill="FFFFFF"/>
        </w:rPr>
        <w:t>4.Провідне</w:t>
      </w:r>
      <w:r w:rsidR="006C771F" w:rsidRPr="002A2268">
        <w:rPr>
          <w:shd w:val="clear" w:color="auto" w:fill="FFFFFF"/>
        </w:rPr>
        <w:t xml:space="preserve"> </w:t>
      </w:r>
      <w:r w:rsidRPr="002A2268">
        <w:rPr>
          <w:shd w:val="clear" w:color="auto" w:fill="FFFFFF"/>
        </w:rPr>
        <w:t>місце</w:t>
      </w:r>
      <w:r w:rsidR="006C771F" w:rsidRPr="002A2268">
        <w:rPr>
          <w:shd w:val="clear" w:color="auto" w:fill="FFFFFF"/>
        </w:rPr>
        <w:t xml:space="preserve"> </w:t>
      </w:r>
      <w:r w:rsidRPr="002A2268">
        <w:rPr>
          <w:shd w:val="clear" w:color="auto" w:fill="FFFFFF"/>
        </w:rPr>
        <w:t>посідає національна</w:t>
      </w:r>
      <w:r w:rsidR="006C771F" w:rsidRPr="002A2268">
        <w:rPr>
          <w:shd w:val="clear" w:color="auto" w:fill="FFFFFF"/>
        </w:rPr>
        <w:t xml:space="preserve"> </w:t>
      </w:r>
      <w:r w:rsidRPr="002A2268">
        <w:rPr>
          <w:shd w:val="clear" w:color="auto" w:fill="FFFFFF"/>
        </w:rPr>
        <w:t>ідея</w:t>
      </w:r>
      <w:r w:rsidR="006C771F" w:rsidRPr="002A2268">
        <w:rPr>
          <w:shd w:val="clear" w:color="auto" w:fill="FFFFFF"/>
        </w:rPr>
        <w:t xml:space="preserve"> </w:t>
      </w:r>
      <w:r w:rsidRPr="002A2268">
        <w:rPr>
          <w:shd w:val="clear" w:color="auto" w:fill="FFFFFF"/>
        </w:rPr>
        <w:t>(М.Гоголь,</w:t>
      </w:r>
      <w:r w:rsidR="006C771F" w:rsidRPr="002A2268">
        <w:rPr>
          <w:shd w:val="clear" w:color="auto" w:fill="FFFFFF"/>
        </w:rPr>
        <w:t xml:space="preserve"> </w:t>
      </w:r>
      <w:r w:rsidRPr="002A2268">
        <w:rPr>
          <w:shd w:val="clear" w:color="auto" w:fill="FFFFFF"/>
        </w:rPr>
        <w:t>Т.Шевченко,</w:t>
      </w:r>
      <w:r w:rsidR="006C771F" w:rsidRPr="002A2268">
        <w:rPr>
          <w:shd w:val="clear" w:color="auto" w:fill="FFFFFF"/>
        </w:rPr>
        <w:t xml:space="preserve"> </w:t>
      </w:r>
      <w:r w:rsidRPr="002A2268">
        <w:rPr>
          <w:shd w:val="clear" w:color="auto" w:fill="FFFFFF"/>
        </w:rPr>
        <w:t>М.Костомаров,</w:t>
      </w:r>
      <w:r w:rsidR="006C771F" w:rsidRPr="002A2268">
        <w:rPr>
          <w:shd w:val="clear" w:color="auto" w:fill="FFFFFF"/>
        </w:rPr>
        <w:t xml:space="preserve"> </w:t>
      </w:r>
      <w:r w:rsidRPr="002A2268">
        <w:rPr>
          <w:shd w:val="clear" w:color="auto" w:fill="FFFFFF"/>
        </w:rPr>
        <w:t>П.</w:t>
      </w:r>
      <w:r w:rsidR="006C771F" w:rsidRPr="002A2268">
        <w:rPr>
          <w:shd w:val="clear" w:color="auto" w:fill="FFFFFF"/>
        </w:rPr>
        <w:t xml:space="preserve"> </w:t>
      </w:r>
      <w:r w:rsidRPr="002A2268">
        <w:rPr>
          <w:shd w:val="clear" w:color="auto" w:fill="FFFFFF"/>
        </w:rPr>
        <w:t>Юркевич,</w:t>
      </w:r>
      <w:r w:rsidR="006C771F" w:rsidRPr="002A2268">
        <w:rPr>
          <w:shd w:val="clear" w:color="auto" w:fill="FFFFFF"/>
        </w:rPr>
        <w:t xml:space="preserve"> </w:t>
      </w:r>
      <w:r w:rsidRPr="002A2268">
        <w:rPr>
          <w:shd w:val="clear" w:color="auto" w:fill="FFFFFF"/>
        </w:rPr>
        <w:t>М.Драгоманов,</w:t>
      </w:r>
      <w:r w:rsidR="006C771F" w:rsidRPr="002A2268">
        <w:rPr>
          <w:shd w:val="clear" w:color="auto" w:fill="FFFFFF"/>
        </w:rPr>
        <w:t xml:space="preserve"> </w:t>
      </w:r>
      <w:r w:rsidRPr="002A2268">
        <w:rPr>
          <w:shd w:val="clear" w:color="auto" w:fill="FFFFFF"/>
        </w:rPr>
        <w:t>М.Грушевський,</w:t>
      </w:r>
      <w:r w:rsidR="006C771F" w:rsidRPr="002A2268">
        <w:rPr>
          <w:shd w:val="clear" w:color="auto" w:fill="FFFFFF"/>
        </w:rPr>
        <w:t xml:space="preserve"> </w:t>
      </w:r>
      <w:r w:rsidRPr="002A2268">
        <w:rPr>
          <w:shd w:val="clear" w:color="auto" w:fill="FFFFFF"/>
        </w:rPr>
        <w:t>І.Франко,</w:t>
      </w:r>
      <w:r w:rsidR="006C771F" w:rsidRPr="002A2268">
        <w:rPr>
          <w:shd w:val="clear" w:color="auto" w:fill="FFFFFF"/>
        </w:rPr>
        <w:t xml:space="preserve"> </w:t>
      </w:r>
      <w:r w:rsidRPr="002A2268">
        <w:rPr>
          <w:shd w:val="clear" w:color="auto" w:fill="FFFFFF"/>
        </w:rPr>
        <w:t>Д.</w:t>
      </w:r>
      <w:r w:rsidR="006C771F" w:rsidRPr="002A2268">
        <w:rPr>
          <w:shd w:val="clear" w:color="auto" w:fill="FFFFFF"/>
        </w:rPr>
        <w:t xml:space="preserve"> </w:t>
      </w:r>
      <w:r w:rsidRPr="002A2268">
        <w:rPr>
          <w:shd w:val="clear" w:color="auto" w:fill="FFFFFF"/>
        </w:rPr>
        <w:t>Донцов, В. Липинський)</w:t>
      </w:r>
    </w:p>
    <w:p w:rsidR="005E7516" w:rsidRPr="002A2268" w:rsidRDefault="005E7516" w:rsidP="00081D23">
      <w:pPr>
        <w:ind w:left="142" w:firstLine="142"/>
        <w:jc w:val="both"/>
        <w:rPr>
          <w:shd w:val="clear" w:color="auto" w:fill="FFFFFF"/>
        </w:rPr>
      </w:pPr>
      <w:r w:rsidRPr="002A2268">
        <w:rPr>
          <w:shd w:val="clear" w:color="auto" w:fill="FFFFFF"/>
        </w:rPr>
        <w:t>Аналіз історії філософії в контексті культури України передбачає її періодизацію, що ґрунтується на врахуванні змін історичних типів національних культур. З огляду на це в розвитку української філософії можна виокремити 3 основних періоди, з яких і витіакає українська філософія:</w:t>
      </w:r>
    </w:p>
    <w:p w:rsidR="005E7516" w:rsidRPr="002A2268" w:rsidRDefault="005E7516" w:rsidP="00081D23">
      <w:pPr>
        <w:ind w:left="142" w:firstLine="142"/>
        <w:jc w:val="both"/>
        <w:rPr>
          <w:shd w:val="clear" w:color="auto" w:fill="FFFFFF"/>
        </w:rPr>
      </w:pPr>
      <w:r w:rsidRPr="002A2268">
        <w:rPr>
          <w:shd w:val="clear" w:color="auto" w:fill="FFFFFF"/>
        </w:rPr>
        <w:t>1.Припадає на час існування Київської Русі ( XI ст.-сер. XIV ст.). Філософська думка цього періоду є адекватним відображенням греко-слов’янського, християнського типу культури з притаманним йому акцентом на проблему «людина-Бог», крізь призму якої осмислюються граничні підстави людського існування. В цей час філософія ще не виокремилася у відносно самостійну сферу теоретичного освоєння світу, тому історико-філософський аналіз цієї доби може проводитись переважно на рівні філософської культури українського народу. Філософські центри: Київ, а потім Галичина. Твір: «Слово про Закон і Благодать» митрополита Іларіона;</w:t>
      </w:r>
    </w:p>
    <w:p w:rsidR="005E7516" w:rsidRPr="002A2268" w:rsidRDefault="005E7516" w:rsidP="00081D23">
      <w:pPr>
        <w:ind w:left="142" w:firstLine="142"/>
        <w:jc w:val="both"/>
        <w:rPr>
          <w:shd w:val="clear" w:color="auto" w:fill="FFFFFF"/>
        </w:rPr>
      </w:pPr>
      <w:r w:rsidRPr="002A2268">
        <w:rPr>
          <w:shd w:val="clear" w:color="auto" w:fill="FFFFFF"/>
        </w:rPr>
        <w:t>2.Пов’язаний із часом козаччини (XV -XVIII ст.).У XVI ст.. в Україні запроваджується масове книгодрукування, розгортається діяльність Острозького центру. На XVII ст.. припадає розквіт діяльності православних братств, заснування Києво-Могилянської академії. Українська культура цієї доби характеризується як бароко. В колі проблематики акцент переноситься на проблему «людина-Всесвіт». Поряд з питаннями етики і філософії історії чільне місце відводиться діалектиці, логіці, метафізиці, натурфілософії. В культурі українського народу формується професійна філософія як специфічна сфера теоретичного мислення. Найвиразнішим виявом цього є філософія професорів Києво-Могилянської академії, Центри філософії: Острог, Львів, Луцьк, Київ. Вершиною досягнень у галузі філософської думки в Україні цього часу є філософія Г. Сковороди.</w:t>
      </w:r>
    </w:p>
    <w:p w:rsidR="005E7516" w:rsidRPr="002A2268" w:rsidRDefault="005E7516" w:rsidP="00081D23">
      <w:pPr>
        <w:ind w:left="142" w:firstLine="142"/>
        <w:jc w:val="both"/>
        <w:rPr>
          <w:shd w:val="clear" w:color="auto" w:fill="FFFFFF"/>
        </w:rPr>
      </w:pPr>
      <w:r w:rsidRPr="002A2268">
        <w:rPr>
          <w:shd w:val="clear" w:color="auto" w:fill="FFFFFF"/>
        </w:rPr>
        <w:t>3.Формується в межах культури романтизму (XIX – І пол.. XX ст.). Проблема «людина-нація», започаткувала розробку національної ідеї. Поряд розвивається професійно-філософське знання – філософія П.Юркевича. Філософія цього періоду більше зумовлюється зв’язком філософії з художньою літературою. Філософські центри: на сході України, у Харкові, потім переміщуються до Києва та Львова.</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ind w:left="142" w:firstLine="142"/>
        <w:jc w:val="both"/>
        <w:rPr>
          <w:b/>
          <w:u w:val="single"/>
          <w:shd w:val="clear" w:color="auto" w:fill="F7F7F7"/>
        </w:rPr>
      </w:pPr>
      <w:r w:rsidRPr="002A2268">
        <w:rPr>
          <w:b/>
          <w:u w:val="single"/>
          <w:shd w:val="clear" w:color="auto" w:fill="F7F7F7"/>
        </w:rPr>
        <w:lastRenderedPageBreak/>
        <w:t>43. «Практична філософія» Г.Сковороди</w:t>
      </w:r>
    </w:p>
    <w:p w:rsidR="005E7516" w:rsidRPr="002A2268" w:rsidRDefault="005E7516" w:rsidP="00081D23">
      <w:pPr>
        <w:pStyle w:val="a9"/>
        <w:spacing w:after="0" w:line="240" w:lineRule="auto"/>
        <w:ind w:left="142" w:firstLine="142"/>
        <w:jc w:val="both"/>
        <w:rPr>
          <w:rFonts w:ascii="Times New Roman" w:hAnsi="Times New Roman" w:cs="Times New Roman"/>
          <w:b/>
          <w:sz w:val="24"/>
          <w:szCs w:val="24"/>
          <w:shd w:val="clear" w:color="auto" w:fill="F7F7F7"/>
        </w:rPr>
      </w:pPr>
    </w:p>
    <w:p w:rsidR="005E7516" w:rsidRPr="002A2268" w:rsidRDefault="005E7516" w:rsidP="00081D23">
      <w:pPr>
        <w:pStyle w:val="k1"/>
        <w:shd w:val="clear" w:color="auto" w:fill="FFFFF0"/>
        <w:spacing w:before="0" w:beforeAutospacing="0" w:after="0" w:afterAutospacing="0"/>
        <w:ind w:left="142" w:firstLine="142"/>
        <w:jc w:val="both"/>
        <w:rPr>
          <w:lang w:val="uk-UA"/>
        </w:rPr>
      </w:pPr>
      <w:r w:rsidRPr="002A2268">
        <w:rPr>
          <w:lang w:val="uk-UA"/>
        </w:rPr>
        <w:t>Провідна думка Сковороди, це та думка, що виявом її було все життя Сковороди, коло якої групуються, концентруються усі інші «часткові» його ідеї, думки.</w:t>
      </w:r>
      <w:r w:rsidRPr="002A2268">
        <w:rPr>
          <w:rStyle w:val="apple-converted-space"/>
          <w:lang w:val="uk-UA"/>
        </w:rPr>
        <w:t> </w:t>
      </w:r>
      <w:r w:rsidRPr="002A2268">
        <w:rPr>
          <w:i/>
          <w:iCs/>
          <w:lang w:val="uk-UA"/>
        </w:rPr>
        <w:t>Життя є філософія і філософія є життя</w:t>
      </w:r>
      <w:r w:rsidRPr="002A2268">
        <w:rPr>
          <w:lang w:val="uk-UA"/>
        </w:rPr>
        <w:t>. Така основна думка. В реалізації думки, в тому, що він дійсно зробив зі свого життя свою філософію, втілив свою філософію у своє життя — велич Сковороди. — В цьому ж, може, і його певна слабість. Бо, розчинивши філософію в життьовому чині, Сковорода не покладав занадто вже великої ваги на теоретичне оброблення, формальне усталення, усистематизування своїх філософічних ідей. Через це дехто і звав його «філософом без системи», через це, коли і можна говорити про «методу» Сковороди, про його «метафізику», «онтологію», «гносеологію», то завше лише в певному сенсі, лише з певним застереженням, бо</w:t>
      </w:r>
      <w:r w:rsidRPr="002A2268">
        <w:rPr>
          <w:rStyle w:val="apple-converted-space"/>
          <w:lang w:val="uk-UA"/>
        </w:rPr>
        <w:t> </w:t>
      </w:r>
      <w:r w:rsidRPr="002A2268">
        <w:rPr>
          <w:i/>
          <w:iCs/>
          <w:lang w:val="uk-UA"/>
        </w:rPr>
        <w:t>викінченої і обробленої</w:t>
      </w:r>
      <w:r w:rsidRPr="002A2268">
        <w:rPr>
          <w:lang w:val="uk-UA"/>
        </w:rPr>
        <w:t>системи у Сковороди дійсно немає, немає</w:t>
      </w:r>
      <w:r w:rsidRPr="002A2268">
        <w:rPr>
          <w:rStyle w:val="apple-converted-space"/>
          <w:lang w:val="uk-UA"/>
        </w:rPr>
        <w:t> </w:t>
      </w:r>
      <w:r w:rsidRPr="002A2268">
        <w:rPr>
          <w:i/>
          <w:iCs/>
          <w:lang w:val="uk-UA"/>
        </w:rPr>
        <w:t>закінченої і детальної</w:t>
      </w:r>
      <w:r w:rsidRPr="002A2268">
        <w:rPr>
          <w:rStyle w:val="apple-converted-space"/>
          <w:lang w:val="uk-UA"/>
        </w:rPr>
        <w:t> </w:t>
      </w:r>
      <w:r w:rsidRPr="002A2268">
        <w:rPr>
          <w:lang w:val="uk-UA"/>
        </w:rPr>
        <w:t>відповіді на усі питання, що може поставити систематик-філософ. А проте філософія Сковороди є</w:t>
      </w:r>
      <w:r w:rsidRPr="002A2268">
        <w:rPr>
          <w:rStyle w:val="apple-converted-space"/>
          <w:lang w:val="uk-UA"/>
        </w:rPr>
        <w:t> </w:t>
      </w:r>
      <w:r w:rsidRPr="002A2268">
        <w:rPr>
          <w:i/>
          <w:iCs/>
          <w:lang w:val="uk-UA"/>
        </w:rPr>
        <w:t>суцільна і монолітна</w:t>
      </w:r>
      <w:r w:rsidRPr="002A2268">
        <w:rPr>
          <w:lang w:val="uk-UA"/>
        </w:rPr>
        <w:t>, збудована, так би мовити, в одному стилі, пересякнена одним духом.</w:t>
      </w:r>
    </w:p>
    <w:p w:rsidR="005E7516" w:rsidRPr="002A2268" w:rsidRDefault="005E7516" w:rsidP="00081D23">
      <w:pPr>
        <w:pStyle w:val="k1"/>
        <w:shd w:val="clear" w:color="auto" w:fill="FFFFF0"/>
        <w:spacing w:before="0" w:beforeAutospacing="0" w:after="0" w:afterAutospacing="0"/>
        <w:ind w:left="142" w:firstLine="142"/>
        <w:jc w:val="both"/>
        <w:rPr>
          <w:lang w:val="uk-UA"/>
        </w:rPr>
      </w:pPr>
      <w:r w:rsidRPr="002A2268">
        <w:rPr>
          <w:lang w:val="uk-UA"/>
        </w:rPr>
        <w:t>Коли життя є філософія, а філософія людини має зумовлювати її життя, то природно в центрі уваги філософа повинні стояти</w:t>
      </w:r>
      <w:r w:rsidRPr="002A2268">
        <w:rPr>
          <w:rStyle w:val="apple-converted-space"/>
          <w:lang w:val="uk-UA"/>
        </w:rPr>
        <w:t> </w:t>
      </w:r>
      <w:r w:rsidRPr="002A2268">
        <w:rPr>
          <w:i/>
          <w:iCs/>
          <w:lang w:val="uk-UA"/>
        </w:rPr>
        <w:t>релігійні і моральні проблеми</w:t>
      </w:r>
      <w:r w:rsidRPr="002A2268">
        <w:rPr>
          <w:lang w:val="uk-UA"/>
        </w:rPr>
        <w:t>, так би мовити, певна практична проблематика є завершення і ціль теоретичної частини філософії. Теорія має вести до певної «praxis pietatis». У Сковороди, дійсно, не бракує теоретичної філософії; де в чому її проблеми освітлені дуже детально й уважно, але завершення системи його думок є безумовно релігійно-моральне. Це виявляється досить яскраво в тому факті, що Сковорода</w:t>
      </w:r>
      <w:r w:rsidR="006C771F" w:rsidRPr="002A2268">
        <w:rPr>
          <w:rStyle w:val="apple-converted-space"/>
          <w:lang w:val="uk-UA"/>
        </w:rPr>
        <w:t xml:space="preserve"> </w:t>
      </w:r>
      <w:r w:rsidRPr="002A2268">
        <w:rPr>
          <w:lang w:val="uk-UA"/>
        </w:rPr>
        <w:t>переймає релігійні формули (як бачимо, деякі христологічні формули) для характеристики світу, або життя.</w:t>
      </w:r>
    </w:p>
    <w:p w:rsidR="005E7516" w:rsidRPr="002A2268" w:rsidRDefault="005E7516" w:rsidP="00081D23">
      <w:pPr>
        <w:pStyle w:val="k1"/>
        <w:shd w:val="clear" w:color="auto" w:fill="FFFFF0"/>
        <w:spacing w:before="0" w:beforeAutospacing="0" w:after="0" w:afterAutospacing="0"/>
        <w:ind w:left="142" w:firstLine="142"/>
        <w:jc w:val="both"/>
        <w:rPr>
          <w:lang w:val="uk-UA"/>
        </w:rPr>
      </w:pPr>
      <w:r w:rsidRPr="002A2268">
        <w:rPr>
          <w:lang w:val="uk-UA"/>
        </w:rPr>
        <w:t>З цим «практичним» ухилом філософування Сковороди зв’язане і те, що для нього центральне в людині не її «теоретичні», «пізнавчі» здібності, а більш глибоке за них емоціонально-вольове єство людського духа-«</w:t>
      </w:r>
      <w:r w:rsidRPr="002A2268">
        <w:rPr>
          <w:i/>
          <w:iCs/>
          <w:lang w:val="uk-UA"/>
        </w:rPr>
        <w:t>серце</w:t>
      </w:r>
      <w:r w:rsidRPr="002A2268">
        <w:rPr>
          <w:lang w:val="uk-UA"/>
        </w:rPr>
        <w:t>» людини. Із серця піднімається, виростає і думка, і стремління, і почування. На «серце» людини повинна бути звернена і головна увага моральної чинности людини. Відціля вимога</w:t>
      </w:r>
      <w:r w:rsidRPr="002A2268">
        <w:rPr>
          <w:rStyle w:val="apple-converted-space"/>
          <w:lang w:val="uk-UA"/>
        </w:rPr>
        <w:t> </w:t>
      </w:r>
      <w:r w:rsidRPr="002A2268">
        <w:rPr>
          <w:i/>
          <w:iCs/>
          <w:lang w:val="uk-UA"/>
        </w:rPr>
        <w:t>«пізнай себе»</w:t>
      </w:r>
      <w:r w:rsidRPr="002A2268">
        <w:rPr>
          <w:lang w:val="uk-UA"/>
        </w:rPr>
        <w:t>, «поглянь у себе» і т. д. Відціля і визнання рівноцінности ріжних людських типів і людських індивідуумів. Відціля ж і своєрідна теорія «нерівної рівности» людей щодо їх морального та релігійного життя.</w:t>
      </w:r>
    </w:p>
    <w:p w:rsidR="005E7516" w:rsidRPr="002A2268" w:rsidRDefault="005E7516" w:rsidP="00081D23">
      <w:pPr>
        <w:pStyle w:val="k1"/>
        <w:shd w:val="clear" w:color="auto" w:fill="FFFFF0"/>
        <w:spacing w:before="0" w:beforeAutospacing="0" w:after="0" w:afterAutospacing="0"/>
        <w:ind w:left="142" w:firstLine="142"/>
        <w:jc w:val="both"/>
        <w:rPr>
          <w:lang w:val="uk-UA"/>
        </w:rPr>
      </w:pPr>
      <w:r w:rsidRPr="002A2268">
        <w:rPr>
          <w:lang w:val="uk-UA"/>
        </w:rPr>
        <w:t>Ці мотиви є центральні у Сковороди. Але, як вже згадано, «безсистемна» філософія Сковороди є досить суцільна, щоб ми могли зупинити нашу увагу не лише на кількох основних думках, а зацікавитися і деякими деталями його філософії. Щоправда, не усі ці деталі та й усі головні думки Сковороди легко і просто зрозумілі. І це було причиною великих непорозумінь щодо витовмачення філософії Сковороди в окремих її частинах та і в цілому.</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5E7516" w:rsidRPr="002A2268" w:rsidRDefault="005E7516" w:rsidP="00081D23">
      <w:pPr>
        <w:shd w:val="clear" w:color="auto" w:fill="FFFFFF"/>
        <w:ind w:left="142" w:firstLine="142"/>
        <w:contextualSpacing/>
        <w:jc w:val="both"/>
        <w:textAlignment w:val="bottom"/>
        <w:outlineLvl w:val="0"/>
        <w:rPr>
          <w:b/>
          <w:bCs/>
          <w:kern w:val="36"/>
          <w:u w:val="single"/>
        </w:rPr>
      </w:pPr>
      <w:r w:rsidRPr="002A2268">
        <w:rPr>
          <w:b/>
          <w:bCs/>
          <w:kern w:val="36"/>
          <w:u w:val="single"/>
        </w:rPr>
        <w:lastRenderedPageBreak/>
        <w:t>44.</w:t>
      </w:r>
      <w:r w:rsidRPr="002A2268">
        <w:rPr>
          <w:b/>
          <w:bCs/>
          <w:kern w:val="36"/>
          <w:u w:val="single"/>
          <w:lang w:val="ru-RU"/>
        </w:rPr>
        <w:t xml:space="preserve"> </w:t>
      </w:r>
      <w:r w:rsidRPr="002A2268">
        <w:rPr>
          <w:b/>
          <w:bCs/>
          <w:kern w:val="36"/>
          <w:u w:val="single"/>
        </w:rPr>
        <w:t>Сродна праця і філософія Сковороди.</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 xml:space="preserve">Обгрунтування потреби людини в сродній праці є одним з найважливіших висновків концепції сродності. Згідно з твердженням Сковороди, сродна праця є водночас і потребою людського тіла, і потребою духовною, оскільки вона звеселяє дух, приносить задоволення і насолоду. Сродна діяльність характеризується тим, що вона однаково корисна й для того, хто знайшов своє покликання, і для суспільства. Цією єдністю суспільного і особистого інтересу сродна праця відрізняється від випадкової праці, обраної з міркувань користі, слави чи гордості. Тому уважне ставлення до самого себе, турбота про власний духовний світ матиме значення для інших людей. Сковорода закликає працювати заради власної користі, дбати про потрібне для себе і тим самим про досягнення свободи. Де міркування важливе для розуміння філософії і моралі Сковороди в цілому. </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3ахист моральних переваг тих видів праці, які пов'язані з виробництвом найнеобхідніших для людини продуктів і які не ведуть до втрати людської цілісності, е характерним для світогляду Сковороди в цілому. Щоб уникнути нещастя, твердить філософ, людина не повинна: «а) входить в несродную стать; б) несть должность, природо противну; в) обучаться, к чему не рожден; г) дружить с теми, к коим не рожден». Сформулювавши ці думки, на зауваження, «а если кто к воровству рожден?», відповідає, що йдеться про людинолюбні душі та чесні звання, які утворюють «плодоносний церкви, яснее сказать, общества сад так, как часовую машину свои части». Ця думка цікава тим, що тут робиться спроба встановити критерій «сродності» і, крім того, з'ясувати те, як відбувається розподіл «сродностей» й суспільному організмі.</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У підході до з'ясування природної праці філософ відштовхується від погляду на суспільство як на цілісний організм, члени якого пов'язані між собою функціональною залежністю.Прагненню до багатства протиставляється заклик задовольнятися найнеобхіднішим, не спрямовувати свій зір на край землі, а повернутися до своєї хати, до самого себе.</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Однією з основних ознак сродної праці є те, що вона приносить людині насолоду не своїми наслідками, винагородою чи славою, а самим процесом її. Заперечуючи трудність як надмірність витрати сил при досягненні того, що не становить справжніх потреб людини, Сковорода разом з тим високо підносить труд, працю, що е проявом пізнаних необхідностей природи. Така природна праця хоч етимологічне і пов'язана зі словом труд, однак характеризується легкістю і супроводжується духовною насолодою. Щодо такої праці (труда) філософ нерідко вживає поняття «забава», «праздник» тощо, оскільки вона дає розраду духові.</w:t>
      </w:r>
    </w:p>
    <w:p w:rsidR="005E7516" w:rsidRPr="002A2268" w:rsidRDefault="005E7516" w:rsidP="00081D23">
      <w:pPr>
        <w:pStyle w:val="a6"/>
        <w:shd w:val="clear" w:color="auto" w:fill="FFFFFF"/>
        <w:spacing w:before="0" w:beforeAutospacing="0" w:after="0" w:afterAutospacing="0"/>
        <w:ind w:left="142" w:firstLine="142"/>
        <w:contextualSpacing/>
        <w:jc w:val="both"/>
        <w:rPr>
          <w:lang w:val="uk-UA"/>
        </w:rPr>
      </w:pPr>
      <w:r w:rsidRPr="002A2268">
        <w:rPr>
          <w:lang w:val="uk-UA"/>
        </w:rPr>
        <w:t>Таким чином, істотна відмінність Сковороди від буржуазних просвітників полягає в тому, що він розглядає працю не як джерела матеріального багатства й наживи, а як джерело духовної насолоди, задоволення</w:t>
      </w:r>
      <w:r w:rsidR="006C771F" w:rsidRPr="002A2268">
        <w:rPr>
          <w:lang w:val="uk-UA"/>
        </w:rPr>
        <w:t xml:space="preserve"> </w:t>
      </w:r>
      <w:r w:rsidRPr="002A2268">
        <w:rPr>
          <w:lang w:val="uk-UA"/>
        </w:rPr>
        <w:t>життям... Сродна праця у Сковороди виступає не стільки як засіб, скільки як мета і смисл життя. І на його думку, такі види праці, як ремесло й землеробство, сприяють не тільки досягненню добробуту, а й найбільше відповідають цій меті.</w:t>
      </w:r>
    </w:p>
    <w:p w:rsidR="005E7516" w:rsidRPr="002A2268" w:rsidRDefault="007A1A0A" w:rsidP="00081D23">
      <w:pPr>
        <w:spacing w:after="200"/>
        <w:ind w:left="142" w:firstLine="142"/>
        <w:jc w:val="both"/>
        <w:rPr>
          <w:shd w:val="clear" w:color="auto" w:fill="FFFFFF"/>
          <w:lang w:val="ru-RU"/>
        </w:rPr>
      </w:pPr>
      <w:r w:rsidRPr="002A2268">
        <w:rPr>
          <w:shd w:val="clear" w:color="auto" w:fill="FFFFFF"/>
        </w:rPr>
        <w:br w:type="page"/>
      </w:r>
    </w:p>
    <w:p w:rsidR="00040FD1" w:rsidRPr="002A2268" w:rsidRDefault="00040FD1" w:rsidP="00081D23">
      <w:pPr>
        <w:keepNext/>
        <w:tabs>
          <w:tab w:val="left" w:pos="0"/>
        </w:tabs>
        <w:ind w:left="142" w:firstLine="142"/>
        <w:jc w:val="both"/>
        <w:rPr>
          <w:b/>
        </w:rPr>
      </w:pPr>
      <w:r w:rsidRPr="002A2268">
        <w:rPr>
          <w:b/>
          <w:iCs/>
        </w:rPr>
        <w:lastRenderedPageBreak/>
        <w:t>45.</w:t>
      </w:r>
      <w:r w:rsidRPr="002A2268">
        <w:rPr>
          <w:b/>
        </w:rPr>
        <w:t xml:space="preserve"> Проблема людини в філософських роздумах Г.Сковороди.</w:t>
      </w:r>
    </w:p>
    <w:p w:rsidR="00040FD1" w:rsidRPr="002A2268" w:rsidRDefault="00040FD1" w:rsidP="00081D23">
      <w:pPr>
        <w:tabs>
          <w:tab w:val="left" w:pos="0"/>
        </w:tabs>
        <w:ind w:left="142" w:firstLine="142"/>
        <w:jc w:val="both"/>
      </w:pPr>
      <w:r w:rsidRPr="002A2268">
        <w:rPr>
          <w:b/>
          <w:iCs/>
        </w:rPr>
        <w:t>Антропоцентризм</w:t>
      </w:r>
      <w:r w:rsidRPr="002A2268">
        <w:rPr>
          <w:i/>
          <w:iCs/>
        </w:rPr>
        <w:t xml:space="preserve"> -</w:t>
      </w:r>
      <w:r w:rsidRPr="002A2268">
        <w:t xml:space="preserve"> головна особливість творчості Ско</w:t>
      </w:r>
      <w:r w:rsidRPr="002A2268">
        <w:softHyphen/>
        <w:t>вороди. Людина - початок і кінець його філософії. Саму філо</w:t>
      </w:r>
      <w:r w:rsidRPr="002A2268">
        <w:softHyphen/>
        <w:t>софії він визначає як спосіб самопізнання людини, його духо</w:t>
      </w:r>
      <w:r w:rsidRPr="002A2268">
        <w:softHyphen/>
        <w:t>вного буття. "Головна мета життя людського є дух людини, серце. Кожен має свою мету в житті; але не кожен - головну мету, себто не кожен піклується про голо</w:t>
      </w:r>
      <w:r w:rsidRPr="002A2268">
        <w:softHyphen/>
        <w:t>ву життя. Коли дух людини веселий, думки спокійні, серце мирне, - то і усе світле, щасливе, блаженне. Оце є філософія", стверджує Г. Сковорода, визначаючи своє життєве завдання в духовному народженні людини, у присвяті його у філософію.</w:t>
      </w:r>
    </w:p>
    <w:p w:rsidR="00040FD1" w:rsidRPr="002A2268" w:rsidRDefault="00040FD1" w:rsidP="00081D23">
      <w:pPr>
        <w:tabs>
          <w:tab w:val="left" w:pos="0"/>
        </w:tabs>
        <w:ind w:left="142" w:firstLine="142"/>
        <w:jc w:val="both"/>
      </w:pPr>
      <w:r w:rsidRPr="002A2268">
        <w:t xml:space="preserve">Людина виділяється як центральна фігура і в онтологічній схемі Г. Сковороди. Буття є гармонія трьох мирів: </w:t>
      </w:r>
      <w:r w:rsidRPr="002A2268">
        <w:rPr>
          <w:lang w:val="ru-RU" w:eastAsia="ru-RU"/>
        </w:rPr>
        <w:t>Макрокос</w:t>
      </w:r>
      <w:r w:rsidRPr="002A2268">
        <w:rPr>
          <w:lang w:val="ru-RU" w:eastAsia="ru-RU"/>
        </w:rPr>
        <w:softHyphen/>
        <w:t xml:space="preserve">мосу </w:t>
      </w:r>
      <w:r w:rsidRPr="002A2268">
        <w:t>- великого світу (вся реальність), мікрокосмосу - люди</w:t>
      </w:r>
      <w:r w:rsidRPr="002A2268">
        <w:softHyphen/>
        <w:t xml:space="preserve">ни і Світу символічного. </w:t>
      </w:r>
    </w:p>
    <w:p w:rsidR="00040FD1" w:rsidRPr="002A2268" w:rsidRDefault="00040FD1" w:rsidP="00081D23">
      <w:pPr>
        <w:tabs>
          <w:tab w:val="left" w:pos="0"/>
        </w:tabs>
        <w:ind w:left="142" w:firstLine="142"/>
        <w:jc w:val="both"/>
      </w:pPr>
      <w:r w:rsidRPr="002A2268">
        <w:t>Пантеїзм світо</w:t>
      </w:r>
      <w:r w:rsidRPr="002A2268">
        <w:softHyphen/>
        <w:t>гляду Сковороди підтверджується його трактуванням світу як єдності двох начал природного, матеріального і духовного, божественного.</w:t>
      </w:r>
    </w:p>
    <w:p w:rsidR="00040FD1" w:rsidRPr="002A2268" w:rsidRDefault="00040FD1" w:rsidP="00081D23">
      <w:pPr>
        <w:tabs>
          <w:tab w:val="left" w:pos="0"/>
        </w:tabs>
        <w:ind w:left="142" w:firstLine="142"/>
        <w:jc w:val="both"/>
      </w:pPr>
      <w:r w:rsidRPr="002A2268">
        <w:t xml:space="preserve">Людина, як і </w:t>
      </w:r>
      <w:r w:rsidRPr="002A2268">
        <w:rPr>
          <w:lang w:val="ru-RU" w:eastAsia="ru-RU"/>
        </w:rPr>
        <w:t xml:space="preserve">макрокосмос, </w:t>
      </w:r>
      <w:r w:rsidRPr="002A2268">
        <w:t>є єдність двох початків: тілесно</w:t>
      </w:r>
      <w:r w:rsidRPr="002A2268">
        <w:softHyphen/>
        <w:t>го (земного, матеріального, рухливого, мінливого, гріховного) і духовного (божественного, невидимого, вічного, розумного, серцевого). Внутрішнє, духовне і є Бог у людині, суть його. Шлях до Бога, пізнання його і збагнення своєї внутрішньої натури для Сковороди те саме.</w:t>
      </w:r>
    </w:p>
    <w:p w:rsidR="00040FD1" w:rsidRPr="002A2268" w:rsidRDefault="00040FD1" w:rsidP="00081D23">
      <w:pPr>
        <w:tabs>
          <w:tab w:val="left" w:pos="0"/>
        </w:tabs>
        <w:ind w:left="142" w:firstLine="142"/>
        <w:jc w:val="both"/>
      </w:pPr>
      <w:r w:rsidRPr="002A2268">
        <w:t>Багатство духовного світу людини філософ вбачає в бага</w:t>
      </w:r>
      <w:r w:rsidRPr="002A2268">
        <w:softHyphen/>
        <w:t>тозначному понятті - "серце" (філософію Сковороди тому на</w:t>
      </w:r>
      <w:r w:rsidRPr="002A2268">
        <w:softHyphen/>
        <w:t>зивають "філософією серця", підкреслюючи ірраціональний її характер: для порівняння: якщо в Європейській філософії ви</w:t>
      </w:r>
      <w:r w:rsidRPr="002A2268">
        <w:softHyphen/>
        <w:t>раженням сутності людини була завжди розум, то у вітчизня</w:t>
      </w:r>
      <w:r w:rsidRPr="002A2268">
        <w:softHyphen/>
        <w:t>ній - серце, як єдність чуттєво-емоційної, вольової і розумної душі людини). Серце людини, викликує Сковорода, ширше всіх сфер і небес. Людина, його душа є ак</w:t>
      </w:r>
      <w:r w:rsidRPr="002A2268">
        <w:softHyphen/>
        <w:t>тивним початком у взаємозв'язку великого і малого світів.</w:t>
      </w:r>
    </w:p>
    <w:p w:rsidR="00040FD1" w:rsidRPr="002A2268" w:rsidRDefault="00040FD1" w:rsidP="00081D23">
      <w:pPr>
        <w:tabs>
          <w:tab w:val="left" w:pos="0"/>
        </w:tabs>
        <w:ind w:left="142" w:firstLine="142"/>
        <w:jc w:val="both"/>
      </w:pPr>
      <w:r w:rsidRPr="002A2268">
        <w:t xml:space="preserve">Оскільки мікросвіт повторює </w:t>
      </w:r>
      <w:r w:rsidRPr="002A2268">
        <w:rPr>
          <w:lang w:val="ru-RU" w:eastAsia="ru-RU"/>
        </w:rPr>
        <w:t xml:space="preserve">по </w:t>
      </w:r>
      <w:r w:rsidRPr="002A2268">
        <w:t>своїй суті і струк</w:t>
      </w:r>
      <w:r w:rsidRPr="002A2268">
        <w:softHyphen/>
        <w:t>турі макросвіт, то можна пізнати одне через інше. Єдине, універсум, як початок, нескінченність, вічність, бога людина мо</w:t>
      </w:r>
      <w:r w:rsidRPr="002A2268">
        <w:softHyphen/>
        <w:t>же пізнати все серцем, входячи в образ - символ. Гармонізація двох світів здійснюється за допомогою третього світу - світу символів - Біблії. Для Сковороди Біблія була своєрідною „ап</w:t>
      </w:r>
      <w:r w:rsidRPr="002A2268">
        <w:softHyphen/>
        <w:t>текою", покликаною лікувати щиросердечний стан, який не можна лікувати ніякими земними ліками, тому що "людина всієї Біблії і кінець, і центр, і гавань".</w:t>
      </w:r>
    </w:p>
    <w:p w:rsidR="00040FD1" w:rsidRPr="002A2268" w:rsidRDefault="00040FD1" w:rsidP="00081D23">
      <w:pPr>
        <w:spacing w:after="200"/>
        <w:ind w:left="142" w:firstLine="142"/>
        <w:jc w:val="both"/>
        <w:rPr>
          <w:shd w:val="clear" w:color="auto" w:fill="FFFFFF"/>
        </w:rPr>
      </w:pPr>
      <w:r w:rsidRPr="002A2268">
        <w:rPr>
          <w:shd w:val="clear" w:color="auto" w:fill="FFFFFF"/>
        </w:rPr>
        <w:br w:type="page"/>
      </w:r>
    </w:p>
    <w:p w:rsidR="005E7516" w:rsidRPr="002A2268" w:rsidRDefault="005E7516" w:rsidP="00081D23">
      <w:pPr>
        <w:keepNext/>
        <w:tabs>
          <w:tab w:val="left" w:pos="0"/>
          <w:tab w:val="left" w:pos="426"/>
        </w:tabs>
        <w:ind w:left="142" w:firstLine="142"/>
        <w:jc w:val="both"/>
        <w:rPr>
          <w:b/>
          <w:u w:val="single"/>
        </w:rPr>
      </w:pPr>
      <w:r w:rsidRPr="002A2268">
        <w:rPr>
          <w:b/>
          <w:u w:val="single"/>
          <w:lang w:eastAsia="ru-RU"/>
        </w:rPr>
        <w:lastRenderedPageBreak/>
        <w:t xml:space="preserve">46. </w:t>
      </w:r>
      <w:r w:rsidRPr="002A2268">
        <w:rPr>
          <w:b/>
          <w:u w:val="single"/>
        </w:rPr>
        <w:t>Історичний розвиток форм сім'ї (за працею Ф.Енгельса «Походження сім'ї, приватної власності та держави).</w:t>
      </w:r>
    </w:p>
    <w:p w:rsidR="005E7516" w:rsidRPr="002A2268" w:rsidRDefault="005E7516" w:rsidP="00081D23">
      <w:pPr>
        <w:shd w:val="clear" w:color="auto" w:fill="FFFFFF"/>
        <w:ind w:left="142" w:firstLine="142"/>
        <w:jc w:val="both"/>
        <w:rPr>
          <w:lang w:eastAsia="ru-RU"/>
        </w:rPr>
      </w:pPr>
      <w:r w:rsidRPr="002A2268">
        <w:rPr>
          <w:lang w:eastAsia="ru-RU"/>
        </w:rPr>
        <w:t>У роботі «Походження сім'ї, приватної власності і держави» Енгельс розкрив закони та основні етапи розвитку первіснообщинного ладу та причини його неминучої загибелі. Він показав виникнення і розвиток сім'ї, приватної власності, класів і держави, тобто тих сил, які підірвали це первісне суспільство зсередини і привели до утворення класового суспільства.</w:t>
      </w:r>
    </w:p>
    <w:p w:rsidR="005E7516" w:rsidRPr="002A2268" w:rsidRDefault="005E7516" w:rsidP="00081D23">
      <w:pPr>
        <w:shd w:val="clear" w:color="auto" w:fill="FFFFFF"/>
        <w:ind w:left="142" w:firstLine="142"/>
        <w:jc w:val="both"/>
        <w:rPr>
          <w:lang w:eastAsia="ru-RU"/>
        </w:rPr>
      </w:pPr>
      <w:r w:rsidRPr="002A2268">
        <w:rPr>
          <w:lang w:eastAsia="ru-RU"/>
        </w:rPr>
        <w:t>У названій роботі Енгельс довів, що така формула, не відбиває дійсного стану речей.</w:t>
      </w:r>
    </w:p>
    <w:p w:rsidR="005E7516" w:rsidRPr="002A2268" w:rsidRDefault="005E7516" w:rsidP="00081D23">
      <w:pPr>
        <w:shd w:val="clear" w:color="auto" w:fill="FFFFFF"/>
        <w:ind w:left="142" w:firstLine="142"/>
        <w:jc w:val="both"/>
        <w:rPr>
          <w:lang w:eastAsia="ru-RU"/>
        </w:rPr>
      </w:pPr>
      <w:r w:rsidRPr="002A2268">
        <w:rPr>
          <w:lang w:eastAsia="ru-RU"/>
        </w:rPr>
        <w:t>Своє пояснення сім'ї Енгельс починає з самої нижчої стадії, з періоду, коли людина тільки почала відокремлюватися від природи і ще нічого не виробляла, а лише брала собі готові продукти матеріального світу.</w:t>
      </w:r>
    </w:p>
    <w:p w:rsidR="005E7516" w:rsidRPr="002A2268" w:rsidRDefault="005E7516" w:rsidP="00081D23">
      <w:pPr>
        <w:shd w:val="clear" w:color="auto" w:fill="FFFFFF"/>
        <w:ind w:left="142" w:firstLine="142"/>
        <w:jc w:val="both"/>
        <w:rPr>
          <w:lang w:eastAsia="ru-RU"/>
        </w:rPr>
      </w:pPr>
      <w:r w:rsidRPr="002A2268">
        <w:rPr>
          <w:lang w:eastAsia="ru-RU"/>
        </w:rPr>
        <w:t>Енгельс у своїй праці піддав аналізу виникнення сім'ї, виникнення приватної власності і держави, оскільки приватна власність породила сім'ю, а держава стала на захист інтересів приватної власності. Всі ці форми обумовлюють одна одну і не існують одна без одної.</w:t>
      </w:r>
    </w:p>
    <w:p w:rsidR="005E7516" w:rsidRPr="002A2268" w:rsidRDefault="005E7516" w:rsidP="00081D23">
      <w:pPr>
        <w:shd w:val="clear" w:color="auto" w:fill="FFFFFF"/>
        <w:ind w:left="142" w:firstLine="142"/>
        <w:jc w:val="both"/>
        <w:rPr>
          <w:lang w:eastAsia="ru-RU"/>
        </w:rPr>
      </w:pPr>
      <w:r w:rsidRPr="002A2268">
        <w:rPr>
          <w:lang w:eastAsia="ru-RU"/>
        </w:rPr>
        <w:t>В своїй роботі «Походження сім'ї, приватної власності і держави» Енгельс достовірно довів історично перехідний характер різних форм шлюбу і сім'ї, показав, що зміни сім'ї та шлюбу завжди викликались змінами в матеріальному житті суспільства, а становище чоловіка і жінки в суспільстві визначалося положенням їх в сім'ї.</w:t>
      </w:r>
    </w:p>
    <w:p w:rsidR="005E7516" w:rsidRPr="002A2268" w:rsidRDefault="005E7516" w:rsidP="00081D23">
      <w:pPr>
        <w:shd w:val="clear" w:color="auto" w:fill="FFFFFF"/>
        <w:ind w:left="142" w:firstLine="142"/>
        <w:jc w:val="both"/>
        <w:rPr>
          <w:lang w:eastAsia="ru-RU"/>
        </w:rPr>
      </w:pPr>
      <w:r w:rsidRPr="002A2268">
        <w:rPr>
          <w:lang w:eastAsia="ru-RU"/>
        </w:rPr>
        <w:t>Так, сім'я заснована на груповому шлюбі, на думку Енгельса, була результатом дуже низького рівня розвитку продуктивних сил, коли в силу цього люди були змушені жити первісною комуною. Відносини, які складались в такій сім'ї між чоловіками і жінками, з усіма привілеями жінок, з пануванням «материнського права», визначались тим положенням, яке займали чоловік і жінка в первісному суспільстві. Низький рівень розвитку продуктивних сил забезпечував задоволення лише самих обмежених потреб людини, і вся діяльність первісних людей була спрямована на пошук засобів до існування. При цьому в цій діяльності жінка мала ряд переваг над чоловіком, які забезпечували їй провідне становище. Згідно природному поділу праці по статі чоловік воює, ходить полювати і ловити рибу, добуває їжу і виробляє потрібні для цього знаряддя. Жінка працює в домі і займається виготовленням їжі та одягу: варить, пече, шиє, влаштовує житло. Вона була господаркою в домі, а оскільки домашнє господарство в первісному суспільстві було загальним, то жінка займала провідне становище в суспільстві. Це панування жінки в суспільстві було причиною панування материнського права, тобто по матері визначалось походження дітей, по материнській лінії здійснювалось спадкування.</w:t>
      </w:r>
    </w:p>
    <w:p w:rsidR="005E7516" w:rsidRPr="002A2268" w:rsidRDefault="005E7516" w:rsidP="00081D23">
      <w:pPr>
        <w:shd w:val="clear" w:color="auto" w:fill="FFFFFF"/>
        <w:ind w:left="142" w:firstLine="142"/>
        <w:jc w:val="both"/>
        <w:rPr>
          <w:lang w:eastAsia="ru-RU"/>
        </w:rPr>
      </w:pPr>
      <w:r w:rsidRPr="002A2268">
        <w:rPr>
          <w:lang w:eastAsia="ru-RU"/>
        </w:rPr>
        <w:t>Таким чином, зміна становища чоловіка і жінки в сім'ї не може бути пояснена фізіологічними відмінностями між статями, бо вони існували з перших днів людського життя і не приводили досить довгий період доісторичної епохи до поневолення жінок чоловіками.</w:t>
      </w:r>
    </w:p>
    <w:p w:rsidR="005E7516" w:rsidRPr="002A2268" w:rsidRDefault="005E7516" w:rsidP="00081D23">
      <w:pPr>
        <w:shd w:val="clear" w:color="auto" w:fill="FFFFFF"/>
        <w:ind w:left="142" w:firstLine="142"/>
        <w:jc w:val="both"/>
        <w:rPr>
          <w:lang w:eastAsia="ru-RU"/>
        </w:rPr>
      </w:pPr>
      <w:r w:rsidRPr="002A2268">
        <w:rPr>
          <w:lang w:eastAsia="ru-RU"/>
        </w:rPr>
        <w:t xml:space="preserve">Енгельс довів, що причиною першого економічного закабалення жінки явилося те, що жінка разом з ростом виробничих сил була відсторонена від суспільної продуктивної праці, а ведення домашнього господарства втратило свій суспільний характер і стало приватною справою кожної окремої сім'ї. Власника майна, а таким став чоловік, не могла тепер задовольнити існуюча система спорідненості по матері і випливаюча з цього система спадкування по материнській лінії. </w:t>
      </w:r>
    </w:p>
    <w:p w:rsidR="005E7516" w:rsidRPr="002A2268" w:rsidRDefault="005E7516" w:rsidP="00081D23">
      <w:pPr>
        <w:shd w:val="clear" w:color="auto" w:fill="FFFFFF"/>
        <w:ind w:left="142" w:firstLine="142"/>
        <w:jc w:val="both"/>
        <w:rPr>
          <w:lang w:eastAsia="ru-RU"/>
        </w:rPr>
      </w:pPr>
      <w:r w:rsidRPr="002A2268">
        <w:rPr>
          <w:lang w:eastAsia="ru-RU"/>
        </w:rPr>
        <w:t>Досягти правового закріплення своєї влади над жінкою чоловік зміг лише тоді, коли він економічно піднявся над нею.</w:t>
      </w:r>
      <w:r w:rsidRPr="002A2268">
        <w:rPr>
          <w:b/>
          <w:u w:val="single"/>
        </w:rPr>
        <w:br w:type="page"/>
      </w:r>
    </w:p>
    <w:p w:rsidR="005E7516" w:rsidRPr="002A2268" w:rsidRDefault="005E7516" w:rsidP="00081D23">
      <w:pPr>
        <w:shd w:val="clear" w:color="auto" w:fill="FFFFFF"/>
        <w:ind w:left="142" w:firstLine="142"/>
        <w:jc w:val="both"/>
        <w:rPr>
          <w:b/>
          <w:u w:val="single"/>
        </w:rPr>
      </w:pPr>
      <w:r w:rsidRPr="002A2268">
        <w:rPr>
          <w:b/>
          <w:u w:val="single"/>
        </w:rPr>
        <w:lastRenderedPageBreak/>
        <w:t>47. Спосіб матеріального виробництва, його структура і сутність</w:t>
      </w:r>
    </w:p>
    <w:p w:rsidR="005E7516" w:rsidRPr="002A2268" w:rsidRDefault="005E7516" w:rsidP="00081D23">
      <w:pPr>
        <w:ind w:left="142" w:firstLine="142"/>
        <w:jc w:val="both"/>
      </w:pPr>
      <w:r w:rsidRPr="002A2268">
        <w:rPr>
          <w:shd w:val="clear" w:color="auto" w:fill="FFFFFF"/>
        </w:rPr>
        <w:t xml:space="preserve">Виробництво - це категорія, що характеризує сутність соціального, оскільки саме виробництво є діяльним родовим життям людини, тим способом, яким вона утверджує себе, як родова істота. Історія розвитку суспільства - це передусім історія розвитку виробничого суспільного життя, як особливого соціального виду життєдіяльності. </w:t>
      </w:r>
      <w:r w:rsidRPr="002A2268">
        <w:t>Матеріальне виробництво не існує поза суспільством. Матеріальне виробництво виникає і формується в процесі суспільного життя.</w:t>
      </w:r>
    </w:p>
    <w:p w:rsidR="005E7516" w:rsidRPr="002A2268" w:rsidRDefault="005E7516" w:rsidP="00081D23">
      <w:pPr>
        <w:shd w:val="clear" w:color="auto" w:fill="FFFFFF"/>
        <w:ind w:left="142" w:firstLine="142"/>
        <w:contextualSpacing/>
        <w:jc w:val="both"/>
      </w:pPr>
      <w:r w:rsidRPr="002A2268">
        <w:t xml:space="preserve">Матеріальне виробництво - це визначаюча реальність, яку кожне покоління застає як дещо, що склалося, відносно стійке. Люди не можуть її конструювати. Вони повинні узгоджувати свої дії з цією суспільною реальністю, та як вони узгоджують їх з реальністю природною. </w:t>
      </w:r>
    </w:p>
    <w:p w:rsidR="005E7516" w:rsidRPr="002A2268" w:rsidRDefault="005E7516" w:rsidP="00081D23">
      <w:pPr>
        <w:shd w:val="clear" w:color="auto" w:fill="FFFFFF"/>
        <w:ind w:left="142" w:firstLine="142"/>
        <w:contextualSpacing/>
        <w:jc w:val="both"/>
      </w:pPr>
      <w:r w:rsidRPr="002A2268">
        <w:t>В матеріалістичному розуміння історії нерозривно пов'язані ідея детермінованості людини об'єктивними умовами буття і визнання свободи, активності, творчості. Кожна людина - продукт обставин, що склалися, але і людина може змінювати обставини.</w:t>
      </w:r>
    </w:p>
    <w:p w:rsidR="005E7516" w:rsidRPr="002A2268" w:rsidRDefault="005E7516" w:rsidP="00081D23">
      <w:pPr>
        <w:shd w:val="clear" w:color="auto" w:fill="FFFFFF"/>
        <w:ind w:left="142" w:firstLine="142"/>
        <w:contextualSpacing/>
        <w:jc w:val="both"/>
      </w:pPr>
      <w:r w:rsidRPr="002A2268">
        <w:t>Виробництво з точки зору марксистської теорії можна розглядати і в більш широкому змісті слова як життєдіяльність суспільства, як суспільне виробництво, в якому матеріальне відіграє головну, визначальну роль.</w:t>
      </w:r>
    </w:p>
    <w:p w:rsidR="005E7516" w:rsidRPr="002A2268" w:rsidRDefault="005E7516" w:rsidP="00081D23">
      <w:pPr>
        <w:shd w:val="clear" w:color="auto" w:fill="FFFFFF"/>
        <w:ind w:left="142" w:firstLine="142"/>
        <w:contextualSpacing/>
        <w:jc w:val="both"/>
      </w:pPr>
      <w:r w:rsidRPr="002A2268">
        <w:t>Поняття “суспільне виробництво”, якому К. Маркс надав велике значення, фіксує той факт, що люди виробляють не тільки речі, матеріальні блага і цінності. Беручи участь в суспільному виробництві, вони виробляють і відтворюють свою соціальність: суспільні відносини, групи і інститути, а в кінцевому випадку суспільство і самих себе, свою власну суспільну сутність.</w:t>
      </w:r>
    </w:p>
    <w:p w:rsidR="005E7516" w:rsidRPr="002A2268" w:rsidRDefault="005E7516" w:rsidP="00081D23">
      <w:pPr>
        <w:shd w:val="clear" w:color="auto" w:fill="FFFFFF"/>
        <w:ind w:left="142" w:firstLine="142"/>
        <w:contextualSpacing/>
        <w:jc w:val="both"/>
      </w:pPr>
      <w:r w:rsidRPr="002A2268">
        <w:t>Матеріальне розуміння історії виводить, нас таким чином, на людину -головну дійову особу, яка втілює в собі загадку, мету і зміст історичного процесу. Але шлях до вирішення загадки лежить через дослідження об'єктивних законів суспільства, в якому індивіди, виробляючі необхідні для життя матеріальні блага, створюють одночасно і себе, і суспільство.</w:t>
      </w:r>
    </w:p>
    <w:p w:rsidR="005E7516" w:rsidRPr="002A2268" w:rsidRDefault="005E7516" w:rsidP="00081D23">
      <w:pPr>
        <w:shd w:val="clear" w:color="auto" w:fill="FFFFFF"/>
        <w:ind w:left="142" w:firstLine="142"/>
        <w:contextualSpacing/>
        <w:jc w:val="both"/>
      </w:pPr>
      <w:r w:rsidRPr="002A2268">
        <w:t>Матеріальне виробництво - передусім це діяльність, спрямована на освоєння навколишнього природного середовища. Провідну роль в системі матеріального виробництва відігравали:</w:t>
      </w:r>
    </w:p>
    <w:p w:rsidR="005E7516" w:rsidRPr="002A2268" w:rsidRDefault="005E7516" w:rsidP="00081D23">
      <w:pPr>
        <w:numPr>
          <w:ilvl w:val="0"/>
          <w:numId w:val="10"/>
        </w:numPr>
        <w:shd w:val="clear" w:color="auto" w:fill="FFFFFF"/>
        <w:ind w:left="142" w:firstLine="142"/>
        <w:contextualSpacing/>
        <w:jc w:val="both"/>
      </w:pPr>
      <w:r w:rsidRPr="002A2268">
        <w:t>аграрне виробництво;</w:t>
      </w:r>
    </w:p>
    <w:p w:rsidR="005E7516" w:rsidRPr="002A2268" w:rsidRDefault="005E7516" w:rsidP="00081D23">
      <w:pPr>
        <w:numPr>
          <w:ilvl w:val="0"/>
          <w:numId w:val="10"/>
        </w:numPr>
        <w:shd w:val="clear" w:color="auto" w:fill="FFFFFF"/>
        <w:ind w:left="142" w:firstLine="142"/>
        <w:contextualSpacing/>
        <w:jc w:val="both"/>
      </w:pPr>
      <w:r w:rsidRPr="002A2268">
        <w:t>промислове виробництво;</w:t>
      </w:r>
    </w:p>
    <w:p w:rsidR="005E7516" w:rsidRPr="002A2268" w:rsidRDefault="005E7516" w:rsidP="00081D23">
      <w:pPr>
        <w:numPr>
          <w:ilvl w:val="0"/>
          <w:numId w:val="10"/>
        </w:numPr>
        <w:shd w:val="clear" w:color="auto" w:fill="FFFFFF"/>
        <w:ind w:left="142" w:firstLine="142"/>
        <w:contextualSpacing/>
        <w:jc w:val="both"/>
      </w:pPr>
      <w:r w:rsidRPr="002A2268">
        <w:t>інформаційне виробництво.</w:t>
      </w:r>
    </w:p>
    <w:p w:rsidR="005E7516" w:rsidRPr="002A2268" w:rsidRDefault="005E7516" w:rsidP="00081D23">
      <w:pPr>
        <w:shd w:val="clear" w:color="auto" w:fill="FFFFFF"/>
        <w:ind w:left="142" w:firstLine="142"/>
        <w:contextualSpacing/>
        <w:jc w:val="both"/>
      </w:pPr>
      <w:r w:rsidRPr="002A2268">
        <w:t>Саме на третьому етапі розвитку виробництва відбулася зміна пріоритетів:</w:t>
      </w:r>
    </w:p>
    <w:p w:rsidR="005E7516" w:rsidRPr="002A2268" w:rsidRDefault="005E7516" w:rsidP="00081D23">
      <w:pPr>
        <w:shd w:val="clear" w:color="auto" w:fill="FFFFFF"/>
        <w:ind w:left="142" w:firstLine="142"/>
        <w:contextualSpacing/>
        <w:jc w:val="both"/>
      </w:pPr>
      <w:r w:rsidRPr="002A2268">
        <w:t>виробництво ідей, знань, інформації, тобто духовне виробництво виходить на перший план.</w:t>
      </w:r>
    </w:p>
    <w:p w:rsidR="005E7516" w:rsidRPr="002A2268" w:rsidRDefault="005E7516" w:rsidP="00081D23">
      <w:pPr>
        <w:shd w:val="clear" w:color="auto" w:fill="FFFFFF"/>
        <w:ind w:left="142" w:firstLine="142"/>
        <w:contextualSpacing/>
        <w:jc w:val="both"/>
      </w:pPr>
      <w:r w:rsidRPr="002A2268">
        <w:t>Спосіб виробництва матеріальних благ - це історично визначений спосіб здобування матеріальних благ для життєдіяльності людей, поєднання продуктивних сил і виробничих відносин, робочої сили і засобів виробництва, людей і природи у процесі виробництва, спосіб взаємодії самих людей в цьому процесі. Спосіб виробництва має суспільний характер.</w:t>
      </w:r>
    </w:p>
    <w:p w:rsidR="005E7516" w:rsidRPr="002A2268" w:rsidRDefault="005E7516" w:rsidP="00081D23">
      <w:pPr>
        <w:shd w:val="clear" w:color="auto" w:fill="FFFFFF"/>
        <w:ind w:left="142" w:firstLine="142"/>
        <w:contextualSpacing/>
        <w:jc w:val="both"/>
      </w:pPr>
      <w:r w:rsidRPr="002A2268">
        <w:t>Вирізняють спосіб виробництва матеріальних благ і технологічний спосіб виробництва. Технологія - це система прийомів і засобів виготовлення продукту незалежно від соціальних умов, в яких воно здійснюється. Для технології питання: кому належать засоби виробництва, предмети праці та її результати, як розподіляється виготовлена продукція, які умови праці та відпочинку людей - не є суттєвими, в той же час для способу виробництва вони є основними.</w:t>
      </w:r>
    </w:p>
    <w:p w:rsidR="005E7516" w:rsidRPr="002A2268" w:rsidRDefault="005E7516" w:rsidP="00081D23">
      <w:pPr>
        <w:shd w:val="clear" w:color="auto" w:fill="FFFFFF"/>
        <w:ind w:left="142" w:firstLine="142"/>
        <w:contextualSpacing/>
        <w:jc w:val="both"/>
      </w:pPr>
      <w:r w:rsidRPr="002A2268">
        <w:t>Головні процеси способу виробництва такі: безпосереднє виробництво; розподіл; обмін; споживання.</w:t>
      </w:r>
    </w:p>
    <w:p w:rsidR="005E7516" w:rsidRPr="002A2268" w:rsidRDefault="005E7516" w:rsidP="00081D23">
      <w:pPr>
        <w:shd w:val="clear" w:color="auto" w:fill="FFFFFF"/>
        <w:ind w:left="142" w:firstLine="142"/>
        <w:contextualSpacing/>
        <w:jc w:val="both"/>
      </w:pPr>
      <w:r w:rsidRPr="002A2268">
        <w:t>Кожна з цих частин відіграє певну роль у системі виробництва. Якщо є якісь вирішення у хоча б одній ланці способу виробництва, це веде до спотворення способу життя людей у суспільстві.</w:t>
      </w:r>
    </w:p>
    <w:p w:rsidR="005E7516" w:rsidRPr="002A2268" w:rsidRDefault="005E7516" w:rsidP="00081D23">
      <w:pPr>
        <w:shd w:val="clear" w:color="auto" w:fill="FFFFFF"/>
        <w:ind w:left="142" w:firstLine="142"/>
        <w:contextualSpacing/>
        <w:jc w:val="both"/>
      </w:pPr>
      <w:r w:rsidRPr="002A2268">
        <w:t>Марксисти перебільшували роль виробництва, деякі західні вчені - роль споживання. В результаті вийшли два спотворені способи життя. Співвідношення різних елементів виробництва має бути оптимальним.</w:t>
      </w:r>
    </w:p>
    <w:p w:rsidR="005E7516" w:rsidRPr="002A2268" w:rsidRDefault="005E7516" w:rsidP="00081D23">
      <w:pPr>
        <w:shd w:val="clear" w:color="auto" w:fill="FFFFFF"/>
        <w:ind w:left="142" w:firstLine="142"/>
        <w:jc w:val="both"/>
        <w:rPr>
          <w:lang w:eastAsia="ru-RU"/>
        </w:rPr>
      </w:pPr>
    </w:p>
    <w:p w:rsidR="000A1D1D" w:rsidRPr="002A2268" w:rsidRDefault="000A1D1D" w:rsidP="00081D23">
      <w:pPr>
        <w:jc w:val="both"/>
        <w:rPr>
          <w:lang w:val="ru-RU"/>
        </w:rPr>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48. Суспільна свідомість, її структура і сутність.</w:t>
      </w:r>
    </w:p>
    <w:p w:rsidR="000A1D1D" w:rsidRPr="002A2268" w:rsidRDefault="000A1D1D" w:rsidP="00081D23">
      <w:pPr>
        <w:ind w:left="142" w:firstLine="142"/>
        <w:jc w:val="both"/>
      </w:pPr>
      <w:r w:rsidRPr="002A2268">
        <w:t>У процесі життєдіяльності в людей формуються погляди, почуття, які відображають їх становище в суспільстві. Вони відображають різні сфери суспільного життя: виробництво і розподіл, сім'ю і добробут, національні і класові відносини, освіту і культуру, державу і релігію тощо. Сукупність поглядів людей на ці фактори складає суспільну свідомість.</w:t>
      </w:r>
    </w:p>
    <w:p w:rsidR="000A1D1D" w:rsidRPr="002A2268" w:rsidRDefault="000A1D1D" w:rsidP="00081D23">
      <w:pPr>
        <w:ind w:left="142" w:firstLine="142"/>
        <w:jc w:val="both"/>
      </w:pPr>
      <w:r w:rsidRPr="002A2268">
        <w:t>Отже, суспільна свідомість –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w:t>
      </w:r>
    </w:p>
    <w:p w:rsidR="000A1D1D" w:rsidRPr="002A2268" w:rsidRDefault="000A1D1D" w:rsidP="00081D23">
      <w:pPr>
        <w:ind w:left="142" w:firstLine="142"/>
        <w:jc w:val="both"/>
      </w:pPr>
      <w:r w:rsidRPr="002A2268">
        <w:t>Суспільна свідомість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w:t>
      </w:r>
    </w:p>
    <w:p w:rsidR="000A1D1D" w:rsidRPr="002A2268" w:rsidRDefault="000A1D1D" w:rsidP="00081D23">
      <w:pPr>
        <w:ind w:left="142" w:firstLine="142"/>
        <w:jc w:val="both"/>
      </w:pPr>
      <w:r w:rsidRPr="002A2268">
        <w:t xml:space="preserve">Визначальним у розвитку суспільної свідомості є матеріальні умови життя суспільства. Слідом за зміною суспільного буття людей змінюється суспільна свідомість. На формування суспільної свідомості здійснюють держава, політичні, правові відносини тощо. </w:t>
      </w:r>
    </w:p>
    <w:p w:rsidR="000A1D1D" w:rsidRPr="002A2268" w:rsidRDefault="000A1D1D" w:rsidP="00081D23">
      <w:pPr>
        <w:ind w:left="142" w:firstLine="142"/>
        <w:jc w:val="both"/>
      </w:pPr>
      <w:r w:rsidRPr="002A2268">
        <w:t>Суспільна свідомість досить неоднорідна. Вона має складну структуру. Суспільна свідомість складається з різних духовних явищ залежно від ступеня розуміння, відображення суспільного буття. Свідомість поєднує в собі такі елементи, як почуття, настрої, уявлення, ідеї, різні теорії тощо. В одних із них суспільне буття відбивається стихійно, в інших – свідомо, в одних – чітко, зрозуміло, в інших – завуальовано, невиразно.</w:t>
      </w:r>
    </w:p>
    <w:p w:rsidR="000A1D1D" w:rsidRPr="002A2268" w:rsidRDefault="000A1D1D" w:rsidP="00081D23">
      <w:pPr>
        <w:ind w:left="142" w:firstLine="142"/>
        <w:jc w:val="both"/>
      </w:pPr>
      <w:r w:rsidRPr="002A2268">
        <w:t>За глибиною відображення суспільна свідомість поділяється на буденну і теоретичну (наукову).</w:t>
      </w:r>
    </w:p>
    <w:p w:rsidR="000A1D1D" w:rsidRPr="002A2268" w:rsidRDefault="000A1D1D" w:rsidP="00081D23">
      <w:pPr>
        <w:ind w:left="142" w:firstLine="142"/>
        <w:jc w:val="both"/>
      </w:pPr>
      <w:r w:rsidRPr="002A2268">
        <w:rPr>
          <w:b/>
        </w:rPr>
        <w:t xml:space="preserve">Буденна </w:t>
      </w:r>
      <w:r w:rsidRPr="002A2268">
        <w:t>свідомість відображає зовнішній бік суспільного життя, тобто безпосередній життєвий досвід.</w:t>
      </w:r>
    </w:p>
    <w:p w:rsidR="000A1D1D" w:rsidRPr="002A2268" w:rsidRDefault="000A1D1D" w:rsidP="00081D23">
      <w:pPr>
        <w:ind w:left="142" w:firstLine="142"/>
        <w:jc w:val="both"/>
      </w:pPr>
      <w:r w:rsidRPr="002A2268">
        <w:rPr>
          <w:b/>
        </w:rPr>
        <w:t>Теоретична</w:t>
      </w:r>
      <w:r w:rsidRPr="002A2268">
        <w:t xml:space="preserve"> 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w:t>
      </w:r>
    </w:p>
    <w:p w:rsidR="000A1D1D" w:rsidRPr="002A2268" w:rsidRDefault="000A1D1D" w:rsidP="00081D23">
      <w:pPr>
        <w:ind w:left="142" w:firstLine="142"/>
        <w:jc w:val="both"/>
      </w:pPr>
      <w:r w:rsidRPr="002A2268">
        <w:t>Суспільна свідомість відображає суспільне буття з позицій певних соціальних станів, груп, класів, що представляє її ідеологічний аспект. Цей рівень суспільної свідомості є ідеологією. Ідеологія – це сукупність суспільних ідей, теорій і поглядів, які відображають суспільне буття з позицій певної соціальної спільності. Вона виступає як теоретично систематизована свідомість окремої соціальної групи чи суспільства в цілому.</w:t>
      </w:r>
    </w:p>
    <w:p w:rsidR="000A1D1D" w:rsidRPr="002A2268" w:rsidRDefault="000A1D1D" w:rsidP="00081D23">
      <w:pPr>
        <w:ind w:left="142" w:firstLine="142"/>
        <w:jc w:val="both"/>
      </w:pPr>
      <w:r w:rsidRPr="002A2268">
        <w:t>Оскільки будь-яка людина завжди включена в певні соціальні спільності, має певні інтереси, вона завжди буде сприймати явища суспільного життя з певних ідеологічних позицій. Якщо останні відображають істинний стан справ, тоді знання буде об'єктивним.</w:t>
      </w:r>
    </w:p>
    <w:p w:rsidR="000A1D1D" w:rsidRPr="002A2268" w:rsidRDefault="000A1D1D" w:rsidP="00081D23">
      <w:pPr>
        <w:ind w:left="142" w:firstLine="142"/>
        <w:jc w:val="both"/>
      </w:pPr>
      <w:r w:rsidRPr="002A2268">
        <w:t>Крім буденної та теоретичної свідомості виділяють суспільну психологію.</w:t>
      </w:r>
    </w:p>
    <w:p w:rsidR="000A1D1D" w:rsidRPr="002A2268" w:rsidRDefault="000A1D1D" w:rsidP="00081D23">
      <w:pPr>
        <w:ind w:left="142" w:firstLine="142"/>
        <w:jc w:val="both"/>
      </w:pPr>
      <w:r w:rsidRPr="002A2268">
        <w:rPr>
          <w:b/>
        </w:rPr>
        <w:t>Суспільна психологія</w:t>
      </w:r>
      <w:r w:rsidRPr="002A2268">
        <w:t xml:space="preserve"> виникає безпосередньо з суспільного буття. Вона складається з таких основних елементів, як думки та уявлення, які виникають під впливом матеріальних умов життя людей. Ці думки можуть бути також перейняті від попередніх поколінь. Вони, як правило, не оформлені в струнку систему, не мають послідовності, виникають стихійно в повсякденному житті.</w:t>
      </w:r>
    </w:p>
    <w:p w:rsidR="000A1D1D" w:rsidRPr="002A2268" w:rsidRDefault="000A1D1D" w:rsidP="00081D23">
      <w:pPr>
        <w:ind w:left="142" w:firstLine="142"/>
        <w:jc w:val="both"/>
      </w:pPr>
      <w:r w:rsidRPr="002A2268">
        <w:t>До суспільної психології входять також і такі елементи, як почуття, настрої людей, що відображають їх ставлення до інших суспільних груп. До них належать ще звичаї, традиції, які передаються з покоління в покоління, а також нові звичаї, що з'являються в результаті економічного розвитку суспільства.</w:t>
      </w:r>
    </w:p>
    <w:p w:rsidR="000A1D1D" w:rsidRPr="002A2268" w:rsidRDefault="000A1D1D" w:rsidP="00081D23">
      <w:pPr>
        <w:ind w:left="142" w:firstLine="142"/>
        <w:jc w:val="both"/>
      </w:pPr>
      <w:r w:rsidRPr="002A2268">
        <w:t>Отже, суспільна психологія – це сукупність поглядів, звичок, думок, уявлень, почуттів, звичаїв, прагнень, які безпосередньо відображають повсякденні умови життя певної соціальної групи людей.</w:t>
      </w:r>
    </w:p>
    <w:p w:rsidR="000A1D1D" w:rsidRPr="002A2268" w:rsidRDefault="000A1D1D" w:rsidP="00081D23">
      <w:pPr>
        <w:ind w:left="142" w:firstLine="142"/>
        <w:jc w:val="both"/>
      </w:pPr>
      <w:r w:rsidRPr="002A2268">
        <w:t>Психологія має в собі яскраво виражений оціночний момент, певні почуття та переживання в зв'язку з суспільними процесами і набуває в свідомості людей емоційного забарвлення.</w:t>
      </w:r>
    </w:p>
    <w:p w:rsidR="000A1D1D" w:rsidRPr="002A2268" w:rsidRDefault="000A1D1D" w:rsidP="00081D23">
      <w:pPr>
        <w:ind w:left="142" w:firstLine="142"/>
        <w:jc w:val="both"/>
      </w:pPr>
      <w:r w:rsidRPr="002A2268">
        <w:t>Невирішені назрілі проблеми суспільного життя здатні викликати невдоволення, проявлятися у вигляді безладдя, бунтів, повстань, формувати певний психологічний настрій.</w:t>
      </w:r>
    </w:p>
    <w:p w:rsidR="000A1D1D" w:rsidRPr="002A2268" w:rsidRDefault="000A1D1D" w:rsidP="00081D23">
      <w:pPr>
        <w:ind w:left="142" w:firstLine="142"/>
        <w:jc w:val="both"/>
      </w:pPr>
      <w:r w:rsidRPr="002A2268">
        <w:t>Суспільне буття – первинне, суспільна свідомість – вторинна. Але таке співвідношення спостерігається в певних межах. Суспільна свідомість має відносну самостійність і активність. Зміни в суспільному житті, тобто утвердження нових відносин, структурні перетворення тощо не виникають самі по собі. Для цього потрібні цілеспрямовані, усвідомлені дії людей. Свідомість сама по собі не може змінювати суспільне життя. Вона реалізується у діяльності людей відповідно до об'єктивних умов. Якщо умови визріли і дії людей сприяють вирішенню проблем, що виникли, то можна розраховувати на успіх. Але якщо таких умов немає, то реалізація найкращих побажань приречена на невдачу.</w:t>
      </w:r>
    </w:p>
    <w:p w:rsidR="000A1D1D" w:rsidRPr="002A2268" w:rsidRDefault="000A1D1D" w:rsidP="00081D23">
      <w:pPr>
        <w:ind w:left="142" w:firstLine="142"/>
        <w:jc w:val="both"/>
      </w:pPr>
      <w:r w:rsidRPr="002A2268">
        <w:t>З іншого боку, якщо умови визріли і суспільство стоїть на порозі перемін, то на перший план виступають проблеми свідомості, тому що в суспільстві нічого не відбувається без свідомої діяльності людей. У цьому випадку ідеї стають творчою рушійною силою.</w:t>
      </w:r>
    </w:p>
    <w:p w:rsidR="000A1D1D" w:rsidRPr="002A2268" w:rsidRDefault="000A1D1D" w:rsidP="00081D23">
      <w:pPr>
        <w:ind w:left="142" w:firstLine="142"/>
        <w:jc w:val="both"/>
      </w:pPr>
      <w:r w:rsidRPr="002A2268">
        <w:t>Сьогодні, коли інформація стає одним із найважливіших компонентів життєдіяльності, проблема свідомості, ідеального набуває особливого значення. Формування інформаційної цивілізації характеризується зростанням ролі суспільної свідомості в усіх сферах життєдіяльності.</w:t>
      </w:r>
    </w:p>
    <w:p w:rsidR="00E27045" w:rsidRPr="002A2268" w:rsidRDefault="00E27045" w:rsidP="00081D23">
      <w:pPr>
        <w:keepNext/>
        <w:tabs>
          <w:tab w:val="left" w:pos="142"/>
        </w:tabs>
        <w:ind w:left="142" w:firstLine="142"/>
        <w:jc w:val="both"/>
        <w:rPr>
          <w:b/>
        </w:rPr>
      </w:pPr>
      <w:r w:rsidRPr="002A2268">
        <w:br w:type="page"/>
      </w:r>
      <w:r w:rsidRPr="002A2268">
        <w:rPr>
          <w:b/>
        </w:rPr>
        <w:lastRenderedPageBreak/>
        <w:t>49. Суспільство як система, що само розвивається.</w:t>
      </w:r>
    </w:p>
    <w:p w:rsidR="00E27045" w:rsidRPr="002A2268" w:rsidRDefault="00E27045" w:rsidP="00081D23">
      <w:pPr>
        <w:tabs>
          <w:tab w:val="left" w:pos="142"/>
        </w:tabs>
        <w:ind w:left="142" w:firstLine="142"/>
        <w:jc w:val="both"/>
        <w:outlineLvl w:val="1"/>
        <w:rPr>
          <w:bCs/>
        </w:rPr>
      </w:pPr>
      <w:r w:rsidRPr="002A2268">
        <w:rPr>
          <w:bCs/>
        </w:rPr>
        <w:t>Два головні компоненти соціальної структури суспільства</w:t>
      </w:r>
    </w:p>
    <w:p w:rsidR="00E27045" w:rsidRPr="002A2268" w:rsidRDefault="00E27045" w:rsidP="00081D23">
      <w:pPr>
        <w:tabs>
          <w:tab w:val="left" w:pos="142"/>
        </w:tabs>
        <w:ind w:left="142" w:firstLine="142"/>
        <w:jc w:val="both"/>
        <w:outlineLvl w:val="2"/>
        <w:rPr>
          <w:bCs/>
        </w:rPr>
      </w:pPr>
      <w:r w:rsidRPr="002A2268">
        <w:rPr>
          <w:bCs/>
        </w:rPr>
        <w:t>Структура - загальнонаукове поняття, що відображає той факт, що світ складається з окремих предметів з їх властивостями та взаємовідносинами. Світ не тільки розділений, але й один. Саме ці особливості світу і відображає поняття структури і близькі до нього поняття організації, системи, порядку.</w:t>
      </w:r>
    </w:p>
    <w:p w:rsidR="00E27045" w:rsidRPr="002A2268" w:rsidRDefault="00E27045" w:rsidP="00081D23">
      <w:pPr>
        <w:tabs>
          <w:tab w:val="left" w:pos="142"/>
        </w:tabs>
        <w:ind w:left="142" w:firstLine="142"/>
        <w:jc w:val="both"/>
        <w:outlineLvl w:val="2"/>
        <w:rPr>
          <w:bCs/>
        </w:rPr>
      </w:pPr>
      <w:r w:rsidRPr="002A2268">
        <w:rPr>
          <w:bCs/>
        </w:rPr>
        <w:t>Структура суспільства включає в себе не толко окремі об'єкти, окремих людей, їх об'єднання, а й їх властивості, зв'язку, взаємини. Товариство являє собою щось більше. Чим проста сума складових його індивідів, оскільки воно включає ті реальні відносини, які об'єднують людей у роди, племена, сім'ї, нації, держави, спільноти.</w:t>
      </w:r>
    </w:p>
    <w:p w:rsidR="00E27045" w:rsidRPr="002A2268" w:rsidRDefault="00E27045" w:rsidP="00081D23">
      <w:pPr>
        <w:tabs>
          <w:tab w:val="left" w:pos="142"/>
        </w:tabs>
        <w:ind w:left="142" w:firstLine="142"/>
        <w:jc w:val="both"/>
        <w:outlineLvl w:val="2"/>
        <w:rPr>
          <w:bCs/>
        </w:rPr>
      </w:pPr>
      <w:r w:rsidRPr="002A2268">
        <w:rPr>
          <w:bCs/>
        </w:rPr>
        <w:t>Якщо перший компонент - окремих людей побачити легко, то другі - зв'язки і відносини побачити набагато складніше, тому що вони носять прихований характер, нематеріальних.</w:t>
      </w:r>
    </w:p>
    <w:p w:rsidR="00E27045" w:rsidRPr="002A2268" w:rsidRDefault="00E27045" w:rsidP="00081D23">
      <w:pPr>
        <w:tabs>
          <w:tab w:val="left" w:pos="142"/>
        </w:tabs>
        <w:ind w:left="142" w:firstLine="142"/>
        <w:jc w:val="both"/>
        <w:outlineLvl w:val="2"/>
        <w:rPr>
          <w:bCs/>
        </w:rPr>
      </w:pPr>
      <w:r w:rsidRPr="002A2268">
        <w:rPr>
          <w:bCs/>
        </w:rPr>
        <w:t>Звичайно, ці два компоненти не виражають всього змісту структури суспільства, вони лише суть, її головні, несучі основи.</w:t>
      </w:r>
    </w:p>
    <w:p w:rsidR="00E27045" w:rsidRPr="002A2268" w:rsidRDefault="00E27045" w:rsidP="00081D23">
      <w:pPr>
        <w:tabs>
          <w:tab w:val="left" w:pos="142"/>
        </w:tabs>
        <w:ind w:left="142" w:firstLine="142"/>
        <w:jc w:val="both"/>
        <w:outlineLvl w:val="2"/>
        <w:rPr>
          <w:bCs/>
        </w:rPr>
      </w:pPr>
      <w:r w:rsidRPr="002A2268">
        <w:rPr>
          <w:bCs/>
        </w:rPr>
        <w:t>Насправді структура суспільства багатовимірна, складна.</w:t>
      </w:r>
    </w:p>
    <w:p w:rsidR="00E27045" w:rsidRPr="002A2268" w:rsidRDefault="00E27045" w:rsidP="00081D23">
      <w:pPr>
        <w:tabs>
          <w:tab w:val="left" w:pos="142"/>
        </w:tabs>
        <w:ind w:left="142" w:firstLine="142"/>
        <w:jc w:val="both"/>
        <w:outlineLvl w:val="1"/>
        <w:rPr>
          <w:bCs/>
        </w:rPr>
      </w:pPr>
      <w:r w:rsidRPr="002A2268">
        <w:rPr>
          <w:bCs/>
        </w:rPr>
        <w:t>2. Суспільство, як надскладна система</w:t>
      </w:r>
    </w:p>
    <w:p w:rsidR="00E27045" w:rsidRPr="002A2268" w:rsidRDefault="00E27045" w:rsidP="00081D23">
      <w:pPr>
        <w:tabs>
          <w:tab w:val="left" w:pos="142"/>
        </w:tabs>
        <w:ind w:left="142" w:firstLine="142"/>
        <w:jc w:val="both"/>
        <w:outlineLvl w:val="2"/>
        <w:rPr>
          <w:bCs/>
        </w:rPr>
      </w:pPr>
      <w:r w:rsidRPr="002A2268">
        <w:rPr>
          <w:bCs/>
        </w:rPr>
        <w:t>Структура суспільства являє собою сукупність безлічі різних частин та елементів. Реальне живе суспільство постає перед нами в яскравому різноманітті утворюють його елементів і частин. Ці частини скріплені, злиті один з одним завдяки безлічі зв'язків, які і перетворюють сукупність елементів соціальної структури в єдину суспільну систему.</w:t>
      </w:r>
    </w:p>
    <w:p w:rsidR="00E27045" w:rsidRPr="002A2268" w:rsidRDefault="00E27045" w:rsidP="00081D23">
      <w:pPr>
        <w:tabs>
          <w:tab w:val="left" w:pos="142"/>
        </w:tabs>
        <w:ind w:left="142" w:firstLine="142"/>
        <w:jc w:val="both"/>
        <w:outlineLvl w:val="2"/>
        <w:rPr>
          <w:bCs/>
        </w:rPr>
      </w:pPr>
      <w:r w:rsidRPr="002A2268">
        <w:rPr>
          <w:bCs/>
        </w:rPr>
        <w:t>Однак суспільство суттєво відрізняється від інших природних систем своєю особливою складністю.</w:t>
      </w:r>
    </w:p>
    <w:p w:rsidR="00E27045" w:rsidRPr="002A2268" w:rsidRDefault="00E27045" w:rsidP="00081D23">
      <w:pPr>
        <w:tabs>
          <w:tab w:val="left" w:pos="142"/>
        </w:tabs>
        <w:ind w:left="142" w:firstLine="142"/>
        <w:jc w:val="both"/>
        <w:outlineLvl w:val="2"/>
        <w:rPr>
          <w:bCs/>
        </w:rPr>
      </w:pPr>
      <w:r w:rsidRPr="002A2268">
        <w:rPr>
          <w:bCs/>
        </w:rPr>
        <w:t>Під елементом або частиною суспільства розуміється найдрібніша частка системи або їх сукупність; як елементів і частин можуть виступати ті чи інші соціальні суб'єкти, інститути, відносини.</w:t>
      </w:r>
    </w:p>
    <w:p w:rsidR="00E27045" w:rsidRPr="002A2268" w:rsidRDefault="00E27045" w:rsidP="00081D23">
      <w:pPr>
        <w:tabs>
          <w:tab w:val="left" w:pos="142"/>
        </w:tabs>
        <w:ind w:left="142" w:firstLine="142"/>
        <w:jc w:val="both"/>
        <w:outlineLvl w:val="2"/>
        <w:rPr>
          <w:bCs/>
        </w:rPr>
      </w:pPr>
      <w:r w:rsidRPr="002A2268">
        <w:rPr>
          <w:bCs/>
        </w:rPr>
        <w:t>Під відносинами розуміється певний зв'язок між суб'єктами, що складають суспільство. Відносини - свого роду цементуючий матері, який згуртовує людей в суспільство.</w:t>
      </w:r>
    </w:p>
    <w:p w:rsidR="00E27045" w:rsidRPr="002A2268" w:rsidRDefault="00E27045" w:rsidP="00081D23">
      <w:pPr>
        <w:tabs>
          <w:tab w:val="left" w:pos="142"/>
        </w:tabs>
        <w:ind w:left="142" w:firstLine="142"/>
        <w:jc w:val="both"/>
        <w:outlineLvl w:val="2"/>
        <w:rPr>
          <w:bCs/>
        </w:rPr>
      </w:pPr>
      <w:r w:rsidRPr="002A2268">
        <w:rPr>
          <w:bCs/>
        </w:rPr>
        <w:t>Соціальна система є узагальнюючим поняттям даної теми. Воно охоплює всю сукупність соціальних суб'єктів і об'єктів, їх властивостей і відносин, що утворюють цілісний соціальний організм.</w:t>
      </w:r>
    </w:p>
    <w:p w:rsidR="00E27045" w:rsidRPr="002A2268" w:rsidRDefault="00E27045" w:rsidP="00081D23">
      <w:pPr>
        <w:tabs>
          <w:tab w:val="left" w:pos="142"/>
        </w:tabs>
        <w:ind w:left="142" w:firstLine="142"/>
        <w:jc w:val="both"/>
        <w:outlineLvl w:val="2"/>
        <w:rPr>
          <w:bCs/>
        </w:rPr>
      </w:pPr>
      <w:r w:rsidRPr="002A2268">
        <w:rPr>
          <w:bCs/>
        </w:rPr>
        <w:t>У міру виявлення філософської думкою особливої складності і різноманіття суспільного життя стало підсилюватися і прагнення філософів відшукати яке - то загальну підставу, загальний знаменник, до якого могло б бути зведено все це різноманіття. Причому філософія в цьому відношенні лише слідувала за іншими науками, кожна з яких виявляла той чи інший « первокірпічік »у своїй області пізнання: фізика - в елементарних частинках, хімія - в атомах. Біологія - в живих клітинах, психологія - в явищах подразливості.</w:t>
      </w:r>
    </w:p>
    <w:p w:rsidR="00E27045" w:rsidRPr="002A2268" w:rsidRDefault="00E27045" w:rsidP="00081D23">
      <w:pPr>
        <w:tabs>
          <w:tab w:val="left" w:pos="142"/>
        </w:tabs>
        <w:ind w:left="142" w:firstLine="142"/>
        <w:jc w:val="both"/>
        <w:outlineLvl w:val="1"/>
        <w:rPr>
          <w:bCs/>
        </w:rPr>
      </w:pPr>
      <w:r w:rsidRPr="002A2268">
        <w:rPr>
          <w:bCs/>
        </w:rPr>
        <w:t>3. Система категорій, понять з якої складається соціальна філософія</w:t>
      </w:r>
    </w:p>
    <w:p w:rsidR="00E27045" w:rsidRPr="002A2268" w:rsidRDefault="00E27045" w:rsidP="00081D23">
      <w:pPr>
        <w:tabs>
          <w:tab w:val="left" w:pos="142"/>
        </w:tabs>
        <w:ind w:left="142" w:firstLine="142"/>
        <w:jc w:val="both"/>
        <w:outlineLvl w:val="2"/>
        <w:rPr>
          <w:bCs/>
        </w:rPr>
      </w:pPr>
      <w:r w:rsidRPr="002A2268">
        <w:rPr>
          <w:bCs/>
        </w:rPr>
        <w:t>При характеристиці соціального життя часто вживаються також і поняття «суб'єкт» і «об'єкт». Вони протилежні за глузду. Під суб'єктом розуміється явище, що виступає як носій активності, спрямованої на об'єкт, який виступає в даному випадку як більш пасивне явище. Під об'єктом, таким чином, розуміється явище, на яке спрямована активність суб'єкта - пізнавальна або предметно - практична.</w:t>
      </w:r>
    </w:p>
    <w:p w:rsidR="00E27045" w:rsidRPr="002A2268" w:rsidRDefault="00E27045" w:rsidP="00081D23">
      <w:pPr>
        <w:tabs>
          <w:tab w:val="left" w:pos="142"/>
        </w:tabs>
        <w:ind w:left="142" w:firstLine="142"/>
        <w:jc w:val="both"/>
        <w:outlineLvl w:val="2"/>
        <w:rPr>
          <w:bCs/>
        </w:rPr>
      </w:pPr>
      <w:r w:rsidRPr="002A2268">
        <w:rPr>
          <w:bCs/>
        </w:rPr>
        <w:t>І, нарешті, соціальна система є узагальнюючим поняттям даної теми. Воно охоплює всю сукупність соціальних об'єктів і суб'єктів, їх властивостей і відносин, що утворюють цілісний соціальний статус.</w:t>
      </w:r>
    </w:p>
    <w:p w:rsidR="00E27045" w:rsidRPr="002A2268" w:rsidRDefault="00E27045" w:rsidP="00081D23">
      <w:pPr>
        <w:tabs>
          <w:tab w:val="left" w:pos="142"/>
        </w:tabs>
        <w:ind w:left="142" w:firstLine="142"/>
        <w:jc w:val="both"/>
        <w:outlineLvl w:val="2"/>
        <w:rPr>
          <w:bCs/>
        </w:rPr>
      </w:pPr>
      <w:r w:rsidRPr="002A2268">
        <w:rPr>
          <w:bCs/>
        </w:rPr>
        <w:t>Діяльність визначається як специфічно людська форма активного ставлення до навколишнього світу, зміст якої складає доцільне осмислення, зміна та перетворення цього світу.</w:t>
      </w:r>
    </w:p>
    <w:p w:rsidR="00E27045" w:rsidRPr="002A2268" w:rsidRDefault="00E27045" w:rsidP="00081D23">
      <w:pPr>
        <w:tabs>
          <w:tab w:val="left" w:pos="142"/>
        </w:tabs>
        <w:ind w:left="142" w:firstLine="142"/>
        <w:jc w:val="both"/>
        <w:outlineLvl w:val="2"/>
        <w:rPr>
          <w:bCs/>
        </w:rPr>
      </w:pPr>
      <w:r w:rsidRPr="002A2268">
        <w:rPr>
          <w:bCs/>
        </w:rPr>
        <w:t>Виділяють чотири сфери суспільної діяльності:</w:t>
      </w:r>
    </w:p>
    <w:p w:rsidR="00E27045" w:rsidRPr="002A2268" w:rsidRDefault="00E27045" w:rsidP="00081D23">
      <w:pPr>
        <w:tabs>
          <w:tab w:val="left" w:pos="142"/>
        </w:tabs>
        <w:ind w:left="142" w:firstLine="142"/>
        <w:jc w:val="both"/>
        <w:outlineLvl w:val="2"/>
        <w:rPr>
          <w:bCs/>
        </w:rPr>
      </w:pPr>
      <w:r w:rsidRPr="002A2268">
        <w:rPr>
          <w:bCs/>
        </w:rPr>
        <w:t>+ матеріальна;</w:t>
      </w:r>
    </w:p>
    <w:p w:rsidR="00E27045" w:rsidRPr="002A2268" w:rsidRDefault="00E27045" w:rsidP="00081D23">
      <w:pPr>
        <w:tabs>
          <w:tab w:val="left" w:pos="142"/>
        </w:tabs>
        <w:ind w:left="142" w:firstLine="142"/>
        <w:jc w:val="both"/>
        <w:outlineLvl w:val="2"/>
        <w:rPr>
          <w:bCs/>
        </w:rPr>
      </w:pPr>
      <w:r w:rsidRPr="002A2268">
        <w:rPr>
          <w:bCs/>
        </w:rPr>
        <w:t>+ духовна;</w:t>
      </w:r>
    </w:p>
    <w:p w:rsidR="00E27045" w:rsidRPr="002A2268" w:rsidRDefault="00E27045" w:rsidP="00081D23">
      <w:pPr>
        <w:tabs>
          <w:tab w:val="left" w:pos="142"/>
        </w:tabs>
        <w:ind w:left="142" w:firstLine="142"/>
        <w:jc w:val="both"/>
        <w:outlineLvl w:val="2"/>
        <w:rPr>
          <w:bCs/>
        </w:rPr>
      </w:pPr>
      <w:r w:rsidRPr="002A2268">
        <w:rPr>
          <w:bCs/>
        </w:rPr>
        <w:t>+ регулятивна чи управлінська;</w:t>
      </w:r>
    </w:p>
    <w:p w:rsidR="00E27045" w:rsidRPr="002A2268" w:rsidRDefault="00E27045" w:rsidP="00081D23">
      <w:pPr>
        <w:tabs>
          <w:tab w:val="left" w:pos="142"/>
        </w:tabs>
        <w:ind w:left="142" w:firstLine="142"/>
        <w:jc w:val="both"/>
        <w:outlineLvl w:val="2"/>
        <w:rPr>
          <w:bCs/>
        </w:rPr>
      </w:pPr>
      <w:r w:rsidRPr="002A2268">
        <w:rPr>
          <w:bCs/>
        </w:rPr>
        <w:t>+ діяльність обслуговування, іноді іменована гуманітарної, соціальної або у вузькому сенсі слова.</w:t>
      </w:r>
    </w:p>
    <w:p w:rsidR="00E27045" w:rsidRPr="002A2268" w:rsidRDefault="00E27045" w:rsidP="00081D23">
      <w:pPr>
        <w:tabs>
          <w:tab w:val="left" w:pos="142"/>
        </w:tabs>
        <w:ind w:left="142" w:firstLine="142"/>
        <w:jc w:val="both"/>
        <w:outlineLvl w:val="1"/>
        <w:rPr>
          <w:bCs/>
        </w:rPr>
      </w:pPr>
      <w:r w:rsidRPr="002A2268">
        <w:rPr>
          <w:bCs/>
        </w:rPr>
        <w:t>. Суспільство, як самодостатня система.</w:t>
      </w:r>
    </w:p>
    <w:p w:rsidR="00E27045" w:rsidRPr="002A2268" w:rsidRDefault="00E27045" w:rsidP="00081D23">
      <w:pPr>
        <w:tabs>
          <w:tab w:val="left" w:pos="142"/>
        </w:tabs>
        <w:ind w:left="142" w:firstLine="142"/>
        <w:jc w:val="both"/>
        <w:outlineLvl w:val="2"/>
        <w:rPr>
          <w:bCs/>
        </w:rPr>
      </w:pPr>
      <w:r w:rsidRPr="002A2268">
        <w:rPr>
          <w:bCs/>
        </w:rPr>
        <w:t>Суспільство як цілісний організм характеризується наступними властивостями:</w:t>
      </w:r>
    </w:p>
    <w:p w:rsidR="00E27045" w:rsidRPr="002A2268" w:rsidRDefault="00E27045" w:rsidP="00081D23">
      <w:pPr>
        <w:tabs>
          <w:tab w:val="left" w:pos="142"/>
        </w:tabs>
        <w:ind w:left="142" w:firstLine="142"/>
        <w:jc w:val="both"/>
        <w:outlineLvl w:val="2"/>
        <w:rPr>
          <w:bCs/>
        </w:rPr>
      </w:pPr>
      <w:r w:rsidRPr="002A2268">
        <w:rPr>
          <w:bCs/>
        </w:rPr>
        <w:t>1) самодіяльністю;</w:t>
      </w:r>
    </w:p>
    <w:p w:rsidR="00E27045" w:rsidRPr="002A2268" w:rsidRDefault="00E27045" w:rsidP="00081D23">
      <w:pPr>
        <w:tabs>
          <w:tab w:val="left" w:pos="142"/>
        </w:tabs>
        <w:ind w:left="142" w:firstLine="142"/>
        <w:jc w:val="both"/>
        <w:outlineLvl w:val="2"/>
        <w:rPr>
          <w:bCs/>
        </w:rPr>
      </w:pPr>
      <w:r w:rsidRPr="002A2268">
        <w:rPr>
          <w:bCs/>
        </w:rPr>
        <w:t>2) самоорганізацією;</w:t>
      </w:r>
    </w:p>
    <w:p w:rsidR="00E27045" w:rsidRPr="002A2268" w:rsidRDefault="00E27045" w:rsidP="00081D23">
      <w:pPr>
        <w:tabs>
          <w:tab w:val="left" w:pos="142"/>
        </w:tabs>
        <w:ind w:left="142" w:firstLine="142"/>
        <w:jc w:val="both"/>
        <w:outlineLvl w:val="2"/>
        <w:rPr>
          <w:bCs/>
        </w:rPr>
      </w:pPr>
      <w:r w:rsidRPr="002A2268">
        <w:rPr>
          <w:bCs/>
        </w:rPr>
        <w:t>3) саморозвитком;</w:t>
      </w:r>
    </w:p>
    <w:p w:rsidR="00E27045" w:rsidRPr="002A2268" w:rsidRDefault="00E27045" w:rsidP="00081D23">
      <w:pPr>
        <w:tabs>
          <w:tab w:val="left" w:pos="142"/>
        </w:tabs>
        <w:ind w:left="142" w:firstLine="142"/>
        <w:jc w:val="both"/>
        <w:outlineLvl w:val="2"/>
        <w:rPr>
          <w:bCs/>
        </w:rPr>
      </w:pPr>
      <w:r w:rsidRPr="002A2268">
        <w:rPr>
          <w:bCs/>
        </w:rPr>
        <w:t>4) самодостатністю.</w:t>
      </w:r>
    </w:p>
    <w:p w:rsidR="00E27045" w:rsidRPr="002A2268" w:rsidRDefault="00E27045" w:rsidP="00081D23">
      <w:pPr>
        <w:tabs>
          <w:tab w:val="left" w:pos="142"/>
        </w:tabs>
        <w:ind w:left="142" w:firstLine="142"/>
        <w:jc w:val="both"/>
        <w:outlineLvl w:val="2"/>
        <w:rPr>
          <w:bCs/>
        </w:rPr>
      </w:pPr>
      <w:r w:rsidRPr="002A2268">
        <w:rPr>
          <w:bCs/>
        </w:rPr>
        <w:t>Перші три властивості притаманні не тільки суспільству в цілому, але і його складових сфер, то властивість самодостатності характерно тільки для суспільства в цілому.</w:t>
      </w:r>
    </w:p>
    <w:p w:rsidR="00E27045" w:rsidRPr="002A2268" w:rsidRDefault="00E27045" w:rsidP="00081D23">
      <w:pPr>
        <w:tabs>
          <w:tab w:val="left" w:pos="142"/>
        </w:tabs>
        <w:ind w:left="142" w:firstLine="142"/>
        <w:jc w:val="both"/>
        <w:outlineLvl w:val="2"/>
        <w:rPr>
          <w:bCs/>
        </w:rPr>
      </w:pPr>
      <w:r w:rsidRPr="002A2268">
        <w:rPr>
          <w:bCs/>
        </w:rPr>
        <w:t xml:space="preserve">Самодостатність - це здатність системи своєї власною діяльністю створювати і відтворювати всі необхідні умови власного існування, робити все, що потрібне для колективного життя. </w:t>
      </w:r>
    </w:p>
    <w:p w:rsidR="00E27045" w:rsidRPr="002A2268" w:rsidRDefault="00E27045" w:rsidP="00081D23">
      <w:pPr>
        <w:tabs>
          <w:tab w:val="left" w:pos="142"/>
        </w:tabs>
        <w:ind w:left="142" w:firstLine="142"/>
        <w:jc w:val="both"/>
        <w:outlineLvl w:val="1"/>
        <w:rPr>
          <w:bCs/>
        </w:rPr>
      </w:pPr>
      <w:r w:rsidRPr="002A2268">
        <w:rPr>
          <w:bCs/>
        </w:rPr>
        <w:t>7. Динаміка суспільства, його розвиток</w:t>
      </w:r>
    </w:p>
    <w:p w:rsidR="00E27045" w:rsidRPr="002A2268" w:rsidRDefault="00E27045" w:rsidP="00081D23">
      <w:pPr>
        <w:tabs>
          <w:tab w:val="left" w:pos="142"/>
        </w:tabs>
        <w:ind w:left="142" w:firstLine="142"/>
        <w:jc w:val="both"/>
        <w:outlineLvl w:val="2"/>
        <w:rPr>
          <w:bCs/>
        </w:rPr>
      </w:pPr>
      <w:r w:rsidRPr="002A2268">
        <w:rPr>
          <w:bCs/>
        </w:rPr>
        <w:t>Процес - це єдина серія змін в соціальних системах, тобто в групах, інститутів та ін Можливі процеси, які зближують людей або ж роз'єднують, що породжують суперництво, конфлікти.</w:t>
      </w:r>
    </w:p>
    <w:p w:rsidR="00E27045" w:rsidRPr="002A2268" w:rsidRDefault="00E27045" w:rsidP="00081D23">
      <w:pPr>
        <w:tabs>
          <w:tab w:val="left" w:pos="142"/>
        </w:tabs>
        <w:ind w:left="142" w:firstLine="142"/>
        <w:jc w:val="both"/>
        <w:outlineLvl w:val="2"/>
        <w:rPr>
          <w:bCs/>
        </w:rPr>
      </w:pPr>
      <w:r w:rsidRPr="002A2268">
        <w:rPr>
          <w:bCs/>
        </w:rPr>
        <w:lastRenderedPageBreak/>
        <w:t>Під процесом функціонування розуміються протікають в ньому процеси, зміни пов'язані з його повсякденною діяльністю.</w:t>
      </w:r>
    </w:p>
    <w:p w:rsidR="00E27045" w:rsidRPr="002A2268" w:rsidRDefault="00E27045" w:rsidP="00081D23">
      <w:pPr>
        <w:tabs>
          <w:tab w:val="left" w:pos="142"/>
        </w:tabs>
        <w:ind w:left="142" w:firstLine="142"/>
        <w:jc w:val="both"/>
        <w:outlineLvl w:val="2"/>
        <w:rPr>
          <w:bCs/>
        </w:rPr>
      </w:pPr>
      <w:r w:rsidRPr="002A2268">
        <w:rPr>
          <w:bCs/>
        </w:rPr>
        <w:t>Під зміною розуміється початковий етап внутрішнього переродження в суспільстві або його окремих частинах і їх властивості.</w:t>
      </w:r>
    </w:p>
    <w:p w:rsidR="00E27045" w:rsidRPr="002A2268" w:rsidRDefault="00E27045" w:rsidP="00081D23">
      <w:pPr>
        <w:tabs>
          <w:tab w:val="left" w:pos="142"/>
        </w:tabs>
        <w:ind w:left="142" w:firstLine="142"/>
        <w:jc w:val="both"/>
        <w:outlineLvl w:val="2"/>
        <w:rPr>
          <w:bCs/>
        </w:rPr>
      </w:pPr>
      <w:r w:rsidRPr="002A2268">
        <w:rPr>
          <w:bCs/>
        </w:rPr>
        <w:t>Розвиток - окремий випадок змін, що виникає, коли кількісні зміни призводять до глибоких незворотних зрушень.</w:t>
      </w:r>
    </w:p>
    <w:p w:rsidR="00E27045" w:rsidRPr="002A2268" w:rsidRDefault="00E27045" w:rsidP="00081D23">
      <w:pPr>
        <w:tabs>
          <w:tab w:val="left" w:pos="142"/>
        </w:tabs>
        <w:ind w:left="142" w:firstLine="142"/>
        <w:jc w:val="both"/>
        <w:outlineLvl w:val="2"/>
        <w:rPr>
          <w:bCs/>
        </w:rPr>
      </w:pPr>
      <w:r w:rsidRPr="002A2268">
        <w:rPr>
          <w:bCs/>
        </w:rPr>
        <w:t>Прогрес - один з різновидів розвитку. Він проявляється в мінливих умовах її існування і пов'язаний з процесом ускладнення системної організації. Протилежний йому - регрес.</w:t>
      </w:r>
    </w:p>
    <w:p w:rsidR="00E27045" w:rsidRPr="002A2268" w:rsidRDefault="00E27045" w:rsidP="00081D23">
      <w:pPr>
        <w:tabs>
          <w:tab w:val="left" w:pos="142"/>
        </w:tabs>
        <w:ind w:left="142" w:firstLine="142"/>
        <w:jc w:val="both"/>
        <w:outlineLvl w:val="2"/>
        <w:rPr>
          <w:bCs/>
        </w:rPr>
      </w:pPr>
      <w:r w:rsidRPr="002A2268">
        <w:rPr>
          <w:bCs/>
        </w:rPr>
        <w:t>Розгляд суспільства з точки зору його зміни і розвитку включає в себе наступні основні проблеми:</w:t>
      </w:r>
    </w:p>
    <w:p w:rsidR="00E27045" w:rsidRPr="002A2268" w:rsidRDefault="00E27045" w:rsidP="00081D23">
      <w:pPr>
        <w:tabs>
          <w:tab w:val="left" w:pos="142"/>
        </w:tabs>
        <w:ind w:left="142" w:firstLine="142"/>
        <w:jc w:val="both"/>
        <w:outlineLvl w:val="2"/>
        <w:rPr>
          <w:bCs/>
        </w:rPr>
      </w:pPr>
      <w:r w:rsidRPr="002A2268">
        <w:rPr>
          <w:bCs/>
        </w:rPr>
        <w:t>спрямованість що відбуваються в суспільстві змін</w:t>
      </w:r>
    </w:p>
    <w:p w:rsidR="00E27045" w:rsidRPr="002A2268" w:rsidRDefault="00E27045" w:rsidP="00081D23">
      <w:pPr>
        <w:tabs>
          <w:tab w:val="left" w:pos="142"/>
        </w:tabs>
        <w:ind w:left="142" w:firstLine="142"/>
        <w:jc w:val="both"/>
        <w:outlineLvl w:val="2"/>
        <w:rPr>
          <w:bCs/>
        </w:rPr>
      </w:pPr>
      <w:r w:rsidRPr="002A2268">
        <w:rPr>
          <w:bCs/>
        </w:rPr>
        <w:t>джерела або фактори розвитку</w:t>
      </w:r>
    </w:p>
    <w:p w:rsidR="00E27045" w:rsidRPr="002A2268" w:rsidRDefault="00E27045" w:rsidP="00081D23">
      <w:pPr>
        <w:tabs>
          <w:tab w:val="left" w:pos="142"/>
        </w:tabs>
        <w:ind w:left="142" w:firstLine="142"/>
        <w:jc w:val="both"/>
        <w:outlineLvl w:val="2"/>
        <w:rPr>
          <w:bCs/>
        </w:rPr>
      </w:pPr>
      <w:r w:rsidRPr="002A2268">
        <w:rPr>
          <w:bCs/>
        </w:rPr>
        <w:t>форми, в яких здійснюється будь-який розвиток.</w:t>
      </w:r>
    </w:p>
    <w:p w:rsidR="008307B3" w:rsidRPr="002A2268" w:rsidRDefault="00E27045" w:rsidP="00081D23">
      <w:pPr>
        <w:tabs>
          <w:tab w:val="left" w:pos="142"/>
        </w:tabs>
        <w:ind w:left="142" w:firstLine="142"/>
        <w:jc w:val="both"/>
        <w:outlineLvl w:val="2"/>
        <w:rPr>
          <w:bCs/>
        </w:rPr>
      </w:pPr>
      <w:r w:rsidRPr="002A2268">
        <w:rPr>
          <w:bCs/>
        </w:rPr>
        <w:t>Соціальні руху виражаються в колективних діях людно, що робляться в більш-менш організовано для досягнення визначених цілей, що змінюють соціальне становище учасників рухів. (реформаторські руху, революційні).</w:t>
      </w:r>
    </w:p>
    <w:p w:rsidR="008307B3" w:rsidRPr="002A2268" w:rsidRDefault="008307B3" w:rsidP="00081D23">
      <w:pPr>
        <w:spacing w:after="200"/>
        <w:ind w:left="142" w:firstLine="142"/>
        <w:jc w:val="both"/>
        <w:rPr>
          <w:bCs/>
        </w:rPr>
      </w:pPr>
      <w:r w:rsidRPr="002A2268">
        <w:rPr>
          <w:bCs/>
        </w:rPr>
        <w:br w:type="page"/>
      </w:r>
    </w:p>
    <w:p w:rsidR="008307B3" w:rsidRPr="002A2268" w:rsidRDefault="008307B3" w:rsidP="00081D23">
      <w:pPr>
        <w:ind w:left="142" w:firstLine="142"/>
        <w:jc w:val="both"/>
        <w:rPr>
          <w:b/>
          <w:lang w:val="ru-RU"/>
        </w:rPr>
      </w:pPr>
      <w:r w:rsidRPr="002A2268">
        <w:rPr>
          <w:b/>
          <w:lang w:val="ru-RU"/>
        </w:rPr>
        <w:lastRenderedPageBreak/>
        <w:t xml:space="preserve">50. </w:t>
      </w:r>
      <w:r w:rsidRPr="002A2268">
        <w:rPr>
          <w:b/>
        </w:rPr>
        <w:t>Проблема сенсу, цінностей людського життя в духовному досвіді людства</w:t>
      </w:r>
    </w:p>
    <w:p w:rsidR="008307B3" w:rsidRPr="002A2268" w:rsidRDefault="008307B3" w:rsidP="00081D23">
      <w:pPr>
        <w:spacing w:after="120"/>
        <w:ind w:left="142" w:firstLine="142"/>
        <w:jc w:val="both"/>
      </w:pPr>
      <w:r w:rsidRPr="002A2268">
        <w:t>Осягнення</w:t>
      </w:r>
      <w:r w:rsidRPr="002A2268">
        <w:rPr>
          <w:lang w:val="ru-RU"/>
        </w:rPr>
        <w:t xml:space="preserve"> </w:t>
      </w:r>
      <w:r w:rsidRPr="002A2268">
        <w:t>найзагальніших</w:t>
      </w:r>
      <w:r w:rsidRPr="002A2268">
        <w:rPr>
          <w:lang w:val="ru-RU"/>
        </w:rPr>
        <w:t xml:space="preserve"> </w:t>
      </w:r>
      <w:r w:rsidRPr="002A2268">
        <w:t>і</w:t>
      </w:r>
      <w:r w:rsidRPr="002A2268">
        <w:rPr>
          <w:lang w:val="ru-RU"/>
        </w:rPr>
        <w:t xml:space="preserve"> </w:t>
      </w:r>
      <w:r w:rsidRPr="002A2268">
        <w:t>найглибинніших</w:t>
      </w:r>
      <w:r w:rsidRPr="002A2268">
        <w:rPr>
          <w:lang w:val="ru-RU"/>
        </w:rPr>
        <w:t xml:space="preserve"> </w:t>
      </w:r>
      <w:r w:rsidRPr="002A2268">
        <w:t>тенденцій</w:t>
      </w:r>
      <w:r w:rsidRPr="002A2268">
        <w:rPr>
          <w:lang w:val="ru-RU"/>
        </w:rPr>
        <w:t xml:space="preserve"> </w:t>
      </w:r>
      <w:r w:rsidRPr="002A2268">
        <w:t>історичного</w:t>
      </w:r>
      <w:r w:rsidRPr="002A2268">
        <w:rPr>
          <w:lang w:val="ru-RU"/>
        </w:rPr>
        <w:t xml:space="preserve"> </w:t>
      </w:r>
      <w:r w:rsidRPr="002A2268">
        <w:t>процесу</w:t>
      </w:r>
      <w:r w:rsidRPr="002A2268">
        <w:rPr>
          <w:lang w:val="ru-RU"/>
        </w:rPr>
        <w:t xml:space="preserve">, </w:t>
      </w:r>
      <w:r w:rsidRPr="002A2268">
        <w:t>його</w:t>
      </w:r>
      <w:r w:rsidRPr="002A2268">
        <w:rPr>
          <w:lang w:val="ru-RU"/>
        </w:rPr>
        <w:t xml:space="preserve"> </w:t>
      </w:r>
      <w:r w:rsidRPr="002A2268">
        <w:t>своєрідності</w:t>
      </w:r>
      <w:r w:rsidRPr="002A2268">
        <w:rPr>
          <w:lang w:val="ru-RU"/>
        </w:rPr>
        <w:t xml:space="preserve">, </w:t>
      </w:r>
      <w:r w:rsidRPr="002A2268">
        <w:t>співвідношення</w:t>
      </w:r>
      <w:r w:rsidRPr="002A2268">
        <w:rPr>
          <w:lang w:val="ru-RU"/>
        </w:rPr>
        <w:t xml:space="preserve"> </w:t>
      </w:r>
      <w:r w:rsidRPr="002A2268">
        <w:t>єдності</w:t>
      </w:r>
      <w:r w:rsidRPr="002A2268">
        <w:rPr>
          <w:lang w:val="ru-RU"/>
        </w:rPr>
        <w:t xml:space="preserve"> </w:t>
      </w:r>
      <w:r w:rsidRPr="002A2268">
        <w:t>та</w:t>
      </w:r>
      <w:r w:rsidRPr="002A2268">
        <w:rPr>
          <w:lang w:val="ru-RU"/>
        </w:rPr>
        <w:t xml:space="preserve"> </w:t>
      </w:r>
      <w:r w:rsidRPr="002A2268">
        <w:t>розмаїття</w:t>
      </w:r>
      <w:r w:rsidRPr="002A2268">
        <w:rPr>
          <w:lang w:val="ru-RU"/>
        </w:rPr>
        <w:t xml:space="preserve">, </w:t>
      </w:r>
      <w:r w:rsidRPr="002A2268">
        <w:t>повто</w:t>
      </w:r>
      <w:r w:rsidRPr="002A2268">
        <w:rPr>
          <w:lang w:val="ru-RU"/>
        </w:rPr>
        <w:t>­</w:t>
      </w:r>
      <w:r w:rsidRPr="002A2268">
        <w:t>рюваності</w:t>
      </w:r>
      <w:r w:rsidRPr="002A2268">
        <w:rPr>
          <w:lang w:val="ru-RU"/>
        </w:rPr>
        <w:t xml:space="preserve"> </w:t>
      </w:r>
      <w:r w:rsidRPr="002A2268">
        <w:t>й</w:t>
      </w:r>
      <w:r w:rsidRPr="002A2268">
        <w:rPr>
          <w:lang w:val="ru-RU"/>
        </w:rPr>
        <w:t xml:space="preserve"> </w:t>
      </w:r>
      <w:r w:rsidRPr="002A2268">
        <w:t>неповторного</w:t>
      </w:r>
      <w:r w:rsidRPr="002A2268">
        <w:rPr>
          <w:lang w:val="ru-RU"/>
        </w:rPr>
        <w:t xml:space="preserve">, </w:t>
      </w:r>
      <w:r w:rsidRPr="002A2268">
        <w:t>універсального</w:t>
      </w:r>
      <w:r w:rsidRPr="002A2268">
        <w:rPr>
          <w:lang w:val="ru-RU"/>
        </w:rPr>
        <w:t xml:space="preserve"> </w:t>
      </w:r>
      <w:r w:rsidRPr="002A2268">
        <w:t>і</w:t>
      </w:r>
      <w:r w:rsidRPr="002A2268">
        <w:rPr>
          <w:lang w:val="ru-RU"/>
        </w:rPr>
        <w:t xml:space="preserve"> </w:t>
      </w:r>
      <w:r w:rsidRPr="002A2268">
        <w:t>локального</w:t>
      </w:r>
      <w:r w:rsidRPr="002A2268">
        <w:rPr>
          <w:lang w:val="ru-RU"/>
        </w:rPr>
        <w:t xml:space="preserve"> </w:t>
      </w:r>
      <w:r w:rsidRPr="002A2268">
        <w:t>в</w:t>
      </w:r>
      <w:r w:rsidRPr="002A2268">
        <w:rPr>
          <w:lang w:val="ru-RU"/>
        </w:rPr>
        <w:t xml:space="preserve"> </w:t>
      </w:r>
      <w:r w:rsidRPr="002A2268">
        <w:t>історії</w:t>
      </w:r>
      <w:r w:rsidRPr="002A2268">
        <w:rPr>
          <w:lang w:val="ru-RU"/>
        </w:rPr>
        <w:t xml:space="preserve">, </w:t>
      </w:r>
      <w:r w:rsidRPr="002A2268">
        <w:t>про</w:t>
      </w:r>
      <w:r w:rsidRPr="002A2268">
        <w:rPr>
          <w:lang w:val="ru-RU"/>
        </w:rPr>
        <w:t>­</w:t>
      </w:r>
      <w:r w:rsidRPr="002A2268">
        <w:t>блема</w:t>
      </w:r>
      <w:r w:rsidRPr="002A2268">
        <w:rPr>
          <w:lang w:val="ru-RU"/>
        </w:rPr>
        <w:t xml:space="preserve"> </w:t>
      </w:r>
      <w:r w:rsidRPr="002A2268">
        <w:t>її</w:t>
      </w:r>
      <w:r w:rsidRPr="002A2268">
        <w:rPr>
          <w:lang w:val="ru-RU"/>
        </w:rPr>
        <w:t xml:space="preserve"> </w:t>
      </w:r>
      <w:r w:rsidRPr="002A2268">
        <w:t>сенсу</w:t>
      </w:r>
      <w:r w:rsidRPr="002A2268">
        <w:rPr>
          <w:lang w:val="ru-RU"/>
        </w:rPr>
        <w:t xml:space="preserve">, </w:t>
      </w:r>
      <w:r w:rsidRPr="002A2268">
        <w:t>початку</w:t>
      </w:r>
      <w:r w:rsidRPr="002A2268">
        <w:rPr>
          <w:lang w:val="ru-RU"/>
        </w:rPr>
        <w:t xml:space="preserve">, </w:t>
      </w:r>
      <w:r w:rsidRPr="002A2268">
        <w:t>спрямованості</w:t>
      </w:r>
      <w:r w:rsidRPr="002A2268">
        <w:rPr>
          <w:lang w:val="ru-RU"/>
        </w:rPr>
        <w:t xml:space="preserve"> </w:t>
      </w:r>
      <w:r w:rsidRPr="002A2268">
        <w:t>й</w:t>
      </w:r>
      <w:r w:rsidRPr="002A2268">
        <w:rPr>
          <w:lang w:val="ru-RU"/>
        </w:rPr>
        <w:t xml:space="preserve"> </w:t>
      </w:r>
      <w:r w:rsidRPr="002A2268">
        <w:t>кінця</w:t>
      </w:r>
      <w:r w:rsidRPr="002A2268">
        <w:rPr>
          <w:lang w:val="ru-RU"/>
        </w:rPr>
        <w:t xml:space="preserve"> — </w:t>
      </w:r>
      <w:r w:rsidRPr="002A2268">
        <w:t>завдання</w:t>
      </w:r>
      <w:r w:rsidRPr="002A2268">
        <w:rPr>
          <w:lang w:val="ru-RU"/>
        </w:rPr>
        <w:t xml:space="preserve"> </w:t>
      </w:r>
      <w:r w:rsidRPr="002A2268">
        <w:t>тієї</w:t>
      </w:r>
      <w:r w:rsidRPr="002A2268">
        <w:rPr>
          <w:lang w:val="ru-RU"/>
        </w:rPr>
        <w:t xml:space="preserve"> </w:t>
      </w:r>
      <w:r w:rsidRPr="002A2268">
        <w:t>галузі</w:t>
      </w:r>
      <w:r w:rsidRPr="002A2268">
        <w:rPr>
          <w:lang w:val="ru-RU"/>
        </w:rPr>
        <w:t xml:space="preserve"> </w:t>
      </w:r>
      <w:r w:rsidRPr="002A2268">
        <w:t>людських</w:t>
      </w:r>
      <w:r w:rsidRPr="002A2268">
        <w:rPr>
          <w:lang w:val="ru-RU"/>
        </w:rPr>
        <w:t xml:space="preserve"> </w:t>
      </w:r>
      <w:r w:rsidRPr="002A2268">
        <w:t>знань</w:t>
      </w:r>
      <w:r w:rsidRPr="002A2268">
        <w:rPr>
          <w:lang w:val="ru-RU"/>
        </w:rPr>
        <w:t xml:space="preserve">, </w:t>
      </w:r>
      <w:r w:rsidRPr="002A2268">
        <w:t>що</w:t>
      </w:r>
      <w:r w:rsidRPr="002A2268">
        <w:rPr>
          <w:lang w:val="ru-RU"/>
        </w:rPr>
        <w:t xml:space="preserve"> </w:t>
      </w:r>
      <w:r w:rsidRPr="002A2268">
        <w:t>носить</w:t>
      </w:r>
      <w:r w:rsidRPr="002A2268">
        <w:rPr>
          <w:lang w:val="ru-RU"/>
        </w:rPr>
        <w:t xml:space="preserve"> </w:t>
      </w:r>
      <w:r w:rsidRPr="002A2268">
        <w:t>назву</w:t>
      </w:r>
      <w:r w:rsidRPr="002A2268">
        <w:rPr>
          <w:lang w:val="ru-RU"/>
        </w:rPr>
        <w:t xml:space="preserve"> </w:t>
      </w:r>
      <w:r w:rsidRPr="002A2268">
        <w:t>філософії</w:t>
      </w:r>
      <w:r w:rsidRPr="002A2268">
        <w:rPr>
          <w:lang w:val="ru-RU"/>
        </w:rPr>
        <w:t xml:space="preserve"> </w:t>
      </w:r>
      <w:r w:rsidRPr="002A2268">
        <w:t>історії</w:t>
      </w:r>
      <w:r w:rsidRPr="002A2268">
        <w:rPr>
          <w:lang w:val="ru-RU"/>
        </w:rPr>
        <w:t xml:space="preserve">. </w:t>
      </w:r>
      <w:r w:rsidRPr="002A2268">
        <w:t>Історичний процес багатомірний і мінливий, відповідно й осмислення його здійснювалося в різних ракурсах, у руслі різних напрямків, призводило до формування, утвердження та зміни основоположних парадигм історичної свідомості.</w:t>
      </w:r>
    </w:p>
    <w:p w:rsidR="008307B3" w:rsidRPr="002A2268" w:rsidRDefault="008307B3" w:rsidP="00081D23">
      <w:pPr>
        <w:spacing w:after="120"/>
        <w:ind w:left="142" w:firstLine="142"/>
        <w:jc w:val="both"/>
      </w:pPr>
      <w:r w:rsidRPr="002A2268">
        <w:t xml:space="preserve">Основних напрямків філософського тлумачення історії три: прогре-систський, регресистський і циклічний; основних парадигм дві: класич­на і некласична. Вершиною розуміння історичної реальності в рамках класичної, лінійної парадигми і водночас першим контурним абрисом некласичної парадигми історичної рефлексії є марксистська інтерпрета­ція історії як природно-історичного процесу зміни суспільно-економіч­них формацій. </w:t>
      </w:r>
    </w:p>
    <w:p w:rsidR="008307B3" w:rsidRPr="002A2268" w:rsidRDefault="008307B3" w:rsidP="00081D23">
      <w:pPr>
        <w:spacing w:after="120"/>
        <w:ind w:left="142" w:firstLine="142"/>
        <w:jc w:val="both"/>
      </w:pPr>
      <w:r w:rsidRPr="002A2268">
        <w:t xml:space="preserve">З'ясування своєрідності цивілізацій як цілісних, відносно автономних і локалізованих у соціальному хронотипі культурних утво­рень, їхньої ролі й місця в історичному процесі є однією з відмінних рис некласичної парадигми філософсько-історичного мислення. Воно є од­ним з дієвих засобів розробки, обгрунтування і реалізації нелінійного підходу до осягнення та адекватного відображення розмаїття людської історії.Запроваджений у середині XVIII ст. французькими гуманітаріями термін "цивілізація" вживався досить тривалий час у контексті тради­ційно-класичного, лінійного тлумачення історії. Спочатку — для позна­чення процесу переходу від варварського до культурного, цивілізованого суспільства. Пізніше — вже для найменування самого цього суспільства, уособленням якого поставало для філософів та істориків Європи до дру­гої половини XIX ст. суспільство західноєвропейське. Лише з цього часу започатковуються — спершу поодинокі, а з плином часу й дедалі чи-сельніші — спроби подолання моноцентричного (байдуже прогресист-ського чи регресистького, європо- чи азіацентричного) розуміння все-світньоісторичного процесу і розробки принципово іншого, нелінійного осмислення історії. </w:t>
      </w:r>
    </w:p>
    <w:p w:rsidR="008307B3" w:rsidRPr="002A2268" w:rsidRDefault="008307B3" w:rsidP="00081D23">
      <w:pPr>
        <w:spacing w:after="120"/>
        <w:ind w:left="142" w:firstLine="142"/>
        <w:jc w:val="both"/>
      </w:pPr>
      <w:r w:rsidRPr="002A2268">
        <w:t xml:space="preserve">Класичними представниками такого, некласичного розуміння історичної реальності і є передусім прибічники цивілізацій -ного напряму в світовій історії філософії кінця XIX — першої половини XX ст.: М.Я.Данилевський, О.Шпенглер та А.Тойнбі.Данилевський, по суті, вперше розглянув проблему цивілізаційної структурованості історії не з позицій європоцентризму — становлення і розвиток однієї і єдиної цивілізації (західноєвропейської) на противагу всім іншим, "доцивілізованим" народам, — а як проблему множинності цивілізацій. Він виділяє в історії людства і групує в чотири категорії дев'ять культурно-історичних типів, що вже сягнули етапу цивілізації, і додає до них ще один, молодший культурно-історичний тип, який ще має сягнути цього рівня — слов'янський. Шпенглер і Тойнбі розвинули цивілізаційну філософію історії і зробили свій істотний внесок у підва­лини нелінійного тлумачення історичного процесу. </w:t>
      </w:r>
    </w:p>
    <w:p w:rsidR="008307B3" w:rsidRPr="002A2268" w:rsidRDefault="008307B3" w:rsidP="00081D23">
      <w:pPr>
        <w:spacing w:after="120"/>
        <w:ind w:left="142" w:firstLine="142"/>
        <w:jc w:val="both"/>
      </w:pPr>
      <w:r w:rsidRPr="002A2268">
        <w:t xml:space="preserve">Однак саму будову нелінійної цивілізаційної філософії історії, що засновувалася б на цих підвалинах, дослідники продовжують зводити і донині, а вивершувати­муть її, судячи з усього, вже наші наступники. Зрозуміло водночас, що, визнаючи відпрацьовану, високу технологію традиційних, класичних методологій історичного дослідження і їхню продуктивність у відповід­ному інтервалі застосовності, обмежуватися нині лише ними вже аж ніяк не можна. </w:t>
      </w:r>
    </w:p>
    <w:p w:rsidR="008307B3" w:rsidRPr="002A2268" w:rsidRDefault="008307B3" w:rsidP="00081D23">
      <w:pPr>
        <w:spacing w:after="120"/>
        <w:ind w:left="142" w:firstLine="142"/>
        <w:jc w:val="both"/>
      </w:pPr>
      <w:r w:rsidRPr="002A2268">
        <w:t xml:space="preserve">Поступаючись класичному філософсько-історичному розумін­ню темпоральних змін суспільства у зрілості, відшліфованості пізна­вальних засобів і досвіду їхнього методологічного використання, не­лінійний підхід до філософського осягнення історії має, проте, і свої істотні переваги.Історичний шлях людства за такого підходу постає не як одноліній­ний і неухильно поступальний рух єдиного суб'єкта — людського су­спільства загалом, а як сукупність самобутніх історичних організмів, бага­толінійний, поліцентричний багатомірний процес надскладної конфігу­рації, перебіг якого аж ніяк не може зводитись до сукупності змін посту­пального характеру. Цивілізації виступають у даному разі як своєрідні макроіндивіди історії, в кожному з яких фокусується, відтворюється, уособлюється відповідною мірою і специфічним саме для нього чином увесь всесвітньоісторичний процес. Тобто як рівноцінні і водночас неповторні монади загальноісторичного рівня, відмінності між якими спри­чинюють багатоманітність, невичерпність і нескінченність людської історії- </w:t>
      </w:r>
    </w:p>
    <w:p w:rsidR="008307B3" w:rsidRPr="002A2268" w:rsidRDefault="008307B3" w:rsidP="00081D23">
      <w:pPr>
        <w:spacing w:after="120"/>
        <w:ind w:left="142" w:firstLine="142"/>
        <w:jc w:val="both"/>
      </w:pPr>
      <w:r w:rsidRPr="002A2268">
        <w:t xml:space="preserve">Відповідно докорінним чином переосмислюються, помітно кон­кретизуючись, поглиблюючись і доповнюючись, існуючі трактування суспільного прогресу. Прогрес вбачається за нелінійного розуміння історії не лише в невпинному і нескінченному просуванні в одному й тому ж "оптимізуючому" напрямку одного, уніфіковано тлумаченого надсуб'є-кта за вектором "від менш досконалого — до досконалішого", але не меншою мірою — у саморозвитку, самовизначенні, самоудосконаленні і самоздійсненні кожною з </w:t>
      </w:r>
      <w:r w:rsidRPr="002A2268">
        <w:lastRenderedPageBreak/>
        <w:t>цивілізацій своїх, лише їй притаманних за­датків, здатностей, здібностей і можливостей. І завдяки цьому — в одно­часній актуалізації, відтворенні та відкритті для себе заново, збагаченні своїм, властивим саме для відповідної цивілізації, екзистенцій ним дос­відом філогенетичних загальнолюдських, архетипних структур і ціннос­тей, які в онтогенезі кожної з цивілізацій збагачуються новими й нови­ми смисловими відтінками.</w:t>
      </w:r>
    </w:p>
    <w:p w:rsidR="008307B3" w:rsidRPr="002A2268" w:rsidRDefault="008307B3" w:rsidP="00081D23">
      <w:pPr>
        <w:spacing w:after="200"/>
        <w:ind w:left="142" w:firstLine="142"/>
        <w:jc w:val="both"/>
      </w:pPr>
      <w:r w:rsidRPr="002A2268">
        <w:br w:type="page"/>
      </w:r>
    </w:p>
    <w:p w:rsidR="008307B3" w:rsidRPr="002A2268" w:rsidRDefault="000A1D1D" w:rsidP="00081D23">
      <w:pPr>
        <w:pStyle w:val="a6"/>
        <w:shd w:val="clear" w:color="auto" w:fill="FFFFFF"/>
        <w:spacing w:before="0" w:beforeAutospacing="0" w:after="0" w:afterAutospacing="0"/>
        <w:ind w:left="142" w:firstLine="142"/>
        <w:jc w:val="both"/>
        <w:rPr>
          <w:rStyle w:val="ab"/>
        </w:rPr>
      </w:pPr>
      <w:r w:rsidRPr="002A2268">
        <w:rPr>
          <w:rStyle w:val="ab"/>
        </w:rPr>
        <w:lastRenderedPageBreak/>
        <w:t>51. Ідея цілісної людини як вираження сенсу людського життя.</w:t>
      </w:r>
    </w:p>
    <w:p w:rsidR="000A1D1D" w:rsidRPr="002A2268" w:rsidRDefault="000A1D1D" w:rsidP="00081D23">
      <w:pPr>
        <w:pStyle w:val="a6"/>
        <w:shd w:val="clear" w:color="auto" w:fill="FFFFFF"/>
        <w:spacing w:before="0" w:beforeAutospacing="0" w:after="0" w:afterAutospacing="0"/>
        <w:ind w:left="142" w:firstLine="142"/>
        <w:jc w:val="both"/>
      </w:pPr>
      <w:r w:rsidRPr="002A2268">
        <w:t>Ціннісне значення людини полягає в тому, що їй належить особливе місце у світі. Це підкреслював у свій час Протагор своїм афоризмом «Людина — міра всіх речей». Без прямого посилання на давньогрецького мудреця В. І. Вернадський стверджував: «Мисляча людина є міра всьому ».</w:t>
      </w:r>
    </w:p>
    <w:p w:rsidR="000A1D1D" w:rsidRPr="002A2268" w:rsidRDefault="000A1D1D" w:rsidP="00081D23">
      <w:pPr>
        <w:pStyle w:val="a6"/>
        <w:shd w:val="clear" w:color="auto" w:fill="FFFFFF"/>
        <w:spacing w:before="0" w:beforeAutospacing="0" w:after="0" w:afterAutospacing="0"/>
        <w:ind w:left="142" w:firstLine="142"/>
        <w:jc w:val="both"/>
      </w:pPr>
      <w:r w:rsidRPr="002A2268">
        <w:t>Людина — це особлива, абсолютна цінність. З її інтересами як родової та соціальної істоти співвідносяться решта цінностей - матеріальні та духовні. Всі вони так чи інакше пов'язуються з цінністю людини, виявляючи різні відношення до неї або, як говорив Кант, до людства в собі та в іншій людині. Абсолютною цінністю людина є з самого початку, але лише в потенції. Історичний прогрес у цьому відношенні стверджує її абсолютною цінністю, але вже реально.</w:t>
      </w:r>
    </w:p>
    <w:p w:rsidR="000A1D1D" w:rsidRPr="002A2268" w:rsidRDefault="000A1D1D" w:rsidP="00081D23">
      <w:pPr>
        <w:pStyle w:val="a6"/>
        <w:shd w:val="clear" w:color="auto" w:fill="FFFFFF"/>
        <w:spacing w:before="0" w:beforeAutospacing="0" w:after="0" w:afterAutospacing="0"/>
        <w:ind w:left="142" w:firstLine="142"/>
        <w:jc w:val="both"/>
      </w:pPr>
      <w:r w:rsidRPr="002A2268">
        <w:t>Питання про сенс життя слід ставити в контексті конкретного</w:t>
      </w:r>
    </w:p>
    <w:p w:rsidR="000A1D1D" w:rsidRPr="002A2268" w:rsidRDefault="000A1D1D" w:rsidP="00081D23">
      <w:pPr>
        <w:pStyle w:val="a6"/>
        <w:shd w:val="clear" w:color="auto" w:fill="FFFFFF"/>
        <w:spacing w:before="0" w:beforeAutospacing="0" w:after="0" w:afterAutospacing="0"/>
        <w:ind w:left="142" w:firstLine="142"/>
        <w:jc w:val="both"/>
      </w:pPr>
      <w:r w:rsidRPr="002A2268">
        <w:t>«Люди здебільшого є господарями своєї долі; в тому, що ми раби, винні не зірки, а ми самі».</w:t>
      </w:r>
    </w:p>
    <w:p w:rsidR="000A1D1D" w:rsidRPr="002A2268" w:rsidRDefault="000A1D1D" w:rsidP="00081D23">
      <w:pPr>
        <w:pStyle w:val="a6"/>
        <w:shd w:val="clear" w:color="auto" w:fill="FFFFFF"/>
        <w:spacing w:before="0" w:beforeAutospacing="0" w:after="0" w:afterAutospacing="0"/>
        <w:ind w:left="142" w:firstLine="142"/>
        <w:jc w:val="both"/>
      </w:pPr>
      <w:r w:rsidRPr="002A2268">
        <w:t>В. Шекспір</w:t>
      </w:r>
    </w:p>
    <w:p w:rsidR="000A1D1D" w:rsidRPr="002A2268" w:rsidRDefault="000A1D1D" w:rsidP="00081D23">
      <w:pPr>
        <w:pStyle w:val="a6"/>
        <w:shd w:val="clear" w:color="auto" w:fill="FFFFFF"/>
        <w:spacing w:before="0" w:beforeAutospacing="0" w:after="0" w:afterAutospacing="0"/>
        <w:ind w:left="142" w:firstLine="142"/>
        <w:jc w:val="both"/>
      </w:pPr>
      <w:r w:rsidRPr="002A2268">
        <w:t>сенсу життя даної особистості в даний момент. У протилежному разі воно звучатиме аналогічно питанню, заданому чемпіонові світу з шахів: «Скажіть, гросмейстере, який хід найкращий?» Кожна ситуація несе в собі свій сенс, різний для різних людей, але для кожної людини він є єдиним і єдино істинним. Не тільки від особистості до особистості, але й від ситуації до ситуації сенс життя змінюється. Сенс є для кожного індивіда, і для кожного існує свій сенс. Кожна людська особистість - унікальність, кожна життєва ситуація виникає лише раз.</w:t>
      </w:r>
    </w:p>
    <w:p w:rsidR="000A1D1D" w:rsidRPr="002A2268" w:rsidRDefault="000A1D1D" w:rsidP="00081D23">
      <w:pPr>
        <w:pStyle w:val="a6"/>
        <w:shd w:val="clear" w:color="auto" w:fill="FFFFFF"/>
        <w:spacing w:before="0" w:beforeAutospacing="0" w:after="0" w:afterAutospacing="0"/>
        <w:ind w:left="142" w:firstLine="142"/>
        <w:jc w:val="both"/>
      </w:pPr>
      <w:r w:rsidRPr="002A2268">
        <w:t>Але немає такої ситуації, в якій життю не надається можливість знайти сенс, і немає такої людини, для якої не знаходилося б у кожну мить якої-небудь справи. Як відзначав А. Ейнштейн, той, хто відчуває своє життя позбавленим сенсу, не тільки нещасливий, але й навряд чи життєздатний.</w:t>
      </w:r>
    </w:p>
    <w:p w:rsidR="000A1D1D" w:rsidRPr="002A2268" w:rsidRDefault="000A1D1D" w:rsidP="00081D23">
      <w:pPr>
        <w:pStyle w:val="a6"/>
        <w:shd w:val="clear" w:color="auto" w:fill="FFFFFF"/>
        <w:spacing w:before="0" w:beforeAutospacing="0" w:after="0" w:afterAutospacing="0"/>
        <w:ind w:left="142" w:firstLine="142"/>
        <w:jc w:val="both"/>
      </w:pPr>
      <w:r w:rsidRPr="002A2268">
        <w:t>Знаходження сенсу - це покликання. Не людина ставить питання про сенс свого життя, а життя ставить це питання перед нею, і людина повинна щодня і щогодини відповідати на нього не словами, а діями. Сенс не є суб'єктивним, людина не винаходить його, а знаходить у світі, в об'єктивній дійсності, і саме тому він виступає для даного індивіда як імператив, який вимагає своєї реалізації. Сенс неможливо дати, його слід знайти самому.</w:t>
      </w:r>
    </w:p>
    <w:p w:rsidR="000A1D1D" w:rsidRPr="002A2268" w:rsidRDefault="000A1D1D" w:rsidP="00081D23">
      <w:pPr>
        <w:ind w:left="142" w:firstLine="142"/>
        <w:jc w:val="both"/>
      </w:pPr>
      <w:r w:rsidRPr="002A2268">
        <w:br w:type="page"/>
      </w:r>
    </w:p>
    <w:p w:rsidR="006A3A93" w:rsidRPr="002A2268" w:rsidRDefault="006A3A93" w:rsidP="00081D23">
      <w:pPr>
        <w:ind w:left="142" w:firstLine="142"/>
        <w:jc w:val="both"/>
        <w:rPr>
          <w:b/>
          <w:lang w:val="ru-RU"/>
        </w:rPr>
      </w:pPr>
      <w:r w:rsidRPr="002A2268">
        <w:rPr>
          <w:b/>
        </w:rPr>
        <w:lastRenderedPageBreak/>
        <w:t>52. Філософське розуміння суспільства</w:t>
      </w:r>
    </w:p>
    <w:p w:rsidR="006A3A93" w:rsidRPr="002A2268" w:rsidRDefault="006A3A93" w:rsidP="00081D23">
      <w:pPr>
        <w:ind w:left="142" w:firstLine="142"/>
        <w:jc w:val="both"/>
        <w:rPr>
          <w:b/>
          <w:lang w:val="ru-RU"/>
        </w:rPr>
      </w:pPr>
    </w:p>
    <w:p w:rsidR="006A3A93" w:rsidRPr="002A2268" w:rsidRDefault="006A3A93" w:rsidP="00081D23">
      <w:pPr>
        <w:ind w:left="142" w:firstLine="142"/>
        <w:jc w:val="both"/>
      </w:pPr>
      <w:r w:rsidRPr="002A2268">
        <w:t>Поняття "суспільство" в філософії має не одне визначення.</w:t>
      </w:r>
      <w:r w:rsidR="006C771F" w:rsidRPr="002A2268">
        <w:t xml:space="preserve"> </w:t>
      </w:r>
      <w:r w:rsidRPr="002A2268">
        <w:t>"Суспільство - найзагальніша система зв’язків і відносин між</w:t>
      </w:r>
      <w:r w:rsidR="006C771F" w:rsidRPr="002A2268">
        <w:t xml:space="preserve"> </w:t>
      </w:r>
      <w:r w:rsidRPr="002A2268">
        <w:t>людьми,</w:t>
      </w:r>
      <w:r w:rsidR="006C771F" w:rsidRPr="002A2268">
        <w:t xml:space="preserve"> </w:t>
      </w:r>
      <w:r w:rsidRPr="002A2268">
        <w:t>що</w:t>
      </w:r>
      <w:r w:rsidR="006C771F" w:rsidRPr="002A2268">
        <w:t xml:space="preserve"> </w:t>
      </w:r>
      <w:r w:rsidRPr="002A2268">
        <w:t>складається</w:t>
      </w:r>
      <w:r w:rsidR="006C771F" w:rsidRPr="002A2268">
        <w:t xml:space="preserve"> </w:t>
      </w:r>
      <w:r w:rsidRPr="002A2268">
        <w:t>в процесі</w:t>
      </w:r>
      <w:r w:rsidR="006C771F" w:rsidRPr="002A2268">
        <w:t xml:space="preserve"> </w:t>
      </w:r>
      <w:r w:rsidRPr="002A2268">
        <w:t>їхньої</w:t>
      </w:r>
      <w:r w:rsidR="006C771F" w:rsidRPr="002A2268">
        <w:t xml:space="preserve"> </w:t>
      </w:r>
      <w:r w:rsidRPr="002A2268">
        <w:t>життєдіяльності</w:t>
      </w:r>
      <w:r w:rsidR="006C771F" w:rsidRPr="002A2268">
        <w:t xml:space="preserve"> </w:t>
      </w:r>
      <w:r w:rsidRPr="002A2268">
        <w:t>("людське</w:t>
      </w:r>
      <w:r w:rsidR="006C771F" w:rsidRPr="002A2268">
        <w:t xml:space="preserve"> </w:t>
      </w:r>
      <w:r w:rsidRPr="002A2268">
        <w:t>суспільство");</w:t>
      </w:r>
      <w:r w:rsidR="006C771F" w:rsidRPr="002A2268">
        <w:t xml:space="preserve"> </w:t>
      </w:r>
      <w:r w:rsidRPr="002A2268">
        <w:t>історично визначений тип</w:t>
      </w:r>
      <w:r w:rsidR="006C771F" w:rsidRPr="002A2268">
        <w:t xml:space="preserve"> </w:t>
      </w:r>
      <w:r w:rsidRPr="002A2268">
        <w:t>соціальної</w:t>
      </w:r>
      <w:r w:rsidR="006C771F" w:rsidRPr="002A2268">
        <w:t xml:space="preserve"> </w:t>
      </w:r>
      <w:r w:rsidRPr="002A2268">
        <w:t>системи</w:t>
      </w:r>
      <w:r w:rsidR="006C771F" w:rsidRPr="002A2268">
        <w:t xml:space="preserve"> </w:t>
      </w:r>
      <w:r w:rsidRPr="002A2268">
        <w:t>(первісне,</w:t>
      </w:r>
      <w:r w:rsidR="006C771F" w:rsidRPr="002A2268">
        <w:t xml:space="preserve"> </w:t>
      </w:r>
      <w:r w:rsidRPr="002A2268">
        <w:t>рабовласницьке,</w:t>
      </w:r>
      <w:r w:rsidR="006C771F" w:rsidRPr="002A2268">
        <w:t xml:space="preserve"> </w:t>
      </w:r>
      <w:r w:rsidRPr="002A2268">
        <w:t>феодальне, капіталістичне,</w:t>
      </w:r>
      <w:r w:rsidR="006C771F" w:rsidRPr="002A2268">
        <w:t xml:space="preserve"> </w:t>
      </w:r>
      <w:r w:rsidRPr="002A2268">
        <w:t>комуністичне</w:t>
      </w:r>
      <w:r w:rsidR="006C771F" w:rsidRPr="002A2268">
        <w:t xml:space="preserve"> </w:t>
      </w:r>
      <w:r w:rsidRPr="002A2268">
        <w:t>суспільство);</w:t>
      </w:r>
      <w:r w:rsidR="006C771F" w:rsidRPr="002A2268">
        <w:t xml:space="preserve"> </w:t>
      </w:r>
      <w:r w:rsidRPr="002A2268">
        <w:t>специфічна</w:t>
      </w:r>
      <w:r w:rsidR="006C771F" w:rsidRPr="002A2268">
        <w:t xml:space="preserve"> </w:t>
      </w:r>
      <w:r w:rsidRPr="002A2268">
        <w:t>форма</w:t>
      </w:r>
      <w:r w:rsidR="006C771F" w:rsidRPr="002A2268">
        <w:t xml:space="preserve"> </w:t>
      </w:r>
      <w:r w:rsidRPr="002A2268">
        <w:t>соціальної організації, що склалася в процесі історичного розвитку даної</w:t>
      </w:r>
      <w:r w:rsidR="006C771F" w:rsidRPr="002A2268">
        <w:t xml:space="preserve"> </w:t>
      </w:r>
      <w:r w:rsidRPr="002A2268">
        <w:t>країни"</w:t>
      </w:r>
    </w:p>
    <w:p w:rsidR="006A3A93" w:rsidRPr="002A2268" w:rsidRDefault="006C771F" w:rsidP="00081D23">
      <w:pPr>
        <w:ind w:left="142" w:firstLine="142"/>
        <w:jc w:val="both"/>
      </w:pPr>
      <w:r w:rsidRPr="002A2268">
        <w:t xml:space="preserve"> </w:t>
      </w:r>
      <w:r w:rsidR="006A3A93" w:rsidRPr="002A2268">
        <w:t>П.Сорокін дає таке</w:t>
      </w:r>
      <w:r w:rsidRPr="002A2268">
        <w:t xml:space="preserve"> </w:t>
      </w:r>
      <w:r w:rsidR="006A3A93" w:rsidRPr="002A2268">
        <w:t>визначення</w:t>
      </w:r>
      <w:r w:rsidRPr="002A2268">
        <w:t xml:space="preserve"> </w:t>
      </w:r>
      <w:r w:rsidR="006A3A93" w:rsidRPr="002A2268">
        <w:t>суспільства:</w:t>
      </w:r>
      <w:r w:rsidRPr="002A2268">
        <w:t xml:space="preserve"> </w:t>
      </w:r>
      <w:r w:rsidR="006A3A93" w:rsidRPr="002A2268">
        <w:t>"Суспільство</w:t>
      </w:r>
      <w:r w:rsidRPr="002A2268">
        <w:t xml:space="preserve"> </w:t>
      </w:r>
      <w:r w:rsidR="006A3A93" w:rsidRPr="002A2268">
        <w:t>означає</w:t>
      </w:r>
      <w:r w:rsidRPr="002A2268">
        <w:t xml:space="preserve"> </w:t>
      </w:r>
      <w:r w:rsidR="006A3A93" w:rsidRPr="002A2268">
        <w:t>не тільки сукупність декількох одиниць (осіб, індивідів тощо),</w:t>
      </w:r>
      <w:r w:rsidRPr="002A2268">
        <w:t xml:space="preserve"> </w:t>
      </w:r>
      <w:r w:rsidR="006A3A93" w:rsidRPr="002A2268">
        <w:t>але</w:t>
      </w:r>
      <w:r w:rsidRPr="002A2268">
        <w:t xml:space="preserve"> </w:t>
      </w:r>
      <w:r w:rsidR="006A3A93" w:rsidRPr="002A2268">
        <w:t>припускає, що ці одиниці не ізольовані одна</w:t>
      </w:r>
      <w:r w:rsidRPr="002A2268">
        <w:t xml:space="preserve"> </w:t>
      </w:r>
      <w:r w:rsidR="006A3A93" w:rsidRPr="002A2268">
        <w:t>від</w:t>
      </w:r>
      <w:r w:rsidRPr="002A2268">
        <w:t xml:space="preserve"> </w:t>
      </w:r>
      <w:r w:rsidR="006A3A93" w:rsidRPr="002A2268">
        <w:t>одної,</w:t>
      </w:r>
      <w:r w:rsidRPr="002A2268">
        <w:t xml:space="preserve"> </w:t>
      </w:r>
      <w:r w:rsidR="006A3A93" w:rsidRPr="002A2268">
        <w:t>а</w:t>
      </w:r>
      <w:r w:rsidRPr="002A2268">
        <w:t xml:space="preserve"> </w:t>
      </w:r>
      <w:r w:rsidR="006A3A93" w:rsidRPr="002A2268">
        <w:t>знаходяться</w:t>
      </w:r>
      <w:r w:rsidRPr="002A2268">
        <w:t xml:space="preserve"> </w:t>
      </w:r>
      <w:r w:rsidR="006A3A93" w:rsidRPr="002A2268">
        <w:t>між</w:t>
      </w:r>
      <w:r w:rsidRPr="002A2268">
        <w:t xml:space="preserve"> </w:t>
      </w:r>
      <w:r w:rsidR="006A3A93" w:rsidRPr="002A2268">
        <w:t>собою</w:t>
      </w:r>
      <w:r w:rsidRPr="002A2268">
        <w:t xml:space="preserve"> </w:t>
      </w:r>
      <w:r w:rsidR="006A3A93" w:rsidRPr="002A2268">
        <w:t>в процесі взаємодії, тобто</w:t>
      </w:r>
      <w:r w:rsidRPr="002A2268">
        <w:t xml:space="preserve"> </w:t>
      </w:r>
      <w:r w:rsidR="006A3A93" w:rsidRPr="002A2268">
        <w:t>впливають</w:t>
      </w:r>
      <w:r w:rsidRPr="002A2268">
        <w:t xml:space="preserve"> </w:t>
      </w:r>
      <w:r w:rsidR="006A3A93" w:rsidRPr="002A2268">
        <w:t>одна</w:t>
      </w:r>
      <w:r w:rsidRPr="002A2268">
        <w:t xml:space="preserve"> </w:t>
      </w:r>
      <w:r w:rsidR="006A3A93" w:rsidRPr="002A2268">
        <w:t>на</w:t>
      </w:r>
      <w:r w:rsidRPr="002A2268">
        <w:t xml:space="preserve"> </w:t>
      </w:r>
      <w:r w:rsidR="006A3A93" w:rsidRPr="002A2268">
        <w:t>одну</w:t>
      </w:r>
      <w:r w:rsidRPr="002A2268">
        <w:t xml:space="preserve"> </w:t>
      </w:r>
      <w:r w:rsidR="006A3A93" w:rsidRPr="002A2268">
        <w:t>тим,</w:t>
      </w:r>
      <w:r w:rsidRPr="002A2268">
        <w:t xml:space="preserve"> </w:t>
      </w:r>
      <w:r w:rsidR="006A3A93" w:rsidRPr="002A2268">
        <w:t>чи</w:t>
      </w:r>
      <w:r w:rsidRPr="002A2268">
        <w:t xml:space="preserve"> </w:t>
      </w:r>
      <w:r w:rsidR="006A3A93" w:rsidRPr="002A2268">
        <w:t>іншим</w:t>
      </w:r>
      <w:r w:rsidRPr="002A2268">
        <w:t xml:space="preserve"> </w:t>
      </w:r>
      <w:r w:rsidR="006A3A93" w:rsidRPr="002A2268">
        <w:t xml:space="preserve">чином, стикаються одна з одною і мають між собою той чи інший зв’язок" </w:t>
      </w:r>
    </w:p>
    <w:p w:rsidR="006A3A93" w:rsidRPr="002A2268" w:rsidRDefault="006C771F" w:rsidP="00081D23">
      <w:pPr>
        <w:ind w:left="142" w:firstLine="142"/>
        <w:jc w:val="both"/>
      </w:pPr>
      <w:r w:rsidRPr="002A2268">
        <w:t xml:space="preserve"> </w:t>
      </w:r>
      <w:r w:rsidR="006A3A93" w:rsidRPr="002A2268">
        <w:t>Соціальна філософія, як одна з галузей філософського знання,</w:t>
      </w:r>
      <w:r w:rsidRPr="002A2268">
        <w:t xml:space="preserve"> </w:t>
      </w:r>
      <w:r w:rsidR="006A3A93" w:rsidRPr="002A2268">
        <w:t>визначає специфіку</w:t>
      </w:r>
      <w:r w:rsidRPr="002A2268">
        <w:t xml:space="preserve"> </w:t>
      </w:r>
      <w:r w:rsidR="006A3A93" w:rsidRPr="002A2268">
        <w:t>і</w:t>
      </w:r>
      <w:r w:rsidRPr="002A2268">
        <w:t xml:space="preserve"> </w:t>
      </w:r>
      <w:r w:rsidR="006A3A93" w:rsidRPr="002A2268">
        <w:t>тенденції</w:t>
      </w:r>
      <w:r w:rsidRPr="002A2268">
        <w:t xml:space="preserve"> </w:t>
      </w:r>
      <w:r w:rsidR="006A3A93" w:rsidRPr="002A2268">
        <w:t>розвитку</w:t>
      </w:r>
      <w:r w:rsidRPr="002A2268">
        <w:t xml:space="preserve"> </w:t>
      </w:r>
      <w:r w:rsidR="006A3A93" w:rsidRPr="002A2268">
        <w:t>людського</w:t>
      </w:r>
      <w:r w:rsidRPr="002A2268">
        <w:t xml:space="preserve"> </w:t>
      </w:r>
      <w:r w:rsidR="006A3A93" w:rsidRPr="002A2268">
        <w:t>суспільства,</w:t>
      </w:r>
      <w:r w:rsidRPr="002A2268">
        <w:t xml:space="preserve"> </w:t>
      </w:r>
      <w:r w:rsidR="006A3A93" w:rsidRPr="002A2268">
        <w:t>механізми</w:t>
      </w:r>
      <w:r w:rsidRPr="002A2268">
        <w:t xml:space="preserve"> </w:t>
      </w:r>
      <w:r w:rsidR="006A3A93" w:rsidRPr="002A2268">
        <w:t>його утворення та закони</w:t>
      </w:r>
      <w:r w:rsidRPr="002A2268">
        <w:t xml:space="preserve"> </w:t>
      </w:r>
      <w:r w:rsidR="006A3A93" w:rsidRPr="002A2268">
        <w:t>існування,</w:t>
      </w:r>
      <w:r w:rsidRPr="002A2268">
        <w:t xml:space="preserve"> </w:t>
      </w:r>
      <w:r w:rsidR="006A3A93" w:rsidRPr="002A2268">
        <w:t>місце</w:t>
      </w:r>
      <w:r w:rsidRPr="002A2268">
        <w:t xml:space="preserve"> </w:t>
      </w:r>
      <w:r w:rsidR="006A3A93" w:rsidRPr="002A2268">
        <w:t>в</w:t>
      </w:r>
      <w:r w:rsidRPr="002A2268">
        <w:t xml:space="preserve"> </w:t>
      </w:r>
      <w:r w:rsidR="006A3A93" w:rsidRPr="002A2268">
        <w:t>ньому</w:t>
      </w:r>
      <w:r w:rsidRPr="002A2268">
        <w:t xml:space="preserve"> </w:t>
      </w:r>
      <w:r w:rsidR="006A3A93" w:rsidRPr="002A2268">
        <w:t>людини,</w:t>
      </w:r>
      <w:r w:rsidRPr="002A2268">
        <w:t xml:space="preserve"> </w:t>
      </w:r>
      <w:r w:rsidR="006A3A93" w:rsidRPr="002A2268">
        <w:t>соціальну</w:t>
      </w:r>
      <w:r w:rsidRPr="002A2268">
        <w:t xml:space="preserve"> </w:t>
      </w:r>
      <w:r w:rsidR="006A3A93" w:rsidRPr="002A2268">
        <w:t>будову суспільства, рівні і форми його організації, спрямованість та сенс</w:t>
      </w:r>
      <w:r w:rsidRPr="002A2268">
        <w:t xml:space="preserve"> </w:t>
      </w:r>
      <w:r w:rsidR="006A3A93" w:rsidRPr="002A2268">
        <w:t>людської історії, духовні основи суспільства.</w:t>
      </w:r>
    </w:p>
    <w:p w:rsidR="006A3A93" w:rsidRPr="002A2268" w:rsidRDefault="006C771F" w:rsidP="00081D23">
      <w:pPr>
        <w:ind w:left="142" w:firstLine="142"/>
        <w:jc w:val="both"/>
      </w:pPr>
      <w:r w:rsidRPr="002A2268">
        <w:t xml:space="preserve"> </w:t>
      </w:r>
      <w:r w:rsidR="006A3A93" w:rsidRPr="002A2268">
        <w:t>Суспільство є надскладною системою,</w:t>
      </w:r>
      <w:r w:rsidRPr="002A2268">
        <w:t xml:space="preserve"> </w:t>
      </w:r>
      <w:r w:rsidR="006A3A93" w:rsidRPr="002A2268">
        <w:t>яка</w:t>
      </w:r>
      <w:r w:rsidRPr="002A2268">
        <w:t xml:space="preserve"> </w:t>
      </w:r>
      <w:r w:rsidR="006A3A93" w:rsidRPr="002A2268">
        <w:t>формується</w:t>
      </w:r>
      <w:r w:rsidRPr="002A2268">
        <w:t xml:space="preserve"> </w:t>
      </w:r>
      <w:r w:rsidR="006A3A93" w:rsidRPr="002A2268">
        <w:t>в</w:t>
      </w:r>
      <w:r w:rsidRPr="002A2268">
        <w:t xml:space="preserve"> </w:t>
      </w:r>
      <w:r w:rsidR="006A3A93" w:rsidRPr="002A2268">
        <w:t>міру</w:t>
      </w:r>
      <w:r w:rsidRPr="002A2268">
        <w:t xml:space="preserve"> </w:t>
      </w:r>
      <w:r w:rsidR="006A3A93" w:rsidRPr="002A2268">
        <w:t>розвитку здатності людей відокремлювати себе</w:t>
      </w:r>
      <w:r w:rsidRPr="002A2268">
        <w:t xml:space="preserve"> </w:t>
      </w:r>
      <w:r w:rsidR="006A3A93" w:rsidRPr="002A2268">
        <w:t>від</w:t>
      </w:r>
      <w:r w:rsidRPr="002A2268">
        <w:t xml:space="preserve"> </w:t>
      </w:r>
      <w:r w:rsidR="006A3A93" w:rsidRPr="002A2268">
        <w:t>природи.</w:t>
      </w:r>
      <w:r w:rsidRPr="002A2268">
        <w:t xml:space="preserve"> </w:t>
      </w:r>
      <w:r w:rsidR="006A3A93" w:rsidRPr="002A2268">
        <w:t>Філософія</w:t>
      </w:r>
      <w:r w:rsidRPr="002A2268">
        <w:t xml:space="preserve"> </w:t>
      </w:r>
      <w:r w:rsidR="006A3A93" w:rsidRPr="002A2268">
        <w:t>визначає</w:t>
      </w:r>
      <w:r w:rsidRPr="002A2268">
        <w:t xml:space="preserve"> </w:t>
      </w:r>
      <w:r w:rsidR="006A3A93" w:rsidRPr="002A2268">
        <w:t>три основні групи факторів, які обумовлюють розвиток людського суспільства:</w:t>
      </w:r>
    </w:p>
    <w:p w:rsidR="006A3A93" w:rsidRPr="002A2268" w:rsidRDefault="006C771F" w:rsidP="00081D23">
      <w:pPr>
        <w:ind w:left="142" w:firstLine="142"/>
        <w:jc w:val="both"/>
      </w:pPr>
      <w:r w:rsidRPr="002A2268">
        <w:t xml:space="preserve"> </w:t>
      </w:r>
      <w:r w:rsidR="006A3A93" w:rsidRPr="002A2268">
        <w:t>- праця (специфічно людська доцільна діяльність);</w:t>
      </w:r>
    </w:p>
    <w:p w:rsidR="006A3A93" w:rsidRPr="002A2268" w:rsidRDefault="006C771F" w:rsidP="00081D23">
      <w:pPr>
        <w:ind w:left="142" w:firstLine="142"/>
        <w:jc w:val="both"/>
      </w:pPr>
      <w:r w:rsidRPr="002A2268">
        <w:t xml:space="preserve"> </w:t>
      </w:r>
      <w:r w:rsidR="006A3A93" w:rsidRPr="002A2268">
        <w:t>- спілкування (колективний характер діяльності і життя);</w:t>
      </w:r>
    </w:p>
    <w:p w:rsidR="006A3A93" w:rsidRPr="002A2268" w:rsidRDefault="006C771F" w:rsidP="00081D23">
      <w:pPr>
        <w:ind w:left="142" w:firstLine="142"/>
        <w:jc w:val="both"/>
      </w:pPr>
      <w:r w:rsidRPr="002A2268">
        <w:t xml:space="preserve"> </w:t>
      </w:r>
      <w:r w:rsidR="006A3A93" w:rsidRPr="002A2268">
        <w:t>- свідомість (пізнання, інтелект, духовний зміст людської діяльності).</w:t>
      </w:r>
    </w:p>
    <w:p w:rsidR="006A3A93" w:rsidRPr="002A2268" w:rsidRDefault="006C771F" w:rsidP="00081D23">
      <w:pPr>
        <w:ind w:left="142" w:firstLine="142"/>
        <w:jc w:val="both"/>
      </w:pPr>
      <w:r w:rsidRPr="002A2268">
        <w:t xml:space="preserve"> </w:t>
      </w:r>
      <w:r w:rsidR="006A3A93" w:rsidRPr="002A2268">
        <w:t>Суспільство (соціум) можна визначити як сукупність всіх форм і способів взаємодії</w:t>
      </w:r>
      <w:r w:rsidRPr="002A2268">
        <w:t xml:space="preserve"> </w:t>
      </w:r>
      <w:r w:rsidR="006A3A93" w:rsidRPr="002A2268">
        <w:t>і</w:t>
      </w:r>
      <w:r w:rsidRPr="002A2268">
        <w:t xml:space="preserve"> </w:t>
      </w:r>
      <w:r w:rsidR="006A3A93" w:rsidRPr="002A2268">
        <w:t>об'єднання</w:t>
      </w:r>
      <w:r w:rsidRPr="002A2268">
        <w:t xml:space="preserve"> </w:t>
      </w:r>
      <w:r w:rsidR="006A3A93" w:rsidRPr="002A2268">
        <w:t>людей.</w:t>
      </w:r>
      <w:r w:rsidRPr="002A2268">
        <w:t xml:space="preserve"> </w:t>
      </w:r>
      <w:r w:rsidR="006A3A93" w:rsidRPr="002A2268">
        <w:t>В</w:t>
      </w:r>
      <w:r w:rsidRPr="002A2268">
        <w:t xml:space="preserve"> </w:t>
      </w:r>
      <w:r w:rsidR="006A3A93" w:rsidRPr="002A2268">
        <w:t>такому</w:t>
      </w:r>
      <w:r w:rsidRPr="002A2268">
        <w:t xml:space="preserve"> </w:t>
      </w:r>
      <w:r w:rsidR="006A3A93" w:rsidRPr="002A2268">
        <w:t>широкому</w:t>
      </w:r>
      <w:r w:rsidRPr="002A2268">
        <w:t xml:space="preserve"> </w:t>
      </w:r>
      <w:r w:rsidR="006A3A93" w:rsidRPr="002A2268">
        <w:t>значенні</w:t>
      </w:r>
      <w:r w:rsidRPr="002A2268">
        <w:t xml:space="preserve"> </w:t>
      </w:r>
      <w:r w:rsidR="006A3A93" w:rsidRPr="002A2268">
        <w:t>суспільство включає в себе все, що відрізняє цю</w:t>
      </w:r>
      <w:r w:rsidRPr="002A2268">
        <w:t xml:space="preserve"> </w:t>
      </w:r>
      <w:r w:rsidR="006A3A93" w:rsidRPr="002A2268">
        <w:t>систему</w:t>
      </w:r>
      <w:r w:rsidRPr="002A2268">
        <w:t xml:space="preserve"> </w:t>
      </w:r>
      <w:r w:rsidR="006A3A93" w:rsidRPr="002A2268">
        <w:t>від</w:t>
      </w:r>
      <w:r w:rsidRPr="002A2268">
        <w:t xml:space="preserve"> </w:t>
      </w:r>
      <w:r w:rsidR="006A3A93" w:rsidRPr="002A2268">
        <w:t>природно-космічних</w:t>
      </w:r>
      <w:r w:rsidRPr="002A2268">
        <w:t xml:space="preserve"> </w:t>
      </w:r>
      <w:r w:rsidR="006A3A93" w:rsidRPr="002A2268">
        <w:t>явищ, дозволяє розглянути створену</w:t>
      </w:r>
      <w:r w:rsidRPr="002A2268">
        <w:t xml:space="preserve"> </w:t>
      </w:r>
      <w:r w:rsidR="006A3A93" w:rsidRPr="002A2268">
        <w:t>людиною</w:t>
      </w:r>
      <w:r w:rsidRPr="002A2268">
        <w:t xml:space="preserve"> </w:t>
      </w:r>
      <w:r w:rsidR="006A3A93" w:rsidRPr="002A2268">
        <w:t>реальність</w:t>
      </w:r>
      <w:r w:rsidRPr="002A2268">
        <w:t xml:space="preserve"> </w:t>
      </w:r>
      <w:r w:rsidR="006A3A93" w:rsidRPr="002A2268">
        <w:t>як</w:t>
      </w:r>
      <w:r w:rsidRPr="002A2268">
        <w:t xml:space="preserve"> </w:t>
      </w:r>
      <w:r w:rsidR="006A3A93" w:rsidRPr="002A2268">
        <w:t>особливу</w:t>
      </w:r>
      <w:r w:rsidRPr="002A2268">
        <w:t xml:space="preserve"> </w:t>
      </w:r>
      <w:r w:rsidR="006A3A93" w:rsidRPr="002A2268">
        <w:t>форму</w:t>
      </w:r>
      <w:r w:rsidRPr="002A2268">
        <w:t xml:space="preserve"> </w:t>
      </w:r>
      <w:r w:rsidR="006A3A93" w:rsidRPr="002A2268">
        <w:t>руху матерії. Суспільство,</w:t>
      </w:r>
      <w:r w:rsidRPr="002A2268">
        <w:t xml:space="preserve"> </w:t>
      </w:r>
      <w:r w:rsidR="006A3A93" w:rsidRPr="002A2268">
        <w:t>як</w:t>
      </w:r>
      <w:r w:rsidRPr="002A2268">
        <w:t xml:space="preserve"> </w:t>
      </w:r>
      <w:r w:rsidR="006A3A93" w:rsidRPr="002A2268">
        <w:t>система</w:t>
      </w:r>
      <w:r w:rsidRPr="002A2268">
        <w:t xml:space="preserve"> </w:t>
      </w:r>
      <w:r w:rsidR="006A3A93" w:rsidRPr="002A2268">
        <w:t>взаємодії</w:t>
      </w:r>
      <w:r w:rsidRPr="002A2268">
        <w:t xml:space="preserve"> </w:t>
      </w:r>
      <w:r w:rsidR="006A3A93" w:rsidRPr="002A2268">
        <w:t>людей,</w:t>
      </w:r>
      <w:r w:rsidRPr="002A2268">
        <w:t xml:space="preserve"> </w:t>
      </w:r>
      <w:r w:rsidR="006A3A93" w:rsidRPr="002A2268">
        <w:t>визначається</w:t>
      </w:r>
      <w:r w:rsidRPr="002A2268">
        <w:t xml:space="preserve"> </w:t>
      </w:r>
      <w:r w:rsidR="006A3A93" w:rsidRPr="002A2268">
        <w:t>певними внутрішніми суперечностями</w:t>
      </w:r>
      <w:r w:rsidRPr="002A2268">
        <w:t xml:space="preserve"> </w:t>
      </w:r>
      <w:r w:rsidR="006A3A93" w:rsidRPr="002A2268">
        <w:t>-</w:t>
      </w:r>
      <w:r w:rsidRPr="002A2268">
        <w:t xml:space="preserve"> </w:t>
      </w:r>
      <w:r w:rsidR="006A3A93" w:rsidRPr="002A2268">
        <w:t>між</w:t>
      </w:r>
      <w:r w:rsidRPr="002A2268">
        <w:t xml:space="preserve"> </w:t>
      </w:r>
      <w:r w:rsidR="006A3A93" w:rsidRPr="002A2268">
        <w:t>природою</w:t>
      </w:r>
      <w:r w:rsidRPr="002A2268">
        <w:t xml:space="preserve"> </w:t>
      </w:r>
      <w:r w:rsidR="006A3A93" w:rsidRPr="002A2268">
        <w:t>і</w:t>
      </w:r>
      <w:r w:rsidRPr="002A2268">
        <w:t xml:space="preserve"> </w:t>
      </w:r>
      <w:r w:rsidR="006A3A93" w:rsidRPr="002A2268">
        <w:t>суспільством,</w:t>
      </w:r>
      <w:r w:rsidRPr="002A2268">
        <w:t xml:space="preserve"> </w:t>
      </w:r>
      <w:r w:rsidR="006A3A93" w:rsidRPr="002A2268">
        <w:t>між</w:t>
      </w:r>
      <w:r w:rsidRPr="002A2268">
        <w:t xml:space="preserve"> </w:t>
      </w:r>
      <w:r w:rsidR="006A3A93" w:rsidRPr="002A2268">
        <w:t>різними соціальними спільнотами, між суспільством і особистістю.</w:t>
      </w:r>
      <w:r w:rsidRPr="002A2268">
        <w:t xml:space="preserve"> </w:t>
      </w:r>
      <w:r w:rsidR="006A3A93" w:rsidRPr="002A2268">
        <w:t>Ці</w:t>
      </w:r>
      <w:r w:rsidRPr="002A2268">
        <w:t xml:space="preserve"> </w:t>
      </w:r>
      <w:r w:rsidR="006A3A93" w:rsidRPr="002A2268">
        <w:t>зв'язки</w:t>
      </w:r>
      <w:r w:rsidRPr="002A2268">
        <w:t xml:space="preserve"> </w:t>
      </w:r>
      <w:r w:rsidR="006A3A93" w:rsidRPr="002A2268">
        <w:t>стали основою для</w:t>
      </w:r>
      <w:r w:rsidRPr="002A2268">
        <w:t xml:space="preserve"> </w:t>
      </w:r>
      <w:r w:rsidR="006A3A93" w:rsidRPr="002A2268">
        <w:t>розробки</w:t>
      </w:r>
      <w:r w:rsidRPr="002A2268">
        <w:t xml:space="preserve"> </w:t>
      </w:r>
      <w:r w:rsidR="006A3A93" w:rsidRPr="002A2268">
        <w:t>різноманітних</w:t>
      </w:r>
      <w:r w:rsidRPr="002A2268">
        <w:t xml:space="preserve"> </w:t>
      </w:r>
      <w:r w:rsidR="006A3A93" w:rsidRPr="002A2268">
        <w:t>соціологічних</w:t>
      </w:r>
      <w:r w:rsidRPr="002A2268">
        <w:t xml:space="preserve"> </w:t>
      </w:r>
      <w:r w:rsidR="006A3A93" w:rsidRPr="002A2268">
        <w:t>концепцій</w:t>
      </w:r>
      <w:r w:rsidRPr="002A2268">
        <w:t xml:space="preserve"> </w:t>
      </w:r>
      <w:r w:rsidR="006A3A93" w:rsidRPr="002A2268">
        <w:t>суспільства.</w:t>
      </w:r>
    </w:p>
    <w:p w:rsidR="006A3A93" w:rsidRPr="002A2268" w:rsidRDefault="006C771F" w:rsidP="00081D23">
      <w:pPr>
        <w:ind w:left="142" w:firstLine="142"/>
        <w:jc w:val="both"/>
      </w:pPr>
      <w:r w:rsidRPr="002A2268">
        <w:t xml:space="preserve"> </w:t>
      </w:r>
      <w:r w:rsidR="006A3A93" w:rsidRPr="002A2268">
        <w:t>К.Маркс вважав, що в суспільстві діють "свої</w:t>
      </w:r>
      <w:r w:rsidRPr="002A2268">
        <w:t xml:space="preserve"> </w:t>
      </w:r>
      <w:r w:rsidR="006A3A93" w:rsidRPr="002A2268">
        <w:t>особливі</w:t>
      </w:r>
      <w:r w:rsidRPr="002A2268">
        <w:t xml:space="preserve"> </w:t>
      </w:r>
      <w:r w:rsidR="006A3A93" w:rsidRPr="002A2268">
        <w:t>закони,</w:t>
      </w:r>
      <w:r w:rsidRPr="002A2268">
        <w:t xml:space="preserve"> </w:t>
      </w:r>
      <w:r w:rsidR="006A3A93" w:rsidRPr="002A2268">
        <w:t>що</w:t>
      </w:r>
      <w:r w:rsidRPr="002A2268">
        <w:t xml:space="preserve"> </w:t>
      </w:r>
      <w:r w:rsidR="006A3A93" w:rsidRPr="002A2268">
        <w:t>не мають ніякого відношення до осіб, які складають суспільство", а сам</w:t>
      </w:r>
      <w:r w:rsidRPr="002A2268">
        <w:t xml:space="preserve"> </w:t>
      </w:r>
      <w:r w:rsidR="006A3A93" w:rsidRPr="002A2268">
        <w:t>індивід "включається у "зовнішнє" спілкування "тільки як природній</w:t>
      </w:r>
      <w:r w:rsidRPr="002A2268">
        <w:t xml:space="preserve"> </w:t>
      </w:r>
      <w:r w:rsidR="006A3A93" w:rsidRPr="002A2268">
        <w:t>член</w:t>
      </w:r>
      <w:r w:rsidRPr="002A2268">
        <w:t xml:space="preserve"> </w:t>
      </w:r>
      <w:r w:rsidR="006A3A93" w:rsidRPr="002A2268">
        <w:t xml:space="preserve">будь-якого людського колективу" </w:t>
      </w:r>
    </w:p>
    <w:p w:rsidR="006A3A93" w:rsidRPr="002A2268" w:rsidRDefault="006C771F" w:rsidP="00081D23">
      <w:pPr>
        <w:ind w:left="142" w:firstLine="142"/>
        <w:jc w:val="both"/>
      </w:pPr>
      <w:r w:rsidRPr="002A2268">
        <w:t xml:space="preserve"> </w:t>
      </w:r>
      <w:r w:rsidR="006A3A93" w:rsidRPr="002A2268">
        <w:t>В сучасній</w:t>
      </w:r>
      <w:r w:rsidRPr="002A2268">
        <w:t xml:space="preserve"> </w:t>
      </w:r>
      <w:r w:rsidR="006A3A93" w:rsidRPr="002A2268">
        <w:t>соціальній</w:t>
      </w:r>
      <w:r w:rsidRPr="002A2268">
        <w:t xml:space="preserve"> </w:t>
      </w:r>
      <w:r w:rsidR="006A3A93" w:rsidRPr="002A2268">
        <w:t>філософії</w:t>
      </w:r>
      <w:r w:rsidRPr="002A2268">
        <w:t xml:space="preserve"> </w:t>
      </w:r>
      <w:r w:rsidR="006A3A93" w:rsidRPr="002A2268">
        <w:t>усвідомлення</w:t>
      </w:r>
      <w:r w:rsidRPr="002A2268">
        <w:t xml:space="preserve"> </w:t>
      </w:r>
      <w:r w:rsidR="006A3A93" w:rsidRPr="002A2268">
        <w:t>поняття</w:t>
      </w:r>
      <w:r w:rsidRPr="002A2268">
        <w:t xml:space="preserve"> </w:t>
      </w:r>
      <w:r w:rsidR="006A3A93" w:rsidRPr="002A2268">
        <w:t>"суспільство" пов'язане з інформаційною революцією, з новим баченням світу. "Інформаційно-комп’ютерна революція</w:t>
      </w:r>
      <w:r w:rsidRPr="002A2268">
        <w:t xml:space="preserve"> </w:t>
      </w:r>
      <w:r w:rsidR="006A3A93" w:rsidRPr="002A2268">
        <w:t>реалізується</w:t>
      </w:r>
      <w:r w:rsidRPr="002A2268">
        <w:t xml:space="preserve"> </w:t>
      </w:r>
      <w:r w:rsidR="006A3A93" w:rsidRPr="002A2268">
        <w:t>як</w:t>
      </w:r>
      <w:r w:rsidRPr="002A2268">
        <w:t xml:space="preserve"> </w:t>
      </w:r>
      <w:r w:rsidR="006A3A93" w:rsidRPr="002A2268">
        <w:t>"процес</w:t>
      </w:r>
      <w:r w:rsidRPr="002A2268">
        <w:t xml:space="preserve"> </w:t>
      </w:r>
      <w:r w:rsidR="006A3A93" w:rsidRPr="002A2268">
        <w:t>інформатизації</w:t>
      </w:r>
      <w:r w:rsidRPr="002A2268">
        <w:t xml:space="preserve"> </w:t>
      </w:r>
      <w:r w:rsidR="006A3A93" w:rsidRPr="002A2268">
        <w:t>усіх</w:t>
      </w:r>
      <w:r w:rsidRPr="002A2268">
        <w:t xml:space="preserve"> </w:t>
      </w:r>
      <w:r w:rsidR="006A3A93" w:rsidRPr="002A2268">
        <w:t>сфер життя суспільства і життєдіяльності людини. В основі</w:t>
      </w:r>
      <w:r w:rsidRPr="002A2268">
        <w:t xml:space="preserve"> </w:t>
      </w:r>
      <w:r w:rsidR="006A3A93" w:rsidRPr="002A2268">
        <w:t>кожної</w:t>
      </w:r>
      <w:r w:rsidRPr="002A2268">
        <w:t xml:space="preserve"> </w:t>
      </w:r>
      <w:r w:rsidR="006A3A93" w:rsidRPr="002A2268">
        <w:t>соціотехнічної революції знаходяться свої особливі технологічні системи. Для</w:t>
      </w:r>
      <w:r w:rsidRPr="002A2268">
        <w:t xml:space="preserve"> </w:t>
      </w:r>
      <w:r w:rsidR="006A3A93" w:rsidRPr="002A2268">
        <w:t>інформаційної революції це інформаційні технології. Її кінцевим результатом повинно</w:t>
      </w:r>
      <w:r w:rsidRPr="002A2268">
        <w:t xml:space="preserve"> </w:t>
      </w:r>
      <w:r w:rsidR="006A3A93" w:rsidRPr="002A2268">
        <w:t>стати створення</w:t>
      </w:r>
      <w:r w:rsidRPr="002A2268">
        <w:t xml:space="preserve"> </w:t>
      </w:r>
      <w:r w:rsidR="006A3A93" w:rsidRPr="002A2268">
        <w:t>нової</w:t>
      </w:r>
      <w:r w:rsidRPr="002A2268">
        <w:t xml:space="preserve"> </w:t>
      </w:r>
      <w:r w:rsidR="006A3A93" w:rsidRPr="002A2268">
        <w:t>інформаційної</w:t>
      </w:r>
      <w:r w:rsidRPr="002A2268">
        <w:t xml:space="preserve"> </w:t>
      </w:r>
      <w:r w:rsidR="006A3A93" w:rsidRPr="002A2268">
        <w:t>цивілізації.</w:t>
      </w:r>
      <w:r w:rsidRPr="002A2268">
        <w:t xml:space="preserve"> </w:t>
      </w:r>
      <w:r w:rsidR="006A3A93" w:rsidRPr="002A2268">
        <w:t>При</w:t>
      </w:r>
      <w:r w:rsidRPr="002A2268">
        <w:t xml:space="preserve"> </w:t>
      </w:r>
      <w:r w:rsidR="006A3A93" w:rsidRPr="002A2268">
        <w:t>чому</w:t>
      </w:r>
      <w:r w:rsidRPr="002A2268">
        <w:t xml:space="preserve"> </w:t>
      </w:r>
      <w:r w:rsidR="006A3A93" w:rsidRPr="002A2268">
        <w:t>все</w:t>
      </w:r>
      <w:r w:rsidRPr="002A2268">
        <w:t xml:space="preserve"> </w:t>
      </w:r>
      <w:r w:rsidR="006A3A93" w:rsidRPr="002A2268">
        <w:t>радикально змінюється:</w:t>
      </w:r>
      <w:r w:rsidRPr="002A2268">
        <w:t xml:space="preserve"> </w:t>
      </w:r>
      <w:r w:rsidR="006A3A93" w:rsidRPr="002A2268">
        <w:t>матеріальне</w:t>
      </w:r>
      <w:r w:rsidRPr="002A2268">
        <w:t xml:space="preserve"> </w:t>
      </w:r>
      <w:r w:rsidR="006A3A93" w:rsidRPr="002A2268">
        <w:t>виробництво</w:t>
      </w:r>
      <w:r w:rsidRPr="002A2268">
        <w:t xml:space="preserve"> </w:t>
      </w:r>
      <w:r w:rsidR="006A3A93" w:rsidRPr="002A2268">
        <w:t>і</w:t>
      </w:r>
      <w:r w:rsidRPr="002A2268">
        <w:t xml:space="preserve"> </w:t>
      </w:r>
      <w:r w:rsidR="006A3A93" w:rsidRPr="002A2268">
        <w:t>світогляд,</w:t>
      </w:r>
      <w:r w:rsidRPr="002A2268">
        <w:t xml:space="preserve"> </w:t>
      </w:r>
      <w:r w:rsidR="006A3A93" w:rsidRPr="002A2268">
        <w:t>побут</w:t>
      </w:r>
      <w:r w:rsidRPr="002A2268">
        <w:t xml:space="preserve"> </w:t>
      </w:r>
      <w:r w:rsidR="006A3A93" w:rsidRPr="002A2268">
        <w:t>і</w:t>
      </w:r>
      <w:r w:rsidRPr="002A2268">
        <w:t xml:space="preserve"> </w:t>
      </w:r>
      <w:r w:rsidR="006A3A93" w:rsidRPr="002A2268">
        <w:t>освіта, спілкування і мистецтво</w:t>
      </w:r>
      <w:r w:rsidRPr="002A2268">
        <w:t xml:space="preserve"> </w:t>
      </w:r>
      <w:r w:rsidR="006A3A93" w:rsidRPr="002A2268">
        <w:t>змінюють</w:t>
      </w:r>
      <w:r w:rsidRPr="002A2268">
        <w:t xml:space="preserve"> </w:t>
      </w:r>
      <w:r w:rsidR="006A3A93" w:rsidRPr="002A2268">
        <w:t>не</w:t>
      </w:r>
      <w:r w:rsidRPr="002A2268">
        <w:t xml:space="preserve"> </w:t>
      </w:r>
      <w:r w:rsidR="006A3A93" w:rsidRPr="002A2268">
        <w:t>тільки</w:t>
      </w:r>
      <w:r w:rsidRPr="002A2268">
        <w:t xml:space="preserve"> </w:t>
      </w:r>
      <w:r w:rsidR="006A3A93" w:rsidRPr="002A2268">
        <w:t>свої</w:t>
      </w:r>
      <w:r w:rsidRPr="002A2268">
        <w:t xml:space="preserve"> </w:t>
      </w:r>
      <w:r w:rsidR="006A3A93" w:rsidRPr="002A2268">
        <w:t>зовнішні</w:t>
      </w:r>
      <w:r w:rsidRPr="002A2268">
        <w:t xml:space="preserve"> </w:t>
      </w:r>
      <w:r w:rsidR="006A3A93" w:rsidRPr="002A2268">
        <w:t>риси,</w:t>
      </w:r>
      <w:r w:rsidRPr="002A2268">
        <w:t xml:space="preserve"> </w:t>
      </w:r>
      <w:r w:rsidR="006A3A93" w:rsidRPr="002A2268">
        <w:t>але</w:t>
      </w:r>
      <w:r w:rsidRPr="002A2268">
        <w:t xml:space="preserve"> </w:t>
      </w:r>
      <w:r w:rsidR="006A3A93" w:rsidRPr="002A2268">
        <w:t>й внутрішні механізми</w:t>
      </w:r>
      <w:r w:rsidRPr="002A2268">
        <w:t xml:space="preserve"> </w:t>
      </w:r>
      <w:r w:rsidR="006A3A93" w:rsidRPr="002A2268">
        <w:t>-</w:t>
      </w:r>
      <w:r w:rsidRPr="002A2268">
        <w:t xml:space="preserve"> </w:t>
      </w:r>
      <w:r w:rsidR="006A3A93" w:rsidRPr="002A2268">
        <w:t>зміст</w:t>
      </w:r>
      <w:r w:rsidRPr="002A2268">
        <w:t xml:space="preserve"> </w:t>
      </w:r>
      <w:r w:rsidR="006A3A93" w:rsidRPr="002A2268">
        <w:t>діяльності</w:t>
      </w:r>
    </w:p>
    <w:p w:rsidR="006A3A93" w:rsidRPr="002A2268" w:rsidRDefault="006C771F" w:rsidP="00081D23">
      <w:pPr>
        <w:ind w:left="142" w:firstLine="142"/>
        <w:jc w:val="both"/>
      </w:pPr>
      <w:r w:rsidRPr="002A2268">
        <w:t xml:space="preserve"> </w:t>
      </w:r>
      <w:r w:rsidR="006A3A93" w:rsidRPr="002A2268">
        <w:t>В розумінні поняття "суспільство" потрібно виділяти</w:t>
      </w:r>
      <w:r w:rsidRPr="002A2268">
        <w:t xml:space="preserve"> </w:t>
      </w:r>
      <w:r w:rsidR="006A3A93" w:rsidRPr="002A2268">
        <w:t>два</w:t>
      </w:r>
      <w:r w:rsidRPr="002A2268">
        <w:t xml:space="preserve"> </w:t>
      </w:r>
      <w:r w:rsidR="006A3A93" w:rsidRPr="002A2268">
        <w:t>аспекти,</w:t>
      </w:r>
      <w:r w:rsidRPr="002A2268">
        <w:t xml:space="preserve"> </w:t>
      </w:r>
      <w:r w:rsidR="006A3A93" w:rsidRPr="002A2268">
        <w:t>два виміри - індивідуальний і соціальний. По-перше, суспільство - це</w:t>
      </w:r>
      <w:r w:rsidRPr="002A2268">
        <w:t xml:space="preserve"> </w:t>
      </w:r>
      <w:r w:rsidR="006A3A93" w:rsidRPr="002A2268">
        <w:t>самі</w:t>
      </w:r>
      <w:r w:rsidRPr="002A2268">
        <w:t xml:space="preserve"> </w:t>
      </w:r>
      <w:r w:rsidR="006A3A93" w:rsidRPr="002A2268">
        <w:t>люди в їх суспільних відносинах. Всі суспільні явища</w:t>
      </w:r>
      <w:r w:rsidRPr="002A2268">
        <w:t xml:space="preserve"> </w:t>
      </w:r>
      <w:r w:rsidR="006A3A93" w:rsidRPr="002A2268">
        <w:t>є</w:t>
      </w:r>
      <w:r w:rsidRPr="002A2268">
        <w:t xml:space="preserve"> </w:t>
      </w:r>
      <w:r w:rsidR="006A3A93" w:rsidRPr="002A2268">
        <w:t>врешті-решт</w:t>
      </w:r>
      <w:r w:rsidRPr="002A2268">
        <w:t xml:space="preserve"> </w:t>
      </w:r>
      <w:r w:rsidR="006A3A93" w:rsidRPr="002A2268">
        <w:t>результатом дій індивідів, їхніх цілей, бажань, думок, вільного</w:t>
      </w:r>
      <w:r w:rsidRPr="002A2268">
        <w:t xml:space="preserve"> </w:t>
      </w:r>
      <w:r w:rsidR="006A3A93" w:rsidRPr="002A2268">
        <w:t>вибору.</w:t>
      </w:r>
      <w:r w:rsidRPr="002A2268">
        <w:t xml:space="preserve"> </w:t>
      </w:r>
      <w:r w:rsidR="006A3A93" w:rsidRPr="002A2268">
        <w:t>Причому</w:t>
      </w:r>
      <w:r w:rsidRPr="002A2268">
        <w:t xml:space="preserve"> </w:t>
      </w:r>
      <w:r w:rsidR="006A3A93" w:rsidRPr="002A2268">
        <w:t>діють ці індивіди не відокремлено один від одного, тому суспільство</w:t>
      </w:r>
      <w:r w:rsidRPr="002A2268">
        <w:t xml:space="preserve"> </w:t>
      </w:r>
      <w:r w:rsidR="006A3A93" w:rsidRPr="002A2268">
        <w:t>є</w:t>
      </w:r>
      <w:r w:rsidRPr="002A2268">
        <w:t xml:space="preserve"> </w:t>
      </w:r>
      <w:r w:rsidR="006A3A93" w:rsidRPr="002A2268">
        <w:t>не</w:t>
      </w:r>
      <w:r w:rsidRPr="002A2268">
        <w:t xml:space="preserve"> </w:t>
      </w:r>
      <w:r w:rsidR="006A3A93" w:rsidRPr="002A2268">
        <w:t>просто сукупністю індивідів, а відкритою системою їх спілкування, взаємозв'язків</w:t>
      </w:r>
      <w:r w:rsidRPr="002A2268">
        <w:t xml:space="preserve"> </w:t>
      </w:r>
      <w:r w:rsidR="006A3A93" w:rsidRPr="002A2268">
        <w:t>і взаємодій.</w:t>
      </w:r>
      <w:r w:rsidRPr="002A2268">
        <w:t xml:space="preserve"> </w:t>
      </w:r>
      <w:r w:rsidR="006A3A93" w:rsidRPr="002A2268">
        <w:t>По-друге,</w:t>
      </w:r>
      <w:r w:rsidRPr="002A2268">
        <w:t xml:space="preserve"> </w:t>
      </w:r>
      <w:r w:rsidR="006A3A93" w:rsidRPr="002A2268">
        <w:t>суспільство</w:t>
      </w:r>
      <w:r w:rsidRPr="002A2268">
        <w:t xml:space="preserve"> </w:t>
      </w:r>
      <w:r w:rsidR="006A3A93" w:rsidRPr="002A2268">
        <w:t>є</w:t>
      </w:r>
      <w:r w:rsidRPr="002A2268">
        <w:t xml:space="preserve"> </w:t>
      </w:r>
      <w:r w:rsidR="006A3A93" w:rsidRPr="002A2268">
        <w:t>такою</w:t>
      </w:r>
      <w:r w:rsidRPr="002A2268">
        <w:t xml:space="preserve"> </w:t>
      </w:r>
      <w:r w:rsidR="006A3A93" w:rsidRPr="002A2268">
        <w:t>системою,</w:t>
      </w:r>
      <w:r w:rsidRPr="002A2268">
        <w:t xml:space="preserve"> </w:t>
      </w:r>
      <w:r w:rsidR="006A3A93" w:rsidRPr="002A2268">
        <w:t>що</w:t>
      </w:r>
      <w:r w:rsidRPr="002A2268">
        <w:t xml:space="preserve"> </w:t>
      </w:r>
      <w:r w:rsidR="006A3A93" w:rsidRPr="002A2268">
        <w:t>здатна</w:t>
      </w:r>
      <w:r w:rsidRPr="002A2268">
        <w:t xml:space="preserve"> </w:t>
      </w:r>
      <w:r w:rsidR="006A3A93" w:rsidRPr="002A2268">
        <w:t>до саморегуляції.</w:t>
      </w:r>
      <w:r w:rsidRPr="002A2268">
        <w:t xml:space="preserve"> </w:t>
      </w:r>
      <w:r w:rsidR="006A3A93" w:rsidRPr="002A2268">
        <w:t>Процес</w:t>
      </w:r>
      <w:r w:rsidRPr="002A2268">
        <w:t xml:space="preserve"> </w:t>
      </w:r>
      <w:r w:rsidR="006A3A93" w:rsidRPr="002A2268">
        <w:t>упорядкування</w:t>
      </w:r>
      <w:r w:rsidRPr="002A2268">
        <w:t xml:space="preserve"> </w:t>
      </w:r>
      <w:r w:rsidR="006A3A93" w:rsidRPr="002A2268">
        <w:t>та</w:t>
      </w:r>
      <w:r w:rsidRPr="002A2268">
        <w:t xml:space="preserve"> </w:t>
      </w:r>
      <w:r w:rsidR="006A3A93" w:rsidRPr="002A2268">
        <w:t>організації</w:t>
      </w:r>
      <w:r w:rsidRPr="002A2268">
        <w:t xml:space="preserve"> </w:t>
      </w:r>
      <w:r w:rsidR="006A3A93" w:rsidRPr="002A2268">
        <w:t>суспільних</w:t>
      </w:r>
      <w:r w:rsidRPr="002A2268">
        <w:t xml:space="preserve"> </w:t>
      </w:r>
      <w:r w:rsidR="006A3A93" w:rsidRPr="002A2268">
        <w:t>відносин породжує відносно самостійні і</w:t>
      </w:r>
      <w:r w:rsidRPr="002A2268">
        <w:t xml:space="preserve"> </w:t>
      </w:r>
      <w:r w:rsidR="006A3A93" w:rsidRPr="002A2268">
        <w:t>незалежні</w:t>
      </w:r>
      <w:r w:rsidRPr="002A2268">
        <w:t xml:space="preserve"> </w:t>
      </w:r>
      <w:r w:rsidR="006A3A93" w:rsidRPr="002A2268">
        <w:t>від</w:t>
      </w:r>
      <w:r w:rsidRPr="002A2268">
        <w:t xml:space="preserve"> </w:t>
      </w:r>
      <w:r w:rsidR="006A3A93" w:rsidRPr="002A2268">
        <w:t>індивідів</w:t>
      </w:r>
      <w:r w:rsidRPr="002A2268">
        <w:t xml:space="preserve"> </w:t>
      </w:r>
      <w:r w:rsidR="006A3A93" w:rsidRPr="002A2268">
        <w:t>форми</w:t>
      </w:r>
      <w:r w:rsidRPr="002A2268">
        <w:t xml:space="preserve"> </w:t>
      </w:r>
      <w:r w:rsidR="006A3A93" w:rsidRPr="002A2268">
        <w:t>суспільної інтеграції</w:t>
      </w:r>
      <w:r w:rsidRPr="002A2268">
        <w:t xml:space="preserve"> </w:t>
      </w:r>
      <w:r w:rsidR="006A3A93" w:rsidRPr="002A2268">
        <w:t>і</w:t>
      </w:r>
      <w:r w:rsidRPr="002A2268">
        <w:t xml:space="preserve"> </w:t>
      </w:r>
      <w:r w:rsidR="006A3A93" w:rsidRPr="002A2268">
        <w:t>регулювання</w:t>
      </w:r>
      <w:r w:rsidRPr="002A2268">
        <w:t xml:space="preserve"> </w:t>
      </w:r>
      <w:r w:rsidR="006A3A93" w:rsidRPr="002A2268">
        <w:t>відносин</w:t>
      </w:r>
      <w:r w:rsidRPr="002A2268">
        <w:t xml:space="preserve"> </w:t>
      </w:r>
      <w:r w:rsidR="006A3A93" w:rsidRPr="002A2268">
        <w:t>між</w:t>
      </w:r>
      <w:r w:rsidRPr="002A2268">
        <w:t xml:space="preserve"> </w:t>
      </w:r>
      <w:r w:rsidR="006A3A93" w:rsidRPr="002A2268">
        <w:t>індивідами,</w:t>
      </w:r>
      <w:r w:rsidRPr="002A2268">
        <w:t xml:space="preserve"> </w:t>
      </w:r>
      <w:r w:rsidR="006A3A93" w:rsidRPr="002A2268">
        <w:t>між</w:t>
      </w:r>
      <w:r w:rsidRPr="002A2268">
        <w:t xml:space="preserve"> </w:t>
      </w:r>
      <w:r w:rsidR="006A3A93" w:rsidRPr="002A2268">
        <w:t>соціальними спільнотами, між людиною і природою (виникає система норм і правил,</w:t>
      </w:r>
      <w:r w:rsidRPr="002A2268">
        <w:t xml:space="preserve"> </w:t>
      </w:r>
      <w:r w:rsidR="006A3A93" w:rsidRPr="002A2268">
        <w:t>прав</w:t>
      </w:r>
      <w:r w:rsidRPr="002A2268">
        <w:t xml:space="preserve"> </w:t>
      </w:r>
      <w:r w:rsidR="006A3A93" w:rsidRPr="002A2268">
        <w:t>і обов'язків, заборон і дозволів).</w:t>
      </w:r>
    </w:p>
    <w:p w:rsidR="006A3A93" w:rsidRPr="002A2268" w:rsidRDefault="006A3A93" w:rsidP="00081D23">
      <w:pPr>
        <w:spacing w:after="200"/>
        <w:ind w:left="142" w:firstLine="142"/>
        <w:jc w:val="both"/>
      </w:pPr>
      <w:r w:rsidRPr="002A2268">
        <w:br w:type="page"/>
      </w:r>
    </w:p>
    <w:p w:rsidR="000A1D1D" w:rsidRPr="002A2268" w:rsidRDefault="000A1D1D" w:rsidP="00081D23">
      <w:pPr>
        <w:keepNext/>
        <w:tabs>
          <w:tab w:val="left" w:pos="0"/>
          <w:tab w:val="left" w:pos="142"/>
        </w:tabs>
        <w:ind w:left="142" w:firstLine="142"/>
        <w:jc w:val="both"/>
        <w:rPr>
          <w:b/>
        </w:rPr>
      </w:pPr>
      <w:r w:rsidRPr="002A2268">
        <w:rPr>
          <w:b/>
        </w:rPr>
        <w:lastRenderedPageBreak/>
        <w:t>5</w:t>
      </w:r>
      <w:bookmarkStart w:id="0" w:name="_GoBack"/>
      <w:bookmarkEnd w:id="0"/>
      <w:r w:rsidRPr="002A2268">
        <w:rPr>
          <w:b/>
        </w:rPr>
        <w:t>3. Загальна характеристика релігійного світогляду.</w:t>
      </w:r>
    </w:p>
    <w:p w:rsidR="000A1D1D" w:rsidRPr="002A2268" w:rsidRDefault="000A1D1D" w:rsidP="00081D23">
      <w:pPr>
        <w:tabs>
          <w:tab w:val="left" w:pos="0"/>
          <w:tab w:val="left" w:pos="142"/>
        </w:tabs>
        <w:ind w:left="142" w:firstLine="142"/>
        <w:jc w:val="both"/>
      </w:pPr>
      <w:r w:rsidRPr="002A2268">
        <w:t xml:space="preserve">Релігійний світогляд – уявлення, погляди переконання подвоєння світу на земний та небесний. У ньому буття осягається не міфічними, а іншими способами. Вирізнимо такі: </w:t>
      </w:r>
    </w:p>
    <w:p w:rsidR="000A1D1D" w:rsidRPr="002A2268" w:rsidRDefault="000A1D1D" w:rsidP="00081D23">
      <w:pPr>
        <w:tabs>
          <w:tab w:val="left" w:pos="0"/>
          <w:tab w:val="left" w:pos="142"/>
        </w:tabs>
        <w:ind w:left="142" w:firstLine="142"/>
        <w:jc w:val="both"/>
      </w:pPr>
      <w:r w:rsidRPr="002A2268">
        <w:t xml:space="preserve">а) у релігійній свідомості вже чітко розділяються суб'єкт і об'єкт, а отже, долається характерна для міфу неподільність людини і природи; </w:t>
      </w:r>
    </w:p>
    <w:p w:rsidR="000A1D1D" w:rsidRPr="002A2268" w:rsidRDefault="000A1D1D" w:rsidP="00081D23">
      <w:pPr>
        <w:tabs>
          <w:tab w:val="left" w:pos="0"/>
          <w:tab w:val="left" w:pos="142"/>
        </w:tabs>
        <w:ind w:left="142" w:firstLine="142"/>
        <w:jc w:val="both"/>
      </w:pPr>
      <w:r w:rsidRPr="002A2268">
        <w:t xml:space="preserve">б) світ роздвоюється на духовний та тілесний, земний і небесний, природний і надприродний, до того ж земний починає розглядатися як наслідок надприродного. Міфологічні ж персонажі живуть у феноменальному світі (на горі Олімп, на горі Меру тощо); </w:t>
      </w:r>
    </w:p>
    <w:p w:rsidR="000A1D1D" w:rsidRPr="002A2268" w:rsidRDefault="000A1D1D" w:rsidP="00081D23">
      <w:pPr>
        <w:tabs>
          <w:tab w:val="left" w:pos="0"/>
          <w:tab w:val="left" w:pos="142"/>
        </w:tabs>
        <w:ind w:left="142" w:firstLine="142"/>
        <w:jc w:val="both"/>
      </w:pPr>
      <w:r w:rsidRPr="002A2268">
        <w:t xml:space="preserve">в) у релігії надприродний світ недоступний органам чуття, а тому - в об'єкти цього світу треба вірити. Віра і виступає головним засобом осягнення буття; </w:t>
      </w:r>
    </w:p>
    <w:p w:rsidR="000A1D1D" w:rsidRPr="002A2268" w:rsidRDefault="000A1D1D" w:rsidP="00081D23">
      <w:pPr>
        <w:tabs>
          <w:tab w:val="left" w:pos="0"/>
          <w:tab w:val="left" w:pos="142"/>
        </w:tabs>
        <w:ind w:left="142" w:firstLine="142"/>
        <w:jc w:val="both"/>
      </w:pPr>
      <w:r w:rsidRPr="002A2268">
        <w:t xml:space="preserve">г) особливістю релігійного світогляду є також його практичність, оскільки віра без справ мертва. А у зв'язку з цим віра в Бога та надприродний світ взагалі викликає своєрідний ентузіазм, тобто життєву енергію, яка надає розумінню цього світу життєвого характеру; </w:t>
      </w:r>
    </w:p>
    <w:p w:rsidR="000A1D1D" w:rsidRPr="002A2268" w:rsidRDefault="000A1D1D" w:rsidP="00081D23">
      <w:pPr>
        <w:tabs>
          <w:tab w:val="left" w:pos="0"/>
          <w:tab w:val="left" w:pos="142"/>
        </w:tabs>
        <w:ind w:left="142" w:firstLine="142"/>
        <w:jc w:val="both"/>
      </w:pPr>
      <w:r w:rsidRPr="002A2268">
        <w:t>д) якщо для міфу головним є обґрунтування зв'язку індивіда з родом, то для релігії головним є досягнення єдності людини з Богом як втіленням святості та абсолютною цінністю.</w:t>
      </w:r>
    </w:p>
    <w:p w:rsidR="000A1D1D" w:rsidRPr="002A2268" w:rsidRDefault="000A1D1D" w:rsidP="00081D23">
      <w:pPr>
        <w:tabs>
          <w:tab w:val="left" w:pos="0"/>
          <w:tab w:val="left" w:pos="142"/>
        </w:tabs>
        <w:ind w:left="142" w:firstLine="142"/>
        <w:jc w:val="both"/>
      </w:pPr>
      <w:r w:rsidRPr="002A2268">
        <w:t>Релігія - явище багатопланове і багатозначне. Сьогодні, незважаючи на наукові досягнення, які, здавалося б, заперечують її світоглядні положення, релігія продовжує бути великою соціально організованою й організуючою силою у світі. Це значною мірою пов'язано з тим, що вона по-своєму відображає великий життєвий досвід людства, зберігає систему емоційно-образних уявлень і переживань, цінностей, норм життя, моральних ідеалів, які так потрібні сучасному людству. За допомогою обрядовості релігія культивує людські почуття любові, добра, терпимості, співчуття, милосердя, обов'язку, справедливості. Але в релігійному світогляді можуть відображатися і протилежні настрої, ідеї: фанатизм, вороже ставлення до людей іншої віри тощо.</w:t>
      </w:r>
    </w:p>
    <w:p w:rsidR="000A1D1D" w:rsidRPr="002A2268" w:rsidRDefault="006A3A93" w:rsidP="00081D23">
      <w:pPr>
        <w:spacing w:after="200"/>
        <w:ind w:left="142" w:firstLine="142"/>
        <w:jc w:val="both"/>
        <w:rPr>
          <w:lang w:val="en-US"/>
        </w:rPr>
      </w:pPr>
      <w:r w:rsidRPr="002A2268">
        <w:br w:type="page"/>
      </w:r>
    </w:p>
    <w:p w:rsidR="006A3A93" w:rsidRPr="002A2268" w:rsidRDefault="006A3A93" w:rsidP="00081D23">
      <w:pPr>
        <w:ind w:left="142" w:firstLine="142"/>
        <w:jc w:val="both"/>
        <w:rPr>
          <w:b/>
        </w:rPr>
      </w:pPr>
      <w:r w:rsidRPr="002A2268">
        <w:rPr>
          <w:b/>
          <w:i/>
        </w:rPr>
        <w:lastRenderedPageBreak/>
        <w:t>54.</w:t>
      </w:r>
      <w:r w:rsidRPr="002A2268">
        <w:rPr>
          <w:b/>
        </w:rPr>
        <w:t xml:space="preserve"> Філософія як форма суспільної свідомості, її предмет і функції.</w:t>
      </w:r>
    </w:p>
    <w:p w:rsidR="006A3A93" w:rsidRPr="002A2268" w:rsidRDefault="006A3A93" w:rsidP="00081D23">
      <w:pPr>
        <w:ind w:left="142" w:firstLine="142"/>
        <w:jc w:val="both"/>
        <w:rPr>
          <w:b/>
          <w:i/>
        </w:rPr>
      </w:pPr>
    </w:p>
    <w:p w:rsidR="006A3A93" w:rsidRPr="002A2268" w:rsidRDefault="006A3A93" w:rsidP="00081D23">
      <w:pPr>
        <w:spacing w:after="240"/>
        <w:ind w:left="142" w:firstLine="142"/>
        <w:jc w:val="both"/>
      </w:pPr>
      <w:r w:rsidRPr="002A2268">
        <w:t>З метою усвідомлення предмета та особливостей філософії важливо не лише визначити місце філософії серед історичних типів світогляду, але й з ясувати, яку роль відіграє філософія у суспільстві.</w:t>
      </w:r>
    </w:p>
    <w:p w:rsidR="006A3A93" w:rsidRPr="002A2268" w:rsidRDefault="006A3A93" w:rsidP="00081D23">
      <w:pPr>
        <w:spacing w:after="240"/>
        <w:ind w:left="142" w:firstLine="142"/>
        <w:jc w:val="both"/>
      </w:pPr>
      <w:r w:rsidRPr="002A2268">
        <w:t>Основними функціями філософії вважають: світоглядну, методологічну та культурологічну функції.</w:t>
      </w:r>
    </w:p>
    <w:p w:rsidR="006A3A93" w:rsidRPr="002A2268" w:rsidRDefault="006A3A93" w:rsidP="00081D23">
      <w:pPr>
        <w:spacing w:after="240"/>
        <w:ind w:left="142" w:firstLine="142"/>
        <w:jc w:val="both"/>
      </w:pPr>
      <w:r w:rsidRPr="002A2268">
        <w:t>Світоглядна функція полягає у тому, що, опановуючи філософію, людина відтворює певний погляд на світ. Характер її уявлень про світ сприяє визначенню певної мети. Їх узагальнення створює загальний життєвий план, формує ідеали людини. Світогляд не може бути лише сумою знань. У світогляді відбувається певне ставлення до світу. Світогляд має спрямовувати поведінку, діяльність людини у сфері практики і в пізнанні. Але коли світогляд починає виконувати роль активного регулятора діяльності, то виступає й у ролі методології.</w:t>
      </w:r>
    </w:p>
    <w:p w:rsidR="006A3A93" w:rsidRPr="002A2268" w:rsidRDefault="006A3A93" w:rsidP="00081D23">
      <w:pPr>
        <w:spacing w:after="240"/>
        <w:ind w:left="142" w:firstLine="142"/>
        <w:jc w:val="both"/>
      </w:pPr>
      <w:r w:rsidRPr="002A2268">
        <w:t>Методологічна функція. Методологія - це світогляд, що виступає у вигляді методу та теорії методу. Інакше, методологія - це сукупність найбільш загальних ідей та принципів, що застосовуються у вирішенні конкретних теоретичних та практичних завдань, це й наукове обґрунтування, розробка ідей та принципів, шляхів та засобів пізнання та практики. Які загальні шляхи методологічного впливу філософії на інші науки і, зокрема, на військову справу? Їх два. Один з них зв'язаний з функціонуванням філософії як загального методу, що спрямовує постановку та вирішення проблем та зав­дань. Дійсно, військовий теоретик або практик, що вирішує будь-яку проблему, має розглянути її об'єктивно, всебічно, конкретно, виявити зв'язки та характер розвитку вивчених процесів та явищ. Інший напрямок зв'язаний з тим, що філософія виступає не лише як метод, але й як теорія методу. Тут філософія відіграє значну роль у постановці та вирішенні методологічних проблем військової теорії та практики. Для вирішення будь-якої проблеми військової теорії або практики, що виникає, необхідна правильна вихідна позиція. Але позиція не буде вихідною та правильною, доки не визначено її ставлення до всієї світової філософії, до досягнень різних філософських шкіл та напрямків, до діалектичного, метафізичного, системного методів мислення.</w:t>
      </w:r>
    </w:p>
    <w:p w:rsidR="006A3A93" w:rsidRPr="002A2268" w:rsidRDefault="006A3A93" w:rsidP="00081D23">
      <w:pPr>
        <w:spacing w:after="240"/>
        <w:ind w:left="142" w:firstLine="142"/>
        <w:jc w:val="both"/>
      </w:pPr>
      <w:r w:rsidRPr="002A2268">
        <w:t>Культурологічна функція передбачає експлікацію, раціоналізацію та систематизацію. Експлікація призначена для виявлення найзагальніших ідей, уявлень, форм досвіду. Важливе місце серед них займають: категорії, узагальнені способи буття - вчення про буття - онтологія; теоретичне усвідомлення ставлення до світу та людини - практичні (праксеологія), пізнавальні (гносеологія), ціннісні (аксіологія). Раціоналізації у відображення в логічній, поняттєвій формі результатів людського досвіду. Систематизація - теоретичне відображення сумарних результатів людського досвіду.</w:t>
      </w:r>
    </w:p>
    <w:p w:rsidR="006A3A93" w:rsidRPr="002A2268" w:rsidRDefault="006A3A93" w:rsidP="00081D23">
      <w:pPr>
        <w:spacing w:after="240"/>
        <w:ind w:left="142" w:firstLine="142"/>
        <w:jc w:val="both"/>
      </w:pPr>
      <w:r w:rsidRPr="002A2268">
        <w:t xml:space="preserve">Уже з характеристики структури сучасного філософії філософського знання випливає висновок, що філософія є частина культури і виконує важливі функції у розвитку суспільства. Основні функції філософії: світоглядна, гносеологічна, методологічна, інтегративна, оксіологічна, критична. Світоглядна функція полягає в тому, що філософія - учення про загальне в системі людина - світ - служить теоретичним ґрунтом світогляду, систематизує, розширює знання людей про світ, людство, суспільство, допомагає зрозуміти світ як єдине ціле і визначити у навколишньому світі місце людини. Гносеологічна функція філософії виявляється у розробці і виборі засобів і методів вивчення та зміни предметного світу або суспільства з урахуванням діючих законів та особливостей об'єкту. Методологічна функція дозволяє визначити напрямок наукових досліджень, орієнтуватися у різноманітності процесів і явищ, аналізуючи їх з певних теоретичних позицій. Філософські знання допомагають формувати методологічну культуру мислення вченого. Інтегративна функція полягає в об'єднанні практичного, пізнавального і ціннісно-орієнтованого дос­віду життя людей. Це важлива умова збалансованого розвитку суспільного життя. У процесі суспільного розвитку або при реалізації складних наукових проблем люди відмовляються від застарілих поглядів та уявлень, стереотипів, цінностей, хибних світоглядних настанов. Філософія допомагає усувати помилки, звільнитися від застою, віджитих догм. Так реалізується критична функція філософії у системі культури. Аксіологічний характер філософських знань виявляється у допомозі людині визначити цінності і самоцінності життя, моральні принципи, гуманістичні ідеали. Це особливо важливе в умовах загострення глобальних проблем сучасності, коли актуальними стають світоглядні аспекти різних видів діяльності. Велика роль філософії в світі, що постійно розвивається, змінюється </w:t>
      </w:r>
    </w:p>
    <w:p w:rsidR="006A3A93" w:rsidRPr="002A2268" w:rsidRDefault="006A3A93" w:rsidP="00081D23">
      <w:pPr>
        <w:pStyle w:val="a6"/>
        <w:spacing w:before="0" w:beforeAutospacing="0" w:after="240" w:afterAutospacing="0"/>
        <w:ind w:left="142" w:firstLine="142"/>
        <w:jc w:val="both"/>
        <w:rPr>
          <w:b/>
          <w:lang w:val="uk-UA"/>
        </w:rPr>
      </w:pPr>
      <w:r w:rsidRPr="002A2268">
        <w:rPr>
          <w:b/>
          <w:lang w:val="uk-UA"/>
        </w:rPr>
        <w:br w:type="page"/>
      </w:r>
      <w:r w:rsidRPr="002A2268">
        <w:rPr>
          <w:b/>
          <w:lang w:val="uk-UA"/>
        </w:rPr>
        <w:lastRenderedPageBreak/>
        <w:t>55. Світоглядна функція філософії. Філософія і світогляд.</w:t>
      </w:r>
    </w:p>
    <w:p w:rsidR="006A3A93" w:rsidRPr="002A2268" w:rsidRDefault="006A3A93" w:rsidP="00081D23">
      <w:pPr>
        <w:pStyle w:val="a6"/>
        <w:spacing w:before="0" w:beforeAutospacing="0" w:after="240" w:afterAutospacing="0"/>
        <w:ind w:left="142" w:firstLine="142"/>
        <w:jc w:val="both"/>
        <w:rPr>
          <w:lang w:val="uk-UA"/>
        </w:rPr>
      </w:pPr>
      <w:r w:rsidRPr="002A2268">
        <w:rPr>
          <w:lang w:val="uk-UA"/>
        </w:rPr>
        <w:t>Запроваджений до людського лексикону Кантом термін "світогляд" не слід розуміти буквально, як лише систему поглядів на світ, – це споглядальне, просвітницьке тлумачення, – а як активне самовизначення людини в світі, яка шукає шляхи від ідеї до дії. Світогляд з цих позицій є системою принципів та знань, ідеалів і цінностей, надій та вірувань, поглядів на сенс і мету життя, котрі визначають діяльність індивіда, або соціального суб'єкта, й органічно входять до його вчинків і норм мислення. За невідповідності між думкою та дією розквітає соціальна мімікрія, конформізм, лицемірство, тобто починається глибинна криза існуючих світоглядних цінностей. Тоді постає проблема розробки нових цінностей і світогляду. Без цього суспільство не може функціонувати, оскільки світогляд є формою його суспільної самосвідомості, через яку суб'єкт усвідомлює свою соціальну сутність і оцінює свою духовно-практичну діяльність.</w:t>
      </w:r>
    </w:p>
    <w:p w:rsidR="006A3A93" w:rsidRPr="002A2268" w:rsidRDefault="006A3A93" w:rsidP="00081D23">
      <w:pPr>
        <w:pStyle w:val="a6"/>
        <w:spacing w:before="0" w:beforeAutospacing="0" w:after="240" w:afterAutospacing="0"/>
        <w:ind w:left="142" w:firstLine="142"/>
        <w:jc w:val="both"/>
      </w:pPr>
      <w:r w:rsidRPr="002A2268">
        <w:t>Світогляд – не просто узагальнене уявлення про світ, а форма суспільної самосвідомості людини, вузловими категоріями якої виступають поняття "світ" і "людина". Через ці поняття суб'єкт світогляду усвідомлює своє призначення у світі і формує життєві установки. Світогляд за самою своєю суттю є універсальним, оскільки інтегрує знання і почуття у переконання, а також практичним, оскільки орієнтує на вирішення найважливіших проблем людського існування, виражає імперативи поведінки людини та сенс її життя. В цьому і полягає функціональне призначення світогляду.</w:t>
      </w:r>
    </w:p>
    <w:p w:rsidR="006A3A93" w:rsidRPr="002A2268" w:rsidRDefault="006A3A93" w:rsidP="00081D23">
      <w:pPr>
        <w:pStyle w:val="a6"/>
        <w:spacing w:before="0" w:beforeAutospacing="0" w:after="240" w:afterAutospacing="0"/>
        <w:ind w:left="142" w:firstLine="142"/>
        <w:jc w:val="both"/>
      </w:pPr>
      <w:r w:rsidRPr="002A2268">
        <w:t>У структурному плані прийнято виділяти в ньому такі підсистеми або рівні, як світовідчуття, світосприйняття та світорозуміння. Свого часу німецький філософ К.Ясперс присвятив спеціальне дослідження психології світоглядів, оскільки світогляд не тільки окремих індивідів, а й соціальних груп і навіть епох в одних випадках тяжіє до гармонійного, оптимістичного, а в інших – до похмуро-песимістичного, стурбовано-трагедійного сприйняття буття. Емоційні та інтелектуальні почуття й розуміння як компоненти людської суб'єктивності по-різному представлені у різних світоглядних системах і спричинюють їхню різноманітність. У міфології, наприклад, світовідчуття переважає над розумінням, а в філософії – навпаки.</w:t>
      </w:r>
    </w:p>
    <w:p w:rsidR="006A3A93" w:rsidRPr="002A2268" w:rsidRDefault="006A3A93" w:rsidP="00081D23">
      <w:pPr>
        <w:pStyle w:val="a6"/>
        <w:spacing w:before="0" w:beforeAutospacing="0" w:after="240" w:afterAutospacing="0"/>
        <w:ind w:left="142" w:firstLine="142"/>
        <w:jc w:val="both"/>
      </w:pPr>
      <w:r w:rsidRPr="002A2268">
        <w:t>За способом свого існування світогляд поділяється на груповий та індивідуальний, хоча поза особистістю та без особистості не може існувати жодна світоглядна система. За ступенем та чіткістю самосвідомості світогляд поділяється на життєво-практичний, тобто здоровий глузд, та теоретичний, різновидом якого і є філософія. Здоровий глузд закарбовується в афоризмах життєвої мудрості та у максимах духовного життя народу, а теоретичний світогляд – у логічно впорядкованих системах, в основі яких лежить певний категоріальний апарат і логічні процедури доведень та обґрунтувань.</w:t>
      </w:r>
    </w:p>
    <w:p w:rsidR="006A3A93" w:rsidRPr="002A2268" w:rsidRDefault="006A3A93" w:rsidP="00081D23">
      <w:pPr>
        <w:pStyle w:val="a6"/>
        <w:spacing w:before="0" w:beforeAutospacing="0" w:after="240" w:afterAutospacing="0"/>
        <w:ind w:left="142" w:firstLine="142"/>
        <w:jc w:val="both"/>
      </w:pPr>
      <w:r w:rsidRPr="002A2268">
        <w:t>Переконання, уявлення, ідеї, почуття, опосередковані досвідом особистості, беруть участь у формуванні життєвої позиції. Не може бути світогляду без ідеалу; ідеал потребує віри в своє втілення; віра ж невіддільна від любові, людина вірить і сподівається на те, що вона вважає святим і дорогим. Саме тому світогляд – не лише знання й усвідомлення, це ще й життєвий процес, а саме: духовно-практичне засвоєння світу, в якому світові дійсному, світові наявного буття протиставляється світ належного, світ ідеалів, цілей і сподівань, трансцендентний світ жаданого буття.</w:t>
      </w:r>
    </w:p>
    <w:p w:rsidR="006A3A93" w:rsidRPr="002A2268" w:rsidRDefault="006A3A93" w:rsidP="00081D23">
      <w:pPr>
        <w:pStyle w:val="a6"/>
        <w:spacing w:before="0" w:beforeAutospacing="0" w:after="240" w:afterAutospacing="0"/>
        <w:ind w:left="142" w:firstLine="142"/>
        <w:jc w:val="both"/>
      </w:pPr>
      <w:r w:rsidRPr="002A2268">
        <w:t>Спочатку філософія виступала в якості синтезу всіх знань. Надалі в процесі відокремлення приватних наук сфера філософського знання поступово звужувалася, хоча при цьому його головний зміст, його, так би мовити, стрижень зберігався. В центр</w:t>
      </w:r>
      <w:r w:rsidRPr="002A2268">
        <w:rPr>
          <w:lang w:val="uk-UA"/>
        </w:rPr>
        <w:t>і уваги філософів постійно залишались:</w:t>
      </w:r>
      <w:r w:rsidRPr="002A2268">
        <w:t xml:space="preserve"> По-перше, природа, по-друге, суспільне життя, по-третє, (і це головне), людина. Ці три центральних моменти - природний і суспільний світ, а так само людина в їх взаємозв'язку - були і залишаються головними предметами філософських роздумів. Філософія - це теоретично розроблене світогляд, система самих загальних теоретичних поглядів на світ, на місце чоло-століття в ньому, з'ясування різних форм його ставлення до світу. Дві головні риси характеризують філософський світогляд - його системність, по-перше, і, по-друге, теоретичний, логічно обгрунтований характер системи філософських поглядів. </w:t>
      </w:r>
    </w:p>
    <w:p w:rsidR="00D6008B" w:rsidRPr="002A2268" w:rsidRDefault="006A3A93" w:rsidP="00081D23">
      <w:pPr>
        <w:keepNext/>
        <w:tabs>
          <w:tab w:val="left" w:pos="284"/>
          <w:tab w:val="left" w:pos="426"/>
        </w:tabs>
        <w:ind w:left="142" w:firstLine="142"/>
        <w:jc w:val="both"/>
        <w:rPr>
          <w:b/>
        </w:rPr>
      </w:pPr>
      <w:r w:rsidRPr="002A2268">
        <w:rPr>
          <w:b/>
        </w:rPr>
        <w:br w:type="page"/>
      </w:r>
      <w:r w:rsidR="00D6008B" w:rsidRPr="002A2268">
        <w:rPr>
          <w:rFonts w:eastAsia="Calibri"/>
          <w:b/>
          <w:lang w:val="ru-RU"/>
        </w:rPr>
        <w:lastRenderedPageBreak/>
        <w:t xml:space="preserve">56. </w:t>
      </w:r>
      <w:r w:rsidR="00D6008B" w:rsidRPr="002A2268">
        <w:rPr>
          <w:rFonts w:eastAsia="Calibri"/>
          <w:b/>
        </w:rPr>
        <w:t>Гносеологічна функція філософії. Філософія і наука.</w:t>
      </w:r>
    </w:p>
    <w:p w:rsidR="00D6008B" w:rsidRPr="002A2268" w:rsidRDefault="00D6008B" w:rsidP="00081D23">
      <w:pPr>
        <w:pStyle w:val="a6"/>
        <w:shd w:val="clear" w:color="auto" w:fill="FFFFFF"/>
        <w:spacing w:before="0" w:beforeAutospacing="0" w:after="0" w:afterAutospacing="0"/>
        <w:ind w:left="142" w:firstLine="142"/>
        <w:jc w:val="both"/>
      </w:pPr>
      <w:r w:rsidRPr="002A2268">
        <w:rPr>
          <w:lang w:val="uk-UA"/>
        </w:rPr>
        <w:t xml:space="preserve">Відносини між філософією і наукою складні і суперечливі. Для з'ясування їх глибини і своєрідності можна користуватися виразами від і до або ще ні і вже ні. </w:t>
      </w:r>
      <w:r w:rsidRPr="002A2268">
        <w:t>Інакше кажучи, відділити їх так складно, як визначити межі, в рамках яких філософія - уже не релігія, але ще не наука. Філософія прокладає шлях від релігії до науки, несучи образ і подібність того й іншого. Філософія, як наука, щось вивчає, будучи спорідненою з релігією - вчить. Філософія має дескриптивний (описовий, пояснювальний) характер і нормативний (розпорядчий). Вислови: від і до, ще ні і вже ні мають два розуміння: логічний та історичний. Використовують їх у логічному розумінні, коли говорять, що людина вже не звір, але ще й не ангел. У просторовому розумінні вислови вживаються як характеристики перехідних станів: юнак уже не підліток, але ще й не муж (чоловік зрілого віку). Обидва розуміння застосовуються філософією. Перехід від релігії до філософії і від філософії до науки, якщо мати на увазі логічний аспект, є трансформацією основоположного початку, джерела, а саме: здійснюється рух від віри до розуму (знання), від життя емоційно насиченого, до життя, що ґрунтується на розрахунку, критиці, аналізі. Філософія, залишаючись ще на ґрунті неясних сподівань, інтуїтивних прозрінь і відкриттів, набуває вже логічної суворості, доказовості і можливості публічного (об'єктивного) розгляду.</w:t>
      </w:r>
    </w:p>
    <w:p w:rsidR="00D6008B" w:rsidRPr="002A2268" w:rsidRDefault="00D6008B" w:rsidP="00081D23">
      <w:pPr>
        <w:pStyle w:val="a6"/>
        <w:shd w:val="clear" w:color="auto" w:fill="FFFFFF"/>
        <w:spacing w:before="0" w:beforeAutospacing="0" w:after="0" w:afterAutospacing="0"/>
        <w:ind w:left="142" w:firstLine="142"/>
        <w:jc w:val="both"/>
      </w:pPr>
      <w:r w:rsidRPr="002A2268">
        <w:t>В історичному аспекті релігія передує філософії, а філософія передує науці. Та було б спрощеним логічне та історичне слідування розглядати як заміну і витіснення. Філософія своїм виникненням не заміняє релігію, а наука не витісняє філософію. Розвиток іде через збагачення культури. І все-таки в житті європейської цивілізації легко виявляються історичні пріоритети, тобто домінування того чи іншого елементу. На це вперше звертає увагу французький філософ Анрі Клод Сен-Сімон. Слідом за ним співвітчизник Огюст Конт сформулював спостереження: закон трьох стадій інтелектуальної еволюції людства. На першій, теологічній, стадії все пояснюється міфологічними і релігійними уявленнями. На другій, метафізичній, або філософській, стадії надприродні сили заміняються природними. Природа береться сама по собі. У поясненні формуються категорії, сутність, причина та ін. Нарешті, на третій, позитивній, або науковій, стадії знову відбувається заміна засобів пояснення. Пояснення стають конкретними і ясними. Виникає, формується поняття факт і як зв'язок факті» - закон. Огюст Конт вважав, що в третю стадію європейська інтелектуальна історія вступила в XIX ст. Почався тріумфальний хід науки, що поступово витісняє релігію і філософію. У сучасних умовах закон трьох стадій Огюста Конта є лише історичний інтерес. Цікаве спостереження покладене в основу напряму позитивізм. З точки зору позитивістів, називати напрям філософським некоректно, тому що суть у запереченні будь-якої пізнавальної цінності філософії. Підстава заперечення - невизначеність філософії, до її недоліків належить відсутність чіткості і обмеженості у постановці проблем, розпливчастість аргументації, зловживання багатосмисловими і туманними виразами. Філософія проголошена зведенням метафізичних спекуляцій, логічних суперечностей і лінгвістичних конструкцій, що взагалі не мають змісту. Необхідно очистити мову і мислення. Інтелектуальна санітарія зводилася до переведення дійсних проблем, інтуїтивно нащупаних філософією, у чіткі аргументовані наукові формулювання.</w:t>
      </w:r>
    </w:p>
    <w:p w:rsidR="00D6008B" w:rsidRPr="002A2268" w:rsidRDefault="00D6008B" w:rsidP="00081D23">
      <w:pPr>
        <w:pStyle w:val="a6"/>
        <w:shd w:val="clear" w:color="auto" w:fill="FFFFFF"/>
        <w:spacing w:before="0" w:beforeAutospacing="0" w:after="0" w:afterAutospacing="0"/>
        <w:ind w:left="142" w:firstLine="142"/>
        <w:jc w:val="both"/>
      </w:pPr>
      <w:r w:rsidRPr="002A2268">
        <w:t>Багатообіцяна програма захопила немало відомих учених - математиків, логіків, фізиків, біологів. Проте, як будь-яке спрощення і спрямовуючий рух життя, позитивізм теж приречений. У 60-ті роки XX ст. позитивізм повністю себе вичерпав, став швидко втрачати значення. Але все, що з'являється в історії і якийсь час живе, зали</w:t>
      </w:r>
      <w:r w:rsidRPr="002A2268">
        <w:softHyphen/>
        <w:t>шає вклад і є повчальним. Кожному, хто серйозно збирається філософствувати, корисно зрозуміти, що мова - інструмент, виготовлений для спілкування, і людина має навчитися оволодівати мовою, спілкуватися, працювати. Причому мова - інструмент, засіб спілкування, може виявитися неадекватним новій ситуації — матеріалу або проблемі, що раніше не виникала. Отже, проблема розуміння потребує удосконалення мови - інструмента, засобу спілкування. Адже мова - це, насамперед, і засіб комунікації. Невизначеність мови повинна бути достатньою, щоб надати філософу творчу свободу, але не такою, щоб полонити мовними конструкціями, тобто мислителем у собі.</w:t>
      </w:r>
    </w:p>
    <w:p w:rsidR="00D6008B" w:rsidRPr="002A2268" w:rsidRDefault="00D6008B" w:rsidP="00081D23">
      <w:pPr>
        <w:keepNext/>
        <w:tabs>
          <w:tab w:val="left" w:pos="284"/>
          <w:tab w:val="left" w:pos="426"/>
        </w:tabs>
        <w:ind w:left="142" w:firstLine="142"/>
        <w:jc w:val="both"/>
      </w:pPr>
    </w:p>
    <w:p w:rsidR="006A3A93" w:rsidRPr="002A2268" w:rsidRDefault="006A3A93" w:rsidP="00081D23">
      <w:pPr>
        <w:spacing w:after="200"/>
        <w:ind w:left="142" w:firstLine="142"/>
        <w:jc w:val="both"/>
        <w:rPr>
          <w:b/>
        </w:rPr>
      </w:pPr>
      <w:r w:rsidRPr="002A2268">
        <w:rPr>
          <w:b/>
        </w:rPr>
        <w:br w:type="page"/>
      </w:r>
    </w:p>
    <w:p w:rsidR="000A1D1D" w:rsidRPr="002A2268" w:rsidRDefault="000A1D1D" w:rsidP="00081D23">
      <w:pPr>
        <w:keepNext/>
        <w:tabs>
          <w:tab w:val="left" w:pos="284"/>
          <w:tab w:val="left" w:pos="426"/>
        </w:tabs>
        <w:ind w:left="142" w:firstLine="142"/>
        <w:jc w:val="both"/>
        <w:rPr>
          <w:b/>
        </w:rPr>
      </w:pPr>
      <w:r w:rsidRPr="002A2268">
        <w:rPr>
          <w:b/>
        </w:rPr>
        <w:lastRenderedPageBreak/>
        <w:t>57. Методологічна функція філософії. Філософія і методологія.</w:t>
      </w:r>
    </w:p>
    <w:p w:rsidR="000A1D1D" w:rsidRPr="002A2268" w:rsidRDefault="000A1D1D" w:rsidP="00081D23">
      <w:pPr>
        <w:ind w:left="142" w:firstLine="142"/>
        <w:jc w:val="both"/>
      </w:pPr>
      <w:r w:rsidRPr="002A2268">
        <w:rPr>
          <w:iCs/>
        </w:rPr>
        <w:t>Методологічна</w:t>
      </w:r>
      <w:r w:rsidRPr="002A2268">
        <w:t xml:space="preserve"> функція виробляє основні методи пізнання довколишнього світу. Вона не зводиться лише до методології пізнання, а охоплює й весь рівень методології людської діяльності: </w:t>
      </w:r>
    </w:p>
    <w:p w:rsidR="000A1D1D" w:rsidRPr="002A2268" w:rsidRDefault="000A1D1D" w:rsidP="00081D23">
      <w:pPr>
        <w:ind w:left="142" w:firstLine="142"/>
        <w:jc w:val="both"/>
      </w:pPr>
      <w:r w:rsidRPr="002A2268">
        <w:t xml:space="preserve">ідеологічна: показує, що філософські вчення і напрями виражають не тільки «чисте прагнення до істини», але й інтереси та позиції певних суспільних сил, спільнот (націй, класів та ін.). Тому будь-яка філософська школа з позицій певного класу формує світогляд і впливає на суспільну діяльність з тих же певних соціальних (класових) позицій; </w:t>
      </w:r>
    </w:p>
    <w:p w:rsidR="000A1D1D" w:rsidRPr="002A2268" w:rsidRDefault="000A1D1D" w:rsidP="00081D23">
      <w:pPr>
        <w:ind w:left="142" w:firstLine="142"/>
        <w:jc w:val="both"/>
      </w:pPr>
      <w:r w:rsidRPr="002A2268">
        <w:t>виховна: показує, що оволодіння філософськими знаннями, філософським мисленням сприяє формуванню в людини потреб і прагнень до розумного розуміння світу й самої себе, свідомого визначення свого місця в світі, своїх найви щих цінностей, ідеалів, життєвих орієнтацій і цілей, сенсу життя; аксіологічна: вказує на місце цінностей у житті, на структуру ціннісного світу, тобто на зв'язок різних цінностей між собою, зв'язок із соціальними й культурними факторами та структурою особистості. Вона досліджує моральне й естетичне ставлення людини до дійсності;</w:t>
      </w:r>
      <w:r w:rsidRPr="002A2268">
        <w:cr/>
      </w:r>
    </w:p>
    <w:p w:rsidR="000A1D1D" w:rsidRPr="002A2268" w:rsidRDefault="000A1D1D" w:rsidP="00081D23">
      <w:pPr>
        <w:ind w:left="142" w:firstLine="142"/>
        <w:jc w:val="both"/>
      </w:pPr>
      <w:r w:rsidRPr="002A2268">
        <w:t>інтегруюча (інтегративна): показує, що філософія робить узагальнення висновків часткових (спеціальних, «конкретних» наук), пов'язуючи їх з постановкою і розв'язанням корінних світоглядних проблем; тим самим філософія сприяє створенню цілісної системи наукового знання, елементи якої (окремі науки, галузі, розділи) між собою не пов'язані. При цьому філософія не підміняє конкретні науки, не претендує на розв'язання "своїми методами" їх проблем.</w:t>
      </w:r>
    </w:p>
    <w:p w:rsidR="000A1D1D" w:rsidRPr="002A2268" w:rsidRDefault="000A1D1D" w:rsidP="00081D23">
      <w:pPr>
        <w:ind w:left="142" w:firstLine="142"/>
        <w:jc w:val="both"/>
      </w:pPr>
      <w:r w:rsidRPr="002A2268">
        <w:t>Під методологією варто розуміти систему вихідних, основних принципів, що визначають засіб підходу до аналізу й оцінки явищ,</w:t>
      </w:r>
      <w:r w:rsidR="006C771F" w:rsidRPr="002A2268">
        <w:t xml:space="preserve"> </w:t>
      </w:r>
      <w:r w:rsidRPr="002A2268">
        <w:t>характер</w:t>
      </w:r>
      <w:r w:rsidR="006C771F" w:rsidRPr="002A2268">
        <w:t xml:space="preserve"> </w:t>
      </w:r>
      <w:r w:rsidRPr="002A2268">
        <w:t>відношення</w:t>
      </w:r>
      <w:r w:rsidR="006C771F" w:rsidRPr="002A2268">
        <w:t xml:space="preserve"> </w:t>
      </w:r>
      <w:r w:rsidRPr="002A2268">
        <w:t>до них, характер і</w:t>
      </w:r>
      <w:r w:rsidR="006C771F" w:rsidRPr="002A2268">
        <w:t xml:space="preserve"> </w:t>
      </w:r>
      <w:r w:rsidRPr="002A2268">
        <w:t>спрямованість</w:t>
      </w:r>
      <w:r w:rsidR="006C771F" w:rsidRPr="002A2268">
        <w:t xml:space="preserve"> </w:t>
      </w:r>
      <w:r w:rsidRPr="002A2268">
        <w:t>пізнавальної</w:t>
      </w:r>
      <w:r w:rsidR="006C771F" w:rsidRPr="002A2268">
        <w:t xml:space="preserve"> </w:t>
      </w:r>
      <w:r w:rsidRPr="002A2268">
        <w:t>і</w:t>
      </w:r>
      <w:r w:rsidR="006C771F" w:rsidRPr="002A2268">
        <w:t xml:space="preserve"> </w:t>
      </w:r>
      <w:r w:rsidRPr="002A2268">
        <w:t>практичної</w:t>
      </w:r>
      <w:r w:rsidR="006C771F" w:rsidRPr="002A2268">
        <w:t xml:space="preserve"> </w:t>
      </w:r>
      <w:r w:rsidRPr="002A2268">
        <w:t>діяльності.</w:t>
      </w:r>
      <w:r w:rsidR="006C771F" w:rsidRPr="002A2268">
        <w:t xml:space="preserve"> </w:t>
      </w:r>
      <w:r w:rsidRPr="002A2268">
        <w:t>Виділення</w:t>
      </w:r>
      <w:r w:rsidR="006C771F" w:rsidRPr="002A2268">
        <w:t xml:space="preserve"> </w:t>
      </w:r>
      <w:r w:rsidRPr="002A2268">
        <w:t>методологічної</w:t>
      </w:r>
      <w:r w:rsidR="006C771F" w:rsidRPr="002A2268">
        <w:t xml:space="preserve"> </w:t>
      </w:r>
      <w:r w:rsidRPr="002A2268">
        <w:t>функції</w:t>
      </w:r>
      <w:r w:rsidR="006C771F" w:rsidRPr="002A2268">
        <w:t xml:space="preserve"> </w:t>
      </w:r>
      <w:r w:rsidRPr="002A2268">
        <w:t>як</w:t>
      </w:r>
      <w:r w:rsidR="006C771F" w:rsidRPr="002A2268">
        <w:t xml:space="preserve"> </w:t>
      </w:r>
      <w:r w:rsidRPr="002A2268">
        <w:t>вихідної</w:t>
      </w:r>
      <w:r w:rsidR="006C771F" w:rsidRPr="002A2268">
        <w:t xml:space="preserve"> </w:t>
      </w:r>
      <w:r w:rsidRPr="002A2268">
        <w:t>обумовлене</w:t>
      </w:r>
      <w:r w:rsidR="006C771F" w:rsidRPr="002A2268">
        <w:t xml:space="preserve"> </w:t>
      </w:r>
      <w:r w:rsidRPr="002A2268">
        <w:t>тим,</w:t>
      </w:r>
      <w:r w:rsidR="006C771F" w:rsidRPr="002A2268">
        <w:t xml:space="preserve"> </w:t>
      </w:r>
      <w:r w:rsidRPr="002A2268">
        <w:t>що філософія займає особливе місце в процесі</w:t>
      </w:r>
      <w:r w:rsidR="006C771F" w:rsidRPr="002A2268">
        <w:t xml:space="preserve"> </w:t>
      </w:r>
      <w:r w:rsidRPr="002A2268">
        <w:t>усвідомлення</w:t>
      </w:r>
      <w:r w:rsidR="006C771F" w:rsidRPr="002A2268">
        <w:t xml:space="preserve"> </w:t>
      </w:r>
      <w:r w:rsidRPr="002A2268">
        <w:t>буття</w:t>
      </w:r>
      <w:r w:rsidR="006C771F" w:rsidRPr="002A2268">
        <w:t xml:space="preserve"> </w:t>
      </w:r>
      <w:r w:rsidRPr="002A2268">
        <w:t>в</w:t>
      </w:r>
      <w:r w:rsidR="006C771F" w:rsidRPr="002A2268">
        <w:t xml:space="preserve"> </w:t>
      </w:r>
      <w:r w:rsidRPr="002A2268">
        <w:t>структурі суспільної свідомості. Кожна з форм</w:t>
      </w:r>
      <w:r w:rsidR="006C771F" w:rsidRPr="002A2268">
        <w:t xml:space="preserve"> </w:t>
      </w:r>
      <w:r w:rsidRPr="002A2268">
        <w:t>суспільної</w:t>
      </w:r>
      <w:r w:rsidR="006C771F" w:rsidRPr="002A2268">
        <w:t xml:space="preserve"> </w:t>
      </w:r>
      <w:r w:rsidRPr="002A2268">
        <w:t>свідомості,</w:t>
      </w:r>
      <w:r w:rsidR="006C771F" w:rsidRPr="002A2268">
        <w:t xml:space="preserve"> </w:t>
      </w:r>
      <w:r w:rsidRPr="002A2268">
        <w:t>виступаючи</w:t>
      </w:r>
      <w:r w:rsidR="006C771F" w:rsidRPr="002A2268">
        <w:t xml:space="preserve"> </w:t>
      </w:r>
      <w:r w:rsidRPr="002A2268">
        <w:t>як усвідомлення</w:t>
      </w:r>
      <w:r w:rsidR="006C771F" w:rsidRPr="002A2268">
        <w:t xml:space="preserve"> </w:t>
      </w:r>
      <w:r w:rsidRPr="002A2268">
        <w:t>залежності</w:t>
      </w:r>
      <w:r w:rsidR="006C771F" w:rsidRPr="002A2268">
        <w:t xml:space="preserve"> </w:t>
      </w:r>
      <w:r w:rsidRPr="002A2268">
        <w:t>життєдіяльності</w:t>
      </w:r>
      <w:r w:rsidR="006C771F" w:rsidRPr="002A2268">
        <w:t xml:space="preserve"> </w:t>
      </w:r>
      <w:r w:rsidRPr="002A2268">
        <w:t>людини</w:t>
      </w:r>
      <w:r w:rsidR="006C771F" w:rsidRPr="002A2268">
        <w:t xml:space="preserve"> </w:t>
      </w:r>
      <w:r w:rsidRPr="002A2268">
        <w:t>від</w:t>
      </w:r>
      <w:r w:rsidR="006C771F" w:rsidRPr="002A2268">
        <w:t xml:space="preserve"> </w:t>
      </w:r>
      <w:r w:rsidRPr="002A2268">
        <w:t>визначеної</w:t>
      </w:r>
      <w:r w:rsidR="006C771F" w:rsidRPr="002A2268">
        <w:t xml:space="preserve"> </w:t>
      </w:r>
      <w:r w:rsidRPr="002A2268">
        <w:t>сфери дійсності, являє собою</w:t>
      </w:r>
      <w:r w:rsidR="006C771F" w:rsidRPr="002A2268">
        <w:t xml:space="preserve"> </w:t>
      </w:r>
      <w:r w:rsidRPr="002A2268">
        <w:t>відбиток</w:t>
      </w:r>
      <w:r w:rsidR="006C771F" w:rsidRPr="002A2268">
        <w:t xml:space="preserve"> </w:t>
      </w:r>
      <w:r w:rsidRPr="002A2268">
        <w:t>саме</w:t>
      </w:r>
      <w:r w:rsidR="006C771F" w:rsidRPr="002A2268">
        <w:t xml:space="preserve"> </w:t>
      </w:r>
      <w:r w:rsidRPr="002A2268">
        <w:t>цієї</w:t>
      </w:r>
      <w:r w:rsidR="006C771F" w:rsidRPr="002A2268">
        <w:t xml:space="preserve"> </w:t>
      </w:r>
      <w:r w:rsidRPr="002A2268">
        <w:t>визначеної</w:t>
      </w:r>
      <w:r w:rsidR="006C771F" w:rsidRPr="002A2268">
        <w:t xml:space="preserve"> </w:t>
      </w:r>
      <w:r w:rsidRPr="002A2268">
        <w:t>сторони</w:t>
      </w:r>
      <w:r w:rsidR="006C771F" w:rsidRPr="002A2268">
        <w:t xml:space="preserve"> </w:t>
      </w:r>
      <w:r w:rsidRPr="002A2268">
        <w:t>людського буття. Філософія</w:t>
      </w:r>
      <w:r w:rsidR="006C771F" w:rsidRPr="002A2268">
        <w:t xml:space="preserve"> </w:t>
      </w:r>
      <w:r w:rsidRPr="002A2268">
        <w:t>ж,</w:t>
      </w:r>
      <w:r w:rsidR="006C771F" w:rsidRPr="002A2268">
        <w:t xml:space="preserve"> </w:t>
      </w:r>
      <w:r w:rsidRPr="002A2268">
        <w:t>розглядаючи</w:t>
      </w:r>
      <w:r w:rsidR="006C771F" w:rsidRPr="002A2268">
        <w:t xml:space="preserve"> </w:t>
      </w:r>
      <w:r w:rsidRPr="002A2268">
        <w:t>в</w:t>
      </w:r>
      <w:r w:rsidR="006C771F" w:rsidRPr="002A2268">
        <w:t xml:space="preserve"> </w:t>
      </w:r>
      <w:r w:rsidRPr="002A2268">
        <w:t>самій</w:t>
      </w:r>
      <w:r w:rsidR="006C771F" w:rsidRPr="002A2268">
        <w:t xml:space="preserve"> </w:t>
      </w:r>
      <w:r w:rsidRPr="002A2268">
        <w:t>узагальненій</w:t>
      </w:r>
      <w:r w:rsidR="006C771F" w:rsidRPr="002A2268">
        <w:t xml:space="preserve"> </w:t>
      </w:r>
      <w:r w:rsidRPr="002A2268">
        <w:t>формі</w:t>
      </w:r>
      <w:r w:rsidR="006C771F" w:rsidRPr="002A2268">
        <w:t xml:space="preserve"> </w:t>
      </w:r>
      <w:r w:rsidRPr="002A2268">
        <w:t>відношення людини до світу і до самої себе, розглядає не окремі сфери буття</w:t>
      </w:r>
      <w:r w:rsidR="006C771F" w:rsidRPr="002A2268">
        <w:t xml:space="preserve"> </w:t>
      </w:r>
      <w:r w:rsidRPr="002A2268">
        <w:t>людини</w:t>
      </w:r>
      <w:r w:rsidR="006C771F" w:rsidRPr="002A2268">
        <w:t xml:space="preserve"> </w:t>
      </w:r>
      <w:r w:rsidRPr="002A2268">
        <w:t>як такі, а їхній</w:t>
      </w:r>
      <w:r w:rsidR="006C771F" w:rsidRPr="002A2268">
        <w:t xml:space="preserve"> </w:t>
      </w:r>
      <w:r w:rsidRPr="002A2268">
        <w:t>взаємозв'язок</w:t>
      </w:r>
      <w:r w:rsidR="006C771F" w:rsidRPr="002A2268">
        <w:t xml:space="preserve"> </w:t>
      </w:r>
      <w:r w:rsidRPr="002A2268">
        <w:t>через</w:t>
      </w:r>
      <w:r w:rsidR="006C771F" w:rsidRPr="002A2268">
        <w:t xml:space="preserve"> </w:t>
      </w:r>
      <w:r w:rsidRPr="002A2268">
        <w:t>призму</w:t>
      </w:r>
      <w:r w:rsidR="006C771F" w:rsidRPr="002A2268">
        <w:t xml:space="preserve"> </w:t>
      </w:r>
      <w:r w:rsidRPr="002A2268">
        <w:t>розкриття</w:t>
      </w:r>
      <w:r w:rsidR="006C771F" w:rsidRPr="002A2268">
        <w:t xml:space="preserve"> </w:t>
      </w:r>
      <w:r w:rsidRPr="002A2268">
        <w:t>природи</w:t>
      </w:r>
      <w:r w:rsidR="006C771F" w:rsidRPr="002A2268">
        <w:t xml:space="preserve"> </w:t>
      </w:r>
      <w:r w:rsidRPr="002A2268">
        <w:t>і</w:t>
      </w:r>
      <w:r w:rsidR="006C771F" w:rsidRPr="002A2268">
        <w:t xml:space="preserve"> </w:t>
      </w:r>
      <w:r w:rsidRPr="002A2268">
        <w:t>сутності світу, природи і сутності</w:t>
      </w:r>
      <w:r w:rsidR="006C771F" w:rsidRPr="002A2268">
        <w:t xml:space="preserve"> </w:t>
      </w:r>
      <w:r w:rsidRPr="002A2268">
        <w:t>людини</w:t>
      </w:r>
      <w:r w:rsidR="006C771F" w:rsidRPr="002A2268">
        <w:t xml:space="preserve"> </w:t>
      </w:r>
      <w:r w:rsidRPr="002A2268">
        <w:t>і</w:t>
      </w:r>
      <w:r w:rsidR="006C771F" w:rsidRPr="002A2268">
        <w:t xml:space="preserve"> </w:t>
      </w:r>
      <w:r w:rsidRPr="002A2268">
        <w:t>їхнього</w:t>
      </w:r>
      <w:r w:rsidR="006C771F" w:rsidRPr="002A2268">
        <w:t xml:space="preserve"> </w:t>
      </w:r>
      <w:r w:rsidRPr="002A2268">
        <w:t>взаємозв'язку.</w:t>
      </w:r>
      <w:r w:rsidR="006C771F" w:rsidRPr="002A2268">
        <w:t xml:space="preserve"> </w:t>
      </w:r>
      <w:r w:rsidRPr="002A2268">
        <w:t>Тому</w:t>
      </w:r>
      <w:r w:rsidR="006C771F" w:rsidRPr="002A2268">
        <w:t xml:space="preserve"> </w:t>
      </w:r>
      <w:r w:rsidRPr="002A2268">
        <w:t>основні положення філософії є загальнозначущими, мають</w:t>
      </w:r>
      <w:r w:rsidR="006C771F" w:rsidRPr="002A2268">
        <w:t xml:space="preserve"> </w:t>
      </w:r>
      <w:r w:rsidRPr="002A2268">
        <w:t>методологічне</w:t>
      </w:r>
      <w:r w:rsidR="006C771F" w:rsidRPr="002A2268">
        <w:t xml:space="preserve"> </w:t>
      </w:r>
      <w:r w:rsidRPr="002A2268">
        <w:t>значення</w:t>
      </w:r>
      <w:r w:rsidR="006C771F" w:rsidRPr="002A2268">
        <w:t xml:space="preserve"> </w:t>
      </w:r>
      <w:r w:rsidRPr="002A2268">
        <w:t>для кожної</w:t>
      </w:r>
      <w:r w:rsidR="006C771F" w:rsidRPr="002A2268">
        <w:t xml:space="preserve"> </w:t>
      </w:r>
      <w:r w:rsidRPr="002A2268">
        <w:t>із</w:t>
      </w:r>
      <w:r w:rsidR="006C771F" w:rsidRPr="002A2268">
        <w:t xml:space="preserve"> </w:t>
      </w:r>
      <w:r w:rsidRPr="002A2268">
        <w:t>форм</w:t>
      </w:r>
      <w:r w:rsidR="006C771F" w:rsidRPr="002A2268">
        <w:t xml:space="preserve"> </w:t>
      </w:r>
      <w:r w:rsidRPr="002A2268">
        <w:t>суспільної</w:t>
      </w:r>
      <w:r w:rsidR="006C771F" w:rsidRPr="002A2268">
        <w:t xml:space="preserve"> </w:t>
      </w:r>
      <w:r w:rsidRPr="002A2268">
        <w:t>свідомості</w:t>
      </w:r>
      <w:r w:rsidR="006C771F" w:rsidRPr="002A2268">
        <w:t xml:space="preserve"> </w:t>
      </w:r>
      <w:r w:rsidRPr="002A2268">
        <w:t>в</w:t>
      </w:r>
      <w:r w:rsidR="006C771F" w:rsidRPr="002A2268">
        <w:t xml:space="preserve"> </w:t>
      </w:r>
      <w:r w:rsidRPr="002A2268">
        <w:t>процесі</w:t>
      </w:r>
      <w:r w:rsidR="006C771F" w:rsidRPr="002A2268">
        <w:t xml:space="preserve"> </w:t>
      </w:r>
      <w:r w:rsidRPr="002A2268">
        <w:t>усвідомлення</w:t>
      </w:r>
      <w:r w:rsidR="006C771F" w:rsidRPr="002A2268">
        <w:t xml:space="preserve"> </w:t>
      </w:r>
      <w:r w:rsidRPr="002A2268">
        <w:t>свого специфічного предмета, для усвідомлення людиною</w:t>
      </w:r>
      <w:r w:rsidR="006C771F" w:rsidRPr="002A2268">
        <w:t xml:space="preserve"> </w:t>
      </w:r>
      <w:r w:rsidRPr="002A2268">
        <w:t>свого</w:t>
      </w:r>
      <w:r w:rsidR="006C771F" w:rsidRPr="002A2268">
        <w:t xml:space="preserve"> </w:t>
      </w:r>
      <w:r w:rsidRPr="002A2268">
        <w:t>відношення</w:t>
      </w:r>
      <w:r w:rsidR="006C771F" w:rsidRPr="002A2268">
        <w:t xml:space="preserve"> </w:t>
      </w:r>
      <w:r w:rsidRPr="002A2268">
        <w:t>до</w:t>
      </w:r>
      <w:r w:rsidR="006C771F" w:rsidRPr="002A2268">
        <w:t xml:space="preserve"> </w:t>
      </w:r>
      <w:r w:rsidRPr="002A2268">
        <w:t>всіх сфер дійсності і до самої себе.</w:t>
      </w:r>
    </w:p>
    <w:p w:rsidR="000A1D1D" w:rsidRPr="002A2268" w:rsidRDefault="000A1D1D" w:rsidP="00081D23">
      <w:pPr>
        <w:ind w:left="142" w:firstLine="142"/>
        <w:jc w:val="both"/>
      </w:pPr>
    </w:p>
    <w:p w:rsidR="00D6008B" w:rsidRPr="002A2268" w:rsidRDefault="000A1D1D" w:rsidP="00081D23">
      <w:pPr>
        <w:spacing w:after="200"/>
        <w:jc w:val="both"/>
        <w:rPr>
          <w:lang w:val="en-US"/>
        </w:rPr>
      </w:pPr>
      <w:r w:rsidRPr="002A2268">
        <w:br w:type="page"/>
      </w:r>
    </w:p>
    <w:p w:rsidR="000A1D1D" w:rsidRPr="002A2268" w:rsidRDefault="000A1D1D" w:rsidP="00081D23">
      <w:pPr>
        <w:keepNext/>
        <w:tabs>
          <w:tab w:val="left" w:pos="284"/>
          <w:tab w:val="left" w:pos="426"/>
        </w:tabs>
        <w:ind w:left="142" w:firstLine="142"/>
        <w:jc w:val="both"/>
        <w:rPr>
          <w:b/>
        </w:rPr>
      </w:pPr>
      <w:r w:rsidRPr="002A2268">
        <w:rPr>
          <w:b/>
        </w:rPr>
        <w:lastRenderedPageBreak/>
        <w:t>58. Культурно-виховна функція філософії. Філософія і культура.</w:t>
      </w:r>
    </w:p>
    <w:p w:rsidR="000A1D1D" w:rsidRPr="002A2268" w:rsidRDefault="000A1D1D" w:rsidP="00081D23">
      <w:pPr>
        <w:ind w:left="142" w:firstLine="142"/>
        <w:jc w:val="both"/>
        <w:rPr>
          <w:rStyle w:val="apple-converted-space"/>
        </w:rPr>
      </w:pPr>
      <w:r w:rsidRPr="002A2268">
        <w:t>Однією з функцій філософії є ​​культурно-виховна функція.</w:t>
      </w:r>
      <w:r w:rsidRPr="002A2268">
        <w:rPr>
          <w:rStyle w:val="apple-converted-space"/>
        </w:rPr>
        <w:t> </w:t>
      </w:r>
    </w:p>
    <w:p w:rsidR="000A1D1D" w:rsidRPr="002A2268" w:rsidRDefault="001C0F61" w:rsidP="00081D23">
      <w:pPr>
        <w:ind w:left="142" w:firstLine="142"/>
        <w:jc w:val="both"/>
        <w:rPr>
          <w:rStyle w:val="apple-converted-space"/>
        </w:rPr>
      </w:pPr>
      <w:hyperlink r:id="rId210" w:tooltip="Знання" w:history="1">
        <w:r w:rsidR="000A1D1D" w:rsidRPr="002A2268">
          <w:rPr>
            <w:rStyle w:val="a5"/>
            <w:color w:val="auto"/>
            <w:u w:val="none"/>
          </w:rPr>
          <w:t>Знання</w:t>
        </w:r>
      </w:hyperlink>
      <w:r w:rsidR="000A1D1D" w:rsidRPr="002A2268">
        <w:rPr>
          <w:rStyle w:val="apple-converted-space"/>
        </w:rPr>
        <w:t> </w:t>
      </w:r>
      <w:r w:rsidR="000A1D1D" w:rsidRPr="002A2268">
        <w:t>філософії, в тому числі вимог до пізнання, сприяє формуванню в людини важливих якостей</w:t>
      </w:r>
      <w:r w:rsidR="000A1D1D" w:rsidRPr="002A2268">
        <w:rPr>
          <w:rStyle w:val="apple-converted-space"/>
        </w:rPr>
        <w:t> </w:t>
      </w:r>
      <w:hyperlink r:id="rId211" w:tooltip="Культура" w:history="1">
        <w:r w:rsidR="000A1D1D" w:rsidRPr="002A2268">
          <w:rPr>
            <w:rStyle w:val="a5"/>
            <w:color w:val="auto"/>
            <w:u w:val="none"/>
          </w:rPr>
          <w:t>культурної</w:t>
        </w:r>
      </w:hyperlink>
      <w:r w:rsidR="000A1D1D" w:rsidRPr="002A2268">
        <w:rPr>
          <w:rStyle w:val="apple-converted-space"/>
        </w:rPr>
        <w:t> </w:t>
      </w:r>
      <w:r w:rsidR="000A1D1D" w:rsidRPr="002A2268">
        <w:t>особистості: орієнтації на істину, правду, доброту. Філософія здатна захистити людину від поверхневих і вузьких рамок буденного типу</w:t>
      </w:r>
      <w:r w:rsidR="000A1D1D" w:rsidRPr="002A2268">
        <w:rPr>
          <w:rStyle w:val="apple-converted-space"/>
        </w:rPr>
        <w:t> </w:t>
      </w:r>
      <w:hyperlink r:id="rId212" w:tooltip="Мислення" w:history="1">
        <w:r w:rsidR="000A1D1D" w:rsidRPr="002A2268">
          <w:rPr>
            <w:rStyle w:val="a5"/>
            <w:color w:val="auto"/>
            <w:u w:val="none"/>
          </w:rPr>
          <w:t>мислення</w:t>
        </w:r>
      </w:hyperlink>
      <w:r w:rsidR="000A1D1D" w:rsidRPr="002A2268">
        <w:t>; вона динамізує теоретичні і емпіричні поняття приватних наук з метою максимально адекватного відображення суперечливою, що змінюється суті явищ.</w:t>
      </w:r>
      <w:r w:rsidR="000A1D1D" w:rsidRPr="002A2268">
        <w:rPr>
          <w:rStyle w:val="apple-converted-space"/>
        </w:rPr>
        <w:t> </w:t>
      </w:r>
    </w:p>
    <w:p w:rsidR="000A1D1D" w:rsidRPr="002A2268" w:rsidRDefault="000A1D1D" w:rsidP="00081D23">
      <w:pPr>
        <w:ind w:left="142" w:firstLine="142"/>
        <w:jc w:val="both"/>
        <w:rPr>
          <w:rStyle w:val="apple-converted-space"/>
        </w:rPr>
      </w:pPr>
      <w:r w:rsidRPr="002A2268">
        <w:t>Одним з показників високої культури мислення є здатність суб'єкта не обходити пізнавальні суперечності, тим більше не пасувати перед ними, а прагнути їх вирішити, подолати, актуалізуючи наявну частнонаучние інформацію, філософські категорії і проявляючи при цьому самостійність, нестандартність підходу.</w:t>
      </w:r>
      <w:hyperlink r:id="rId213" w:tooltip="Діалектика" w:history="1">
        <w:r w:rsidRPr="002A2268">
          <w:rPr>
            <w:rStyle w:val="a5"/>
            <w:color w:val="auto"/>
            <w:u w:val="none"/>
          </w:rPr>
          <w:t>Діалектично</w:t>
        </w:r>
      </w:hyperlink>
      <w:r w:rsidRPr="002A2268">
        <w:rPr>
          <w:rStyle w:val="apple-converted-space"/>
        </w:rPr>
        <w:t> </w:t>
      </w:r>
      <w:r w:rsidRPr="002A2268">
        <w:t>розвинене мислення, не допускаючи формальнологіческіх протиріч, завжди прагне до вирішення реальних протиріч об'єкта і на такому шляху виявляє свій творчий, антідогматіческій характер.</w:t>
      </w:r>
      <w:r w:rsidRPr="002A2268">
        <w:rPr>
          <w:rStyle w:val="apple-converted-space"/>
        </w:rPr>
        <w:t> </w:t>
      </w:r>
    </w:p>
    <w:p w:rsidR="000A1D1D" w:rsidRPr="002A2268" w:rsidRDefault="001C0F61" w:rsidP="00081D23">
      <w:pPr>
        <w:ind w:left="142" w:firstLine="142"/>
        <w:jc w:val="both"/>
        <w:rPr>
          <w:rStyle w:val="apple-converted-space"/>
        </w:rPr>
      </w:pPr>
      <w:hyperlink r:id="rId214" w:tooltip="Формування філософського мислення" w:history="1">
        <w:r w:rsidR="000A1D1D" w:rsidRPr="002A2268">
          <w:rPr>
            <w:rStyle w:val="a5"/>
            <w:color w:val="auto"/>
            <w:u w:val="none"/>
          </w:rPr>
          <w:t>Формування філософського мислення</w:t>
        </w:r>
      </w:hyperlink>
      <w:r w:rsidR="000A1D1D" w:rsidRPr="002A2268">
        <w:rPr>
          <w:rStyle w:val="apple-converted-space"/>
        </w:rPr>
        <w:t> </w:t>
      </w:r>
      <w:r w:rsidR="000A1D1D" w:rsidRPr="002A2268">
        <w:t>є одночасно формування таких цінних якостей культурної особистості, як самокритичність, критичність, сумнів. Вироблення сумніву не є, однак,</w:t>
      </w:r>
      <w:r w:rsidR="000A1D1D" w:rsidRPr="002A2268">
        <w:rPr>
          <w:rStyle w:val="apple-converted-space"/>
        </w:rPr>
        <w:t> </w:t>
      </w:r>
      <w:hyperlink r:id="rId215" w:tooltip="Розвиток" w:history="1">
        <w:r w:rsidR="000A1D1D" w:rsidRPr="002A2268">
          <w:rPr>
            <w:rStyle w:val="a5"/>
            <w:color w:val="auto"/>
            <w:u w:val="none"/>
          </w:rPr>
          <w:t>розвиток</w:t>
        </w:r>
      </w:hyperlink>
      <w:r w:rsidR="000A1D1D" w:rsidRPr="002A2268">
        <w:rPr>
          <w:rStyle w:val="apple-converted-space"/>
        </w:rPr>
        <w:t> </w:t>
      </w:r>
      <w:r w:rsidR="000A1D1D" w:rsidRPr="002A2268">
        <w:t>скепсису (і в даному сенсі - скептицизму). Сумнів є одним з активних засобів наукового пошуку.</w:t>
      </w:r>
      <w:r w:rsidR="000A1D1D" w:rsidRPr="002A2268">
        <w:rPr>
          <w:rStyle w:val="apple-converted-space"/>
        </w:rPr>
        <w:t> </w:t>
      </w:r>
    </w:p>
    <w:p w:rsidR="000A1D1D" w:rsidRPr="002A2268" w:rsidRDefault="000A1D1D" w:rsidP="00081D23">
      <w:pPr>
        <w:ind w:left="142" w:firstLine="142"/>
        <w:jc w:val="both"/>
        <w:rPr>
          <w:rStyle w:val="apple-converted-space"/>
        </w:rPr>
      </w:pPr>
      <w:r w:rsidRPr="002A2268">
        <w:t>Сумнів, критичність і самокритичність не є антиподом віри або твердості переконань у правильності чиєїсь (або своєї) позиції. Навпаки. Філософія дає міцне загально і гносеологічне, підстава для послідовного саморозвитку сумніви в наукову впевненість, для гармонійного поєднання його з вірою у подолання помилок, помилок, в одержання більш повних, глибоких, об'єктивних істин.</w:t>
      </w:r>
      <w:r w:rsidRPr="002A2268">
        <w:rPr>
          <w:rStyle w:val="apple-converted-space"/>
        </w:rPr>
        <w:t> </w:t>
      </w:r>
    </w:p>
    <w:p w:rsidR="000A1D1D" w:rsidRPr="002A2268" w:rsidRDefault="000A1D1D" w:rsidP="00081D23">
      <w:pPr>
        <w:ind w:left="142" w:firstLine="142"/>
        <w:jc w:val="both"/>
        <w:rPr>
          <w:rStyle w:val="apple-converted-space"/>
        </w:rPr>
      </w:pPr>
      <w:r w:rsidRPr="002A2268">
        <w:t>Філософія дає людям спільну мову, виробляє у них єдині, загальнозначущі уявлення про головні цінності життя. Вона виступає одним з важливих факторів, що сприяють усуненню «бар'єрів комунікації», породжуваних вузькістю спеціалізації.</w:t>
      </w:r>
      <w:r w:rsidRPr="002A2268">
        <w:rPr>
          <w:rStyle w:val="apple-converted-space"/>
        </w:rPr>
        <w:t> </w:t>
      </w:r>
    </w:p>
    <w:p w:rsidR="000A1D1D" w:rsidRPr="002A2268" w:rsidRDefault="000A1D1D" w:rsidP="00081D23">
      <w:pPr>
        <w:pStyle w:val="a6"/>
        <w:shd w:val="clear" w:color="auto" w:fill="FFFFFF"/>
        <w:spacing w:before="0" w:beforeAutospacing="0" w:after="0" w:afterAutospacing="0"/>
        <w:ind w:left="142" w:firstLine="142"/>
        <w:jc w:val="both"/>
      </w:pPr>
      <w:r w:rsidRPr="002A2268">
        <w:t>"Кожна людина - у душі філософ" - це майже риторичне твердження все ж має в собі глибокий зміст. Оскільки уявляти або мислити про речі, які містяться поза межами безпосереднього сприйняття, за явищами навколишнього світу, є незаперечною властивістю людської природи, не залежною від її волі. Однак цей процес роздумування про світ, його явища, підстави буття речей може бути не лише спонтанним, а й керованим. І якщо спонтанність тут, хаотичність є підставою побутового філософствування* , то кероване роздумування, намагання пізнати світ і місце людини в ньому, взаємовідносини між людиною і світом - прерогатива власне філософії як науки. Головним завданням вивчення якої - зробити спробу вступити в поле мислення, зрозуміти об'єктивні та суб'єктивно - людські підстави і внутрішню необхідність вироблених в історії форм і напрямків філософствування, які індукують це поле . Однак як і в індивідуальному житті кожної окремо взятої людини процес становлення світоглядних ідеалів і пошуки шляхів їх досягнення складний і суперечливий, так і в загальному історично-еволюційному розвитку людства простежуються найрізноманітніші тенденції розвитку філософської думки. Тому філософію не можна вивчати, акцентуючи увагу лише на змісті тієї чи іншої філософської концепції. Адже концепції - то ще не філософія, про що було відомо вже Платону, вони - продукт філософії, яка, в свою чергу, - є активністю, діяльністю для створення цього продукту . Саме цю діяльність, активність і слід засвоювати.</w:t>
      </w:r>
    </w:p>
    <w:p w:rsidR="000A1D1D" w:rsidRPr="002A2268" w:rsidRDefault="000A1D1D" w:rsidP="00081D23">
      <w:pPr>
        <w:pStyle w:val="a6"/>
        <w:shd w:val="clear" w:color="auto" w:fill="FFFFFF"/>
        <w:spacing w:before="0" w:beforeAutospacing="0" w:after="0" w:afterAutospacing="0"/>
        <w:ind w:left="142" w:firstLine="142"/>
        <w:jc w:val="both"/>
      </w:pPr>
      <w:r w:rsidRPr="002A2268">
        <w:t>Отже, філософія вчить в духовно - діяльнісний спосіб пізнавати світ у всій його багатогранності та цілісності, а також співвідношення людини і світу. Порівнявши такий висновок з одним із визначень культури, з філософської точки зору, а саме: "...культура є особливий, діяльнісний спосіб освоєння людиною світу, включаючи як зовнішній світ, природу і суспільство, так і внутрішній світ самої людини у значенні формування і розвитку її." - не можливо не помітити тісний зв'язок між поняттями філософії і культури.</w:t>
      </w:r>
    </w:p>
    <w:p w:rsidR="000A1D1D" w:rsidRPr="002A2268" w:rsidRDefault="000A1D1D" w:rsidP="00081D23">
      <w:pPr>
        <w:pStyle w:val="a6"/>
        <w:shd w:val="clear" w:color="auto" w:fill="FFFFFF"/>
        <w:spacing w:before="0" w:beforeAutospacing="0" w:after="0" w:afterAutospacing="0"/>
        <w:ind w:left="142" w:firstLine="142"/>
        <w:jc w:val="both"/>
      </w:pPr>
      <w:r w:rsidRPr="002A2268">
        <w:t>Складне й унікальне явище культури зосередило на собі увагу бага-тьох вчених. Вітчизняна і європейська наука досягла значних успіхів у ви-вченні історії й теорії культури конкретних епох, регіонів, специфіки її структурних елементів, методології дослідження культури як соціальної пам'яті людства. Та, на жаль, немає концептуальної єдності в підходах до цілісного процесу розвитку людства . Тому у сучасних культурологічних дослідженнях простежується тенденція органічного поєднання вивчення певних історичних процесів із з'ясуванням і виявленням загальних процесів руху культури, маючи на меті створити її як складну, динамічну систему, з властивою їй діалектикою прогресу і регресу. Важливо не тільки з'ясувати що собою являє культура, а й яке значення вона має для людства, яким чи-ном людина повинна організувати свою соціокультурну життєдіяльність, щоб створити світ Гармонії і Краси.</w:t>
      </w:r>
    </w:p>
    <w:p w:rsidR="000A1D1D" w:rsidRPr="002A2268" w:rsidRDefault="000A1D1D" w:rsidP="00081D23">
      <w:pPr>
        <w:ind w:left="142" w:firstLine="142"/>
        <w:jc w:val="both"/>
      </w:pPr>
    </w:p>
    <w:p w:rsidR="000A1D1D" w:rsidRPr="002A2268" w:rsidRDefault="000A1D1D" w:rsidP="00081D23">
      <w:pPr>
        <w:ind w:left="142" w:firstLine="142"/>
        <w:jc w:val="both"/>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59. Гуманістична орієнтаія філософії.</w:t>
      </w:r>
    </w:p>
    <w:p w:rsidR="000A1D1D" w:rsidRPr="002A2268" w:rsidRDefault="000A1D1D" w:rsidP="00081D23">
      <w:pPr>
        <w:ind w:left="142" w:firstLine="142"/>
        <w:jc w:val="both"/>
      </w:pPr>
      <w:r w:rsidRPr="002A2268">
        <w:t>Практично у всій давньої філософської думки йшла мова про мудрості як умінні людини жити в злагоді з природою, Космосом. У цей час були закладені основи гуманізму-ідейної течії, яка розглядає людину як істоту унікальне, вищу цінність і мета суспільства.</w:t>
      </w:r>
    </w:p>
    <w:p w:rsidR="000A1D1D" w:rsidRPr="002A2268" w:rsidRDefault="000A1D1D" w:rsidP="00081D23">
      <w:pPr>
        <w:ind w:left="142" w:firstLine="142"/>
        <w:jc w:val="both"/>
      </w:pPr>
      <w:r w:rsidRPr="002A2268">
        <w:t>У філософії середніх століть панував теоцентризм як тип світогляду, представлений у всіх формах суспільної свідомості тієї епохи. Бог розглядався у той час як центр всесвіту, а людина лише як один з його численних створінь.</w:t>
      </w:r>
    </w:p>
    <w:p w:rsidR="000A1D1D" w:rsidRPr="002A2268" w:rsidRDefault="000A1D1D" w:rsidP="00081D23">
      <w:pPr>
        <w:ind w:left="142" w:firstLine="142"/>
        <w:jc w:val="both"/>
      </w:pPr>
      <w:r w:rsidRPr="002A2268">
        <w:t>Сенс життя людини полягає в осягненні божественного, наближенні до нього і тим самим - у порятунку себе. Людина не вірить у себе, він вірить в бога.</w:t>
      </w:r>
    </w:p>
    <w:p w:rsidR="000A1D1D" w:rsidRPr="002A2268" w:rsidRDefault="000A1D1D" w:rsidP="00081D23">
      <w:pPr>
        <w:ind w:left="142" w:firstLine="142"/>
        <w:jc w:val="both"/>
      </w:pPr>
      <w:r w:rsidRPr="002A2268">
        <w:t>Філософія середніх віків у більшій мірі, ніж стародавня, звернула увагу на внутрішній (духовний) світ людини. Тим самим створювалися передумови для відриву людини від зовнішнього (природного) світу та поступового протиставлення йому.</w:t>
      </w:r>
    </w:p>
    <w:p w:rsidR="000A1D1D" w:rsidRPr="002A2268" w:rsidRDefault="000A1D1D" w:rsidP="00081D23">
      <w:pPr>
        <w:ind w:left="142" w:firstLine="142"/>
        <w:jc w:val="both"/>
      </w:pPr>
      <w:r w:rsidRPr="002A2268">
        <w:t>На відміну від середньовіччя, філософія епохи Відродження перетворила людини в предмет культу, поклоніння. У цей час затверджувався антропоцентризм як специфічний тип філософського світогляду, здійснювався перехід від релігійного до світського розуміння людини. Відродилася гуманістична орієнтація філософії, закладена в античності. Філософія епохи Відродження стверджувала ідею всемогутності і всесилля людини.</w:t>
      </w:r>
    </w:p>
    <w:p w:rsidR="000A1D1D" w:rsidRPr="002A2268" w:rsidRDefault="000A1D1D" w:rsidP="00081D23">
      <w:pPr>
        <w:ind w:left="142" w:firstLine="142"/>
        <w:jc w:val="both"/>
      </w:pPr>
      <w:r w:rsidRPr="002A2268">
        <w:t>Епоха Відродження з її духом антропоцентризму не тільки піднесла людини над іншим живим світом, але і посіяла в ній зерна гордині і безмежного індивідуалізму. Поряд з цим філософська думка того часу наголошувала, що людина-це продукт навколишньої природи, а не результат власної діяльності.</w:t>
      </w:r>
    </w:p>
    <w:p w:rsidR="000A1D1D" w:rsidRPr="002A2268" w:rsidRDefault="000A1D1D" w:rsidP="00081D23">
      <w:pPr>
        <w:ind w:left="142" w:firstLine="142"/>
        <w:jc w:val="both"/>
      </w:pPr>
      <w:r w:rsidRPr="002A2268">
        <w:t>У цілому для філософської антропології епохи Відродження характерне протиставлення людини природі. Людина ставиться вище природи.</w:t>
      </w:r>
    </w:p>
    <w:p w:rsidR="000A1D1D" w:rsidRPr="002A2268" w:rsidRDefault="000A1D1D" w:rsidP="00081D23">
      <w:pPr>
        <w:ind w:left="142" w:firstLine="142"/>
        <w:jc w:val="both"/>
      </w:pPr>
      <w:r w:rsidRPr="002A2268">
        <w:t>У філософії Нового часу людина досліджувався з позицій механізму як філософського світогляду. Вважалося, що людина, як і зовнішній світ, теж є механізм, складна машина. Ця машина є породженням природи, плодом її тривалої еволюції. Головна якість в людині-це його розумність. Покликання людини полягає в тому, щоб змінювати світ за допомогою сили знання.</w:t>
      </w:r>
    </w:p>
    <w:p w:rsidR="000A1D1D" w:rsidRPr="002A2268" w:rsidRDefault="000A1D1D" w:rsidP="00081D23">
      <w:pPr>
        <w:ind w:left="142" w:firstLine="142"/>
        <w:jc w:val="both"/>
      </w:pPr>
    </w:p>
    <w:p w:rsidR="00D6008B" w:rsidRPr="002A2268" w:rsidRDefault="00D6008B" w:rsidP="00081D23">
      <w:pPr>
        <w:ind w:left="142" w:firstLine="142"/>
        <w:jc w:val="both"/>
        <w:rPr>
          <w:lang w:val="ru-RU"/>
        </w:rPr>
      </w:pPr>
    </w:p>
    <w:p w:rsidR="000A1D1D" w:rsidRPr="002A2268" w:rsidRDefault="00D6008B" w:rsidP="00081D23">
      <w:pPr>
        <w:spacing w:after="200"/>
        <w:ind w:left="142" w:firstLine="142"/>
        <w:jc w:val="both"/>
        <w:rPr>
          <w:lang w:val="en-US"/>
        </w:rPr>
      </w:pPr>
      <w:r w:rsidRPr="002A2268">
        <w:rPr>
          <w:lang w:val="ru-RU"/>
        </w:rPr>
        <w:br w:type="page"/>
      </w:r>
    </w:p>
    <w:p w:rsidR="00D6008B" w:rsidRPr="002A2268" w:rsidRDefault="00D6008B" w:rsidP="00081D23">
      <w:pPr>
        <w:ind w:left="142" w:firstLine="142"/>
        <w:jc w:val="both"/>
        <w:rPr>
          <w:b/>
        </w:rPr>
      </w:pPr>
      <w:r w:rsidRPr="002A2268">
        <w:rPr>
          <w:b/>
        </w:rPr>
        <w:lastRenderedPageBreak/>
        <w:t>№60. Основне питання філософії</w:t>
      </w:r>
    </w:p>
    <w:p w:rsidR="00D6008B" w:rsidRPr="002A2268" w:rsidRDefault="00D6008B" w:rsidP="00081D23">
      <w:pPr>
        <w:ind w:left="142" w:firstLine="142"/>
        <w:jc w:val="both"/>
      </w:pPr>
      <w:r w:rsidRPr="002A2268">
        <w:rPr>
          <w:b/>
        </w:rPr>
        <w:t>Суть основного питання філософії</w:t>
      </w:r>
      <w:r w:rsidRPr="002A2268">
        <w:t xml:space="preserve"> – питання про відношення духу до природи, свідомості до матерії, мислення до буття. Два протилежні висновки щодо розкриття природи світу знайшли своє вираження у вирішенні питання про те, що ж є первинним – матерія чи свідомість. Різні відповіді у вирішенні цього питання обумовили виникнення основних напрямів філософії – матеріалізму та ідеалізму. </w:t>
      </w:r>
      <w:r w:rsidRPr="002A2268">
        <w:rPr>
          <w:b/>
        </w:rPr>
        <w:t>Матеріалізм</w:t>
      </w:r>
      <w:r w:rsidRPr="002A2268">
        <w:t xml:space="preserve"> виходить з того, що світ за своєю природою матеріальний, вічний, несотворимии, безкінечний у часі і просторі. Матерія – первинна. Свідомість є продуктом, властивістю високоорганізованої матерії – мозку, вона – вторинна. Матеріальний світ згідно з матеріалізмом існує сам по собі, незалежно ні від людини, ні від будь-яких надприродних сил. Людина – частка природи, її свідомість породжена природою, є її специфічною властивістю. Матеріалізм у різні історичні епохи набував різних форм та видів: наївний та </w:t>
      </w:r>
      <w:r w:rsidRPr="002A2268">
        <w:rPr>
          <w:rFonts w:eastAsia="FreeSans"/>
        </w:rPr>
        <w:t>зрілий (науковий матеріалізм), стихійний та філософськи осмислений, метафізичний та діалектичний.</w:t>
      </w:r>
    </w:p>
    <w:p w:rsidR="00D6008B" w:rsidRPr="002A2268" w:rsidRDefault="00D6008B" w:rsidP="00081D23">
      <w:pPr>
        <w:ind w:left="142" w:firstLine="142"/>
        <w:jc w:val="both"/>
      </w:pPr>
      <w:r w:rsidRPr="002A2268">
        <w:rPr>
          <w:b/>
        </w:rPr>
        <w:t xml:space="preserve">Ідеалізм </w:t>
      </w:r>
      <w:r w:rsidRPr="002A2268">
        <w:t>виходить із визнання первинності духу, свідомості, мислення та вторинності природи, матерії. Ідеалізм, як і матеріалізм, набував конкретних форм, наповнювався конкретним змістом на різних етапах історії.</w:t>
      </w:r>
    </w:p>
    <w:p w:rsidR="00D6008B" w:rsidRPr="002A2268" w:rsidRDefault="00D6008B" w:rsidP="00081D23">
      <w:pPr>
        <w:ind w:left="142" w:firstLine="142"/>
        <w:jc w:val="both"/>
      </w:pPr>
      <w:r w:rsidRPr="002A2268">
        <w:t>Виокремлюють два види ідеалізму: об'єктивний та суб'єктивний.</w:t>
      </w:r>
    </w:p>
    <w:p w:rsidR="00D6008B" w:rsidRPr="002A2268" w:rsidRDefault="00D6008B" w:rsidP="00081D23">
      <w:pPr>
        <w:pBdr>
          <w:bottom w:val="double" w:sz="6" w:space="1" w:color="auto"/>
        </w:pBdr>
        <w:ind w:left="142" w:firstLine="142"/>
        <w:jc w:val="both"/>
      </w:pPr>
      <w:r w:rsidRPr="002A2268">
        <w:t xml:space="preserve">Об'єктивний ідеалізм виходить з того, що над світом панує світовий розум (логос, дух, ідея, поняття та ін.), який із самого початку дається як самостійна сутність, а потім, перевтілюючись у матеріальні предмети, обумовлює їх реальне існування. Суб'єктивний ідеалізм розглядає реальний світ лише як суб'єктивний світ людини. Речі не існують поза і незалежно від нас. Вони – продукти нашої свідомості, "комплекси", "зібрання" наших відчуттів і сприйняттів, породження органів чуття. Крім цих основних способів вирішення основного питання філософії є ще </w:t>
      </w:r>
      <w:r w:rsidRPr="002A2268">
        <w:rPr>
          <w:b/>
        </w:rPr>
        <w:t>дуалізм</w:t>
      </w:r>
      <w:r w:rsidRPr="002A2268">
        <w:t>, який визнає матерію і свідомість, дух і природу, мислення і буття як дві самостійні основи.</w:t>
      </w:r>
    </w:p>
    <w:p w:rsidR="00D6008B" w:rsidRPr="002A2268" w:rsidRDefault="00D6008B" w:rsidP="00081D23">
      <w:pPr>
        <w:pStyle w:val="a6"/>
        <w:spacing w:before="0" w:beforeAutospacing="0" w:after="0" w:afterAutospacing="0"/>
        <w:ind w:left="142" w:firstLine="142"/>
        <w:jc w:val="both"/>
        <w:rPr>
          <w:lang w:val="uk-UA"/>
        </w:rPr>
      </w:pPr>
      <w:r w:rsidRPr="002A2268">
        <w:rPr>
          <w:lang w:val="uk-UA"/>
        </w:rPr>
        <w:t>Філософія як теоретичний світогляд поряд із наукою, мистецтвом, мораллю, правом як формами суспільної свідомості — одне з найважливіших надбань людської культури. Історично гак склалось, що саме філософія була тією колискою, з якої виросли і наука, і мистецтво, і мораль, і право і набули статусу особливих проявів людського духу та практики життєдіяльності людини і суспільства.</w:t>
      </w:r>
    </w:p>
    <w:p w:rsidR="00D6008B" w:rsidRPr="002A2268" w:rsidRDefault="00D6008B" w:rsidP="00081D23">
      <w:pPr>
        <w:pStyle w:val="a6"/>
        <w:spacing w:before="0" w:beforeAutospacing="0" w:after="0" w:afterAutospacing="0"/>
        <w:ind w:left="142" w:firstLine="142"/>
        <w:jc w:val="both"/>
      </w:pPr>
      <w:r w:rsidRPr="002A2268">
        <w:t>Філософські ідеї, школи, напрями подібно до людей, які їх ство</w:t>
      </w:r>
      <w:r w:rsidRPr="002A2268">
        <w:softHyphen/>
        <w:t>рили, завжди належать до певної епохи, країни. Це аксіома. Але частина ідей, проблем, думок зберігаються століттями і навіть тисячоліттями і не знають просторових та часових меж. Багато у філософії належить (або належатиме) тільки історії. Серед багатьох причин філософської непе</w:t>
      </w:r>
      <w:r w:rsidRPr="002A2268">
        <w:softHyphen/>
        <w:t>рервності й універсальності не малу роль відіграють внутрішня логіка розвитку філософських знань та національні традиції у формі постанов</w:t>
      </w:r>
      <w:r w:rsidRPr="002A2268">
        <w:softHyphen/>
        <w:t>ки філософських проблем, підходів до їхнього вирішення.</w:t>
      </w:r>
    </w:p>
    <w:p w:rsidR="00D6008B" w:rsidRPr="002A2268" w:rsidRDefault="00D6008B" w:rsidP="00081D23">
      <w:pPr>
        <w:pStyle w:val="a6"/>
        <w:spacing w:before="0" w:beforeAutospacing="0" w:after="0" w:afterAutospacing="0"/>
        <w:ind w:left="142" w:firstLine="142"/>
        <w:jc w:val="both"/>
      </w:pPr>
      <w:r w:rsidRPr="002A2268">
        <w:t>В історії філософії склалися і у певних модифікаціях перманентно повторюються так звані вічні проблеми. Що таке людина? Що таке при</w:t>
      </w:r>
      <w:r w:rsidRPr="002A2268">
        <w:softHyphen/>
        <w:t>рода, або ширше — Всесвіт? Який між ними зв'язок, залежність? Чи може людина пізнати себе, природу, суспільство? Які форми, методи, засоби пізнання? В чому відмінність явищ і сутності матеріального і духовного, ідеального світу? Який з цих двох світів є основою для ви</w:t>
      </w:r>
      <w:r w:rsidRPr="002A2268">
        <w:softHyphen/>
        <w:t>никнення й існування другого світу? Чи вони незалежні один від одно</w:t>
      </w:r>
      <w:r w:rsidRPr="002A2268">
        <w:softHyphen/>
        <w:t>го? Що таке свобода? Чи є підстави для того, щоб людина і суспільство могли сподіватися на здобуття свободи? Що таке людські цінності — Істина, Добро, Мудрість, Гармонія? Що таке життя та смерть, яке їхнє ціннісне значення для окремої людини і суспільства?</w:t>
      </w:r>
    </w:p>
    <w:p w:rsidR="00D6008B" w:rsidRPr="002A2268" w:rsidRDefault="00D6008B" w:rsidP="00081D23">
      <w:pPr>
        <w:pStyle w:val="a6"/>
        <w:spacing w:before="0" w:beforeAutospacing="0" w:after="0" w:afterAutospacing="0"/>
        <w:ind w:left="142" w:firstLine="142"/>
        <w:jc w:val="both"/>
      </w:pPr>
      <w:r w:rsidRPr="002A2268">
        <w:t>Це далеко не повний перелік "вічних" філософських проблем. Роз</w:t>
      </w:r>
      <w:r w:rsidRPr="002A2268">
        <w:softHyphen/>
        <w:t>виток суспільства, пізнання висуває нові й нові філософські проблеми. Під впливом нових знань і нових духовно-культурних та соціальних умов "вічні" філософські проблеми також вирішуються по-новому.</w:t>
      </w:r>
    </w:p>
    <w:p w:rsidR="00D6008B" w:rsidRPr="002A2268" w:rsidRDefault="00D6008B" w:rsidP="00081D23">
      <w:pPr>
        <w:pStyle w:val="a6"/>
        <w:spacing w:before="0" w:beforeAutospacing="0" w:after="0" w:afterAutospacing="0"/>
        <w:ind w:left="142" w:firstLine="142"/>
        <w:jc w:val="both"/>
      </w:pPr>
      <w:r w:rsidRPr="002A2268">
        <w:t>Щоб правильно зрозуміти специфіку предмета філософи, розгляне</w:t>
      </w:r>
      <w:r w:rsidRPr="002A2268">
        <w:softHyphen/>
        <w:t>мо ще одну сторону філософського осмислення дійсності. Будь-яка на</w:t>
      </w:r>
      <w:r w:rsidRPr="002A2268">
        <w:softHyphen/>
        <w:t>ука завжди досліджує ті чи інші явища дійсності (природи, суспільства, мислення) як об'єкти, тобто незалежно від пізнаючої людини (суб'єкта). Філософія ж вивчає світ і людину разом, всі здобуті знання вона обов'яз</w:t>
      </w:r>
      <w:r w:rsidRPr="002A2268">
        <w:softHyphen/>
        <w:t>ково співвідносить із людиною. Інколи кажуть, що філософія вивчає суб'єктно-об'єктні відносини. І це правильно. Що таке людина? Яке її місце у світі? Як складаються її взаємовідносини з іншими людьми, з природою тощо? Спираючись на які принципи .можна досягти макси</w:t>
      </w:r>
      <w:r w:rsidRPr="002A2268">
        <w:softHyphen/>
        <w:t>мального успіху в організації суспільного життя? У чому полягають кри</w:t>
      </w:r>
      <w:r w:rsidRPr="002A2268">
        <w:softHyphen/>
        <w:t>терії суспільного прогресу? На ці та багато інших важливих запитань може дати відповідь тільки філософія.</w:t>
      </w:r>
    </w:p>
    <w:p w:rsidR="00D6008B" w:rsidRPr="002A2268" w:rsidRDefault="00D6008B" w:rsidP="00081D23">
      <w:pPr>
        <w:ind w:left="142" w:firstLine="142"/>
        <w:jc w:val="both"/>
      </w:pPr>
    </w:p>
    <w:p w:rsidR="00D6008B" w:rsidRPr="002A2268" w:rsidRDefault="00D6008B" w:rsidP="00081D23">
      <w:pPr>
        <w:spacing w:after="200"/>
        <w:ind w:left="142" w:firstLine="142"/>
        <w:jc w:val="both"/>
        <w:rPr>
          <w:b/>
        </w:rPr>
      </w:pPr>
      <w:r w:rsidRPr="002A2268">
        <w:rPr>
          <w:b/>
        </w:rPr>
        <w:br w:type="page"/>
      </w:r>
    </w:p>
    <w:p w:rsidR="000A1D1D" w:rsidRPr="002A2268" w:rsidRDefault="000A1D1D" w:rsidP="00081D23">
      <w:pPr>
        <w:ind w:left="142" w:firstLine="142"/>
        <w:jc w:val="both"/>
        <w:rPr>
          <w:b/>
        </w:rPr>
      </w:pPr>
      <w:r w:rsidRPr="002A2268">
        <w:rPr>
          <w:b/>
        </w:rPr>
        <w:lastRenderedPageBreak/>
        <w:t>61.</w:t>
      </w:r>
      <w:r w:rsidRPr="002A2268">
        <w:rPr>
          <w:b/>
        </w:rPr>
        <w:tab/>
        <w:t>Проблема методу в філософії. Діалектика і метафізика.</w:t>
      </w:r>
    </w:p>
    <w:p w:rsidR="000A1D1D" w:rsidRPr="002A2268" w:rsidRDefault="000A1D1D" w:rsidP="00081D23">
      <w:pPr>
        <w:ind w:left="142" w:firstLine="142"/>
        <w:jc w:val="both"/>
      </w:pPr>
      <w:r w:rsidRPr="002A2268">
        <w:t>Оскільки філософія зорієнтована на пізнання і пошук істини, її слід трактувати як процес філософування (міркування, роздумування на філософські теми), як уміння філософувати. Для філософа процес пошуку істини важить не менше, ніж сама істина. Навчання філософії полягає не в засвоєнні десятка філософських думок, висловлювань, хоч і це важливо, а у виробленні вмінь підніматись до філософських узагальнень. Таке вміння набувається в процесі читання філософських творів. Однак його можна формувати і свідомо, засвоюючи філософські методи мислення.</w:t>
      </w:r>
    </w:p>
    <w:p w:rsidR="000A1D1D" w:rsidRPr="002A2268" w:rsidRDefault="006C771F" w:rsidP="00081D23">
      <w:pPr>
        <w:ind w:left="142" w:firstLine="142"/>
        <w:jc w:val="both"/>
      </w:pPr>
      <w:r w:rsidRPr="002A2268">
        <w:t xml:space="preserve"> </w:t>
      </w:r>
      <w:r w:rsidR="000A1D1D" w:rsidRPr="002A2268">
        <w:t>Метод (грец. methodos — спосіб пізнання) — сукупність правил дії (наприклад, набір і послідовність певних операцій), спосіб, знаряддя, які сприяють розв´язанню теоретичних чи практичних проблем.</w:t>
      </w:r>
    </w:p>
    <w:p w:rsidR="000A1D1D" w:rsidRPr="002A2268" w:rsidRDefault="006C771F" w:rsidP="00081D23">
      <w:pPr>
        <w:ind w:left="142" w:firstLine="142"/>
        <w:jc w:val="both"/>
      </w:pPr>
      <w:r w:rsidRPr="002A2268">
        <w:t xml:space="preserve"> </w:t>
      </w:r>
      <w:r w:rsidR="000A1D1D" w:rsidRPr="002A2268">
        <w:t>Метод ґрунтується на знанні, він, зрештою, і є знанням, трансформованим у певні правила дії. Оскільки філософія є найбільш загальним знанням, то своїми методами вона намагається з´ясувати спосіб, яким набувається це знання, розкрити механізм його формування. Йдеться саме про методи, а не про один метод філософування, оскільки різна інтерпретація (тлумачення) вихідних принципів, найзагальніших понять передбачає різні методи. І в цьому теж виявляється схожість філософії та мистецтва. Філософи, як і митці, мають різне бачення загального і формують різні методи його осягнення.</w:t>
      </w:r>
    </w:p>
    <w:p w:rsidR="000A1D1D" w:rsidRPr="002A2268" w:rsidRDefault="006C771F" w:rsidP="00081D23">
      <w:pPr>
        <w:ind w:left="142" w:firstLine="142"/>
        <w:jc w:val="both"/>
      </w:pPr>
      <w:r w:rsidRPr="002A2268">
        <w:t xml:space="preserve"> </w:t>
      </w:r>
      <w:r w:rsidR="000A1D1D" w:rsidRPr="002A2268">
        <w:t>Філософія, як відомо, оперує найзагальнішими поняттями (матерія, закон, прогрес, живе, техніка тощо), сутність яких не є предметом дослідження конкретних наук. Якщо вона використовує готові поняття науки чи інших сфер життєдіяльності людини, тоді вона не привносить нічого нового, і закономірно постає питання доцільності такої філософії. Насправді філософ виробляє свої методи пізнання, свої способи бачення загального, які відкривають нові смислові горизонти загальних понять, дають їм особливу інтерпретацію. Все відбувається, звичайно, з урахуванням наукових та інших даних.</w:t>
      </w:r>
    </w:p>
    <w:p w:rsidR="000A1D1D" w:rsidRPr="002A2268" w:rsidRDefault="006C771F" w:rsidP="00081D23">
      <w:pPr>
        <w:ind w:left="142" w:firstLine="142"/>
        <w:jc w:val="both"/>
      </w:pPr>
      <w:r w:rsidRPr="002A2268">
        <w:t xml:space="preserve"> </w:t>
      </w:r>
      <w:r w:rsidR="000A1D1D" w:rsidRPr="002A2268">
        <w:t>Філософи ще з часів Френсіса Бекона (1561—1626) і Рене Декарта (1596—1650) намагалися досліджувати проблему методів наукового пізнання — індукцію, дедукцію, аналіз, синтез та ін. Часто ці методи вони вважали і методами самої філософії. Однак багато з них розробляли особливі філософські методи, відмінні від методів конкретних наук: діалектика (Гегель, Маркс), метод трансцендентального аналізу (Іммануїл Кант, неокантіанці), феноменологія (Гуссерль та ін.), герменевтика (Вільгельм Дільтей (1833—1911), Мартін Гайдеггер (1889—1976).</w:t>
      </w:r>
    </w:p>
    <w:p w:rsidR="000A1D1D" w:rsidRPr="002A2268" w:rsidRDefault="006C771F" w:rsidP="00081D23">
      <w:pPr>
        <w:ind w:left="142" w:firstLine="142"/>
        <w:jc w:val="both"/>
      </w:pPr>
      <w:r w:rsidRPr="002A2268">
        <w:t xml:space="preserve"> </w:t>
      </w:r>
      <w:r w:rsidR="000A1D1D" w:rsidRPr="002A2268">
        <w:t>Діалектика. Це один з методів філософії, згідно з яким будь-яке явище перебуває у процесі зміни, розвитку, в основі якого — взаємодія (боротьба) протилежностей. Він найпоширеніший серед філософських методів. Термін походить від давньогрецького dialektike — мистецтво вести бесіду, полеміку, діалог. Ще давні греки розглядали діалог (зіткнення різних, навіть протилежних думок) як плідний спосіб досягнення істини. А сам термін змінював свій зміст, але з часів Гегеля за ним міцно закріпилося значення філософського методу, який визнає єдність протилежностей, розглядає поняття і предмети в розвитку. Спосіб мислення попередніх філософів, який будувався на незмінності понять і виключенні суперечностей, Гегель назвав метафізикою. Зрештою, особливого метафізичного методу мислення не існує, тому що не існує особливих метафізичних прийомів, підходів. Метафізика — це недіалектичний, а точніше, за Гегелем, не філософський спосіб мислення. В цьому розмежуванні суто філософського методу в філософії і методу, який не піднявся до філософського рівня, і полягає суть протиставлення діалектики і метафізики у Гегеля.</w:t>
      </w:r>
    </w:p>
    <w:p w:rsidR="000A1D1D" w:rsidRPr="002A2268" w:rsidRDefault="006C771F" w:rsidP="00081D23">
      <w:pPr>
        <w:ind w:left="142" w:firstLine="142"/>
        <w:jc w:val="both"/>
      </w:pPr>
      <w:r w:rsidRPr="002A2268">
        <w:t xml:space="preserve"> </w:t>
      </w:r>
      <w:r w:rsidR="000A1D1D" w:rsidRPr="002A2268">
        <w:t>Недолік марксистської інтерпретації діалектики і метафізики, яка, по суті, мало чим відрізняється від гегелівської, полягає в тому, що вона, по-перше, ставила метафізику як метод на одну площину з діалектикою, а по-друге, не визнавала права на існування будь-яких інших філософських методів, крім діалектики. Філософія, як відомо, намагається сформулювати зміст найбільш загальних понять («необхідність», «живе», «прогрес», «добро» тощо), який неможливо строго послідовно вивести з досвіду чи іншим способом. Використовуючи принцип єдності протилежностей, діалектика стверджуватиме, що «необхідність — це не випадковість», «живе — не мертве», «прогрес не є регрес», «добро є запереченням зла». Завдяки такому протиставленню ці поняття набули певної змістовності. А взявши до уваги твердження, що кожне з цих понять містить у собі свою протилежність, що в необхідному є випадкове, в живому — мертве, у прогресі — регрес, у добрі — зло, розкривши особливості перетворень одного на інше, можна побачити діалектичний метод в усій його незвичайності для буденного мислення і плідності для філософського.</w:t>
      </w:r>
    </w:p>
    <w:p w:rsidR="000A1D1D" w:rsidRPr="002A2268" w:rsidRDefault="006C771F" w:rsidP="00081D23">
      <w:pPr>
        <w:ind w:left="142" w:firstLine="142"/>
        <w:jc w:val="both"/>
      </w:pPr>
      <w:r w:rsidRPr="002A2268">
        <w:t xml:space="preserve"> </w:t>
      </w:r>
      <w:r w:rsidR="000A1D1D" w:rsidRPr="002A2268">
        <w:t>Діалектика плідна при аналізі таких найзагальніших понять мислення, які відтворюють універсальні властивості речей, тобто категорій. До них належать категорії «необхідність — випадковість», «простір — час», «кількість — якість», «явище — сутність», «одиничне — загальне», «частина — ціле» та ін. Вони функціонують як протилежні пари, в яких зміст однієї протилежності розкривається через іншу. Однак цьому методу властиві й деякі вади. Діалектика намагається з´ясувати зміст найзагальніших понять, залишаючись у сфері самих понять (визначаючи поняття через його протилежність), реальна дійсність не береться нею до уваги. Тому Гегеля і Маркса діалектика часто приводила до висновків, неадекватних дійсності. Діалектичний метод плідний на завершальному етапі пізнання, коли зміст понять уже більш-</w:t>
      </w:r>
      <w:r w:rsidR="000A1D1D" w:rsidRPr="002A2268">
        <w:lastRenderedPageBreak/>
        <w:t>менш сформований і потрібно лише показати їх взаємозалежність, взаємоперехід, рух. А для формування первісного змісту понять діалектиці не вистачає необхідних засобів.</w:t>
      </w:r>
    </w:p>
    <w:p w:rsidR="000A1D1D" w:rsidRPr="002A2268" w:rsidRDefault="000A1D1D" w:rsidP="00081D23">
      <w:pPr>
        <w:ind w:left="142" w:firstLine="142"/>
        <w:jc w:val="both"/>
      </w:pPr>
      <w:r w:rsidRPr="002A2268">
        <w:br w:type="page"/>
      </w:r>
    </w:p>
    <w:p w:rsidR="000A1D1D" w:rsidRPr="002A2268" w:rsidRDefault="000A1D1D" w:rsidP="00081D23">
      <w:pPr>
        <w:ind w:left="142" w:firstLine="142"/>
        <w:jc w:val="both"/>
        <w:rPr>
          <w:b/>
        </w:rPr>
      </w:pPr>
      <w:r w:rsidRPr="002A2268">
        <w:rPr>
          <w:b/>
        </w:rPr>
        <w:lastRenderedPageBreak/>
        <w:t>62.</w:t>
      </w:r>
      <w:r w:rsidRPr="002A2268">
        <w:rPr>
          <w:b/>
        </w:rPr>
        <w:tab/>
        <w:t>Свідомість як вища форма відображення.</w:t>
      </w:r>
    </w:p>
    <w:p w:rsidR="000A1D1D" w:rsidRPr="002A2268" w:rsidRDefault="000A1D1D" w:rsidP="00081D23">
      <w:pPr>
        <w:ind w:left="142" w:firstLine="142"/>
        <w:jc w:val="both"/>
      </w:pPr>
      <w:r w:rsidRPr="002A2268">
        <w:t>Відображення - це загальна властивість матерії. Рух - не що інше, як всезагальний спосіб буття матерії. Сам рух тлумачиться як взаємодія, а відображення - це властивість матеріальних систем відтворювати у своїх змінах властивості інших систем, що взаємодіють з ними.</w:t>
      </w:r>
    </w:p>
    <w:p w:rsidR="000A1D1D" w:rsidRPr="002A2268" w:rsidRDefault="000A1D1D" w:rsidP="00081D23">
      <w:pPr>
        <w:ind w:left="142" w:firstLine="142"/>
        <w:jc w:val="both"/>
      </w:pPr>
      <w:r w:rsidRPr="002A2268">
        <w:t>Свідомість як одна з форм відображення виникає на певному рівні розвитку матерії. В основі її лежить інформаційне відображення, яке з'являється у живій природі. Воно є таким типом відображення, за якого будь-яка система здатна використати його результати для своєї дії у зовнішньому середовищі або як здатність активного використання результатів зовнішнього впливу.</w:t>
      </w:r>
    </w:p>
    <w:p w:rsidR="000A1D1D" w:rsidRPr="002A2268" w:rsidRDefault="000A1D1D" w:rsidP="00081D23">
      <w:pPr>
        <w:ind w:left="142" w:firstLine="142"/>
        <w:jc w:val="both"/>
      </w:pPr>
      <w:r w:rsidRPr="002A2268">
        <w:t>Свідо́мість — це вища форма відображення дійсності, властива людям і пов'язана з їхньою психікою, абстрактним мисленням, світоглядом, самосвідомістю, самоконтролем своєї поведінки і діяльності та передбачування результатів останньої. Свідомість людини — складне і багатогранне явище. З погляду психології свідомість можна розглядати як форму психіки. Стосовно буття свідомість демонструє свою пізнавальну функцію, що полягає в побудові певного образу світу, який несе в собі ступінь освоєння людиною буття.</w:t>
      </w:r>
    </w:p>
    <w:p w:rsidR="000A1D1D" w:rsidRPr="002A2268" w:rsidRDefault="000A1D1D" w:rsidP="00081D23">
      <w:pPr>
        <w:ind w:left="142" w:firstLine="142"/>
        <w:jc w:val="both"/>
        <w:rPr>
          <w:lang w:val="en-US"/>
        </w:rPr>
      </w:pPr>
      <w:r w:rsidRPr="002A2268">
        <w:t xml:space="preserve">Свідомість є своєрідним поєднанням усіх простіших форм відображення дійсності (сприйняття, відчуттів, уявлень, понять, почуттів, дій), узагальнюючою формою відображення дійсності, у якій з найбільшою повнотою відображено те, що є специфічним для людини порівняно з тваринами. </w:t>
      </w:r>
      <w:r w:rsidRPr="002A2268">
        <w:rPr>
          <w:lang w:val="en-US"/>
        </w:rPr>
        <w:t>Свідомість тісно пов'язана з мовою.</w:t>
      </w:r>
    </w:p>
    <w:p w:rsidR="000A1D1D" w:rsidRPr="002A2268" w:rsidRDefault="000A1D1D" w:rsidP="00081D23">
      <w:pPr>
        <w:ind w:left="142" w:firstLine="142"/>
        <w:jc w:val="both"/>
      </w:pPr>
      <w:r w:rsidRPr="002A2268">
        <w:t>Властивості свідомості:</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Ідеальність відображення</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Універсальність відображення</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Об'єктивність відображення</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Предметність відображення</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Цілеспрямованість</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Активність свідомості</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Суспільність свідомості</w:t>
      </w:r>
    </w:p>
    <w:p w:rsidR="000A1D1D" w:rsidRPr="002A2268" w:rsidRDefault="000A1D1D" w:rsidP="00081D23">
      <w:pPr>
        <w:pStyle w:val="a9"/>
        <w:numPr>
          <w:ilvl w:val="0"/>
          <w:numId w:val="12"/>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Знарядність свідомості</w:t>
      </w:r>
    </w:p>
    <w:p w:rsidR="000A1D1D" w:rsidRPr="002A2268" w:rsidRDefault="000A1D1D" w:rsidP="00081D23">
      <w:pPr>
        <w:ind w:left="142" w:firstLine="142"/>
        <w:jc w:val="both"/>
      </w:pPr>
      <w:r w:rsidRPr="002A2268">
        <w:t xml:space="preserve">Функції свідомості </w:t>
      </w:r>
    </w:p>
    <w:p w:rsidR="000A1D1D" w:rsidRPr="002A2268" w:rsidRDefault="000A1D1D" w:rsidP="00081D23">
      <w:pPr>
        <w:pStyle w:val="a9"/>
        <w:numPr>
          <w:ilvl w:val="0"/>
          <w:numId w:val="11"/>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пізнавальна, яка реалізується в придбанні і накопиченні знань про природу, суспільстві і самій людині.</w:t>
      </w:r>
    </w:p>
    <w:p w:rsidR="000A1D1D" w:rsidRPr="002A2268" w:rsidRDefault="000A1D1D" w:rsidP="00081D23">
      <w:pPr>
        <w:pStyle w:val="a9"/>
        <w:numPr>
          <w:ilvl w:val="0"/>
          <w:numId w:val="11"/>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творчо-конструктивна, що виявляється у випереджаючому відображенні, в уявному моделюванні майбутнього і в цілеспрямованому перетворенні на цій основі дійсності, у створенні, зокрема, предметних форм, не існуючих в природі. Природа не будує літаків, не пече хліб, не пише романи. Все це продукти людського розуму і людських рук. Інколи, окремо виділяють прогностичну (людина до певної межі з деякою вірогідністю може передбачати майбутнє, прогнозувати свої дії, будувати плани і здійснювати їх), проте це не доцільно.</w:t>
      </w:r>
    </w:p>
    <w:p w:rsidR="000A1D1D" w:rsidRPr="002A2268" w:rsidRDefault="000A1D1D" w:rsidP="00081D23">
      <w:pPr>
        <w:pStyle w:val="a9"/>
        <w:numPr>
          <w:ilvl w:val="0"/>
          <w:numId w:val="11"/>
        </w:numPr>
        <w:spacing w:after="0" w:line="240" w:lineRule="auto"/>
        <w:ind w:left="142" w:firstLine="142"/>
        <w:jc w:val="both"/>
        <w:rPr>
          <w:rFonts w:ascii="Times New Roman" w:hAnsi="Times New Roman" w:cs="Times New Roman"/>
          <w:sz w:val="24"/>
          <w:szCs w:val="24"/>
          <w:lang w:val="ru-RU"/>
        </w:rPr>
      </w:pPr>
      <w:r w:rsidRPr="002A2268">
        <w:rPr>
          <w:rFonts w:ascii="Times New Roman" w:hAnsi="Times New Roman" w:cs="Times New Roman"/>
          <w:sz w:val="24"/>
          <w:szCs w:val="24"/>
          <w:lang w:val="ru-RU"/>
        </w:rPr>
        <w:t>регулятивно-управлінська, що забезпечує розумне регулювання і самоконтроль поведінки і діяльності людини, його взаємини із зовнішнім світом.</w:t>
      </w:r>
    </w:p>
    <w:p w:rsidR="000A1D1D" w:rsidRPr="002A2268" w:rsidRDefault="000A1D1D" w:rsidP="00081D23">
      <w:pPr>
        <w:ind w:left="142" w:firstLine="142"/>
        <w:jc w:val="both"/>
      </w:pPr>
    </w:p>
    <w:p w:rsidR="00D6008B" w:rsidRPr="002A2268" w:rsidRDefault="000A1D1D" w:rsidP="00081D23">
      <w:pPr>
        <w:spacing w:after="200"/>
        <w:jc w:val="both"/>
        <w:rPr>
          <w:lang w:val="en-US"/>
        </w:rPr>
      </w:pPr>
      <w:r w:rsidRPr="002A2268">
        <w:br w:type="page"/>
      </w:r>
    </w:p>
    <w:p w:rsidR="000A1D1D" w:rsidRPr="002A2268" w:rsidRDefault="000A1D1D" w:rsidP="00081D23">
      <w:pPr>
        <w:ind w:left="142" w:firstLine="142"/>
        <w:jc w:val="both"/>
        <w:rPr>
          <w:b/>
        </w:rPr>
      </w:pPr>
      <w:r w:rsidRPr="002A2268">
        <w:rPr>
          <w:b/>
        </w:rPr>
        <w:lastRenderedPageBreak/>
        <w:t>63.</w:t>
      </w:r>
      <w:r w:rsidRPr="002A2268">
        <w:rPr>
          <w:b/>
        </w:rPr>
        <w:tab/>
        <w:t>Суспільна сутність сівдомості.</w:t>
      </w:r>
    </w:p>
    <w:p w:rsidR="000A1D1D" w:rsidRPr="002A2268" w:rsidRDefault="000A1D1D" w:rsidP="00081D23">
      <w:pPr>
        <w:ind w:left="142" w:firstLine="142"/>
        <w:jc w:val="both"/>
      </w:pPr>
      <w:r w:rsidRPr="002A2268">
        <w:t>У процесі життєдіяльності в людей формуються погляди, почуття, які відображають їх становище в суспільстві. Вони відображають не природу та її закономірності, а різні сфери суспільного життя: виробництво і розподіл, сім'ю і добробут,ф національні і класові відносини, освіту і культуру, державу і релігію тощо. Сукупність поглядів людей на ці фактори складає суспільну свідомість.</w:t>
      </w:r>
    </w:p>
    <w:p w:rsidR="000A1D1D" w:rsidRPr="002A2268" w:rsidRDefault="000A1D1D" w:rsidP="00081D23">
      <w:pPr>
        <w:ind w:left="142" w:firstLine="142"/>
        <w:jc w:val="both"/>
      </w:pPr>
      <w:r w:rsidRPr="002A2268">
        <w:t>Отже, суспільна свідомість –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w:t>
      </w:r>
    </w:p>
    <w:p w:rsidR="000A1D1D" w:rsidRPr="002A2268" w:rsidRDefault="000A1D1D" w:rsidP="00081D23">
      <w:pPr>
        <w:ind w:left="142" w:firstLine="142"/>
        <w:jc w:val="both"/>
      </w:pPr>
      <w:r w:rsidRPr="002A2268">
        <w:t>Суспільна свідомість досить різноманітна, вона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w:t>
      </w:r>
    </w:p>
    <w:p w:rsidR="000A1D1D" w:rsidRPr="002A2268" w:rsidRDefault="000A1D1D" w:rsidP="00081D23">
      <w:pPr>
        <w:ind w:left="142" w:firstLine="142"/>
        <w:jc w:val="both"/>
      </w:pPr>
      <w:r w:rsidRPr="002A2268">
        <w:t>Визначальним у виникненні і розвитку суспільної свідомості є матеріальні умови життя суспільства. Слідом за зміною суспільного буття людей змінюється суспільна свідомість. Але процес відображення суспільного буття в свідомості людей є досить складним і суперечливим. Не слід вважати, що суспільна свідомість автоматично змінюється слідом за зміною суспільного буття, що перша, ніби тінь, переслідує матеріальні умови життя людей. Як правило, економічні відносини відображаються в свідомості не безпосередньо, а опосередковано. Це можна пояснити тим, що різні форми суспільної свідомості знаходяться на різних ступенях наближення до економічного базису.</w:t>
      </w:r>
    </w:p>
    <w:p w:rsidR="000A1D1D" w:rsidRPr="002A2268" w:rsidRDefault="000A1D1D" w:rsidP="00081D23">
      <w:pPr>
        <w:ind w:left="142" w:firstLine="142"/>
        <w:jc w:val="both"/>
      </w:pPr>
      <w:r w:rsidRPr="002A2268">
        <w:t>На формування суспільної свідомості опосередкований вплив здійснюють держава, політичні, правові відносини тощо. Якщо не враховувати цей вплив на суспільну свідомість, а виводити її безпосередньо з виробництва і виробничих відносин, то це може призвести до спрощення і вульгаризації в соціології. В цьому випадку важко, а то й зовсім неможливо зрозуміти погляди, настрої, ідеї, теорії, що виникають на певному етапі розвитку суспільства.</w:t>
      </w:r>
    </w:p>
    <w:p w:rsidR="000A1D1D" w:rsidRPr="002A2268" w:rsidRDefault="000A1D1D" w:rsidP="00081D23">
      <w:pPr>
        <w:ind w:left="142" w:firstLine="142"/>
        <w:jc w:val="both"/>
      </w:pPr>
      <w:r w:rsidRPr="002A2268">
        <w:t>Суспільна свідомість досить неоднорідна. Вона має складну структуру. Це пояснюється глибиною проникнення свідомості людей в реальну дійсність. Суспільна свідомість складається з різних духовних явищ залежно від ступеня розуміння, відображення суспільного буття. Свідомість поєднує в собі такі елементи, як почуття, настрої, уявлення, ідеї, різні теорії тощо. В одних із них суспільне буття відбивається стихійно, в інших – свідомо, в одних – чітко, зрозуміло, в інших – завуальовано, невиразно.</w:t>
      </w:r>
    </w:p>
    <w:p w:rsidR="000A1D1D" w:rsidRPr="002A2268" w:rsidRDefault="000A1D1D" w:rsidP="00081D23">
      <w:pPr>
        <w:ind w:left="142" w:firstLine="142"/>
        <w:jc w:val="both"/>
      </w:pPr>
      <w:r w:rsidRPr="002A2268">
        <w:t>За глибиною відображення суспільна свідомість поділяється на буденну і теоретичну (наукову).</w:t>
      </w:r>
    </w:p>
    <w:p w:rsidR="000A1D1D" w:rsidRPr="002A2268" w:rsidRDefault="000A1D1D" w:rsidP="00081D23">
      <w:pPr>
        <w:ind w:left="142" w:firstLine="142"/>
        <w:jc w:val="both"/>
      </w:pPr>
      <w:r w:rsidRPr="002A2268">
        <w:t>Буденна свідомість відображає зовнішній бік суспільного життя, тобто безпосередній життєвий досвід.</w:t>
      </w:r>
    </w:p>
    <w:p w:rsidR="000A1D1D" w:rsidRPr="002A2268" w:rsidRDefault="000A1D1D" w:rsidP="00081D23">
      <w:pPr>
        <w:ind w:left="142" w:firstLine="142"/>
        <w:jc w:val="both"/>
      </w:pPr>
      <w:r w:rsidRPr="002A2268">
        <w:t>Теоретична 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w:t>
      </w:r>
    </w:p>
    <w:p w:rsidR="000A1D1D" w:rsidRPr="002A2268" w:rsidRDefault="000A1D1D" w:rsidP="00081D23">
      <w:pPr>
        <w:ind w:left="142" w:firstLine="142"/>
        <w:jc w:val="both"/>
      </w:pPr>
    </w:p>
    <w:p w:rsidR="000A1D1D" w:rsidRPr="002A2268" w:rsidRDefault="00D6008B" w:rsidP="00081D23">
      <w:pPr>
        <w:spacing w:after="200"/>
        <w:ind w:left="142" w:firstLine="142"/>
        <w:jc w:val="both"/>
        <w:rPr>
          <w:lang w:val="en-US"/>
        </w:rPr>
      </w:pPr>
      <w:r w:rsidRPr="002A2268">
        <w:br w:type="page"/>
      </w:r>
    </w:p>
    <w:p w:rsidR="000A1D1D" w:rsidRPr="002A2268" w:rsidRDefault="000A1D1D" w:rsidP="00081D23">
      <w:pPr>
        <w:pStyle w:val="Standard"/>
        <w:ind w:left="142" w:firstLine="142"/>
        <w:jc w:val="both"/>
        <w:rPr>
          <w:rFonts w:cs="Times New Roman"/>
          <w:b/>
        </w:rPr>
      </w:pPr>
      <w:r w:rsidRPr="002A2268">
        <w:rPr>
          <w:rFonts w:cs="Times New Roman"/>
          <w:b/>
        </w:rPr>
        <w:lastRenderedPageBreak/>
        <w:t>64. Основний зміст пізнавальної діяльності.</w:t>
      </w:r>
    </w:p>
    <w:p w:rsidR="000A1D1D" w:rsidRPr="002A2268" w:rsidRDefault="000A1D1D" w:rsidP="00081D23">
      <w:pPr>
        <w:pStyle w:val="Standard"/>
        <w:ind w:left="142" w:firstLine="142"/>
        <w:jc w:val="both"/>
        <w:rPr>
          <w:rFonts w:cs="Times New Roman"/>
        </w:rPr>
      </w:pPr>
    </w:p>
    <w:p w:rsidR="000A1D1D" w:rsidRPr="002A2268" w:rsidRDefault="000A1D1D" w:rsidP="00081D23">
      <w:pPr>
        <w:pStyle w:val="Standard"/>
        <w:ind w:left="142" w:firstLine="142"/>
        <w:jc w:val="both"/>
        <w:rPr>
          <w:rFonts w:cs="Times New Roman"/>
        </w:rPr>
      </w:pPr>
      <w:r w:rsidRPr="002A2268">
        <w:rPr>
          <w:rFonts w:cs="Times New Roman"/>
        </w:rPr>
        <w:t>У теорії пізнання прийнято розрізняти чуттєві і раціональні форми пізнання. Пізнання починається з відчуттів. Людина має органи чуття (зір, дотик, слух, нюх, смак). Завдяки ним вона отримує чуттєве знання про світ. Чуттєве пізнання має три основні форми: відчуття, сприйняття і уявлення.</w:t>
      </w:r>
    </w:p>
    <w:p w:rsidR="000A1D1D" w:rsidRPr="002A2268" w:rsidRDefault="000A1D1D" w:rsidP="00081D23">
      <w:pPr>
        <w:pStyle w:val="Standard"/>
        <w:ind w:left="142" w:firstLine="142"/>
        <w:jc w:val="both"/>
        <w:rPr>
          <w:rFonts w:cs="Times New Roman"/>
        </w:rPr>
      </w:pPr>
      <w:r w:rsidRPr="002A2268">
        <w:rPr>
          <w:rFonts w:cs="Times New Roman"/>
        </w:rPr>
        <w:t>Відчуття — первинний елемент чуттєвого пізнання. Відчуття є даними про окремі властивості предметів. Сприйняття — цілісний наочний образ предмета. Уявлення — цілісний образ предмета, що зберігається в пам'яті або в уяві.</w:t>
      </w:r>
    </w:p>
    <w:p w:rsidR="000A1D1D" w:rsidRPr="002A2268" w:rsidRDefault="000A1D1D" w:rsidP="00081D23">
      <w:pPr>
        <w:pStyle w:val="Textbody"/>
        <w:spacing w:after="0"/>
        <w:ind w:left="142" w:firstLine="142"/>
        <w:jc w:val="both"/>
        <w:rPr>
          <w:rFonts w:cs="Times New Roman"/>
        </w:rPr>
      </w:pPr>
      <w:r w:rsidRPr="002A2268">
        <w:rPr>
          <w:rFonts w:cs="Times New Roman"/>
        </w:rPr>
        <w:t>Раціональне пізнання — це процес мислення, логічне пізнання. Воно теж має свої форми — поняття, міркування, висновування.</w:t>
      </w:r>
    </w:p>
    <w:p w:rsidR="000A1D1D" w:rsidRPr="002A2268" w:rsidRDefault="000A1D1D" w:rsidP="00081D23">
      <w:pPr>
        <w:pStyle w:val="Textbody"/>
        <w:spacing w:after="0"/>
        <w:ind w:left="142" w:firstLine="142"/>
        <w:jc w:val="both"/>
        <w:rPr>
          <w:rFonts w:cs="Times New Roman"/>
        </w:rPr>
      </w:pPr>
      <w:r w:rsidRPr="002A2268">
        <w:rPr>
          <w:rFonts w:cs="Times New Roman"/>
        </w:rPr>
        <w:t>Поняття — узагальнення, яке дає змогу отримати знання про суттєві ознаки даного класу речей. Поняття фіксується в слові, але не тотожне йому. Міркування — це форма мислення, яка стверджує або заперечує зв'язок між предметом та його ознаками, відношення між предметами або факт існування предмета. Міркування може бути правдивим або хибним, його граматичною формою є речення. Висновування — форма мислення, завдяки якій з одного або кількох міркувань виводиться нове. Найважливішою формою мислення є поняття. Раціональне пізнання навіть називають поняттєвим знанням.</w:t>
      </w:r>
    </w:p>
    <w:p w:rsidR="000A1D1D" w:rsidRPr="002A2268" w:rsidRDefault="000A1D1D" w:rsidP="00081D23">
      <w:pPr>
        <w:pStyle w:val="Standard"/>
        <w:ind w:left="142" w:firstLine="142"/>
        <w:jc w:val="both"/>
        <w:rPr>
          <w:rFonts w:cs="Times New Roman"/>
        </w:rPr>
      </w:pPr>
      <w:r w:rsidRPr="002A2268">
        <w:rPr>
          <w:rFonts w:cs="Times New Roman"/>
        </w:rPr>
        <w:t>Акт пізнання — це завжди єдність його чуттєвої і раціональної форми. Чуттєве пізнання здійснює безпосередній зв'язок з об'єктом, раціональне — відображає загальні, істотні властивості предметів і явищ, які недоступні чуттєвому пізнанню.</w:t>
      </w:r>
    </w:p>
    <w:p w:rsidR="000A1D1D" w:rsidRPr="002A2268" w:rsidRDefault="000A1D1D" w:rsidP="00081D23">
      <w:pPr>
        <w:pStyle w:val="Standard"/>
        <w:ind w:left="142" w:firstLine="142"/>
        <w:jc w:val="both"/>
        <w:rPr>
          <w:rFonts w:cs="Times New Roman"/>
        </w:rPr>
      </w:pPr>
      <w:r w:rsidRPr="002A2268">
        <w:rPr>
          <w:rFonts w:cs="Times New Roman"/>
        </w:rPr>
        <w:t>Результати мислення дають нове знання, але, крім того, ще й активно впливають на структуру і зміст чуттєвого пізнання.</w:t>
      </w:r>
    </w:p>
    <w:p w:rsidR="000A1D1D" w:rsidRPr="002A2268" w:rsidRDefault="000A1D1D" w:rsidP="00081D23">
      <w:pPr>
        <w:pStyle w:val="Standard"/>
        <w:ind w:left="142" w:firstLine="142"/>
        <w:jc w:val="both"/>
        <w:rPr>
          <w:rFonts w:cs="Times New Roman"/>
        </w:rPr>
      </w:pPr>
      <w:r w:rsidRPr="002A2268">
        <w:rPr>
          <w:rFonts w:cs="Times New Roman"/>
        </w:rPr>
        <w:t>Способи пізнання розрізняють за сферою їх застосування, адже різні предметні галузі потребують і різних підходів. Так, предметом пізнання може бути природна реальність, а може бути світ людської історії та культури, або — внутрішній світ людини. Вони потребують різних способів пізнання.</w:t>
      </w:r>
    </w:p>
    <w:p w:rsidR="00D6008B" w:rsidRPr="002A2268" w:rsidRDefault="00D6008B" w:rsidP="00081D23">
      <w:pPr>
        <w:spacing w:after="200"/>
        <w:jc w:val="both"/>
        <w:rPr>
          <w:lang w:val="en-US"/>
        </w:rPr>
      </w:pPr>
      <w:r w:rsidRPr="002A2268">
        <w:br w:type="page"/>
      </w:r>
    </w:p>
    <w:p w:rsidR="00D6008B" w:rsidRPr="002A2268" w:rsidRDefault="00D6008B" w:rsidP="00081D23">
      <w:pPr>
        <w:pStyle w:val="a6"/>
        <w:shd w:val="clear" w:color="auto" w:fill="FFFFFF"/>
        <w:spacing w:before="0" w:beforeAutospacing="0" w:after="0" w:afterAutospacing="0"/>
        <w:ind w:left="142" w:firstLine="142"/>
        <w:jc w:val="both"/>
        <w:rPr>
          <w:b/>
          <w:bCs/>
        </w:rPr>
      </w:pPr>
      <w:r w:rsidRPr="002A2268">
        <w:rPr>
          <w:b/>
          <w:bCs/>
        </w:rPr>
        <w:lastRenderedPageBreak/>
        <w:t>65 Філософський смисл проблеми буття</w:t>
      </w:r>
    </w:p>
    <w:p w:rsidR="00D6008B" w:rsidRPr="002A2268" w:rsidRDefault="00D6008B" w:rsidP="00081D23">
      <w:pPr>
        <w:pStyle w:val="a6"/>
        <w:shd w:val="clear" w:color="auto" w:fill="FFFFFF"/>
        <w:spacing w:before="0" w:beforeAutospacing="0" w:after="0" w:afterAutospacing="0"/>
        <w:ind w:left="142" w:firstLine="142"/>
        <w:jc w:val="both"/>
      </w:pPr>
      <w:r w:rsidRPr="002A2268">
        <w:t>Існують питання, на які за тисячі років кращі мудреці людства не змогли дати прийнятної відповіді. Наприклад: як і чому є те, що є? або: що є, як воно є і чому?</w:t>
      </w:r>
    </w:p>
    <w:p w:rsidR="00D6008B" w:rsidRPr="002A2268" w:rsidRDefault="00D6008B" w:rsidP="00081D23">
      <w:pPr>
        <w:pStyle w:val="a6"/>
        <w:shd w:val="clear" w:color="auto" w:fill="FFFFFF"/>
        <w:spacing w:before="0" w:beforeAutospacing="0" w:after="0" w:afterAutospacing="0"/>
        <w:ind w:left="142" w:firstLine="142"/>
        <w:jc w:val="both"/>
      </w:pPr>
      <w:r w:rsidRPr="002A2268">
        <w:t>У повсякденні людина, спостерігаючи довкілля, проживаючи в ньому, впевнюється в такому: по-перше, світ є "тут" і "тепер", є в наявності; по-друге, світ зберігається як відносно стабільне ціле.</w:t>
      </w:r>
    </w:p>
    <w:p w:rsidR="00D6008B" w:rsidRPr="002A2268" w:rsidRDefault="00D6008B" w:rsidP="00081D23">
      <w:pPr>
        <w:pStyle w:val="a6"/>
        <w:shd w:val="clear" w:color="auto" w:fill="FFFFFF"/>
        <w:spacing w:before="0" w:beforeAutospacing="0" w:after="0" w:afterAutospacing="0"/>
        <w:ind w:left="142" w:firstLine="142"/>
        <w:jc w:val="both"/>
      </w:pPr>
      <w:r w:rsidRPr="002A2268">
        <w:t>Якщо це піддається сумніву та роздумам, виникає проблема буття. Спочатку з'ясуємо: що таке "проблема"? Проблема – це найбільш глибоке питання, на яке немає готових обґрунтованих відповідей і навіть відсутня згода відносно того, яким чином їх можна отримати. Проблемна ситуація, як правило, пов'язана зі значною невизначеністю, розмаїттям думок та відсутністю будь-якої згоди.</w:t>
      </w:r>
    </w:p>
    <w:p w:rsidR="00D6008B" w:rsidRPr="002A2268" w:rsidRDefault="00D6008B" w:rsidP="00081D23">
      <w:pPr>
        <w:pStyle w:val="a6"/>
        <w:shd w:val="clear" w:color="auto" w:fill="FFFFFF"/>
        <w:spacing w:before="0" w:beforeAutospacing="0" w:after="0" w:afterAutospacing="0"/>
        <w:ind w:left="142" w:firstLine="142"/>
        <w:jc w:val="both"/>
      </w:pPr>
      <w:r w:rsidRPr="002A2268">
        <w:t>Проблема буття глобальна, безгранична в своїй загальності та невичерпна в деталізаціях. Вона вічна і рішення її неоднозначне. Це очевидно навіть при побіжному погляді на історичні концепції категорії "буття".</w:t>
      </w:r>
    </w:p>
    <w:p w:rsidR="00D6008B" w:rsidRPr="002A2268" w:rsidRDefault="00D6008B" w:rsidP="00081D23">
      <w:pPr>
        <w:pStyle w:val="a6"/>
        <w:shd w:val="clear" w:color="auto" w:fill="FFFFFF"/>
        <w:spacing w:before="0" w:beforeAutospacing="0" w:after="0" w:afterAutospacing="0"/>
        <w:ind w:left="142" w:firstLine="142"/>
        <w:jc w:val="both"/>
      </w:pPr>
      <w:r w:rsidRPr="002A2268">
        <w:t>Першу філософську концепцію буття висунули досократики, для яких буття співпадає з матеріальним незнищуваним і досконалим космосом. Одні з них розглядали буття як незмінне, єдине, нерухоме, самототожне (Парменід), інші – як безперервне становлення (Геракліт). Досократики розрізняли ідеальну сутність і реальне існування.</w:t>
      </w:r>
    </w:p>
    <w:p w:rsidR="00D6008B" w:rsidRPr="002A2268" w:rsidRDefault="00D6008B" w:rsidP="00081D23">
      <w:pPr>
        <w:pStyle w:val="a6"/>
        <w:shd w:val="clear" w:color="auto" w:fill="FFFFFF"/>
        <w:spacing w:before="0" w:beforeAutospacing="0" w:after="0" w:afterAutospacing="0"/>
        <w:ind w:left="142" w:firstLine="142"/>
        <w:jc w:val="both"/>
      </w:pPr>
      <w:r w:rsidRPr="002A2268">
        <w:t>Платон протиставив чуттєве буття чистим ідеям або, як він вважав, "світу істинного буття".</w:t>
      </w:r>
    </w:p>
    <w:p w:rsidR="00D6008B" w:rsidRPr="002A2268" w:rsidRDefault="00D6008B" w:rsidP="00081D23">
      <w:pPr>
        <w:pStyle w:val="a6"/>
        <w:shd w:val="clear" w:color="auto" w:fill="FFFFFF"/>
        <w:spacing w:before="0" w:beforeAutospacing="0" w:after="0" w:afterAutospacing="0"/>
        <w:ind w:left="142" w:firstLine="142"/>
        <w:jc w:val="both"/>
      </w:pPr>
      <w:r w:rsidRPr="002A2268">
        <w:t>Арістотель долає таке протиставлення сфер буття, оскільки для нього форма – невід'ємна характеристика буття. Він створює вчення про різні рівні буття: від чуттєвого до духовного.</w:t>
      </w:r>
    </w:p>
    <w:p w:rsidR="00D6008B" w:rsidRPr="002A2268" w:rsidRDefault="00D6008B" w:rsidP="00081D23">
      <w:pPr>
        <w:pStyle w:val="a6"/>
        <w:shd w:val="clear" w:color="auto" w:fill="FFFFFF"/>
        <w:spacing w:before="0" w:beforeAutospacing="0" w:after="0" w:afterAutospacing="0"/>
        <w:ind w:left="142" w:firstLine="142"/>
        <w:jc w:val="both"/>
      </w:pPr>
      <w:r w:rsidRPr="002A2268">
        <w:t>Середньовічна християнська філософія протиставляла "істинне", божественне буття і "неістинне", створене буття, розрізняючи при цьому дійсне буття (акт) та можливе буття (потенція), сутність та існування, смисл та символ.</w:t>
      </w:r>
    </w:p>
    <w:p w:rsidR="00D6008B" w:rsidRPr="002A2268" w:rsidRDefault="00D6008B" w:rsidP="00081D23">
      <w:pPr>
        <w:pStyle w:val="a6"/>
        <w:shd w:val="clear" w:color="auto" w:fill="FFFFFF"/>
        <w:spacing w:before="0" w:beforeAutospacing="0" w:after="0" w:afterAutospacing="0"/>
        <w:ind w:left="142" w:firstLine="142"/>
        <w:jc w:val="both"/>
      </w:pPr>
      <w:r w:rsidRPr="002A2268">
        <w:t>В епоху Відродження загальне визнання отримав культ матеріального буття природи. Цьому сприяв розвиток науки, техніки, матеріального виробництва.</w:t>
      </w:r>
    </w:p>
    <w:p w:rsidR="00D6008B" w:rsidRPr="002A2268" w:rsidRDefault="00D6008B" w:rsidP="00081D23">
      <w:pPr>
        <w:pStyle w:val="a6"/>
        <w:shd w:val="clear" w:color="auto" w:fill="FFFFFF"/>
        <w:spacing w:before="0" w:beforeAutospacing="0" w:after="0" w:afterAutospacing="0"/>
        <w:ind w:left="142" w:firstLine="142"/>
        <w:jc w:val="both"/>
      </w:pPr>
      <w:r w:rsidRPr="002A2268">
        <w:t>У Новий час (XVII–XVIII ст.) буття розглядається як реальність, що протистоїть людині як суще, що освоюється людиною в її діяльності. Звідси виникає тлумачення буття як об'єкта, що протистоїть суб'єкту, як реальність, яка підвладна (підкорена) сліпим, автоматично діючим законам, наприклад, принципу інерції. Поняття буття обмежується природою, світом природних тіл, а духовний світ статусом буття не володіє.</w:t>
      </w:r>
    </w:p>
    <w:p w:rsidR="00D6008B" w:rsidRPr="002A2268" w:rsidRDefault="00D6008B" w:rsidP="00081D23">
      <w:pPr>
        <w:pStyle w:val="a6"/>
        <w:shd w:val="clear" w:color="auto" w:fill="FFFFFF"/>
        <w:spacing w:before="0" w:beforeAutospacing="0" w:after="0" w:afterAutospacing="0"/>
        <w:ind w:left="142" w:firstLine="142"/>
        <w:jc w:val="both"/>
      </w:pPr>
      <w:r w:rsidRPr="002A2268">
        <w:t>Поряд із цією натуралістичною лінією, яка ототожнює буття з фізичною реальністю і виключає свідомість із буття, в новоєвропейській філософії формується інший спосіб тлумачення буття. Воно визначається на шляху гносеологічного аналізу свідомості та самосвідомості. Зокрема, вихідною тезою метафізики Р. Декарта є "мислю, отже існую". Лейбніц трактує буття як відображення діяльності духовних субстанцій – монад.</w:t>
      </w:r>
    </w:p>
    <w:p w:rsidR="00D6008B" w:rsidRPr="002A2268" w:rsidRDefault="00D6008B" w:rsidP="00081D23">
      <w:pPr>
        <w:pStyle w:val="a6"/>
        <w:shd w:val="clear" w:color="auto" w:fill="FFFFFF"/>
        <w:spacing w:before="0" w:beforeAutospacing="0" w:after="0" w:afterAutospacing="0"/>
        <w:ind w:left="142" w:firstLine="142"/>
        <w:jc w:val="both"/>
      </w:pPr>
      <w:r w:rsidRPr="002A2268">
        <w:t>Своє завершення ця новоєвропейська інтерпретація буття знайшла в німецькій класичній філософії. Зокрема, для І. Канта буття не є властивістю речей. Буття – це загальнозначущий спосіб зв'язку наших понять та суджень, причому, відмінність між природним та морально-свободним буттям заключається у відмінності форм законоположення: причинності та цілі.</w:t>
      </w:r>
    </w:p>
    <w:p w:rsidR="00D6008B" w:rsidRPr="002A2268" w:rsidRDefault="00D6008B" w:rsidP="00081D23">
      <w:pPr>
        <w:pStyle w:val="a6"/>
        <w:shd w:val="clear" w:color="auto" w:fill="FFFFFF"/>
        <w:spacing w:before="0" w:beforeAutospacing="0" w:after="0" w:afterAutospacing="0"/>
        <w:ind w:left="142" w:firstLine="142"/>
        <w:jc w:val="both"/>
      </w:pPr>
      <w:r w:rsidRPr="002A2268">
        <w:t>У філософській системі Гегеля буття розглядається як перший ступінь у сходженні духа до самого себе. Гегель зводить людське духовне буття до логічної думки. Буття виявилося у нього вкрай збідненим і, по суті, негативним (абсолютно невизначеним, безпосереднім, без'якісним). Це пояснюється прагненням вивести буття з актів самосвідомості, з гносеологічного аналізу знання та його форм. Не дивлячись на недостатньо повне розуміння "буття", спостерігаємо тут позитивний момент. Піддаючи критиці попередню онтологію (вчення про буття), яка прагнула побудувати вчення про буття до і поза будь-яким досвідом, нехтуючи тим, як мислиться реальність в науковому знанні, німецький класичний ідеалізм (особливо Кант і Гегель) виявив такий рівень буття як об'єктивно-ідеальне буття, що втілюється в різних формах діяльності суб'єкта.</w:t>
      </w:r>
    </w:p>
    <w:p w:rsidR="00D6008B" w:rsidRPr="002A2268" w:rsidRDefault="00D6008B" w:rsidP="00081D23">
      <w:pPr>
        <w:pStyle w:val="a6"/>
        <w:shd w:val="clear" w:color="auto" w:fill="FFFFFF"/>
        <w:spacing w:before="0" w:beforeAutospacing="0" w:after="0" w:afterAutospacing="0"/>
        <w:ind w:left="142" w:firstLine="142"/>
        <w:jc w:val="both"/>
      </w:pPr>
      <w:r w:rsidRPr="002A2268">
        <w:t>Для зарубіжної філософії XX ст. теж є характерним прагнення зрозуміти буття, виходячи з аналізу свідомості. Але тут аналіз свідомості не ототожнюється з гносеологічним (теоретико-пізнавальним) аналізом, а передбачає цілісну структуру свідомості у всій розмаїтості її форм і в її єдності з усвідомлюваним світом. Так, у "філософії життя" (зокрема Дільтей) буття співпадає з цілісністю життя.</w:t>
      </w:r>
    </w:p>
    <w:p w:rsidR="00D6008B" w:rsidRPr="002A2268" w:rsidRDefault="00D6008B" w:rsidP="00081D23">
      <w:pPr>
        <w:pStyle w:val="a6"/>
        <w:shd w:val="clear" w:color="auto" w:fill="FFFFFF"/>
        <w:spacing w:before="0" w:beforeAutospacing="0" w:after="0" w:afterAutospacing="0"/>
        <w:ind w:left="142" w:firstLine="142"/>
        <w:jc w:val="both"/>
      </w:pPr>
      <w:r w:rsidRPr="002A2268">
        <w:t>У Новий час і в XX ст. антична ідея об'єктивного буття трансформується: буття стало суб'єктивним. Навіть Бог (Абсолют) став залежати від внутрішньої установки людини на пошуки безумовного буття. Так, екзистенціалісти стверджують: Бог – не поза людиною, він – в ній.</w:t>
      </w:r>
    </w:p>
    <w:p w:rsidR="00D6008B" w:rsidRPr="002A2268" w:rsidRDefault="00D6008B" w:rsidP="00081D23">
      <w:pPr>
        <w:pStyle w:val="a6"/>
        <w:shd w:val="clear" w:color="auto" w:fill="FFFFFF"/>
        <w:spacing w:before="0" w:beforeAutospacing="0" w:after="0" w:afterAutospacing="0"/>
        <w:ind w:left="142" w:firstLine="142"/>
        <w:jc w:val="both"/>
      </w:pPr>
      <w:r w:rsidRPr="002A2268">
        <w:t>У неокантіанстві буття розкладається на світ сущого та світ цінностей (тобто істинне буття, яке передбачає "долженствованіє").</w:t>
      </w:r>
    </w:p>
    <w:p w:rsidR="00D6008B" w:rsidRPr="002A2268" w:rsidRDefault="00D6008B" w:rsidP="00081D23">
      <w:pPr>
        <w:pStyle w:val="a6"/>
        <w:shd w:val="clear" w:color="auto" w:fill="FFFFFF"/>
        <w:spacing w:before="0" w:beforeAutospacing="0" w:after="0" w:afterAutospacing="0"/>
        <w:ind w:left="142" w:firstLine="142"/>
        <w:jc w:val="both"/>
      </w:pPr>
      <w:r w:rsidRPr="002A2268">
        <w:t>У феноменології Гуссерля підкреслюється зв'язок між різними шарами буття – між психічними актами свідомості та об'єктивно-ідеальним буттям, світом смислів.</w:t>
      </w:r>
    </w:p>
    <w:p w:rsidR="00D6008B" w:rsidRPr="002A2268" w:rsidRDefault="00D6008B" w:rsidP="00081D23">
      <w:pPr>
        <w:pStyle w:val="a6"/>
        <w:shd w:val="clear" w:color="auto" w:fill="FFFFFF"/>
        <w:spacing w:before="0" w:beforeAutospacing="0" w:after="0" w:afterAutospacing="0"/>
        <w:ind w:left="142" w:firstLine="142"/>
        <w:jc w:val="both"/>
      </w:pPr>
      <w:r w:rsidRPr="002A2268">
        <w:lastRenderedPageBreak/>
        <w:t>Але в усьому цьому розмаїтті поглядів простежуються деякі закономірності. Так, за найрізноманітніших підходів та думок можна виділити декілька головних тем, які залишаються актуальними для всього загалу філософів і кожної людини.</w:t>
      </w:r>
    </w:p>
    <w:p w:rsidR="00D6008B" w:rsidRPr="002A2268" w:rsidRDefault="00D6008B" w:rsidP="00081D23">
      <w:pPr>
        <w:pStyle w:val="a6"/>
        <w:shd w:val="clear" w:color="auto" w:fill="FFFFFF"/>
        <w:spacing w:before="0" w:beforeAutospacing="0" w:after="0" w:afterAutospacing="0"/>
        <w:ind w:left="142" w:firstLine="142"/>
        <w:jc w:val="both"/>
      </w:pPr>
      <w:r w:rsidRPr="002A2268">
        <w:t>Перша тема – життя і смерть людини. Через усвідомлення свого життя людина прагне усвідомити категорію "буття".</w:t>
      </w:r>
    </w:p>
    <w:p w:rsidR="00D6008B" w:rsidRPr="002A2268" w:rsidRDefault="00D6008B" w:rsidP="00081D23">
      <w:pPr>
        <w:pStyle w:val="a6"/>
        <w:shd w:val="clear" w:color="auto" w:fill="FFFFFF"/>
        <w:spacing w:before="0" w:beforeAutospacing="0" w:after="0" w:afterAutospacing="0"/>
        <w:ind w:left="142" w:firstLine="142"/>
        <w:jc w:val="both"/>
      </w:pPr>
      <w:r w:rsidRPr="002A2268">
        <w:t>Так, "бути – означає жити", а за цим відразу виникає настирливе, докучливе: "а що буде після смерті?". Це питання наштовхує на спробу ліквідації, усунення "небуття" і виникнення релігійних вчень про кінцеву долю людства і Всесвіту. Реальним чи ілюзорним вважається або мирське, або загробне життя. Життя в цьому світі вважається подарунком, щасливою долею або оманою, помилкою, гріхом, покаранням тощо. Всі ці тлумачення життя та смерті виступають як основа різних підходів до сенсу життя та оцінювання людської долі.</w:t>
      </w:r>
    </w:p>
    <w:p w:rsidR="00D6008B" w:rsidRPr="002A2268" w:rsidRDefault="00D6008B" w:rsidP="00081D23">
      <w:pPr>
        <w:pStyle w:val="a6"/>
        <w:shd w:val="clear" w:color="auto" w:fill="FFFFFF"/>
        <w:spacing w:before="0" w:beforeAutospacing="0" w:after="0" w:afterAutospacing="0"/>
        <w:ind w:left="142" w:firstLine="142"/>
        <w:jc w:val="both"/>
      </w:pPr>
      <w:r w:rsidRPr="002A2268">
        <w:t>Друга тема пов'язана з усвідомленням мінливості, швидкоплинності буття та його стабільності, збереження. Адже людина спостерігає, що все живе минуще, окреме життя обмежене народженням та зникненням. Виникає питання: мінливість неминуча чи це лише поверхові зміни, що маскують істинну постійність?</w:t>
      </w:r>
    </w:p>
    <w:p w:rsidR="00D6008B" w:rsidRPr="002A2268" w:rsidRDefault="00D6008B" w:rsidP="00081D23">
      <w:pPr>
        <w:pStyle w:val="a6"/>
        <w:shd w:val="clear" w:color="auto" w:fill="FFFFFF"/>
        <w:spacing w:before="0" w:beforeAutospacing="0" w:after="0" w:afterAutospacing="0"/>
        <w:ind w:left="142" w:firstLine="142"/>
        <w:jc w:val="both"/>
      </w:pPr>
      <w:r w:rsidRPr="002A2268">
        <w:t>Характерно, що семантика слова "бути" пов'язана зі словами "був", "буду". Тобто усвідомлення мінливості з необхідністю приводить до появи поняття часу, яке виражає рух, становлення буття та його перетворення в небуття. Чи вічний світ, чи є в нього початок і кінець у часі, виник він природно чи створений і може канути в небуття, що було до початку буття? Ці прадавні питання актуальні і в наші дні.</w:t>
      </w:r>
    </w:p>
    <w:p w:rsidR="00D6008B" w:rsidRPr="002A2268" w:rsidRDefault="00D6008B" w:rsidP="00081D23">
      <w:pPr>
        <w:pStyle w:val="a6"/>
        <w:shd w:val="clear" w:color="auto" w:fill="FFFFFF"/>
        <w:spacing w:before="0" w:beforeAutospacing="0" w:after="0" w:afterAutospacing="0"/>
        <w:ind w:left="142" w:firstLine="142"/>
        <w:jc w:val="both"/>
      </w:pPr>
      <w:r w:rsidRPr="002A2268">
        <w:t>Третя тема усвідомлення буття – питання про його структуру.</w:t>
      </w:r>
    </w:p>
    <w:p w:rsidR="00D6008B" w:rsidRPr="002A2268" w:rsidRDefault="00D6008B" w:rsidP="00081D23">
      <w:pPr>
        <w:pStyle w:val="a6"/>
        <w:shd w:val="clear" w:color="auto" w:fill="FFFFFF"/>
        <w:spacing w:before="0" w:beforeAutospacing="0" w:after="0" w:afterAutospacing="0"/>
        <w:ind w:left="142" w:firstLine="142"/>
        <w:jc w:val="both"/>
      </w:pPr>
      <w:r w:rsidRPr="002A2268">
        <w:t>Не можна пізнати самих себе, якщо ми не пізнали світ, в якому живемо. Проблема буття закономірно відображається в питаннях про його будову. В процесі обговорення цих питань формувалися такі поняття, як світ, природа, людина, мислення, простір, ціле і частина, матеріальне та ідеальне тощо.</w:t>
      </w:r>
    </w:p>
    <w:p w:rsidR="00D6008B" w:rsidRPr="002A2268" w:rsidRDefault="00D6008B" w:rsidP="00081D23">
      <w:pPr>
        <w:pStyle w:val="a6"/>
        <w:shd w:val="clear" w:color="auto" w:fill="FFFFFF"/>
        <w:spacing w:before="0" w:beforeAutospacing="0" w:after="0" w:afterAutospacing="0"/>
        <w:ind w:left="142" w:firstLine="142"/>
        <w:jc w:val="both"/>
      </w:pPr>
      <w:r w:rsidRPr="002A2268">
        <w:t>Картина буття, яка вимальовується завдяки науковим досягненням. Тут також виникає найбільш складне питання: як людина взагалі може що-небудь знати про буття, в тому числі і про своє особисте, яке співвідношення матеріального та ідеального? Чи є "далі"? Це питання – проблема всіх курсів філософських дисциплін, яке детальніше буде розглядатися далі.</w:t>
      </w:r>
    </w:p>
    <w:p w:rsidR="00D6008B" w:rsidRPr="002A2268" w:rsidRDefault="00D6008B" w:rsidP="00081D23">
      <w:pPr>
        <w:pStyle w:val="a6"/>
        <w:shd w:val="clear" w:color="auto" w:fill="FFFFFF"/>
        <w:spacing w:before="0" w:beforeAutospacing="0" w:after="0" w:afterAutospacing="0"/>
        <w:ind w:left="142" w:firstLine="142"/>
        <w:jc w:val="both"/>
      </w:pPr>
      <w:r w:rsidRPr="002A2268">
        <w:t>Зауважимо, що матеріалістичне вирішення проблеми буття передбачає наявність таких філософських аспектів:</w:t>
      </w:r>
    </w:p>
    <w:p w:rsidR="00D6008B" w:rsidRPr="002A2268" w:rsidRDefault="00D6008B" w:rsidP="00081D23">
      <w:pPr>
        <w:pStyle w:val="a6"/>
        <w:shd w:val="clear" w:color="auto" w:fill="FFFFFF"/>
        <w:spacing w:before="0" w:beforeAutospacing="0" w:after="0" w:afterAutospacing="0"/>
        <w:ind w:left="142" w:firstLine="142"/>
        <w:jc w:val="both"/>
      </w:pPr>
      <w:r w:rsidRPr="002A2268">
        <w:t>– світ є, існує, як безкінечна і вічна цілісність;</w:t>
      </w:r>
    </w:p>
    <w:p w:rsidR="00D6008B" w:rsidRPr="002A2268" w:rsidRDefault="00D6008B" w:rsidP="00081D23">
      <w:pPr>
        <w:pStyle w:val="a6"/>
        <w:shd w:val="clear" w:color="auto" w:fill="FFFFFF"/>
        <w:spacing w:before="0" w:beforeAutospacing="0" w:after="0" w:afterAutospacing="0"/>
        <w:ind w:left="142" w:firstLine="142"/>
        <w:jc w:val="both"/>
      </w:pPr>
      <w:r w:rsidRPr="002A2268">
        <w:t>– природне і духовне, індивіди і суспільство безумовно існують, їх існування – передумова єдності світу;</w:t>
      </w:r>
    </w:p>
    <w:p w:rsidR="00D6008B" w:rsidRPr="002A2268" w:rsidRDefault="00D6008B" w:rsidP="00081D23">
      <w:pPr>
        <w:pStyle w:val="a6"/>
        <w:shd w:val="clear" w:color="auto" w:fill="FFFFFF"/>
        <w:spacing w:before="0" w:beforeAutospacing="0" w:after="0" w:afterAutospacing="0"/>
        <w:ind w:left="142" w:firstLine="142"/>
        <w:jc w:val="both"/>
      </w:pPr>
      <w:r w:rsidRPr="002A2268">
        <w:t>– світ, що розвивається, є сукупною реальністю яка передує свідомості та діям конкретних індивідів і поколінь людей.</w:t>
      </w:r>
    </w:p>
    <w:p w:rsidR="00D6008B" w:rsidRPr="002A2268" w:rsidRDefault="00D6008B" w:rsidP="00081D23">
      <w:pPr>
        <w:pStyle w:val="a6"/>
        <w:shd w:val="clear" w:color="auto" w:fill="FFFFFF"/>
        <w:spacing w:before="0" w:beforeAutospacing="0" w:after="0" w:afterAutospacing="0"/>
        <w:ind w:left="142" w:firstLine="142"/>
        <w:jc w:val="both"/>
        <w:rPr>
          <w:lang w:val="uk-UA"/>
        </w:rPr>
      </w:pPr>
      <w:r w:rsidRPr="002A2268">
        <w:t>Виходячи з усього вищесказаного, можна дати таке визначення. Буття – це всі існуючі в світі предмети природи й ідеальні продукти (люди, ідеї, світ в цілому) з їх властивостями, особливостями та взаємозв'язком.</w:t>
      </w:r>
    </w:p>
    <w:p w:rsidR="000A1D1D" w:rsidRPr="002A2268" w:rsidRDefault="000A1D1D" w:rsidP="00081D23">
      <w:pPr>
        <w:ind w:left="142" w:firstLine="142"/>
        <w:jc w:val="both"/>
      </w:pPr>
      <w:r w:rsidRPr="002A2268">
        <w:br w:type="page"/>
      </w:r>
    </w:p>
    <w:p w:rsidR="000A1D1D" w:rsidRPr="002A2268" w:rsidRDefault="000A1D1D" w:rsidP="00081D23">
      <w:pPr>
        <w:ind w:left="142" w:firstLine="142"/>
        <w:jc w:val="both"/>
        <w:rPr>
          <w:b/>
        </w:rPr>
      </w:pPr>
      <w:r w:rsidRPr="002A2268">
        <w:rPr>
          <w:b/>
        </w:rPr>
        <w:lastRenderedPageBreak/>
        <w:t>66. Практика як спосіб людського буття в природному і соціальномі світі</w:t>
      </w:r>
    </w:p>
    <w:p w:rsidR="000A1D1D" w:rsidRPr="002A2268" w:rsidRDefault="000A1D1D" w:rsidP="00081D23">
      <w:pPr>
        <w:ind w:left="142" w:firstLine="142"/>
        <w:jc w:val="both"/>
      </w:pPr>
      <w:r w:rsidRPr="002A2268">
        <w:t xml:space="preserve">Поняття практика" </w:t>
      </w:r>
    </w:p>
    <w:p w:rsidR="000A1D1D" w:rsidRPr="002A2268" w:rsidRDefault="000A1D1D" w:rsidP="00081D23">
      <w:pPr>
        <w:ind w:left="142" w:firstLine="142"/>
        <w:jc w:val="both"/>
      </w:pPr>
      <w:r w:rsidRPr="002A2268">
        <w:t xml:space="preserve">"Практика" походить від грецького слова "праксис", що в перекладі означає "діяння", "активність", "діяльність". </w:t>
      </w:r>
    </w:p>
    <w:p w:rsidR="000A1D1D" w:rsidRPr="002A2268" w:rsidRDefault="000A1D1D" w:rsidP="00081D23">
      <w:pPr>
        <w:ind w:left="142" w:firstLine="142"/>
        <w:jc w:val="both"/>
      </w:pPr>
      <w:r w:rsidRPr="002A2268">
        <w:t xml:space="preserve">Практика - це діяльність, за допомогою якої людина змінює, перетворює світ. Людина як суспільна, матеріальна істота, що наділена свідомістю, змінює дійсний світ у трьох вимірах: 1) матеріально; 2) на певному конкретно-історичному етапі розвитку суспільства та за допомогою і в межах відповідних суспільних відносин; 3) свідомо. Поза цими моментами неможливе людське перетворення світу, але кожний з них, узятий розрізнено, або просте перерахування їх не вичерпують сутності практики як філософської категорії. </w:t>
      </w:r>
    </w:p>
    <w:p w:rsidR="000A1D1D" w:rsidRPr="002A2268" w:rsidRDefault="000A1D1D" w:rsidP="00081D23">
      <w:pPr>
        <w:ind w:left="142" w:firstLine="142"/>
        <w:jc w:val="both"/>
      </w:pPr>
      <w:r w:rsidRPr="002A2268">
        <w:t xml:space="preserve">У цьому плані можна виділити особливу групу предметних дій, суб'єкт яких чинить матеріальний вплив на оточуючий світ: людина змінює фізичну форму процесів і явищ природи, створює нові речі чи суспільні інститути, змінює об'єктивно існуючі різноманітні форми колективного життя, економічні, правові, політичні та інші структури відповідної системи суспільних відносин. Саме такі свідомі, доцільні, цілеспрямовані дії, що мають предметну, матеріальну визначеність, включаються в поняття "практика". </w:t>
      </w:r>
    </w:p>
    <w:p w:rsidR="000A1D1D" w:rsidRPr="002A2268" w:rsidRDefault="000A1D1D" w:rsidP="00081D23">
      <w:pPr>
        <w:ind w:left="142" w:firstLine="142"/>
        <w:jc w:val="both"/>
      </w:pPr>
      <w:r w:rsidRPr="002A2268">
        <w:t xml:space="preserve">Під практикою, перш за все, розуміється сукупна діяльність людства, весь його досвід у процесі історичного розвитку. Як за своїм змістом, так і за способом реалізації, практична діяльність має суспільний характер і виступає як цілісна система дій, є способом суспільного буття людини та специфічною формою його самоутвердження у світі. Практика - це матеріальна, чуттєво-предметна, цілепокладаюча діяльність людини, яка включає в себе освоєння та перетворення природних та соціальних об'єктів і становить загальну основу, рушійну силу розвитку людського суспільства і пізнання; це чуттєво-предметна форма життєдіяльності суспільне розвинутої людини з освоєння природної і соціальної дійсності, а також специфічний спосіб відношення людини до світу та її буття в цьому світі. Практика є людською чуттєвою діяльністю, предметною діяльністю, основною ознакою котрої виступає безпосередня чуттєва зміна предмета під час взаємодії людини і предмета природи. Вона є глибинною основою багатозначних форм життєдіяльності людини. Якщо практику розглядати як певний процес перетворення природи у відповідності з інтересами людини, яким опосередковується, регулюється і контролюється обмін речовин між людиною і природою, то тоді практика виступає як праця. Якщо ж взяти її як суспільну, втілену в конкретно-історичних формах діяльність, що соціалізує природу, трансформує природне буття в суспільне і розширює його предметне поле, визначає і спрямовує всезагальні характеристики суспільно-історичного процесу та конкретно-історичні форми суспільних відносин, то практика набуває ознак виробництва. Якщо ж практика розглядається як діяльність, що штучно відтворює ті або інші сторони об'єктивної дійсності, створює умови для повного наукового дослідження, вона виступає як науковий експеримент. </w:t>
      </w:r>
    </w:p>
    <w:p w:rsidR="000A1D1D" w:rsidRPr="002A2268" w:rsidRDefault="000A1D1D" w:rsidP="00081D23">
      <w:pPr>
        <w:ind w:left="142" w:firstLine="142"/>
        <w:jc w:val="both"/>
      </w:pPr>
      <w:r w:rsidRPr="002A2268">
        <w:t xml:space="preserve">Категорія "практика" тісно пов'язана з такими категоріями, як "діяльність", "праця", "виробництво" в його різноманітних формах. Але в системі цих категорій вона посідає специфічне місце, з особливої точки зору розкриваючи діяльність суспільства. Якщо праця як доцільна діяльність людей з метою освоєння природних і соціальних об'єктів для задоволення людських потреб фіксує чуттєво-матеріальну і духовну діяльність людини як суб'єкта економічних відносин, то практика характеризує чуттєво-матеріальну діяльність на рівні сукупно-суспільної форми. Тобто найбільш багатостороннім і суттєвим визначенням практики є таке: практика - це чуттєво-предметна, матеріально перетворююча, свідомо цілеспрямована, суспільно-історична діяльність людей. </w:t>
      </w:r>
    </w:p>
    <w:p w:rsidR="000A1D1D" w:rsidRPr="002A2268" w:rsidRDefault="000A1D1D" w:rsidP="00081D23">
      <w:pPr>
        <w:ind w:left="142" w:firstLine="142"/>
        <w:jc w:val="both"/>
      </w:pPr>
      <w:r w:rsidRPr="002A2268">
        <w:t>Дане визначення, як і сутність практики, більш детально будуть розкриті в процесі подальшого аналізу проблеми практики, але зараз слід сказати про наявність можливості обмеження сфери застосування поняття "практика", і насамперед через її матеріальний, предметний характер. Так, до неї не належать пізнавальна діяльність, діяльність митця, ідеолога, рефлексія, саморефлексія, тобто будь-яка діяльність, безпосередньо не спрямована на перетворення предметного світу. Таким чином, до сфери застосування поняття практики входять предметні, цілеспрямовані дії щодо перетворення матеріальних об'єктів, економічні і політичні структури, різноманітні соціальні інститути та інші форми суспільного функціонування. Йдеться про діяння як окремих індивідів, так і соціальних груп, спільностей; діяння, які здійснюються в межах історично змінних різноманітних форм соціальної взаємодії. Основою цих дій є необхідність регулювати взаємостосунки між людьми і природою та соціальною дійсністю, між самими людьми з метою задоволення потреб, що виникають.</w:t>
      </w:r>
    </w:p>
    <w:p w:rsidR="000A1D1D" w:rsidRPr="002A2268" w:rsidRDefault="000A1D1D" w:rsidP="00081D23">
      <w:pPr>
        <w:ind w:left="142" w:firstLine="142"/>
        <w:jc w:val="both"/>
      </w:pPr>
      <w:r w:rsidRPr="002A2268">
        <w:br w:type="page"/>
      </w:r>
    </w:p>
    <w:p w:rsidR="000A1D1D" w:rsidRPr="002A2268" w:rsidRDefault="000A1D1D" w:rsidP="00081D23">
      <w:pPr>
        <w:keepNext/>
        <w:tabs>
          <w:tab w:val="left" w:pos="0"/>
          <w:tab w:val="left" w:pos="426"/>
        </w:tabs>
        <w:ind w:left="142" w:firstLine="142"/>
        <w:jc w:val="both"/>
        <w:rPr>
          <w:b/>
          <w:bCs/>
        </w:rPr>
      </w:pPr>
      <w:r w:rsidRPr="002A2268">
        <w:rPr>
          <w:b/>
          <w:bCs/>
        </w:rPr>
        <w:lastRenderedPageBreak/>
        <w:t>67 Філософське розуміння матерії.</w:t>
      </w:r>
    </w:p>
    <w:p w:rsidR="000A1D1D" w:rsidRPr="002A2268" w:rsidRDefault="000A1D1D" w:rsidP="00081D23">
      <w:pPr>
        <w:pStyle w:val="a6"/>
        <w:shd w:val="clear" w:color="auto" w:fill="FFFFFF"/>
        <w:spacing w:before="0" w:beforeAutospacing="0" w:after="0" w:afterAutospacing="0"/>
        <w:ind w:left="142" w:firstLine="142"/>
        <w:jc w:val="both"/>
      </w:pPr>
    </w:p>
    <w:p w:rsidR="000A1D1D" w:rsidRPr="002A2268" w:rsidRDefault="001C0F61" w:rsidP="00081D23">
      <w:pPr>
        <w:ind w:left="142" w:firstLine="142"/>
        <w:jc w:val="both"/>
        <w:rPr>
          <w:rStyle w:val="apple-converted-space"/>
        </w:rPr>
      </w:pPr>
      <w:hyperlink r:id="rId216" w:tooltip="Поняття матерії" w:history="1">
        <w:r w:rsidR="000A1D1D" w:rsidRPr="002A2268">
          <w:rPr>
            <w:rStyle w:val="a5"/>
            <w:color w:val="auto"/>
            <w:u w:val="none"/>
          </w:rPr>
          <w:t>Поняття матерії</w:t>
        </w:r>
      </w:hyperlink>
      <w:r w:rsidR="000A1D1D" w:rsidRPr="002A2268">
        <w:rPr>
          <w:rStyle w:val="apple-converted-space"/>
        </w:rPr>
        <w:t> </w:t>
      </w:r>
      <w:r w:rsidR="000A1D1D" w:rsidRPr="002A2268">
        <w:t>є одним з фундаментальних понять</w:t>
      </w:r>
      <w:r w:rsidR="000A1D1D" w:rsidRPr="002A2268">
        <w:rPr>
          <w:rStyle w:val="apple-converted-space"/>
        </w:rPr>
        <w:t> </w:t>
      </w:r>
      <w:hyperlink r:id="rId217" w:tooltip="Філософі" w:history="1">
        <w:r w:rsidR="000A1D1D" w:rsidRPr="002A2268">
          <w:rPr>
            <w:rStyle w:val="a5"/>
            <w:color w:val="auto"/>
            <w:u w:val="none"/>
          </w:rPr>
          <w:t>філософії</w:t>
        </w:r>
      </w:hyperlink>
      <w:r w:rsidR="000A1D1D" w:rsidRPr="002A2268">
        <w:rPr>
          <w:rStyle w:val="apple-converted-space"/>
        </w:rPr>
        <w:t> </w:t>
      </w:r>
      <w:r w:rsidR="000A1D1D" w:rsidRPr="002A2268">
        <w:t>і природознавстві. Як і інші</w:t>
      </w:r>
      <w:r w:rsidR="000A1D1D" w:rsidRPr="002A2268">
        <w:rPr>
          <w:rStyle w:val="apple-converted-space"/>
        </w:rPr>
        <w:t> </w:t>
      </w:r>
      <w:hyperlink r:id="rId218" w:tooltip="Поняття" w:history="1">
        <w:r w:rsidR="000A1D1D" w:rsidRPr="002A2268">
          <w:rPr>
            <w:rStyle w:val="a5"/>
            <w:color w:val="auto"/>
            <w:u w:val="none"/>
          </w:rPr>
          <w:t>поняття</w:t>
        </w:r>
      </w:hyperlink>
      <w:r w:rsidR="000A1D1D" w:rsidRPr="002A2268">
        <w:rPr>
          <w:rStyle w:val="apple-converted-space"/>
        </w:rPr>
        <w:t> </w:t>
      </w:r>
      <w:hyperlink r:id="rId219" w:tooltip="Науки" w:history="1">
        <w:r w:rsidR="000A1D1D" w:rsidRPr="002A2268">
          <w:rPr>
            <w:rStyle w:val="a5"/>
            <w:color w:val="auto"/>
            <w:u w:val="none"/>
          </w:rPr>
          <w:t>науки</w:t>
        </w:r>
      </w:hyperlink>
      <w:r w:rsidR="000A1D1D" w:rsidRPr="002A2268">
        <w:t>, воно має свою історію.</w:t>
      </w:r>
      <w:r w:rsidR="000A1D1D" w:rsidRPr="002A2268">
        <w:rPr>
          <w:rStyle w:val="apple-converted-space"/>
        </w:rPr>
        <w:t> </w:t>
      </w:r>
    </w:p>
    <w:p w:rsidR="000A1D1D" w:rsidRPr="002A2268" w:rsidRDefault="000A1D1D" w:rsidP="00081D23">
      <w:pPr>
        <w:ind w:left="142" w:firstLine="142"/>
        <w:jc w:val="both"/>
        <w:rPr>
          <w:rStyle w:val="apple-converted-space"/>
        </w:rPr>
      </w:pPr>
      <w:r w:rsidRPr="002A2268">
        <w:t>У кожну історичну епоху зміст</w:t>
      </w:r>
      <w:r w:rsidRPr="002A2268">
        <w:rPr>
          <w:rStyle w:val="apple-converted-space"/>
        </w:rPr>
        <w:t> </w:t>
      </w:r>
      <w:hyperlink r:id="rId220" w:tooltip="Поняття" w:history="1">
        <w:r w:rsidRPr="002A2268">
          <w:rPr>
            <w:rStyle w:val="a5"/>
            <w:color w:val="auto"/>
            <w:u w:val="none"/>
          </w:rPr>
          <w:t>поняття</w:t>
        </w:r>
      </w:hyperlink>
      <w:r w:rsidRPr="002A2268">
        <w:rPr>
          <w:rStyle w:val="apple-converted-space"/>
        </w:rPr>
        <w:t> </w:t>
      </w:r>
      <w:r w:rsidRPr="002A2268">
        <w:t>матерії визначалося рівнем розвитку наукового</w:t>
      </w:r>
      <w:r w:rsidRPr="002A2268">
        <w:rPr>
          <w:rStyle w:val="apple-converted-space"/>
        </w:rPr>
        <w:t> </w:t>
      </w:r>
      <w:hyperlink r:id="rId221" w:tooltip="Знання" w:history="1">
        <w:r w:rsidRPr="002A2268">
          <w:rPr>
            <w:rStyle w:val="a5"/>
            <w:color w:val="auto"/>
            <w:u w:val="none"/>
          </w:rPr>
          <w:t>знання</w:t>
        </w:r>
      </w:hyperlink>
      <w:r w:rsidRPr="002A2268">
        <w:rPr>
          <w:rStyle w:val="apple-converted-space"/>
        </w:rPr>
        <w:t> </w:t>
      </w:r>
      <w:r w:rsidRPr="002A2268">
        <w:t>про світ.</w:t>
      </w:r>
      <w:r w:rsidRPr="002A2268">
        <w:rPr>
          <w:rStyle w:val="apple-converted-space"/>
        </w:rPr>
        <w:t> </w:t>
      </w:r>
    </w:p>
    <w:p w:rsidR="000A1D1D" w:rsidRPr="002A2268" w:rsidRDefault="000A1D1D" w:rsidP="00081D23">
      <w:pPr>
        <w:ind w:left="142" w:firstLine="142"/>
        <w:jc w:val="both"/>
        <w:rPr>
          <w:rStyle w:val="apple-converted-space"/>
        </w:rPr>
      </w:pPr>
      <w:r w:rsidRPr="002A2268">
        <w:t>Слід вказати, що початкові уявлення про матерію виникли вже в глибокій старовині. Спираючись на повсякденний досвід і спостереження, стародавні</w:t>
      </w:r>
      <w:r w:rsidRPr="002A2268">
        <w:rPr>
          <w:rStyle w:val="apple-converted-space"/>
        </w:rPr>
        <w:t> </w:t>
      </w:r>
      <w:hyperlink r:id="rId222" w:tooltip="Матеріали" w:history="1">
        <w:r w:rsidRPr="002A2268">
          <w:rPr>
            <w:rStyle w:val="a5"/>
            <w:color w:val="auto"/>
            <w:u w:val="none"/>
          </w:rPr>
          <w:t>матеріалісти</w:t>
        </w:r>
      </w:hyperlink>
      <w:r w:rsidRPr="002A2268">
        <w:rPr>
          <w:rStyle w:val="apple-converted-space"/>
        </w:rPr>
        <w:t> </w:t>
      </w:r>
      <w:r w:rsidRPr="002A2268">
        <w:t>висловлювали припущення про те, що всі явища навколишній наш світ мають якусь першооснову, незмінну і незнищувану речовинну субстанцію. В якості субстанції виступають:</w:t>
      </w:r>
      <w:r w:rsidRPr="002A2268">
        <w:rPr>
          <w:rStyle w:val="apple-converted-space"/>
        </w:rPr>
        <w:t> </w:t>
      </w:r>
      <w:hyperlink r:id="rId223" w:tooltip="Вода" w:history="1">
        <w:r w:rsidRPr="002A2268">
          <w:rPr>
            <w:rStyle w:val="a5"/>
            <w:color w:val="auto"/>
            <w:u w:val="none"/>
          </w:rPr>
          <w:t>вода</w:t>
        </w:r>
      </w:hyperlink>
      <w:r w:rsidRPr="002A2268">
        <w:t>, повітря,</w:t>
      </w:r>
      <w:r w:rsidRPr="002A2268">
        <w:rPr>
          <w:rStyle w:val="apple-converted-space"/>
        </w:rPr>
        <w:t> </w:t>
      </w:r>
      <w:hyperlink r:id="rId224" w:tooltip="Вогонь" w:history="1">
        <w:r w:rsidRPr="002A2268">
          <w:rPr>
            <w:rStyle w:val="a5"/>
            <w:color w:val="auto"/>
            <w:u w:val="none"/>
          </w:rPr>
          <w:t>вогонь</w:t>
        </w:r>
      </w:hyperlink>
      <w:r w:rsidRPr="002A2268">
        <w:rPr>
          <w:rStyle w:val="apple-converted-space"/>
        </w:rPr>
        <w:t> </w:t>
      </w:r>
      <w:r w:rsidRPr="002A2268">
        <w:t>і айнерон (невизначений речовина).</w:t>
      </w:r>
      <w:r w:rsidRPr="002A2268">
        <w:rPr>
          <w:rStyle w:val="apple-converted-space"/>
        </w:rPr>
        <w:t> </w:t>
      </w:r>
    </w:p>
    <w:p w:rsidR="000A1D1D" w:rsidRPr="002A2268" w:rsidRDefault="000A1D1D" w:rsidP="00081D23">
      <w:pPr>
        <w:ind w:left="142" w:firstLine="142"/>
        <w:jc w:val="both"/>
        <w:rPr>
          <w:rStyle w:val="apple-converted-space"/>
        </w:rPr>
      </w:pPr>
      <w:r w:rsidRPr="002A2268">
        <w:t>Стародавні греки висловлювали про необмежену подільності матерії. Так, на думку</w:t>
      </w:r>
      <w:r w:rsidRPr="002A2268">
        <w:rPr>
          <w:rStyle w:val="apple-converted-space"/>
        </w:rPr>
        <w:t> </w:t>
      </w:r>
      <w:hyperlink r:id="rId225" w:tooltip="Анаксагор" w:history="1">
        <w:r w:rsidRPr="002A2268">
          <w:rPr>
            <w:rStyle w:val="a5"/>
            <w:color w:val="auto"/>
            <w:u w:val="none"/>
          </w:rPr>
          <w:t>Анаксагора</w:t>
        </w:r>
      </w:hyperlink>
      <w:r w:rsidRPr="002A2268">
        <w:t>, світ являє собою сукупність нескінченного числа частинок - гомеомерий, кожна з яких, у свою чергу, складається з невичерпного кількості ще більш дрібних гомеомерий і т.д. без кінця. Вважалося, що будь-яка з цих часток містить в собі всі властивості матеріального світу.</w:t>
      </w:r>
      <w:r w:rsidRPr="002A2268">
        <w:rPr>
          <w:rStyle w:val="apple-converted-space"/>
        </w:rPr>
        <w:t> </w:t>
      </w:r>
    </w:p>
    <w:p w:rsidR="000A1D1D" w:rsidRPr="002A2268" w:rsidRDefault="001C0F61" w:rsidP="00081D23">
      <w:pPr>
        <w:ind w:left="142" w:firstLine="142"/>
        <w:jc w:val="both"/>
        <w:rPr>
          <w:rStyle w:val="apple-converted-space"/>
        </w:rPr>
      </w:pPr>
      <w:hyperlink r:id="rId226" w:tooltip="Геракл" w:history="1">
        <w:r w:rsidR="000A1D1D" w:rsidRPr="002A2268">
          <w:rPr>
            <w:rStyle w:val="a5"/>
            <w:color w:val="auto"/>
            <w:u w:val="none"/>
          </w:rPr>
          <w:t>Геракліт</w:t>
        </w:r>
      </w:hyperlink>
      <w:r w:rsidR="000A1D1D" w:rsidRPr="002A2268">
        <w:rPr>
          <w:rStyle w:val="apple-converted-space"/>
        </w:rPr>
        <w:t> </w:t>
      </w:r>
      <w:r w:rsidR="000A1D1D" w:rsidRPr="002A2268">
        <w:t>з Ефеса першоосновою всього сущого вважав вогонь. До речі, вогонь у Геракліта - це й</w:t>
      </w:r>
      <w:r w:rsidR="000A1D1D" w:rsidRPr="002A2268">
        <w:rPr>
          <w:rStyle w:val="apple-converted-space"/>
        </w:rPr>
        <w:t> </w:t>
      </w:r>
      <w:hyperlink r:id="rId227" w:tooltip="Образ" w:history="1">
        <w:r w:rsidR="000A1D1D" w:rsidRPr="002A2268">
          <w:rPr>
            <w:rStyle w:val="a5"/>
            <w:color w:val="auto"/>
            <w:u w:val="none"/>
          </w:rPr>
          <w:t>образ</w:t>
        </w:r>
      </w:hyperlink>
      <w:r w:rsidR="000A1D1D" w:rsidRPr="002A2268">
        <w:rPr>
          <w:rStyle w:val="apple-converted-space"/>
        </w:rPr>
        <w:t> </w:t>
      </w:r>
      <w:r w:rsidR="000A1D1D" w:rsidRPr="002A2268">
        <w:t>вічного руху. "Цей</w:t>
      </w:r>
      <w:r w:rsidR="000A1D1D" w:rsidRPr="002A2268">
        <w:rPr>
          <w:rStyle w:val="apple-converted-space"/>
        </w:rPr>
        <w:t> </w:t>
      </w:r>
      <w:hyperlink r:id="rId228" w:tooltip="Космос" w:history="1">
        <w:r w:rsidR="000A1D1D" w:rsidRPr="002A2268">
          <w:rPr>
            <w:rStyle w:val="a5"/>
            <w:color w:val="auto"/>
            <w:u w:val="none"/>
          </w:rPr>
          <w:t>космос</w:t>
        </w:r>
      </w:hyperlink>
      <w:r w:rsidR="000A1D1D" w:rsidRPr="002A2268">
        <w:t>, - доводив він, - один і той же для всіх, не створив ніхто з богів і ніхто з людей, але він завжди був, є і буде вічно живим вогнем, що розмірно займаються й розмірено згасаючим".</w:t>
      </w:r>
      <w:r w:rsidR="000A1D1D" w:rsidRPr="002A2268">
        <w:rPr>
          <w:rStyle w:val="apple-converted-space"/>
        </w:rPr>
        <w:t> </w:t>
      </w:r>
      <w:r w:rsidR="000A1D1D" w:rsidRPr="002A2268">
        <w:br/>
        <w:t>Необхідно підкреслити, що у давньогрецькій філософії складається і релігійно - ідеалістичне розуміння матерії. Так, об'єктивний ідеаліст</w:t>
      </w:r>
      <w:r w:rsidR="000A1D1D" w:rsidRPr="002A2268">
        <w:rPr>
          <w:rStyle w:val="apple-converted-space"/>
        </w:rPr>
        <w:t> </w:t>
      </w:r>
      <w:hyperlink r:id="rId229" w:tooltip="Платон" w:history="1">
        <w:r w:rsidR="000A1D1D" w:rsidRPr="002A2268">
          <w:rPr>
            <w:rStyle w:val="a5"/>
            <w:color w:val="auto"/>
            <w:u w:val="none"/>
          </w:rPr>
          <w:t>Платон</w:t>
        </w:r>
      </w:hyperlink>
      <w:r w:rsidR="000A1D1D" w:rsidRPr="002A2268">
        <w:t>розділив дійсність на світ ідей і світ чуттєвих речей. Істиною субстанцією, першопричиною світу, на його думку, виступає «світ ідей» тобто світовий</w:t>
      </w:r>
      <w:r w:rsidR="000A1D1D" w:rsidRPr="002A2268">
        <w:rPr>
          <w:rStyle w:val="apple-converted-space"/>
        </w:rPr>
        <w:t> </w:t>
      </w:r>
      <w:hyperlink r:id="rId230" w:tooltip="Розум" w:history="1">
        <w:r w:rsidR="000A1D1D" w:rsidRPr="002A2268">
          <w:rPr>
            <w:rStyle w:val="a5"/>
            <w:color w:val="auto"/>
            <w:u w:val="none"/>
          </w:rPr>
          <w:t>розум</w:t>
        </w:r>
      </w:hyperlink>
      <w:r w:rsidR="000A1D1D" w:rsidRPr="002A2268">
        <w:rPr>
          <w:rStyle w:val="apple-converted-space"/>
        </w:rPr>
        <w:t> </w:t>
      </w:r>
      <w:r w:rsidR="000A1D1D" w:rsidRPr="002A2268">
        <w:t>бог.</w:t>
      </w:r>
      <w:r w:rsidR="000A1D1D" w:rsidRPr="002A2268">
        <w:rPr>
          <w:rStyle w:val="apple-converted-space"/>
        </w:rPr>
        <w:t> </w:t>
      </w:r>
      <w:hyperlink r:id="rId231" w:tooltip="Матерія" w:history="1">
        <w:r w:rsidR="000A1D1D" w:rsidRPr="002A2268">
          <w:rPr>
            <w:rStyle w:val="a5"/>
            <w:color w:val="auto"/>
            <w:u w:val="none"/>
          </w:rPr>
          <w:t>Матерія</w:t>
        </w:r>
      </w:hyperlink>
      <w:r w:rsidR="000A1D1D" w:rsidRPr="002A2268">
        <w:rPr>
          <w:rStyle w:val="apple-converted-space"/>
        </w:rPr>
        <w:t> </w:t>
      </w:r>
      <w:r w:rsidR="000A1D1D" w:rsidRPr="002A2268">
        <w:t>ж - це відстала, пасивна</w:t>
      </w:r>
      <w:r w:rsidR="000A1D1D" w:rsidRPr="002A2268">
        <w:rPr>
          <w:rStyle w:val="apple-converted-space"/>
        </w:rPr>
        <w:t> </w:t>
      </w:r>
      <w:hyperlink r:id="rId232" w:tooltip="Маса" w:history="1">
        <w:r w:rsidR="000A1D1D" w:rsidRPr="002A2268">
          <w:rPr>
            <w:rStyle w:val="a5"/>
            <w:color w:val="auto"/>
            <w:u w:val="none"/>
          </w:rPr>
          <w:t>маса</w:t>
        </w:r>
      </w:hyperlink>
      <w:r w:rsidR="000A1D1D" w:rsidRPr="002A2268">
        <w:t>, яка породжується і приводиться в рух вищим духовним началом, що становить його сутність.</w:t>
      </w:r>
      <w:r w:rsidR="000A1D1D" w:rsidRPr="002A2268">
        <w:rPr>
          <w:rStyle w:val="apple-converted-space"/>
        </w:rPr>
        <w:t> </w:t>
      </w:r>
    </w:p>
    <w:p w:rsidR="000A1D1D" w:rsidRPr="002A2268" w:rsidRDefault="000A1D1D" w:rsidP="00081D23">
      <w:pPr>
        <w:ind w:left="142" w:firstLine="142"/>
        <w:jc w:val="both"/>
        <w:rPr>
          <w:rStyle w:val="apple-converted-space"/>
        </w:rPr>
      </w:pPr>
      <w:r w:rsidRPr="002A2268">
        <w:t>Відзначимо, що в XII-XIII ст. складається нове розуміння матерії, від пасивних уявлень древніх. У цей період від філософії відколюються і отримують</w:t>
      </w:r>
      <w:r w:rsidRPr="002A2268">
        <w:rPr>
          <w:rStyle w:val="apple-converted-space"/>
        </w:rPr>
        <w:t> </w:t>
      </w:r>
      <w:hyperlink r:id="rId233" w:tooltip="Розвиток" w:history="1">
        <w:r w:rsidRPr="002A2268">
          <w:rPr>
            <w:rStyle w:val="a5"/>
            <w:color w:val="auto"/>
            <w:u w:val="none"/>
          </w:rPr>
          <w:t>розвиток</w:t>
        </w:r>
      </w:hyperlink>
      <w:r w:rsidRPr="002A2268">
        <w:rPr>
          <w:rStyle w:val="apple-converted-space"/>
        </w:rPr>
        <w:t> </w:t>
      </w:r>
      <w:r w:rsidRPr="002A2268">
        <w:t>в якості самостійних галузей</w:t>
      </w:r>
      <w:r w:rsidRPr="002A2268">
        <w:rPr>
          <w:rStyle w:val="apple-converted-space"/>
        </w:rPr>
        <w:t> </w:t>
      </w:r>
      <w:hyperlink r:id="rId234" w:tooltip="Математика" w:history="1">
        <w:r w:rsidRPr="002A2268">
          <w:rPr>
            <w:rStyle w:val="a5"/>
            <w:color w:val="auto"/>
            <w:u w:val="none"/>
          </w:rPr>
          <w:t>математичні</w:t>
        </w:r>
      </w:hyperlink>
      <w:r w:rsidRPr="002A2268">
        <w:t>, природничі та</w:t>
      </w:r>
      <w:r w:rsidRPr="002A2268">
        <w:rPr>
          <w:rStyle w:val="apple-converted-space"/>
        </w:rPr>
        <w:t> </w:t>
      </w:r>
      <w:hyperlink r:id="rId235" w:tooltip="Суспільні науки" w:history="1">
        <w:r w:rsidRPr="002A2268">
          <w:rPr>
            <w:rStyle w:val="a5"/>
            <w:color w:val="auto"/>
            <w:u w:val="none"/>
          </w:rPr>
          <w:t>суспільні науки</w:t>
        </w:r>
      </w:hyperlink>
      <w:r w:rsidRPr="002A2268">
        <w:t>. У поглядах на матерію переважають атомістичні уявлення.</w:t>
      </w:r>
      <w:r w:rsidRPr="002A2268">
        <w:rPr>
          <w:rStyle w:val="apple-converted-space"/>
        </w:rPr>
        <w:t> </w:t>
      </w:r>
      <w:hyperlink r:id="rId236" w:tooltip="Матерія" w:history="1">
        <w:r w:rsidRPr="002A2268">
          <w:rPr>
            <w:rStyle w:val="a5"/>
            <w:color w:val="auto"/>
            <w:u w:val="none"/>
          </w:rPr>
          <w:t>Матерія</w:t>
        </w:r>
      </w:hyperlink>
      <w:r w:rsidRPr="002A2268">
        <w:rPr>
          <w:rStyle w:val="apple-converted-space"/>
        </w:rPr>
        <w:t> </w:t>
      </w:r>
      <w:r w:rsidRPr="002A2268">
        <w:t>отожествляется з речовиною, що складається з неподільних атомів.</w:t>
      </w:r>
      <w:r w:rsidRPr="002A2268">
        <w:rPr>
          <w:rStyle w:val="apple-converted-space"/>
        </w:rPr>
        <w:t> </w:t>
      </w:r>
      <w:hyperlink r:id="rId237" w:tooltip="Матерія" w:history="1">
        <w:r w:rsidRPr="002A2268">
          <w:rPr>
            <w:rStyle w:val="a5"/>
            <w:color w:val="auto"/>
            <w:u w:val="none"/>
          </w:rPr>
          <w:t>Матерії</w:t>
        </w:r>
      </w:hyperlink>
      <w:r w:rsidRPr="002A2268">
        <w:rPr>
          <w:rStyle w:val="apple-converted-space"/>
        </w:rPr>
        <w:t> </w:t>
      </w:r>
      <w:r w:rsidRPr="002A2268">
        <w:t>приписується такі властивості, як протяжність, непроникність, інерція. Вага незмінна механічна маса.</w:t>
      </w:r>
      <w:r w:rsidRPr="002A2268">
        <w:rPr>
          <w:rStyle w:val="apple-converted-space"/>
        </w:rPr>
        <w:t> </w:t>
      </w:r>
    </w:p>
    <w:p w:rsidR="000A1D1D" w:rsidRPr="002A2268" w:rsidRDefault="000A1D1D" w:rsidP="00081D23">
      <w:pPr>
        <w:ind w:left="142" w:firstLine="142"/>
        <w:jc w:val="both"/>
        <w:rPr>
          <w:rStyle w:val="apple-converted-space"/>
        </w:rPr>
      </w:pPr>
      <w:r w:rsidRPr="002A2268">
        <w:t>Метафізичне розуміння матерії було піддано критиці основоположниками діалектичного матеріалізму. На неприпустимість отожествления матерії з речовиною і на безплідність пошуку першооснови всіх конкретних предметів вказував зокрема, Ф. Енгільс в роботі «Діалектика природи». Атоми вважав він не є простими, найдрібнішими частинками речовини, вони мають складну структуру.</w:t>
      </w:r>
      <w:r w:rsidRPr="002A2268">
        <w:rPr>
          <w:rStyle w:val="apple-converted-space"/>
        </w:rPr>
        <w:t> </w:t>
      </w:r>
      <w:hyperlink r:id="rId238" w:tooltip="Матерія" w:history="1">
        <w:r w:rsidRPr="002A2268">
          <w:rPr>
            <w:rStyle w:val="a5"/>
            <w:color w:val="auto"/>
            <w:u w:val="none"/>
          </w:rPr>
          <w:t>Матерія</w:t>
        </w:r>
      </w:hyperlink>
      <w:r w:rsidRPr="002A2268">
        <w:rPr>
          <w:rStyle w:val="apple-converted-space"/>
        </w:rPr>
        <w:t> </w:t>
      </w:r>
      <w:r w:rsidRPr="002A2268">
        <w:t>підкреслював Енгільс «є щось інше, як сукупність речовини, з якого абстраговано це поняття, а такі слова як матерія і рух, суть не більше як скорочення, в яких ми охоплюємо, своєрідно їх загальні властивості, безліч різних чуттєво сприйманих речей»</w:t>
      </w:r>
      <w:r w:rsidRPr="002A2268">
        <w:rPr>
          <w:rStyle w:val="apple-converted-space"/>
        </w:rPr>
        <w:t> .</w:t>
      </w:r>
    </w:p>
    <w:p w:rsidR="000A1D1D" w:rsidRPr="002A2268" w:rsidRDefault="000A1D1D" w:rsidP="00081D23">
      <w:pPr>
        <w:ind w:left="142" w:firstLine="142"/>
        <w:jc w:val="both"/>
        <w:rPr>
          <w:rStyle w:val="apple-converted-space"/>
        </w:rPr>
      </w:pPr>
      <w:r w:rsidRPr="002A2268">
        <w:t>Визначення матерії В.І. Леніним</w:t>
      </w:r>
      <w:r w:rsidRPr="002A2268">
        <w:rPr>
          <w:rStyle w:val="apple-converted-space"/>
        </w:rPr>
        <w:t> </w:t>
      </w:r>
    </w:p>
    <w:p w:rsidR="000A1D1D" w:rsidRPr="002A2268" w:rsidRDefault="000A1D1D" w:rsidP="00081D23">
      <w:pPr>
        <w:ind w:left="142" w:firstLine="142"/>
        <w:jc w:val="both"/>
        <w:rPr>
          <w:rStyle w:val="apple-converted-space"/>
        </w:rPr>
      </w:pPr>
      <w:r w:rsidRPr="002A2268">
        <w:t>У роботі «Матеріалізм і емпіріокритицизм» В.І.</w:t>
      </w:r>
      <w:r w:rsidRPr="002A2268">
        <w:rPr>
          <w:rStyle w:val="apple-converted-space"/>
        </w:rPr>
        <w:t> </w:t>
      </w:r>
      <w:hyperlink r:id="rId239" w:tooltip="Ленін" w:history="1">
        <w:r w:rsidRPr="002A2268">
          <w:rPr>
            <w:rStyle w:val="a5"/>
            <w:color w:val="auto"/>
            <w:u w:val="none"/>
          </w:rPr>
          <w:t>Ленін</w:t>
        </w:r>
      </w:hyperlink>
      <w:r w:rsidRPr="002A2268">
        <w:rPr>
          <w:rStyle w:val="apple-converted-space"/>
        </w:rPr>
        <w:t> </w:t>
      </w:r>
      <w:r w:rsidRPr="002A2268">
        <w:t>дав наукове визначення матерії, що є результатом узагальнення основних досягнень природознавства того періоду «матерія є філософська категорія для позначення об'єктивної реальності, яка копіюється, фотографується, відображається нашими</w:t>
      </w:r>
      <w:r w:rsidRPr="002A2268">
        <w:rPr>
          <w:rStyle w:val="apple-converted-space"/>
        </w:rPr>
        <w:t> </w:t>
      </w:r>
      <w:hyperlink r:id="rId240" w:tooltip="Відчуття" w:history="1">
        <w:r w:rsidRPr="002A2268">
          <w:rPr>
            <w:rStyle w:val="a5"/>
            <w:color w:val="auto"/>
            <w:u w:val="none"/>
          </w:rPr>
          <w:t>відчуттями</w:t>
        </w:r>
      </w:hyperlink>
      <w:r w:rsidRPr="002A2268">
        <w:t>, існуючи незалежно від них» В.І.</w:t>
      </w:r>
      <w:r w:rsidRPr="002A2268">
        <w:rPr>
          <w:rStyle w:val="apple-converted-space"/>
        </w:rPr>
        <w:t> </w:t>
      </w:r>
      <w:hyperlink r:id="rId241" w:tooltip="Ленін" w:history="1">
        <w:r w:rsidRPr="002A2268">
          <w:rPr>
            <w:rStyle w:val="a5"/>
            <w:color w:val="auto"/>
            <w:u w:val="none"/>
          </w:rPr>
          <w:t>Ленін</w:t>
        </w:r>
      </w:hyperlink>
      <w:r w:rsidRPr="002A2268">
        <w:t>, перш за все, підкреслює об'єктивність</w:t>
      </w:r>
      <w:r w:rsidRPr="002A2268">
        <w:rPr>
          <w:rStyle w:val="apple-converted-space"/>
        </w:rPr>
        <w:t> </w:t>
      </w:r>
      <w:hyperlink r:id="rId242" w:tooltip="Існування" w:history="1">
        <w:r w:rsidRPr="002A2268">
          <w:rPr>
            <w:rStyle w:val="a5"/>
            <w:color w:val="auto"/>
            <w:u w:val="none"/>
          </w:rPr>
          <w:t>існування</w:t>
        </w:r>
      </w:hyperlink>
      <w:r w:rsidRPr="002A2268">
        <w:rPr>
          <w:rStyle w:val="apple-converted-space"/>
        </w:rPr>
        <w:t> </w:t>
      </w:r>
      <w:r w:rsidRPr="002A2268">
        <w:t>матерії, її незалежність від</w:t>
      </w:r>
      <w:r w:rsidRPr="002A2268">
        <w:rPr>
          <w:rStyle w:val="apple-converted-space"/>
        </w:rPr>
        <w:t> </w:t>
      </w:r>
      <w:hyperlink r:id="rId243" w:tooltip="Відчуття" w:history="1">
        <w:r w:rsidRPr="002A2268">
          <w:rPr>
            <w:rStyle w:val="a5"/>
            <w:color w:val="auto"/>
            <w:u w:val="none"/>
          </w:rPr>
          <w:t>відчуттів</w:t>
        </w:r>
      </w:hyperlink>
      <w:r w:rsidRPr="002A2268">
        <w:rPr>
          <w:rStyle w:val="apple-converted-space"/>
        </w:rPr>
        <w:t> </w:t>
      </w:r>
      <w:r w:rsidRPr="002A2268">
        <w:t>людини і свідомості взагалі.</w:t>
      </w:r>
      <w:r w:rsidRPr="002A2268">
        <w:rPr>
          <w:rStyle w:val="apple-converted-space"/>
        </w:rPr>
        <w:t> </w:t>
      </w:r>
    </w:p>
    <w:p w:rsidR="000A1D1D" w:rsidRPr="002A2268" w:rsidRDefault="000A1D1D" w:rsidP="00081D23">
      <w:pPr>
        <w:ind w:left="142" w:firstLine="142"/>
        <w:jc w:val="both"/>
        <w:rPr>
          <w:rStyle w:val="apple-converted-space"/>
        </w:rPr>
      </w:pPr>
      <w:r w:rsidRPr="002A2268">
        <w:t>Цілком очевидно, що ленінське розуміння сутності матерії</w:t>
      </w:r>
      <w:r w:rsidRPr="002A2268">
        <w:rPr>
          <w:rStyle w:val="apple-converted-space"/>
        </w:rPr>
        <w:t> </w:t>
      </w:r>
      <w:hyperlink r:id="rId244" w:tooltip="Принципат" w:history="1">
        <w:r w:rsidRPr="002A2268">
          <w:rPr>
            <w:rStyle w:val="a5"/>
            <w:color w:val="auto"/>
            <w:u w:val="none"/>
          </w:rPr>
          <w:t>принципово</w:t>
        </w:r>
      </w:hyperlink>
      <w:r w:rsidRPr="002A2268">
        <w:rPr>
          <w:rStyle w:val="apple-converted-space"/>
        </w:rPr>
        <w:t> </w:t>
      </w:r>
      <w:r w:rsidRPr="002A2268">
        <w:t>відрізняється від метафізичного.</w:t>
      </w:r>
      <w:r w:rsidRPr="002A2268">
        <w:rPr>
          <w:rStyle w:val="apple-converted-space"/>
        </w:rPr>
        <w:t> </w:t>
      </w:r>
    </w:p>
    <w:p w:rsidR="000A1D1D" w:rsidRPr="002A2268" w:rsidRDefault="000A1D1D" w:rsidP="00081D23">
      <w:pPr>
        <w:ind w:left="142" w:firstLine="142"/>
        <w:jc w:val="both"/>
        <w:rPr>
          <w:rStyle w:val="apple-converted-space"/>
        </w:rPr>
      </w:pPr>
      <w:r w:rsidRPr="002A2268">
        <w:t>Матерія не зводиться В.І. Леніним тільки лише до речових явищ і</w:t>
      </w:r>
      <w:r w:rsidRPr="002A2268">
        <w:rPr>
          <w:rStyle w:val="apple-converted-space"/>
        </w:rPr>
        <w:t> </w:t>
      </w:r>
      <w:hyperlink r:id="rId245" w:tooltip="Процес" w:history="1">
        <w:r w:rsidRPr="002A2268">
          <w:rPr>
            <w:rStyle w:val="a5"/>
            <w:color w:val="auto"/>
            <w:u w:val="none"/>
          </w:rPr>
          <w:t>процесів</w:t>
        </w:r>
      </w:hyperlink>
      <w:r w:rsidRPr="002A2268">
        <w:t>, які сприймаються органами чуття людини безпосередньо або ж за допомогою приладів; вона охоплює собою всю об'єктивну</w:t>
      </w:r>
      <w:r w:rsidRPr="002A2268">
        <w:rPr>
          <w:rStyle w:val="apple-converted-space"/>
        </w:rPr>
        <w:t> </w:t>
      </w:r>
      <w:hyperlink r:id="rId246" w:tooltip="Реальність" w:history="1">
        <w:r w:rsidRPr="002A2268">
          <w:rPr>
            <w:rStyle w:val="a5"/>
            <w:color w:val="auto"/>
            <w:u w:val="none"/>
          </w:rPr>
          <w:t>реальність</w:t>
        </w:r>
      </w:hyperlink>
      <w:r w:rsidRPr="002A2268">
        <w:rPr>
          <w:rStyle w:val="apple-converted-space"/>
        </w:rPr>
        <w:t> </w:t>
      </w:r>
      <w:r w:rsidRPr="002A2268">
        <w:t>без будь-яких обмежень, тобто не тільки вже відомі явища дійсності, а й ті, які можуть бути виявлені і досліджені в майбутньому.</w:t>
      </w:r>
      <w:r w:rsidRPr="002A2268">
        <w:rPr>
          <w:rStyle w:val="apple-converted-space"/>
        </w:rPr>
        <w:t> </w:t>
      </w:r>
      <w:r w:rsidRPr="002A2268">
        <w:br/>
        <w:t>Матерія, таким чином, є все те, що існує поза свідомістю людини, не залежно від нього, як об'єктивна реальність. Матеріальними є не тільки речові предмети і фізичні поля, а й</w:t>
      </w:r>
      <w:r w:rsidRPr="002A2268">
        <w:rPr>
          <w:rStyle w:val="apple-converted-space"/>
        </w:rPr>
        <w:t> </w:t>
      </w:r>
      <w:hyperlink r:id="rId247" w:tooltip="Виробничі відносини" w:history="1">
        <w:r w:rsidRPr="002A2268">
          <w:rPr>
            <w:rStyle w:val="a5"/>
            <w:color w:val="auto"/>
            <w:u w:val="none"/>
          </w:rPr>
          <w:t>виробничі відносини</w:t>
        </w:r>
      </w:hyperlink>
      <w:r w:rsidRPr="002A2268">
        <w:rPr>
          <w:rStyle w:val="apple-converted-space"/>
        </w:rPr>
        <w:t> </w:t>
      </w:r>
      <w:r w:rsidRPr="002A2268">
        <w:t>в суспільстві, оскільки вони виникають і розвиваються в</w:t>
      </w:r>
      <w:r w:rsidRPr="002A2268">
        <w:rPr>
          <w:rStyle w:val="apple-converted-space"/>
        </w:rPr>
        <w:t> </w:t>
      </w:r>
      <w:hyperlink r:id="rId248" w:tooltip="Процес" w:history="1">
        <w:r w:rsidRPr="002A2268">
          <w:rPr>
            <w:rStyle w:val="a5"/>
            <w:color w:val="auto"/>
            <w:u w:val="none"/>
          </w:rPr>
          <w:t>процесі</w:t>
        </w:r>
      </w:hyperlink>
      <w:r w:rsidRPr="002A2268">
        <w:rPr>
          <w:rStyle w:val="apple-converted-space"/>
        </w:rPr>
        <w:t> </w:t>
      </w:r>
      <w:r w:rsidRPr="002A2268">
        <w:t>матеріального виробництва незалежно від свідомості людей.</w:t>
      </w:r>
      <w:r w:rsidRPr="002A2268">
        <w:rPr>
          <w:rStyle w:val="apple-converted-space"/>
        </w:rPr>
        <w:t> </w:t>
      </w:r>
    </w:p>
    <w:p w:rsidR="000A1D1D" w:rsidRPr="002A2268" w:rsidRDefault="000A1D1D" w:rsidP="00081D23">
      <w:pPr>
        <w:ind w:left="142" w:firstLine="142"/>
        <w:jc w:val="both"/>
        <w:rPr>
          <w:rStyle w:val="apple-converted-space"/>
        </w:rPr>
      </w:pPr>
      <w:r w:rsidRPr="002A2268">
        <w:t>Теза про те, що у зв'язку з новими відкриттями фізики матерія зникла, був правомірно оскаржений В. І. Леніним, що захищав філософський</w:t>
      </w:r>
      <w:hyperlink r:id="rId249" w:tooltip="Матеріали" w:history="1">
        <w:r w:rsidRPr="002A2268">
          <w:rPr>
            <w:rStyle w:val="a5"/>
            <w:color w:val="auto"/>
            <w:u w:val="none"/>
          </w:rPr>
          <w:t>матеріалізм</w:t>
        </w:r>
      </w:hyperlink>
      <w:r w:rsidRPr="002A2268">
        <w:t>. Характеризуючи справжній зміст вираження "матерія зникла", В. І. Ленін показує, що зникає не матерія, а та межа, до якого ми знали матерію, що те зникнення матерії, про яке говорять деякі вчені і філософи, не має відношення до філософського представлення про матерію, тому що не можна змішувати філософське поняття (термін) матерії з природничо уявленнями про</w:t>
      </w:r>
      <w:r w:rsidRPr="002A2268">
        <w:rPr>
          <w:rStyle w:val="apple-converted-space"/>
        </w:rPr>
        <w:t> </w:t>
      </w:r>
      <w:hyperlink r:id="rId250" w:tooltip="Матеріали" w:history="1">
        <w:r w:rsidRPr="002A2268">
          <w:rPr>
            <w:rStyle w:val="a5"/>
            <w:color w:val="auto"/>
            <w:u w:val="none"/>
          </w:rPr>
          <w:t>матеріальний</w:t>
        </w:r>
      </w:hyperlink>
      <w:r w:rsidRPr="002A2268">
        <w:rPr>
          <w:rStyle w:val="apple-converted-space"/>
        </w:rPr>
        <w:t> </w:t>
      </w:r>
      <w:r w:rsidRPr="002A2268">
        <w:t>світ. З розвитком природознавства відбувається зміна одного наукового представлення про світ (матерії) іншим, більш глибоким і грунтовним. Однак така зміна конкретних наукових представлень не може спростувати зміст і значення філософського поняття (категорії) "матерія", яка служить для позначення об'єктивної реальності, даної людині в його</w:t>
      </w:r>
      <w:r w:rsidRPr="002A2268">
        <w:rPr>
          <w:rStyle w:val="apple-converted-space"/>
        </w:rPr>
        <w:t> </w:t>
      </w:r>
      <w:hyperlink r:id="rId251" w:tooltip="Відчуття" w:history="1">
        <w:r w:rsidRPr="002A2268">
          <w:rPr>
            <w:rStyle w:val="a5"/>
            <w:color w:val="auto"/>
            <w:u w:val="none"/>
          </w:rPr>
          <w:t>відчуттях</w:t>
        </w:r>
      </w:hyperlink>
      <w:r w:rsidRPr="002A2268">
        <w:rPr>
          <w:rStyle w:val="apple-converted-space"/>
        </w:rPr>
        <w:t> </w:t>
      </w:r>
      <w:r w:rsidRPr="002A2268">
        <w:t>і існуючої незалежно від них.</w:t>
      </w:r>
      <w:r w:rsidRPr="002A2268">
        <w:rPr>
          <w:rStyle w:val="apple-converted-space"/>
        </w:rPr>
        <w:t> </w:t>
      </w:r>
    </w:p>
    <w:p w:rsidR="000A1D1D" w:rsidRPr="002A2268" w:rsidRDefault="000A1D1D" w:rsidP="00081D23">
      <w:pPr>
        <w:ind w:left="142" w:firstLine="142"/>
        <w:jc w:val="both"/>
        <w:rPr>
          <w:rStyle w:val="apple-converted-space"/>
        </w:rPr>
      </w:pPr>
      <w:r w:rsidRPr="002A2268">
        <w:lastRenderedPageBreak/>
        <w:t>В. І. Ленін розкриває і причини широкого розповсюдження «фізичного» ідеалізму серед дослідників. Багато фізиків, відзначає він, були збиті з пантелику тому, що не володіли</w:t>
      </w:r>
      <w:r w:rsidRPr="002A2268">
        <w:rPr>
          <w:rStyle w:val="apple-converted-space"/>
        </w:rPr>
        <w:t> </w:t>
      </w:r>
      <w:hyperlink r:id="rId252" w:tooltip="Діалектика" w:history="1">
        <w:r w:rsidRPr="002A2268">
          <w:rPr>
            <w:rStyle w:val="a5"/>
            <w:color w:val="auto"/>
            <w:u w:val="none"/>
          </w:rPr>
          <w:t>діалектикою</w:t>
        </w:r>
      </w:hyperlink>
      <w:r w:rsidRPr="002A2268">
        <w:t>, змішували фізичні уявлення про будову і</w:t>
      </w:r>
      <w:r w:rsidRPr="002A2268">
        <w:rPr>
          <w:rStyle w:val="apple-converted-space"/>
        </w:rPr>
        <w:t> </w:t>
      </w:r>
      <w:hyperlink r:id="rId253" w:tooltip="Властивості матерії" w:history="1">
        <w:r w:rsidRPr="002A2268">
          <w:rPr>
            <w:rStyle w:val="a5"/>
            <w:color w:val="auto"/>
            <w:u w:val="none"/>
          </w:rPr>
          <w:t>властивості матерії</w:t>
        </w:r>
      </w:hyperlink>
      <w:r w:rsidRPr="002A2268">
        <w:t>, які змінюються в міру нашого проникнення в глиб матерії, з філософським</w:t>
      </w:r>
      <w:r w:rsidRPr="002A2268">
        <w:rPr>
          <w:rStyle w:val="apple-converted-space"/>
        </w:rPr>
        <w:t> </w:t>
      </w:r>
      <w:hyperlink r:id="rId254" w:tooltip="Поняття" w:history="1">
        <w:r w:rsidRPr="002A2268">
          <w:rPr>
            <w:rStyle w:val="a5"/>
            <w:color w:val="auto"/>
            <w:u w:val="none"/>
          </w:rPr>
          <w:t>поняттям</w:t>
        </w:r>
      </w:hyperlink>
      <w:r w:rsidRPr="002A2268">
        <w:rPr>
          <w:rStyle w:val="apple-converted-space"/>
        </w:rPr>
        <w:t> </w:t>
      </w:r>
      <w:r w:rsidRPr="002A2268">
        <w:t>матерії, що відбиває незмінна властивість матерії бути об'єктивною реальністю, існувати поза нашою свідомістю. У зв'язку з цим В. І. Ленін вважає за необхідне розмежовувати філософське розуміння матерії та фізичні уявлення про її властивості і будову, підкреслюючи при цьому, що фізичні уявлення стосуються не всієї предметної дійсності, а лише окремих її сторін.</w:t>
      </w:r>
      <w:r w:rsidRPr="002A2268">
        <w:rPr>
          <w:rStyle w:val="apple-converted-space"/>
        </w:rPr>
        <w:t> </w:t>
      </w:r>
    </w:p>
    <w:p w:rsidR="000A1D1D" w:rsidRPr="002A2268" w:rsidRDefault="000A1D1D" w:rsidP="00081D23">
      <w:pPr>
        <w:ind w:left="142" w:firstLine="142"/>
        <w:jc w:val="both"/>
        <w:rPr>
          <w:rStyle w:val="apple-converted-space"/>
        </w:rPr>
      </w:pPr>
      <w:r w:rsidRPr="002A2268">
        <w:t>Ленінське визначення матерії зіграло важливу роль у критиці «фізичного» ідеалізму і метафізики. Будучи основою наукового</w:t>
      </w:r>
      <w:r w:rsidRPr="002A2268">
        <w:rPr>
          <w:rStyle w:val="apple-converted-space"/>
        </w:rPr>
        <w:t> </w:t>
      </w:r>
      <w:hyperlink r:id="rId255" w:tooltip="Світогляд" w:history="1">
        <w:r w:rsidRPr="002A2268">
          <w:rPr>
            <w:rStyle w:val="a5"/>
            <w:color w:val="auto"/>
            <w:u w:val="none"/>
          </w:rPr>
          <w:t>світогляду</w:t>
        </w:r>
      </w:hyperlink>
      <w:r w:rsidRPr="002A2268">
        <w:t>, воно розкриває дійсну природу матеріального світу, озброює нас науковими уявленнями про нього, є фундаментом для узагальнення наукових даних, показує неспроможність сучасного ідеалізму, метафізики,</w:t>
      </w:r>
      <w:r w:rsidRPr="002A2268">
        <w:rPr>
          <w:rStyle w:val="apple-converted-space"/>
        </w:rPr>
        <w:t> </w:t>
      </w:r>
      <w:hyperlink r:id="rId256" w:tooltip="Агностицизм" w:history="1">
        <w:r w:rsidRPr="002A2268">
          <w:rPr>
            <w:rStyle w:val="a5"/>
            <w:color w:val="auto"/>
            <w:u w:val="none"/>
          </w:rPr>
          <w:t>агностицизму</w:t>
        </w:r>
      </w:hyperlink>
      <w:r w:rsidRPr="002A2268">
        <w:t>, служить знаряддям у боротьбі проти них. У цьому полягає</w:t>
      </w:r>
      <w:r w:rsidRPr="002A2268">
        <w:rPr>
          <w:rStyle w:val="apple-converted-space"/>
        </w:rPr>
        <w:t> </w:t>
      </w:r>
      <w:hyperlink r:id="rId257" w:tooltip="Світогляд" w:history="1">
        <w:r w:rsidRPr="002A2268">
          <w:rPr>
            <w:rStyle w:val="a5"/>
            <w:color w:val="auto"/>
            <w:u w:val="none"/>
          </w:rPr>
          <w:t>світоглядне</w:t>
        </w:r>
      </w:hyperlink>
      <w:r w:rsidRPr="002A2268">
        <w:t>значення ленінського визначення матерії.</w:t>
      </w:r>
      <w:r w:rsidRPr="002A2268">
        <w:rPr>
          <w:rStyle w:val="apple-converted-space"/>
        </w:rPr>
        <w:t> </w:t>
      </w:r>
    </w:p>
    <w:p w:rsidR="000A1D1D" w:rsidRPr="002A2268" w:rsidRDefault="000A1D1D" w:rsidP="00081D23">
      <w:pPr>
        <w:ind w:left="142" w:firstLine="142"/>
        <w:jc w:val="both"/>
      </w:pPr>
      <w:r w:rsidRPr="002A2268">
        <w:t>Розглядаючи матерію, як філософську категорію, що позначає об'єктивну реальність, В. І. Ленін тим самим продовжує матеріалістичну лінію у філософії. У його визначенні немає підведення категорії "матерія" під більш широке поняття, бо такого поняття просто не існує. У цьому сенсі відібрання "матерія" та "об'єктивна реальність" -</w:t>
      </w:r>
      <w:r w:rsidRPr="002A2268">
        <w:rPr>
          <w:rStyle w:val="apple-converted-space"/>
        </w:rPr>
        <w:t> </w:t>
      </w:r>
      <w:hyperlink r:id="rId258" w:tooltip="Синоніми" w:history="1">
        <w:r w:rsidRPr="002A2268">
          <w:rPr>
            <w:rStyle w:val="a5"/>
            <w:color w:val="auto"/>
            <w:u w:val="none"/>
          </w:rPr>
          <w:t>синоніми</w:t>
        </w:r>
      </w:hyperlink>
      <w:r w:rsidRPr="002A2268">
        <w:t>. Матерія протиставляється свідомості, при цьому підкреслюється об'єктивність, як незалежність її існування від свідомості.</w:t>
      </w:r>
      <w:r w:rsidRPr="002A2268">
        <w:rPr>
          <w:rStyle w:val="apple-converted-space"/>
        </w:rPr>
        <w:t> </w:t>
      </w:r>
      <w:hyperlink r:id="rId259" w:tooltip="Саме" w:history="1">
        <w:r w:rsidRPr="002A2268">
          <w:rPr>
            <w:rStyle w:val="a5"/>
            <w:color w:val="auto"/>
            <w:u w:val="none"/>
          </w:rPr>
          <w:t>Саме</w:t>
        </w:r>
      </w:hyperlink>
      <w:r w:rsidRPr="002A2268">
        <w:rPr>
          <w:rStyle w:val="apple-converted-space"/>
        </w:rPr>
        <w:t> </w:t>
      </w:r>
      <w:r w:rsidRPr="002A2268">
        <w:t>це властивість: існувати до, поза і незалежно від свідомості визначає сенс призначення філософсько-матеріалістичного уявлення про матерію. Філософська трактування матерії має ознаку загальності і позначає всю об'єктивну реальність. При такому розумінні матерії немає і не може бути посилань на фізичні властивості матерії, знання про які відносно.</w:t>
      </w:r>
      <w:r w:rsidRPr="002A2268">
        <w:rPr>
          <w:rStyle w:val="apple-converted-space"/>
        </w:rPr>
        <w:t> </w:t>
      </w:r>
    </w:p>
    <w:p w:rsidR="000A1D1D" w:rsidRPr="002A2268" w:rsidRDefault="000A1D1D" w:rsidP="00081D23">
      <w:pPr>
        <w:ind w:left="142" w:firstLine="142"/>
        <w:jc w:val="both"/>
      </w:pPr>
    </w:p>
    <w:p w:rsidR="000A1D1D" w:rsidRPr="002A2268" w:rsidRDefault="000A1D1D" w:rsidP="00081D23">
      <w:pPr>
        <w:ind w:left="142" w:firstLine="142"/>
        <w:jc w:val="both"/>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68 Рух як спосіб існування об'єктивної та субєктивної реальності.</w:t>
      </w:r>
    </w:p>
    <w:p w:rsidR="000A1D1D" w:rsidRPr="002A2268" w:rsidRDefault="000A1D1D" w:rsidP="00081D23">
      <w:pPr>
        <w:pStyle w:val="a9"/>
        <w:keepNext/>
        <w:tabs>
          <w:tab w:val="left" w:pos="0"/>
          <w:tab w:val="left" w:pos="426"/>
        </w:tabs>
        <w:spacing w:after="0" w:line="240" w:lineRule="auto"/>
        <w:ind w:left="142" w:firstLine="142"/>
        <w:jc w:val="both"/>
        <w:rPr>
          <w:rFonts w:ascii="Times New Roman" w:hAnsi="Times New Roman" w:cs="Times New Roman"/>
          <w:sz w:val="24"/>
          <w:szCs w:val="24"/>
        </w:rPr>
      </w:pPr>
      <w:r w:rsidRPr="002A2268">
        <w:rPr>
          <w:rFonts w:ascii="Times New Roman" w:hAnsi="Times New Roman" w:cs="Times New Roman"/>
          <w:sz w:val="24"/>
          <w:szCs w:val="24"/>
        </w:rPr>
        <w:t>Рух –це будь яка зміна взагалі. Рух є загальною особливістю матерії, йому притаманні об’єктивність, абсолютність.</w:t>
      </w:r>
    </w:p>
    <w:p w:rsidR="000A1D1D" w:rsidRPr="002A2268" w:rsidRDefault="000A1D1D" w:rsidP="00081D23">
      <w:pPr>
        <w:shd w:val="clear" w:color="auto" w:fill="FFFFFF"/>
        <w:ind w:left="142" w:firstLine="142"/>
        <w:jc w:val="both"/>
      </w:pPr>
      <w:r w:rsidRPr="002A2268">
        <w:rPr>
          <w:bdr w:val="none" w:sz="0" w:space="0" w:color="auto" w:frame="1"/>
        </w:rPr>
        <w:t>Рух—це</w:t>
      </w:r>
      <w:r w:rsidRPr="002A2268">
        <w:t xml:space="preserve"> </w:t>
      </w:r>
      <w:r w:rsidRPr="002A2268">
        <w:rPr>
          <w:bdr w:val="none" w:sz="0" w:space="0" w:color="auto" w:frame="1"/>
        </w:rPr>
        <w:t>найважливіший</w:t>
      </w:r>
      <w:r w:rsidRPr="002A2268">
        <w:t xml:space="preserve"> </w:t>
      </w:r>
      <w:r w:rsidRPr="002A2268">
        <w:rPr>
          <w:bdr w:val="none" w:sz="0" w:space="0" w:color="auto" w:frame="1"/>
        </w:rPr>
        <w:t>атрибут</w:t>
      </w:r>
      <w:r w:rsidRPr="002A2268">
        <w:t xml:space="preserve"> </w:t>
      </w:r>
      <w:r w:rsidRPr="002A2268">
        <w:rPr>
          <w:bdr w:val="none" w:sz="0" w:space="0" w:color="auto" w:frame="1"/>
        </w:rPr>
        <w:t>матерії,</w:t>
      </w:r>
      <w:r w:rsidRPr="002A2268">
        <w:t xml:space="preserve"> </w:t>
      </w:r>
      <w:r w:rsidRPr="002A2268">
        <w:rPr>
          <w:bdr w:val="none" w:sz="0" w:space="0" w:color="auto" w:frame="1"/>
        </w:rPr>
        <w:t>спосіб</w:t>
      </w:r>
      <w:r w:rsidRPr="002A2268">
        <w:t xml:space="preserve"> </w:t>
      </w:r>
      <w:r w:rsidRPr="002A2268">
        <w:rPr>
          <w:bdr w:val="none" w:sz="0" w:space="0" w:color="auto" w:frame="1"/>
        </w:rPr>
        <w:t>її</w:t>
      </w:r>
      <w:r w:rsidRPr="002A2268">
        <w:t xml:space="preserve"> </w:t>
      </w:r>
      <w:r w:rsidRPr="002A2268">
        <w:rPr>
          <w:bdr w:val="none" w:sz="0" w:space="0" w:color="auto" w:frame="1"/>
        </w:rPr>
        <w:t>існування.</w:t>
      </w:r>
      <w:r w:rsidRPr="002A2268">
        <w:t xml:space="preserve"> </w:t>
      </w:r>
      <w:r w:rsidRPr="002A2268">
        <w:rPr>
          <w:bdr w:val="none" w:sz="0" w:space="0" w:color="auto" w:frame="1"/>
        </w:rPr>
        <w:t>Рух</w:t>
      </w:r>
      <w:r w:rsidRPr="002A2268">
        <w:t xml:space="preserve"> </w:t>
      </w:r>
      <w:r w:rsidRPr="002A2268">
        <w:rPr>
          <w:bdr w:val="none" w:sz="0" w:space="0" w:color="auto" w:frame="1"/>
        </w:rPr>
        <w:t>включає</w:t>
      </w:r>
      <w:r w:rsidRPr="002A2268">
        <w:t xml:space="preserve"> </w:t>
      </w:r>
      <w:r w:rsidRPr="002A2268">
        <w:rPr>
          <w:bdr w:val="none" w:sz="0" w:space="0" w:color="auto" w:frame="1"/>
        </w:rPr>
        <w:t>в</w:t>
      </w:r>
      <w:r w:rsidRPr="002A2268">
        <w:t xml:space="preserve"> </w:t>
      </w:r>
      <w:r w:rsidRPr="002A2268">
        <w:rPr>
          <w:bdr w:val="none" w:sz="0" w:space="0" w:color="auto" w:frame="1"/>
        </w:rPr>
        <w:t>себе</w:t>
      </w:r>
      <w:r w:rsidRPr="002A2268">
        <w:t xml:space="preserve"> </w:t>
      </w:r>
      <w:r w:rsidRPr="002A2268">
        <w:rPr>
          <w:bdr w:val="none" w:sz="0" w:space="0" w:color="auto" w:frame="1"/>
        </w:rPr>
        <w:t>всі</w:t>
      </w:r>
      <w:r w:rsidRPr="002A2268">
        <w:t xml:space="preserve"> </w:t>
      </w:r>
      <w:r w:rsidRPr="002A2268">
        <w:rPr>
          <w:bdr w:val="none" w:sz="0" w:space="0" w:color="auto" w:frame="1"/>
        </w:rPr>
        <w:t>процеси</w:t>
      </w:r>
      <w:r w:rsidRPr="002A2268">
        <w:t xml:space="preserve"> </w:t>
      </w:r>
      <w:r w:rsidRPr="002A2268">
        <w:rPr>
          <w:bdr w:val="none" w:sz="0" w:space="0" w:color="auto" w:frame="1"/>
        </w:rPr>
        <w:t>у природі</w:t>
      </w:r>
      <w:r w:rsidRPr="002A2268">
        <w:t xml:space="preserve"> </w:t>
      </w:r>
      <w:r w:rsidRPr="002A2268">
        <w:rPr>
          <w:bdr w:val="none" w:sz="0" w:space="0" w:color="auto" w:frame="1"/>
        </w:rPr>
        <w:t>і</w:t>
      </w:r>
      <w:r w:rsidRPr="002A2268">
        <w:t xml:space="preserve"> </w:t>
      </w:r>
      <w:r w:rsidRPr="002A2268">
        <w:rPr>
          <w:bdr w:val="none" w:sz="0" w:space="0" w:color="auto" w:frame="1"/>
        </w:rPr>
        <w:t>суспільстві.</w:t>
      </w:r>
      <w:r w:rsidRPr="002A2268">
        <w:t xml:space="preserve"> </w:t>
      </w:r>
      <w:r w:rsidRPr="002A2268">
        <w:rPr>
          <w:bdr w:val="none" w:sz="0" w:space="0" w:color="auto" w:frame="1"/>
        </w:rPr>
        <w:t>У</w:t>
      </w:r>
      <w:r w:rsidRPr="002A2268">
        <w:t xml:space="preserve"> </w:t>
      </w:r>
      <w:r w:rsidRPr="002A2268">
        <w:rPr>
          <w:bdr w:val="none" w:sz="0" w:space="0" w:color="auto" w:frame="1"/>
        </w:rPr>
        <w:t>загальному</w:t>
      </w:r>
      <w:r w:rsidRPr="002A2268">
        <w:t xml:space="preserve"> </w:t>
      </w:r>
      <w:r w:rsidRPr="002A2268">
        <w:rPr>
          <w:bdr w:val="none" w:sz="0" w:space="0" w:color="auto" w:frame="1"/>
        </w:rPr>
        <w:t>випадку</w:t>
      </w:r>
      <w:r w:rsidRPr="002A2268">
        <w:t xml:space="preserve"> </w:t>
      </w:r>
      <w:r w:rsidRPr="002A2268">
        <w:rPr>
          <w:bdr w:val="none" w:sz="0" w:space="0" w:color="auto" w:frame="1"/>
        </w:rPr>
        <w:t>рух—це будь –яка</w:t>
      </w:r>
      <w:r w:rsidRPr="002A2268">
        <w:t xml:space="preserve"> </w:t>
      </w:r>
      <w:r w:rsidRPr="002A2268">
        <w:rPr>
          <w:bdr w:val="none" w:sz="0" w:space="0" w:color="auto" w:frame="1"/>
        </w:rPr>
        <w:t>зміна,</w:t>
      </w:r>
      <w:r w:rsidRPr="002A2268">
        <w:t xml:space="preserve"> </w:t>
      </w:r>
      <w:r w:rsidRPr="002A2268">
        <w:rPr>
          <w:bdr w:val="none" w:sz="0" w:space="0" w:color="auto" w:frame="1"/>
        </w:rPr>
        <w:t>будь-яка</w:t>
      </w:r>
      <w:r w:rsidRPr="002A2268">
        <w:t xml:space="preserve"> </w:t>
      </w:r>
      <w:r w:rsidRPr="002A2268">
        <w:rPr>
          <w:bdr w:val="none" w:sz="0" w:space="0" w:color="auto" w:frame="1"/>
        </w:rPr>
        <w:t>взаємодія</w:t>
      </w:r>
      <w:r w:rsidRPr="002A2268">
        <w:t xml:space="preserve"> </w:t>
      </w:r>
      <w:r w:rsidRPr="002A2268">
        <w:rPr>
          <w:bdr w:val="none" w:sz="0" w:space="0" w:color="auto" w:frame="1"/>
        </w:rPr>
        <w:t>матеріальних</w:t>
      </w:r>
      <w:r w:rsidRPr="002A2268">
        <w:t xml:space="preserve"> </w:t>
      </w:r>
      <w:r w:rsidRPr="002A2268">
        <w:rPr>
          <w:bdr w:val="none" w:sz="0" w:space="0" w:color="auto" w:frame="1"/>
        </w:rPr>
        <w:t>об'єктів,</w:t>
      </w:r>
      <w:r w:rsidRPr="002A2268">
        <w:t xml:space="preserve"> </w:t>
      </w:r>
      <w:r w:rsidRPr="002A2268">
        <w:rPr>
          <w:bdr w:val="none" w:sz="0" w:space="0" w:color="auto" w:frame="1"/>
        </w:rPr>
        <w:t>зміна їх</w:t>
      </w:r>
      <w:r w:rsidRPr="002A2268">
        <w:t xml:space="preserve"> </w:t>
      </w:r>
      <w:r w:rsidRPr="002A2268">
        <w:rPr>
          <w:bdr w:val="none" w:sz="0" w:space="0" w:color="auto" w:frame="1"/>
        </w:rPr>
        <w:t>станів.</w:t>
      </w:r>
      <w:r w:rsidRPr="002A2268">
        <w:t xml:space="preserve"> </w:t>
      </w:r>
      <w:r w:rsidRPr="002A2268">
        <w:rPr>
          <w:bdr w:val="none" w:sz="0" w:space="0" w:color="auto" w:frame="1"/>
        </w:rPr>
        <w:t>У</w:t>
      </w:r>
      <w:r w:rsidRPr="002A2268">
        <w:t xml:space="preserve"> </w:t>
      </w:r>
      <w:r w:rsidRPr="002A2268">
        <w:rPr>
          <w:bdr w:val="none" w:sz="0" w:space="0" w:color="auto" w:frame="1"/>
        </w:rPr>
        <w:t>світі</w:t>
      </w:r>
      <w:r w:rsidRPr="002A2268">
        <w:t xml:space="preserve"> </w:t>
      </w:r>
      <w:r w:rsidRPr="002A2268">
        <w:rPr>
          <w:bdr w:val="none" w:sz="0" w:space="0" w:color="auto" w:frame="1"/>
        </w:rPr>
        <w:t>немає</w:t>
      </w:r>
      <w:r w:rsidRPr="002A2268">
        <w:t xml:space="preserve"> </w:t>
      </w:r>
      <w:r w:rsidRPr="002A2268">
        <w:rPr>
          <w:bdr w:val="none" w:sz="0" w:space="0" w:color="auto" w:frame="1"/>
        </w:rPr>
        <w:t>матерії</w:t>
      </w:r>
      <w:r w:rsidRPr="002A2268">
        <w:t xml:space="preserve"> </w:t>
      </w:r>
      <w:r w:rsidRPr="002A2268">
        <w:rPr>
          <w:bdr w:val="none" w:sz="0" w:space="0" w:color="auto" w:frame="1"/>
        </w:rPr>
        <w:t>без</w:t>
      </w:r>
      <w:r w:rsidRPr="002A2268">
        <w:t xml:space="preserve"> </w:t>
      </w:r>
      <w:r w:rsidRPr="002A2268">
        <w:rPr>
          <w:bdr w:val="none" w:sz="0" w:space="0" w:color="auto" w:frame="1"/>
        </w:rPr>
        <w:t>руху,</w:t>
      </w:r>
      <w:r w:rsidRPr="002A2268">
        <w:t xml:space="preserve"> </w:t>
      </w:r>
      <w:r w:rsidRPr="002A2268">
        <w:rPr>
          <w:bdr w:val="none" w:sz="0" w:space="0" w:color="auto" w:frame="1"/>
        </w:rPr>
        <w:t>як</w:t>
      </w:r>
      <w:r w:rsidRPr="002A2268">
        <w:t xml:space="preserve"> </w:t>
      </w:r>
      <w:r w:rsidRPr="002A2268">
        <w:rPr>
          <w:bdr w:val="none" w:sz="0" w:space="0" w:color="auto" w:frame="1"/>
        </w:rPr>
        <w:t>нема</w:t>
      </w:r>
      <w:r w:rsidRPr="002A2268">
        <w:t xml:space="preserve"> </w:t>
      </w:r>
      <w:r w:rsidRPr="002A2268">
        <w:rPr>
          <w:bdr w:val="none" w:sz="0" w:space="0" w:color="auto" w:frame="1"/>
        </w:rPr>
        <w:t>і</w:t>
      </w:r>
      <w:r w:rsidRPr="002A2268">
        <w:t xml:space="preserve"> </w:t>
      </w:r>
      <w:r w:rsidRPr="002A2268">
        <w:rPr>
          <w:bdr w:val="none" w:sz="0" w:space="0" w:color="auto" w:frame="1"/>
        </w:rPr>
        <w:t>руху</w:t>
      </w:r>
      <w:r w:rsidRPr="002A2268">
        <w:t xml:space="preserve"> </w:t>
      </w:r>
      <w:r w:rsidRPr="002A2268">
        <w:rPr>
          <w:bdr w:val="none" w:sz="0" w:space="0" w:color="auto" w:frame="1"/>
        </w:rPr>
        <w:t>без</w:t>
      </w:r>
      <w:r w:rsidRPr="002A2268">
        <w:t xml:space="preserve"> </w:t>
      </w:r>
      <w:r w:rsidRPr="002A2268">
        <w:rPr>
          <w:bdr w:val="none" w:sz="0" w:space="0" w:color="auto" w:frame="1"/>
        </w:rPr>
        <w:t>матерії.</w:t>
      </w:r>
      <w:r w:rsidRPr="002A2268">
        <w:t xml:space="preserve"> </w:t>
      </w:r>
      <w:r w:rsidRPr="002A2268">
        <w:rPr>
          <w:spacing w:val="-15"/>
          <w:bdr w:val="none" w:sz="0" w:space="0" w:color="auto" w:frame="1"/>
        </w:rPr>
        <w:t>Тому</w:t>
      </w:r>
      <w:r w:rsidRPr="002A2268">
        <w:t xml:space="preserve"> </w:t>
      </w:r>
      <w:r w:rsidRPr="002A2268">
        <w:rPr>
          <w:bdr w:val="none" w:sz="0" w:space="0" w:color="auto" w:frame="1"/>
        </w:rPr>
        <w:t>рух</w:t>
      </w:r>
      <w:r w:rsidRPr="002A2268">
        <w:t xml:space="preserve"> </w:t>
      </w:r>
      <w:r w:rsidRPr="002A2268">
        <w:rPr>
          <w:bdr w:val="none" w:sz="0" w:space="0" w:color="auto" w:frame="1"/>
        </w:rPr>
        <w:t>вважається</w:t>
      </w:r>
      <w:r w:rsidRPr="002A2268">
        <w:t xml:space="preserve"> </w:t>
      </w:r>
      <w:r w:rsidRPr="002A2268">
        <w:rPr>
          <w:bdr w:val="none" w:sz="0" w:space="0" w:color="auto" w:frame="1"/>
        </w:rPr>
        <w:t>абсолютним,</w:t>
      </w:r>
    </w:p>
    <w:p w:rsidR="000A1D1D" w:rsidRPr="002A2268" w:rsidRDefault="000A1D1D" w:rsidP="00081D23">
      <w:pPr>
        <w:shd w:val="clear" w:color="auto" w:fill="FFFFFF"/>
        <w:ind w:left="142" w:firstLine="142"/>
        <w:jc w:val="both"/>
      </w:pPr>
      <w:r w:rsidRPr="002A2268">
        <w:rPr>
          <w:bdr w:val="none" w:sz="0" w:space="0" w:color="auto" w:frame="1"/>
        </w:rPr>
        <w:t>на</w:t>
      </w:r>
      <w:r w:rsidRPr="002A2268">
        <w:t xml:space="preserve"> </w:t>
      </w:r>
      <w:r w:rsidRPr="002A2268">
        <w:rPr>
          <w:bdr w:val="none" w:sz="0" w:space="0" w:color="auto" w:frame="1"/>
        </w:rPr>
        <w:t>той час</w:t>
      </w:r>
      <w:r w:rsidRPr="002A2268">
        <w:t xml:space="preserve"> </w:t>
      </w:r>
      <w:r w:rsidRPr="002A2268">
        <w:rPr>
          <w:bdr w:val="none" w:sz="0" w:space="0" w:color="auto" w:frame="1"/>
        </w:rPr>
        <w:t>як</w:t>
      </w:r>
      <w:r w:rsidRPr="002A2268">
        <w:t xml:space="preserve"> </w:t>
      </w:r>
      <w:r w:rsidRPr="002A2268">
        <w:rPr>
          <w:bdr w:val="none" w:sz="0" w:space="0" w:color="auto" w:frame="1"/>
        </w:rPr>
        <w:t>спокій—</w:t>
      </w:r>
      <w:r w:rsidRPr="002A2268">
        <w:t xml:space="preserve"> </w:t>
      </w:r>
      <w:r w:rsidRPr="002A2268">
        <w:rPr>
          <w:bdr w:val="none" w:sz="0" w:space="0" w:color="auto" w:frame="1"/>
        </w:rPr>
        <w:t>відносним:</w:t>
      </w:r>
      <w:r w:rsidRPr="002A2268">
        <w:t xml:space="preserve"> </w:t>
      </w:r>
      <w:r w:rsidRPr="002A2268">
        <w:rPr>
          <w:bdr w:val="none" w:sz="0" w:space="0" w:color="auto" w:frame="1"/>
        </w:rPr>
        <w:t>спокій—</w:t>
      </w:r>
      <w:r w:rsidRPr="002A2268">
        <w:t xml:space="preserve"> </w:t>
      </w:r>
      <w:r w:rsidRPr="002A2268">
        <w:rPr>
          <w:bdr w:val="none" w:sz="0" w:space="0" w:color="auto" w:frame="1"/>
        </w:rPr>
        <w:t>це</w:t>
      </w:r>
      <w:r w:rsidRPr="002A2268">
        <w:t xml:space="preserve"> </w:t>
      </w:r>
      <w:r w:rsidRPr="002A2268">
        <w:rPr>
          <w:bdr w:val="none" w:sz="0" w:space="0" w:color="auto" w:frame="1"/>
        </w:rPr>
        <w:t>лише</w:t>
      </w:r>
      <w:r w:rsidRPr="002A2268">
        <w:t xml:space="preserve"> </w:t>
      </w:r>
      <w:r w:rsidRPr="002A2268">
        <w:rPr>
          <w:bdr w:val="none" w:sz="0" w:space="0" w:color="auto" w:frame="1"/>
        </w:rPr>
        <w:t>один</w:t>
      </w:r>
      <w:r w:rsidRPr="002A2268">
        <w:t xml:space="preserve"> </w:t>
      </w:r>
      <w:r w:rsidRPr="002A2268">
        <w:rPr>
          <w:bdr w:val="none" w:sz="0" w:space="0" w:color="auto" w:frame="1"/>
        </w:rPr>
        <w:t>із</w:t>
      </w:r>
      <w:r w:rsidRPr="002A2268">
        <w:t xml:space="preserve"> </w:t>
      </w:r>
      <w:r w:rsidRPr="002A2268">
        <w:rPr>
          <w:bdr w:val="none" w:sz="0" w:space="0" w:color="auto" w:frame="1"/>
        </w:rPr>
        <w:t>моментів</w:t>
      </w:r>
      <w:r w:rsidRPr="002A2268">
        <w:t xml:space="preserve"> </w:t>
      </w:r>
      <w:r w:rsidRPr="002A2268">
        <w:rPr>
          <w:bdr w:val="none" w:sz="0" w:space="0" w:color="auto" w:frame="1"/>
        </w:rPr>
        <w:t>руху.</w:t>
      </w:r>
      <w:r w:rsidRPr="002A2268">
        <w:t xml:space="preserve"> </w:t>
      </w:r>
    </w:p>
    <w:p w:rsidR="000A1D1D" w:rsidRPr="002A2268" w:rsidRDefault="000A1D1D" w:rsidP="00081D23">
      <w:pPr>
        <w:shd w:val="clear" w:color="auto" w:fill="FFFFFF"/>
        <w:ind w:left="142" w:firstLine="142"/>
        <w:jc w:val="both"/>
      </w:pPr>
      <w:r w:rsidRPr="002A2268">
        <w:rPr>
          <w:bdr w:val="none" w:sz="0" w:space="0" w:color="auto" w:frame="1"/>
        </w:rPr>
        <w:t>Рух</w:t>
      </w:r>
      <w:r w:rsidRPr="002A2268">
        <w:t xml:space="preserve"> </w:t>
      </w:r>
      <w:r w:rsidRPr="002A2268">
        <w:rPr>
          <w:bdr w:val="none" w:sz="0" w:space="0" w:color="auto" w:frame="1"/>
        </w:rPr>
        <w:t>виявляється</w:t>
      </w:r>
      <w:r w:rsidRPr="002A2268">
        <w:t xml:space="preserve"> </w:t>
      </w:r>
      <w:r w:rsidRPr="002A2268">
        <w:rPr>
          <w:bdr w:val="none" w:sz="0" w:space="0" w:color="auto" w:frame="1"/>
        </w:rPr>
        <w:t>у</w:t>
      </w:r>
      <w:r w:rsidRPr="002A2268">
        <w:t xml:space="preserve"> </w:t>
      </w:r>
      <w:r w:rsidRPr="002A2268">
        <w:rPr>
          <w:bdr w:val="none" w:sz="0" w:space="0" w:color="auto" w:frame="1"/>
        </w:rPr>
        <w:t>багатьох</w:t>
      </w:r>
      <w:r w:rsidRPr="002A2268">
        <w:t xml:space="preserve"> </w:t>
      </w:r>
      <w:r w:rsidRPr="002A2268">
        <w:rPr>
          <w:bdr w:val="none" w:sz="0" w:space="0" w:color="auto" w:frame="1"/>
        </w:rPr>
        <w:t>формах.</w:t>
      </w:r>
      <w:r w:rsidRPr="002A2268">
        <w:t xml:space="preserve"> </w:t>
      </w:r>
      <w:r w:rsidRPr="002A2268">
        <w:rPr>
          <w:bdr w:val="none" w:sz="0" w:space="0" w:color="auto" w:frame="1"/>
        </w:rPr>
        <w:t>В</w:t>
      </w:r>
      <w:r w:rsidRPr="002A2268">
        <w:t xml:space="preserve"> </w:t>
      </w:r>
      <w:r w:rsidRPr="002A2268">
        <w:rPr>
          <w:bdr w:val="none" w:sz="0" w:space="0" w:color="auto" w:frame="1"/>
        </w:rPr>
        <w:t>процесі</w:t>
      </w:r>
      <w:r w:rsidRPr="002A2268">
        <w:t xml:space="preserve"> </w:t>
      </w:r>
      <w:r w:rsidRPr="002A2268">
        <w:rPr>
          <w:bdr w:val="none" w:sz="0" w:space="0" w:color="auto" w:frame="1"/>
        </w:rPr>
        <w:t>розвитку</w:t>
      </w:r>
      <w:r w:rsidRPr="002A2268">
        <w:t xml:space="preserve"> </w:t>
      </w:r>
      <w:r w:rsidRPr="002A2268">
        <w:rPr>
          <w:bdr w:val="none" w:sz="0" w:space="0" w:color="auto" w:frame="1"/>
        </w:rPr>
        <w:t>матерії</w:t>
      </w:r>
      <w:r w:rsidRPr="002A2268">
        <w:t xml:space="preserve"> </w:t>
      </w:r>
      <w:r w:rsidRPr="002A2268">
        <w:rPr>
          <w:bdr w:val="none" w:sz="0" w:space="0" w:color="auto" w:frame="1"/>
        </w:rPr>
        <w:t>з'являються</w:t>
      </w:r>
      <w:r w:rsidRPr="002A2268">
        <w:t xml:space="preserve"> </w:t>
      </w:r>
      <w:r w:rsidRPr="002A2268">
        <w:rPr>
          <w:bdr w:val="none" w:sz="0" w:space="0" w:color="auto" w:frame="1"/>
        </w:rPr>
        <w:t>якісно</w:t>
      </w:r>
      <w:r w:rsidRPr="002A2268">
        <w:t xml:space="preserve"> </w:t>
      </w:r>
      <w:r w:rsidRPr="002A2268">
        <w:rPr>
          <w:bdr w:val="none" w:sz="0" w:space="0" w:color="auto" w:frame="1"/>
        </w:rPr>
        <w:t>нові</w:t>
      </w:r>
      <w:r w:rsidRPr="002A2268">
        <w:t xml:space="preserve"> </w:t>
      </w:r>
      <w:r w:rsidRPr="002A2268">
        <w:rPr>
          <w:bdr w:val="none" w:sz="0" w:space="0" w:color="auto" w:frame="1"/>
        </w:rPr>
        <w:t>і</w:t>
      </w:r>
      <w:r w:rsidRPr="002A2268">
        <w:t xml:space="preserve"> </w:t>
      </w:r>
      <w:r w:rsidRPr="002A2268">
        <w:rPr>
          <w:bdr w:val="none" w:sz="0" w:space="0" w:color="auto" w:frame="1"/>
        </w:rPr>
        <w:t>більш</w:t>
      </w:r>
      <w:r w:rsidRPr="002A2268">
        <w:t xml:space="preserve"> </w:t>
      </w:r>
      <w:r w:rsidRPr="002A2268">
        <w:rPr>
          <w:bdr w:val="none" w:sz="0" w:space="0" w:color="auto" w:frame="1"/>
        </w:rPr>
        <w:t>складні</w:t>
      </w:r>
      <w:r w:rsidRPr="002A2268">
        <w:t xml:space="preserve"> </w:t>
      </w:r>
      <w:r w:rsidRPr="002A2268">
        <w:rPr>
          <w:bdr w:val="none" w:sz="0" w:space="0" w:color="auto" w:frame="1"/>
        </w:rPr>
        <w:t>форми</w:t>
      </w:r>
      <w:r w:rsidRPr="002A2268">
        <w:t xml:space="preserve"> </w:t>
      </w:r>
      <w:r w:rsidRPr="002A2268">
        <w:rPr>
          <w:bdr w:val="none" w:sz="0" w:space="0" w:color="auto" w:frame="1"/>
        </w:rPr>
        <w:t>руху.</w:t>
      </w:r>
      <w:r w:rsidRPr="002A2268">
        <w:t xml:space="preserve"> </w:t>
      </w:r>
      <w:r w:rsidRPr="002A2268">
        <w:rPr>
          <w:spacing w:val="-15"/>
          <w:bdr w:val="none" w:sz="0" w:space="0" w:color="auto" w:frame="1"/>
        </w:rPr>
        <w:t>Саме</w:t>
      </w:r>
      <w:r w:rsidRPr="002A2268">
        <w:t xml:space="preserve"> </w:t>
      </w:r>
      <w:r w:rsidRPr="002A2268">
        <w:rPr>
          <w:bdr w:val="none" w:sz="0" w:space="0" w:color="auto" w:frame="1"/>
        </w:rPr>
        <w:t>особливості</w:t>
      </w:r>
      <w:r w:rsidRPr="002A2268">
        <w:t xml:space="preserve"> </w:t>
      </w:r>
      <w:r w:rsidRPr="002A2268">
        <w:rPr>
          <w:bdr w:val="none" w:sz="0" w:space="0" w:color="auto" w:frame="1"/>
        </w:rPr>
        <w:t>форм</w:t>
      </w:r>
      <w:r w:rsidRPr="002A2268">
        <w:t xml:space="preserve"> </w:t>
      </w:r>
      <w:r w:rsidRPr="002A2268">
        <w:rPr>
          <w:bdr w:val="none" w:sz="0" w:space="0" w:color="auto" w:frame="1"/>
        </w:rPr>
        <w:t>руху</w:t>
      </w:r>
      <w:r w:rsidRPr="002A2268">
        <w:t xml:space="preserve"> </w:t>
      </w:r>
      <w:r w:rsidRPr="002A2268">
        <w:rPr>
          <w:bdr w:val="none" w:sz="0" w:space="0" w:color="auto" w:frame="1"/>
        </w:rPr>
        <w:t>зумовлюють</w:t>
      </w:r>
      <w:r w:rsidRPr="002A2268">
        <w:t xml:space="preserve"> </w:t>
      </w:r>
      <w:r w:rsidRPr="002A2268">
        <w:rPr>
          <w:bdr w:val="none" w:sz="0" w:space="0" w:color="auto" w:frame="1"/>
        </w:rPr>
        <w:t>властивості</w:t>
      </w:r>
      <w:r w:rsidRPr="002A2268">
        <w:t xml:space="preserve"> </w:t>
      </w:r>
      <w:r w:rsidRPr="002A2268">
        <w:rPr>
          <w:bdr w:val="none" w:sz="0" w:space="0" w:color="auto" w:frame="1"/>
        </w:rPr>
        <w:t>предметів</w:t>
      </w:r>
      <w:r w:rsidRPr="002A2268">
        <w:t xml:space="preserve"> </w:t>
      </w:r>
      <w:r w:rsidRPr="002A2268">
        <w:rPr>
          <w:bdr w:val="none" w:sz="0" w:space="0" w:color="auto" w:frame="1"/>
        </w:rPr>
        <w:t>і</w:t>
      </w:r>
      <w:r w:rsidRPr="002A2268">
        <w:t xml:space="preserve"> </w:t>
      </w:r>
      <w:r w:rsidRPr="002A2268">
        <w:rPr>
          <w:bdr w:val="none" w:sz="0" w:space="0" w:color="auto" w:frame="1"/>
        </w:rPr>
        <w:t>явищ</w:t>
      </w:r>
      <w:r w:rsidRPr="002A2268">
        <w:t xml:space="preserve"> </w:t>
      </w:r>
      <w:r w:rsidRPr="002A2268">
        <w:rPr>
          <w:bdr w:val="none" w:sz="0" w:space="0" w:color="auto" w:frame="1"/>
        </w:rPr>
        <w:t>матеріального</w:t>
      </w:r>
      <w:r w:rsidRPr="002A2268">
        <w:t xml:space="preserve"> </w:t>
      </w:r>
      <w:r w:rsidRPr="002A2268">
        <w:rPr>
          <w:bdr w:val="none" w:sz="0" w:space="0" w:color="auto" w:frame="1"/>
        </w:rPr>
        <w:t>світу,</w:t>
      </w:r>
      <w:r w:rsidRPr="002A2268">
        <w:t xml:space="preserve"> </w:t>
      </w:r>
      <w:r w:rsidRPr="002A2268">
        <w:rPr>
          <w:bdr w:val="none" w:sz="0" w:space="0" w:color="auto" w:frame="1"/>
        </w:rPr>
        <w:t>його</w:t>
      </w:r>
      <w:r w:rsidRPr="002A2268">
        <w:t xml:space="preserve"> </w:t>
      </w:r>
      <w:r w:rsidRPr="002A2268">
        <w:rPr>
          <w:bdr w:val="none" w:sz="0" w:space="0" w:color="auto" w:frame="1"/>
        </w:rPr>
        <w:t>структурну</w:t>
      </w:r>
      <w:r w:rsidRPr="002A2268">
        <w:t xml:space="preserve"> </w:t>
      </w:r>
      <w:r w:rsidRPr="002A2268">
        <w:rPr>
          <w:bdr w:val="none" w:sz="0" w:space="0" w:color="auto" w:frame="1"/>
        </w:rPr>
        <w:t>організацію.</w:t>
      </w:r>
      <w:r w:rsidRPr="002A2268">
        <w:t xml:space="preserve"> </w:t>
      </w:r>
      <w:r w:rsidRPr="002A2268">
        <w:rPr>
          <w:bdr w:val="none" w:sz="0" w:space="0" w:color="auto" w:frame="1"/>
        </w:rPr>
        <w:t>У зв'язку з цим</w:t>
      </w:r>
      <w:r w:rsidRPr="002A2268">
        <w:t xml:space="preserve"> </w:t>
      </w:r>
      <w:r w:rsidRPr="002A2268">
        <w:rPr>
          <w:bdr w:val="none" w:sz="0" w:space="0" w:color="auto" w:frame="1"/>
        </w:rPr>
        <w:t>можна</w:t>
      </w:r>
      <w:r w:rsidRPr="002A2268">
        <w:t xml:space="preserve"> </w:t>
      </w:r>
      <w:r w:rsidRPr="002A2268">
        <w:rPr>
          <w:bdr w:val="none" w:sz="0" w:space="0" w:color="auto" w:frame="1"/>
        </w:rPr>
        <w:t>сказати,</w:t>
      </w:r>
      <w:r w:rsidRPr="002A2268">
        <w:t xml:space="preserve"> </w:t>
      </w:r>
      <w:r w:rsidRPr="002A2268">
        <w:rPr>
          <w:bdr w:val="none" w:sz="0" w:space="0" w:color="auto" w:frame="1"/>
        </w:rPr>
        <w:t>що</w:t>
      </w:r>
      <w:r w:rsidRPr="002A2268">
        <w:t xml:space="preserve"> </w:t>
      </w:r>
      <w:r w:rsidRPr="002A2268">
        <w:rPr>
          <w:bdr w:val="none" w:sz="0" w:space="0" w:color="auto" w:frame="1"/>
        </w:rPr>
        <w:t>кожному рівню</w:t>
      </w:r>
      <w:r w:rsidRPr="002A2268">
        <w:t xml:space="preserve"> </w:t>
      </w:r>
      <w:r w:rsidRPr="002A2268">
        <w:rPr>
          <w:bdr w:val="none" w:sz="0" w:space="0" w:color="auto" w:frame="1"/>
        </w:rPr>
        <w:t>організації</w:t>
      </w:r>
      <w:r w:rsidRPr="002A2268">
        <w:t xml:space="preserve"> </w:t>
      </w:r>
      <w:r w:rsidRPr="002A2268">
        <w:rPr>
          <w:bdr w:val="none" w:sz="0" w:space="0" w:color="auto" w:frame="1"/>
        </w:rPr>
        <w:t>матерії(нежива</w:t>
      </w:r>
      <w:r w:rsidRPr="002A2268">
        <w:t xml:space="preserve"> </w:t>
      </w:r>
      <w:r w:rsidRPr="002A2268">
        <w:rPr>
          <w:bdr w:val="none" w:sz="0" w:space="0" w:color="auto" w:frame="1"/>
        </w:rPr>
        <w:t>природа,</w:t>
      </w:r>
      <w:r w:rsidRPr="002A2268">
        <w:t xml:space="preserve"> </w:t>
      </w:r>
      <w:r w:rsidRPr="002A2268">
        <w:rPr>
          <w:bdr w:val="none" w:sz="0" w:space="0" w:color="auto" w:frame="1"/>
        </w:rPr>
        <w:t>жива</w:t>
      </w:r>
      <w:r w:rsidRPr="002A2268">
        <w:t xml:space="preserve"> </w:t>
      </w:r>
      <w:r w:rsidRPr="002A2268">
        <w:rPr>
          <w:bdr w:val="none" w:sz="0" w:space="0" w:color="auto" w:frame="1"/>
        </w:rPr>
        <w:t>природа,</w:t>
      </w:r>
      <w:r w:rsidRPr="002A2268">
        <w:t xml:space="preserve"> </w:t>
      </w:r>
      <w:r w:rsidRPr="002A2268">
        <w:rPr>
          <w:bdr w:val="none" w:sz="0" w:space="0" w:color="auto" w:frame="1"/>
        </w:rPr>
        <w:t>суспільство)</w:t>
      </w:r>
      <w:r w:rsidRPr="002A2268">
        <w:t xml:space="preserve"> </w:t>
      </w:r>
      <w:r w:rsidRPr="002A2268">
        <w:rPr>
          <w:bdr w:val="none" w:sz="0" w:space="0" w:color="auto" w:frame="1"/>
        </w:rPr>
        <w:t>притаманна</w:t>
      </w:r>
    </w:p>
    <w:p w:rsidR="000A1D1D" w:rsidRPr="002A2268" w:rsidRDefault="000A1D1D" w:rsidP="00081D23">
      <w:pPr>
        <w:shd w:val="clear" w:color="auto" w:fill="FFFFFF"/>
        <w:ind w:left="142" w:firstLine="142"/>
        <w:jc w:val="both"/>
      </w:pPr>
      <w:r w:rsidRPr="002A2268">
        <w:rPr>
          <w:spacing w:val="-15"/>
          <w:bdr w:val="none" w:sz="0" w:space="0" w:color="auto" w:frame="1"/>
        </w:rPr>
        <w:t>своя</w:t>
      </w:r>
      <w:r w:rsidRPr="002A2268">
        <w:rPr>
          <w:bdr w:val="none" w:sz="0" w:space="0" w:color="auto" w:frame="1"/>
        </w:rPr>
        <w:t>,</w:t>
      </w:r>
      <w:r w:rsidRPr="002A2268">
        <w:t xml:space="preserve"> </w:t>
      </w:r>
      <w:r w:rsidRPr="002A2268">
        <w:rPr>
          <w:bdr w:val="none" w:sz="0" w:space="0" w:color="auto" w:frame="1"/>
        </w:rPr>
        <w:t>властива</w:t>
      </w:r>
      <w:r w:rsidRPr="002A2268">
        <w:t xml:space="preserve"> </w:t>
      </w:r>
      <w:r w:rsidRPr="002A2268">
        <w:rPr>
          <w:bdr w:val="none" w:sz="0" w:space="0" w:color="auto" w:frame="1"/>
        </w:rPr>
        <w:t>лише</w:t>
      </w:r>
      <w:r w:rsidRPr="002A2268">
        <w:t xml:space="preserve"> </w:t>
      </w:r>
      <w:r w:rsidRPr="002A2268">
        <w:rPr>
          <w:bdr w:val="none" w:sz="0" w:space="0" w:color="auto" w:frame="1"/>
        </w:rPr>
        <w:t>їй,</w:t>
      </w:r>
      <w:r w:rsidRPr="002A2268">
        <w:t xml:space="preserve"> </w:t>
      </w:r>
      <w:r w:rsidRPr="002A2268">
        <w:rPr>
          <w:bdr w:val="none" w:sz="0" w:space="0" w:color="auto" w:frame="1"/>
        </w:rPr>
        <w:t>багатоманітність</w:t>
      </w:r>
      <w:r w:rsidRPr="002A2268">
        <w:t xml:space="preserve"> </w:t>
      </w:r>
      <w:r w:rsidRPr="002A2268">
        <w:rPr>
          <w:bdr w:val="none" w:sz="0" w:space="0" w:color="auto" w:frame="1"/>
        </w:rPr>
        <w:t>форм</w:t>
      </w:r>
      <w:r w:rsidRPr="002A2268">
        <w:t xml:space="preserve"> </w:t>
      </w:r>
      <w:r w:rsidRPr="002A2268">
        <w:rPr>
          <w:bdr w:val="none" w:sz="0" w:space="0" w:color="auto" w:frame="1"/>
        </w:rPr>
        <w:t>руху.</w:t>
      </w:r>
      <w:r w:rsidRPr="002A2268">
        <w:t xml:space="preserve"> </w:t>
      </w:r>
      <w:r w:rsidRPr="002A2268">
        <w:rPr>
          <w:bdr w:val="none" w:sz="0" w:space="0" w:color="auto" w:frame="1"/>
        </w:rPr>
        <w:t>Кількість</w:t>
      </w:r>
      <w:r w:rsidRPr="002A2268">
        <w:t xml:space="preserve"> </w:t>
      </w:r>
      <w:r w:rsidRPr="002A2268">
        <w:rPr>
          <w:bdr w:val="none" w:sz="0" w:space="0" w:color="auto" w:frame="1"/>
        </w:rPr>
        <w:t>форм</w:t>
      </w:r>
      <w:r w:rsidRPr="002A2268">
        <w:t xml:space="preserve"> </w:t>
      </w:r>
      <w:r w:rsidRPr="002A2268">
        <w:rPr>
          <w:bdr w:val="none" w:sz="0" w:space="0" w:color="auto" w:frame="1"/>
        </w:rPr>
        <w:t>руху</w:t>
      </w:r>
    </w:p>
    <w:p w:rsidR="000A1D1D" w:rsidRPr="002A2268" w:rsidRDefault="000A1D1D" w:rsidP="00081D23">
      <w:pPr>
        <w:shd w:val="clear" w:color="auto" w:fill="FFFFFF"/>
        <w:ind w:left="142" w:firstLine="142"/>
        <w:jc w:val="both"/>
      </w:pPr>
      <w:r w:rsidRPr="002A2268">
        <w:rPr>
          <w:bdr w:val="none" w:sz="0" w:space="0" w:color="auto" w:frame="1"/>
        </w:rPr>
        <w:t>безкінечна</w:t>
      </w:r>
      <w:r w:rsidRPr="002A2268">
        <w:t xml:space="preserve"> </w:t>
      </w:r>
      <w:r w:rsidRPr="002A2268">
        <w:rPr>
          <w:bdr w:val="none" w:sz="0" w:space="0" w:color="auto" w:frame="1"/>
        </w:rPr>
        <w:t>, рух</w:t>
      </w:r>
      <w:r w:rsidRPr="002A2268">
        <w:t xml:space="preserve"> </w:t>
      </w:r>
      <w:r w:rsidRPr="002A2268">
        <w:rPr>
          <w:bdr w:val="none" w:sz="0" w:space="0" w:color="auto" w:frame="1"/>
        </w:rPr>
        <w:t>невичерпний</w:t>
      </w:r>
      <w:r w:rsidRPr="002A2268">
        <w:t xml:space="preserve"> </w:t>
      </w:r>
      <w:r w:rsidRPr="002A2268">
        <w:rPr>
          <w:bdr w:val="none" w:sz="0" w:space="0" w:color="auto" w:frame="1"/>
        </w:rPr>
        <w:t>за</w:t>
      </w:r>
      <w:r w:rsidRPr="002A2268">
        <w:t xml:space="preserve"> </w:t>
      </w:r>
      <w:r w:rsidRPr="002A2268">
        <w:rPr>
          <w:bdr w:val="none" w:sz="0" w:space="0" w:color="auto" w:frame="1"/>
        </w:rPr>
        <w:t>своєю</w:t>
      </w:r>
      <w:r w:rsidRPr="002A2268">
        <w:t xml:space="preserve"> </w:t>
      </w:r>
      <w:r w:rsidRPr="002A2268">
        <w:rPr>
          <w:bdr w:val="none" w:sz="0" w:space="0" w:color="auto" w:frame="1"/>
        </w:rPr>
        <w:t>багатоманітністю,</w:t>
      </w:r>
      <w:r w:rsidRPr="002A2268">
        <w:t xml:space="preserve"> </w:t>
      </w:r>
      <w:r w:rsidRPr="002A2268">
        <w:rPr>
          <w:bdr w:val="none" w:sz="0" w:space="0" w:color="auto" w:frame="1"/>
        </w:rPr>
        <w:t>як</w:t>
      </w:r>
      <w:r w:rsidRPr="002A2268">
        <w:t xml:space="preserve"> </w:t>
      </w:r>
      <w:r w:rsidRPr="002A2268">
        <w:rPr>
          <w:bdr w:val="none" w:sz="0" w:space="0" w:color="auto" w:frame="1"/>
        </w:rPr>
        <w:t>і</w:t>
      </w:r>
      <w:r w:rsidRPr="002A2268">
        <w:t xml:space="preserve"> </w:t>
      </w:r>
      <w:r w:rsidRPr="002A2268">
        <w:rPr>
          <w:bdr w:val="none" w:sz="0" w:space="0" w:color="auto" w:frame="1"/>
        </w:rPr>
        <w:t>матерія</w:t>
      </w:r>
      <w:r w:rsidRPr="002A2268">
        <w:t xml:space="preserve"> </w:t>
      </w:r>
      <w:r w:rsidRPr="002A2268">
        <w:rPr>
          <w:bdr w:val="none" w:sz="0" w:space="0" w:color="auto" w:frame="1"/>
        </w:rPr>
        <w:t>.</w:t>
      </w:r>
      <w:r w:rsidRPr="002A2268">
        <w:t xml:space="preserve"> </w:t>
      </w:r>
      <w:r w:rsidRPr="002A2268">
        <w:rPr>
          <w:bdr w:val="none" w:sz="0" w:space="0" w:color="auto" w:frame="1"/>
        </w:rPr>
        <w:t>Джерело</w:t>
      </w:r>
      <w:r w:rsidRPr="002A2268">
        <w:t xml:space="preserve"> </w:t>
      </w:r>
      <w:r w:rsidRPr="002A2268">
        <w:rPr>
          <w:bdr w:val="none" w:sz="0" w:space="0" w:color="auto" w:frame="1"/>
        </w:rPr>
        <w:t xml:space="preserve">руху — </w:t>
      </w:r>
      <w:r w:rsidRPr="002A2268">
        <w:rPr>
          <w:spacing w:val="-15"/>
          <w:bdr w:val="none" w:sz="0" w:space="0" w:color="auto" w:frame="1"/>
        </w:rPr>
        <w:t>сама</w:t>
      </w:r>
      <w:r w:rsidRPr="002A2268">
        <w:t xml:space="preserve"> </w:t>
      </w:r>
      <w:r w:rsidRPr="002A2268">
        <w:rPr>
          <w:bdr w:val="none" w:sz="0" w:space="0" w:color="auto" w:frame="1"/>
        </w:rPr>
        <w:t xml:space="preserve">матерія. Матерії притаманна здатність до </w:t>
      </w:r>
      <w:r w:rsidRPr="002A2268">
        <w:rPr>
          <w:spacing w:val="-15"/>
          <w:bdr w:val="none" w:sz="0" w:space="0" w:color="auto" w:frame="1"/>
        </w:rPr>
        <w:t>саморуху</w:t>
      </w:r>
      <w:r w:rsidRPr="002A2268">
        <w:rPr>
          <w:bdr w:val="none" w:sz="0" w:space="0" w:color="auto" w:frame="1"/>
        </w:rPr>
        <w:t>. Рух</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матерії — це процес взаємодії різних протилежностей, які є причино зміни конкретних якісних станів.</w:t>
      </w:r>
      <w:r w:rsidRPr="002A2268">
        <w:t xml:space="preserve"> </w:t>
      </w:r>
      <w:r w:rsidRPr="002A2268">
        <w:rPr>
          <w:bdr w:val="none" w:sz="0" w:space="0" w:color="auto" w:frame="1"/>
        </w:rPr>
        <w:t>Отже, простір і час об’єктивно реальні, вони невіддільні від матерії, універсальні і всезагальні.</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Сучасні погляди про простір і час були покладені в основу теоретико-методологічної системи багатьох</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галузевих наук природничого напряму. Тому різні дисципліни широко використовують їх у власних</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дослідженнях. На основі єдиної теоретичної бази в природничих науках формується цілісна наукова картина</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світу, широко використовується системний підхід, структурний аналіз і синтез та інші методи наукового</w:t>
      </w:r>
    </w:p>
    <w:p w:rsidR="000A1D1D" w:rsidRPr="002A2268" w:rsidRDefault="000A1D1D" w:rsidP="00081D23">
      <w:pPr>
        <w:shd w:val="clear" w:color="auto" w:fill="FFFFFF"/>
        <w:ind w:left="142" w:firstLine="142"/>
        <w:jc w:val="both"/>
        <w:rPr>
          <w:bdr w:val="none" w:sz="0" w:space="0" w:color="auto" w:frame="1"/>
        </w:rPr>
      </w:pPr>
      <w:r w:rsidRPr="002A2268">
        <w:rPr>
          <w:bdr w:val="none" w:sz="0" w:space="0" w:color="auto" w:frame="1"/>
        </w:rPr>
        <w:t>пізнання</w:t>
      </w:r>
    </w:p>
    <w:p w:rsidR="000A1D1D" w:rsidRPr="002A2268" w:rsidRDefault="000A1D1D" w:rsidP="00081D23">
      <w:pPr>
        <w:shd w:val="clear" w:color="auto" w:fill="FFFFFF"/>
        <w:ind w:left="142" w:firstLine="142"/>
        <w:jc w:val="both"/>
      </w:pPr>
    </w:p>
    <w:p w:rsidR="000A1D1D" w:rsidRPr="002A2268" w:rsidRDefault="00D6008B" w:rsidP="00081D23">
      <w:pPr>
        <w:spacing w:after="200"/>
        <w:ind w:left="142" w:firstLine="142"/>
        <w:jc w:val="both"/>
        <w:rPr>
          <w:lang w:val="en-US"/>
        </w:rPr>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69 Простір і час: філософські та природничо-наукові концепції.</w:t>
      </w:r>
    </w:p>
    <w:p w:rsidR="000A1D1D" w:rsidRPr="002A2268" w:rsidRDefault="000A1D1D" w:rsidP="00081D23">
      <w:pPr>
        <w:ind w:left="142" w:firstLine="142"/>
        <w:jc w:val="both"/>
        <w:rPr>
          <w:shd w:val="clear" w:color="auto" w:fill="FFFFFF"/>
        </w:rPr>
      </w:pPr>
      <w:r w:rsidRPr="002A2268">
        <w:rPr>
          <w:shd w:val="clear" w:color="auto" w:fill="FFFFFF"/>
        </w:rPr>
        <w:t>Протягом майже всієї історії природознавства й філософії існували дві основні концепції простору й часу. За Ньютоном, простір і час — суть особливі начала, що існують незалежно від матерії й одне від одного. Простір сам по собі (абсолютний простір) є порожнім "умістилищем тіл", абсолютно нерухомим, безперервним, однорідним та ізотропним, проникним, нескінченним; він не впливає на матерію й не піддається її впливам; має три виміри.</w:t>
      </w:r>
      <w:r w:rsidRPr="002A2268">
        <w:rPr>
          <w:rStyle w:val="apple-converted-space"/>
          <w:shd w:val="clear" w:color="auto" w:fill="FFFFFF"/>
        </w:rPr>
        <w:t> </w:t>
      </w:r>
      <w:r w:rsidRPr="002A2268">
        <w:rPr>
          <w:shd w:val="clear" w:color="auto" w:fill="FFFFFF"/>
        </w:rPr>
        <w:t>Час у концепції Ньютона сам по собі є чимось абсолютним і ні від чого не залежним, чистою тривалістю як такою, що рівномірно тече від минулого до майбутнього. Він є порожнім "умістилищем подій", що можуть його заповнювати, але можуть і не заповнювати; хід подій не впливає на перебіг часу. Час універсальний, одновимірний, неперервний, нескінченний, однорідний (скрізь однаковий).</w:t>
      </w:r>
    </w:p>
    <w:p w:rsidR="000A1D1D" w:rsidRPr="002A2268" w:rsidRDefault="000A1D1D" w:rsidP="00081D23">
      <w:pPr>
        <w:ind w:left="142" w:firstLine="142"/>
        <w:jc w:val="both"/>
      </w:pPr>
      <w:r w:rsidRPr="002A2268">
        <w:rPr>
          <w:shd w:val="clear" w:color="auto" w:fill="FFFFFF"/>
        </w:rPr>
        <w:t>Особливість Лейбніцевої концепції простору й часу полягає в тому, що вона заперечує уявлення про простір і час як про самостійні начала буття, які існують поряд з матерією і незалежно від неї. На переконання Лейбніца, простір — це порядок взаємного розташування безлічі тіл, що існують незалежно одне від одного, час — порядок у зміні явищ або станів тіл. Значна частина дослідників простору і часу (темпоралістів) солідарна в тому, що простір — це така форма існування матерії, її атри</w:t>
      </w:r>
      <w:r w:rsidRPr="002A2268">
        <w:rPr>
          <w:shd w:val="clear" w:color="auto" w:fill="FFFFFF"/>
        </w:rPr>
        <w:softHyphen/>
        <w:t>бут, яка характеризується співіснуванням об'єктів, їхньою взаємодією, протяжністю, структурністю та іншими ознаками. Час — це внутрішньо пов'язана з простором і рухом об'єктивна форма існування матерії, яка характеризується послідовністю, тривалістю, ритмами і темпами, від</w:t>
      </w:r>
      <w:r w:rsidRPr="002A2268">
        <w:rPr>
          <w:shd w:val="clear" w:color="auto" w:fill="FFFFFF"/>
        </w:rPr>
        <w:softHyphen/>
        <w:t>окремленістю різних стадій розвитку матеріальних процесів.</w:t>
      </w:r>
    </w:p>
    <w:p w:rsidR="000A1D1D" w:rsidRPr="002A2268" w:rsidRDefault="000A1D1D" w:rsidP="00081D23">
      <w:pPr>
        <w:ind w:left="142" w:firstLine="142"/>
        <w:jc w:val="both"/>
      </w:pPr>
    </w:p>
    <w:p w:rsidR="000A1D1D" w:rsidRPr="002A2268" w:rsidRDefault="00D6008B" w:rsidP="00081D23">
      <w:pPr>
        <w:spacing w:after="200"/>
        <w:ind w:left="142" w:firstLine="142"/>
        <w:jc w:val="both"/>
        <w:rPr>
          <w:lang w:val="en-US"/>
        </w:rPr>
      </w:pPr>
      <w:r w:rsidRPr="002A2268">
        <w:br w:type="page"/>
      </w:r>
    </w:p>
    <w:p w:rsidR="000A1D1D" w:rsidRPr="002A2268" w:rsidRDefault="000A1D1D" w:rsidP="00081D23">
      <w:pPr>
        <w:ind w:left="142" w:firstLine="142"/>
        <w:jc w:val="both"/>
        <w:rPr>
          <w:b/>
        </w:rPr>
      </w:pPr>
      <w:r w:rsidRPr="002A2268">
        <w:rPr>
          <w:b/>
          <w:lang w:eastAsia="ru-RU"/>
        </w:rPr>
        <w:lastRenderedPageBreak/>
        <w:t xml:space="preserve">70 </w:t>
      </w:r>
      <w:r w:rsidRPr="002A2268">
        <w:rPr>
          <w:b/>
        </w:rPr>
        <w:t>Філософське вчення про свідомість</w:t>
      </w:r>
    </w:p>
    <w:p w:rsidR="000A1D1D" w:rsidRPr="002A2268" w:rsidRDefault="000A1D1D" w:rsidP="00081D23">
      <w:pPr>
        <w:ind w:left="142" w:firstLine="142"/>
        <w:jc w:val="both"/>
        <w:rPr>
          <w:lang w:eastAsia="ru-RU"/>
        </w:rPr>
      </w:pPr>
      <w:r w:rsidRPr="002A2268">
        <w:rPr>
          <w:lang w:eastAsia="ru-RU"/>
        </w:rPr>
        <w:t xml:space="preserve">Феноменологія — напрям філософських досліджень початку XX-го століття. </w:t>
      </w:r>
    </w:p>
    <w:p w:rsidR="000A1D1D" w:rsidRPr="002A2268" w:rsidRDefault="000A1D1D" w:rsidP="00081D23">
      <w:pPr>
        <w:ind w:left="142" w:firstLine="142"/>
        <w:jc w:val="both"/>
        <w:rPr>
          <w:lang w:eastAsia="ru-RU"/>
        </w:rPr>
      </w:pPr>
      <w:r w:rsidRPr="002A2268">
        <w:rPr>
          <w:lang w:eastAsia="ru-RU"/>
        </w:rPr>
        <w:t>Термін «феноменологія» походить від грецьких слів phainómenon, яке означачає «те, що з'являється» і lógos — вивчення. У викладі Едмунда Гуссерля феноменологія в основному розглядає та вивчає структури свідомості й явища, які в ній відбуваються. Крім Гуссерля феноменологію розвивали або критикували Мартін Гайдеґґер, Моріс Мерло.</w:t>
      </w:r>
    </w:p>
    <w:p w:rsidR="000A1D1D" w:rsidRPr="002A2268" w:rsidRDefault="000A1D1D" w:rsidP="00081D23">
      <w:pPr>
        <w:ind w:left="142" w:firstLine="142"/>
        <w:jc w:val="both"/>
        <w:rPr>
          <w:lang w:eastAsia="ru-RU"/>
        </w:rPr>
      </w:pPr>
      <w:r w:rsidRPr="002A2268">
        <w:rPr>
          <w:lang w:eastAsia="ru-RU"/>
        </w:rPr>
        <w:t xml:space="preserve"> У філософії є дві найбільш відомі концепції, котрі розглядають проблему свідомості. Перша з них прагне з’ясувати сутність, особливості, природу та походження явища. Друга – констатує те, що свідомість унікальний феномен, але залишає поза увагою з’ясування її сутності, природу та походження. Перша концепція – матеріалістична. Друга – феноменологічна, ідеалістична. Останній напрямок – феноменологічний – представляють такі філософи, як Гуссерль, Гегель.</w:t>
      </w:r>
    </w:p>
    <w:p w:rsidR="000A1D1D" w:rsidRPr="002A2268" w:rsidRDefault="000A1D1D" w:rsidP="00081D23">
      <w:pPr>
        <w:ind w:left="142" w:firstLine="142"/>
        <w:jc w:val="both"/>
        <w:rPr>
          <w:lang w:eastAsia="ru-RU"/>
        </w:rPr>
      </w:pPr>
      <w:r w:rsidRPr="002A2268">
        <w:rPr>
          <w:lang w:eastAsia="ru-RU"/>
        </w:rPr>
        <w:t>У Гегеля феномен свідомості є проявом абсолютного духу, незалежного від людини. Саме розглядові цієї проблеми Гегель присвятив свою працю “Феноменологія духу”.</w:t>
      </w:r>
    </w:p>
    <w:p w:rsidR="000A1D1D" w:rsidRPr="002A2268" w:rsidRDefault="000A1D1D" w:rsidP="00081D23">
      <w:pPr>
        <w:ind w:left="142" w:firstLine="142"/>
        <w:jc w:val="both"/>
        <w:rPr>
          <w:lang w:eastAsia="ru-RU"/>
        </w:rPr>
      </w:pPr>
      <w:r w:rsidRPr="002A2268">
        <w:rPr>
          <w:lang w:eastAsia="ru-RU"/>
        </w:rPr>
        <w:t xml:space="preserve">Поняття “феноменологія” означає вчення про Єдине у своєму роді, неповторне. Цим неповторним, на думку філософів цього напрямку, є феномен людської свідомості. </w:t>
      </w:r>
    </w:p>
    <w:p w:rsidR="000A1D1D" w:rsidRPr="002A2268" w:rsidRDefault="000A1D1D" w:rsidP="00081D23">
      <w:pPr>
        <w:ind w:left="142" w:firstLine="142"/>
        <w:jc w:val="both"/>
        <w:rPr>
          <w:lang w:eastAsia="ru-RU"/>
        </w:rPr>
      </w:pPr>
      <w:r w:rsidRPr="002A2268">
        <w:rPr>
          <w:lang w:eastAsia="ru-RU"/>
        </w:rPr>
        <w:t xml:space="preserve">Під свідомістю феноменологія розуміє “чисту” свідомість, абстрактну, відірвану від людини, незалежну від неї. </w:t>
      </w:r>
    </w:p>
    <w:p w:rsidR="000A1D1D" w:rsidRPr="002A2268" w:rsidRDefault="000A1D1D" w:rsidP="00081D23">
      <w:pPr>
        <w:ind w:left="142" w:firstLine="142"/>
        <w:jc w:val="both"/>
        <w:rPr>
          <w:lang w:eastAsia="ru-RU"/>
        </w:rPr>
      </w:pPr>
      <w:r w:rsidRPr="002A2268">
        <w:rPr>
          <w:lang w:eastAsia="ru-RU"/>
        </w:rPr>
        <w:t xml:space="preserve">Близька до матеріалістичної концепції свідомості точка зору відомого французького філософа, вченого і богослова Тейяра де Шардена. Феноменологія останнього виходить з того, що людина, її свідомість, як феномени, є складовими частинами еволюційного розвитку, вони виникають природним шляхом. </w:t>
      </w:r>
    </w:p>
    <w:p w:rsidR="000A1D1D" w:rsidRPr="002A2268" w:rsidRDefault="000A1D1D" w:rsidP="00081D23">
      <w:pPr>
        <w:ind w:left="142" w:firstLine="142"/>
        <w:jc w:val="both"/>
        <w:rPr>
          <w:i/>
          <w:lang w:eastAsia="ru-RU"/>
        </w:rPr>
      </w:pPr>
      <w:r w:rsidRPr="002A2268">
        <w:rPr>
          <w:i/>
          <w:lang w:eastAsia="ru-RU"/>
        </w:rPr>
        <w:t>Можна виділити такі рівні свідомості та їх елементи.</w:t>
      </w:r>
    </w:p>
    <w:p w:rsidR="000A1D1D" w:rsidRPr="002A2268" w:rsidRDefault="000A1D1D" w:rsidP="00081D23">
      <w:pPr>
        <w:ind w:left="142" w:firstLine="142"/>
        <w:jc w:val="both"/>
        <w:rPr>
          <w:lang w:eastAsia="ru-RU"/>
        </w:rPr>
      </w:pPr>
      <w:r w:rsidRPr="002A2268">
        <w:t>1</w:t>
      </w:r>
      <w:r w:rsidRPr="002A2268">
        <w:rPr>
          <w:lang w:eastAsia="ru-RU"/>
        </w:rPr>
        <w:t>. Базовим і найбільш давнім рівнем свідомості є чуттєво-афективний пласт, до якого належать:</w:t>
      </w:r>
    </w:p>
    <w:p w:rsidR="000A1D1D" w:rsidRPr="002A2268" w:rsidRDefault="000A1D1D" w:rsidP="00081D23">
      <w:pPr>
        <w:ind w:left="142" w:firstLine="142"/>
        <w:jc w:val="both"/>
        <w:rPr>
          <w:lang w:eastAsia="ru-RU"/>
        </w:rPr>
      </w:pPr>
      <w:r w:rsidRPr="002A2268">
        <w:rPr>
          <w:lang w:eastAsia="ru-RU"/>
        </w:rPr>
        <w:t>– відчуття – відображення в мозкові окремих властивостей предметів та явищ об'єктивного світу, що безпосередньо діють на наші органи чуттів;</w:t>
      </w:r>
    </w:p>
    <w:p w:rsidR="000A1D1D" w:rsidRPr="002A2268" w:rsidRDefault="000A1D1D" w:rsidP="00081D23">
      <w:pPr>
        <w:ind w:left="142" w:firstLine="142"/>
        <w:jc w:val="both"/>
        <w:rPr>
          <w:lang w:eastAsia="ru-RU"/>
        </w:rPr>
      </w:pPr>
      <w:r w:rsidRPr="002A2268">
        <w:rPr>
          <w:lang w:eastAsia="ru-RU"/>
        </w:rPr>
        <w:t>– сприйняття – образ предмета в цілому, який не зводиться до суми властивостей та сторін;</w:t>
      </w:r>
    </w:p>
    <w:p w:rsidR="000A1D1D" w:rsidRPr="002A2268" w:rsidRDefault="000A1D1D" w:rsidP="00081D23">
      <w:pPr>
        <w:ind w:left="142" w:firstLine="142"/>
        <w:jc w:val="both"/>
        <w:rPr>
          <w:lang w:eastAsia="ru-RU"/>
        </w:rPr>
      </w:pPr>
      <w:r w:rsidRPr="002A2268">
        <w:rPr>
          <w:lang w:eastAsia="ru-RU"/>
        </w:rPr>
        <w:t>– уявлення – конкретні образи таких предметів чи явищ, які в певний момент не викликають у нас відчуттів, але які раніше діяли на органи чуттів;</w:t>
      </w:r>
    </w:p>
    <w:p w:rsidR="000A1D1D" w:rsidRPr="002A2268" w:rsidRDefault="000A1D1D" w:rsidP="00081D23">
      <w:pPr>
        <w:ind w:left="142" w:firstLine="142"/>
        <w:jc w:val="both"/>
        <w:rPr>
          <w:lang w:eastAsia="ru-RU"/>
        </w:rPr>
      </w:pPr>
      <w:r w:rsidRPr="002A2268">
        <w:rPr>
          <w:lang w:eastAsia="ru-RU"/>
        </w:rPr>
        <w:t>– різного роду афекти, тобто сильні мимовільні реакції людини на зовнішні подразники (гнів, лють, жах, відчай, раптова велика радість).</w:t>
      </w:r>
    </w:p>
    <w:p w:rsidR="000A1D1D" w:rsidRPr="002A2268" w:rsidRDefault="000A1D1D" w:rsidP="00081D23">
      <w:pPr>
        <w:ind w:left="142" w:firstLine="142"/>
        <w:jc w:val="both"/>
        <w:rPr>
          <w:lang w:eastAsia="ru-RU"/>
        </w:rPr>
      </w:pPr>
      <w:r w:rsidRPr="002A2268">
        <w:rPr>
          <w:lang w:eastAsia="ru-RU"/>
        </w:rPr>
        <w:t>2. Ціннісно-вольовий рівень, до якого належать:</w:t>
      </w:r>
    </w:p>
    <w:p w:rsidR="000A1D1D" w:rsidRPr="002A2268" w:rsidRDefault="000A1D1D" w:rsidP="00081D23">
      <w:pPr>
        <w:ind w:left="142" w:firstLine="142"/>
        <w:jc w:val="both"/>
        <w:rPr>
          <w:lang w:eastAsia="ru-RU"/>
        </w:rPr>
      </w:pPr>
      <w:r w:rsidRPr="002A2268">
        <w:rPr>
          <w:lang w:eastAsia="ru-RU"/>
        </w:rPr>
        <w:t>– воля – здатність людини ставити перед собою мету і мобілізовувати себе для її досягнення;</w:t>
      </w:r>
    </w:p>
    <w:p w:rsidR="000A1D1D" w:rsidRPr="002A2268" w:rsidRDefault="000A1D1D" w:rsidP="00081D23">
      <w:pPr>
        <w:ind w:left="142" w:firstLine="142"/>
        <w:jc w:val="both"/>
        <w:rPr>
          <w:lang w:eastAsia="ru-RU"/>
        </w:rPr>
      </w:pPr>
      <w:r w:rsidRPr="002A2268">
        <w:rPr>
          <w:lang w:eastAsia="ru-RU"/>
        </w:rPr>
        <w:t>– емоції – ціннісно-забарвлені реакції людини на зовнішній вплив. Сюди можна віднести мотиви, інтереси, потреби особи в єдності зі здатностями у досягненні мети.</w:t>
      </w:r>
    </w:p>
    <w:p w:rsidR="000A1D1D" w:rsidRPr="002A2268" w:rsidRDefault="000A1D1D" w:rsidP="00081D23">
      <w:pPr>
        <w:ind w:left="142" w:firstLine="142"/>
        <w:jc w:val="both"/>
        <w:rPr>
          <w:lang w:eastAsia="ru-RU"/>
        </w:rPr>
      </w:pPr>
      <w:r w:rsidRPr="002A2268">
        <w:rPr>
          <w:lang w:eastAsia="ru-RU"/>
        </w:rPr>
        <w:t>3. Абстрактно-логічне мислення. Це найважливіший пласт свідомості, який виступає в таких формах:</w:t>
      </w:r>
    </w:p>
    <w:p w:rsidR="000A1D1D" w:rsidRPr="002A2268" w:rsidRDefault="000A1D1D" w:rsidP="00081D23">
      <w:pPr>
        <w:ind w:left="142" w:firstLine="142"/>
        <w:jc w:val="both"/>
        <w:rPr>
          <w:lang w:eastAsia="ru-RU"/>
        </w:rPr>
      </w:pPr>
      <w:r w:rsidRPr="002A2268">
        <w:rPr>
          <w:lang w:eastAsia="ru-RU"/>
        </w:rPr>
        <w:t>– поняття – відображення в мисленні загальних, найбільш суттєвих ознак предметів, явищ об'єктивної дійсності, їх внутрішніх, вирішальних зв'язків і законів;</w:t>
      </w:r>
    </w:p>
    <w:p w:rsidR="000A1D1D" w:rsidRPr="002A2268" w:rsidRDefault="000A1D1D" w:rsidP="00081D23">
      <w:pPr>
        <w:ind w:left="142" w:firstLine="142"/>
        <w:jc w:val="both"/>
        <w:rPr>
          <w:lang w:eastAsia="ru-RU"/>
        </w:rPr>
      </w:pPr>
      <w:r w:rsidRPr="002A2268">
        <w:rPr>
          <w:lang w:eastAsia="ru-RU"/>
        </w:rPr>
        <w:t>– судження – форма думки, в якій відображається наявність чи відсутність у предметів і явищ яких-небудь ознак і зв'язків;</w:t>
      </w:r>
    </w:p>
    <w:p w:rsidR="000A1D1D" w:rsidRPr="002A2268" w:rsidRDefault="000A1D1D" w:rsidP="00081D23">
      <w:pPr>
        <w:ind w:left="142" w:firstLine="142"/>
        <w:jc w:val="both"/>
        <w:rPr>
          <w:lang w:eastAsia="ru-RU"/>
        </w:rPr>
      </w:pPr>
      <w:r w:rsidRPr="002A2268">
        <w:rPr>
          <w:lang w:eastAsia="ru-RU"/>
        </w:rPr>
        <w:t>– умовивід – форма мислення, коли з одного чи кількох суджень виводиться нове судження, в якому міститься нове знання про предмети та явища;</w:t>
      </w:r>
    </w:p>
    <w:p w:rsidR="000A1D1D" w:rsidRPr="002A2268" w:rsidRDefault="000A1D1D" w:rsidP="00081D23">
      <w:pPr>
        <w:ind w:left="142" w:firstLine="142"/>
        <w:jc w:val="both"/>
        <w:rPr>
          <w:lang w:eastAsia="ru-RU"/>
        </w:rPr>
      </w:pPr>
      <w:r w:rsidRPr="002A2268">
        <w:rPr>
          <w:lang w:eastAsia="ru-RU"/>
        </w:rPr>
        <w:t>– різні логічні операції.</w:t>
      </w:r>
    </w:p>
    <w:p w:rsidR="000A1D1D" w:rsidRPr="002A2268" w:rsidRDefault="000A1D1D" w:rsidP="00081D23">
      <w:pPr>
        <w:ind w:left="142" w:firstLine="142"/>
        <w:jc w:val="both"/>
        <w:rPr>
          <w:lang w:eastAsia="ru-RU"/>
        </w:rPr>
      </w:pPr>
      <w:r w:rsidRPr="002A2268">
        <w:rPr>
          <w:lang w:eastAsia="ru-RU"/>
        </w:rPr>
        <w:t>4. Необхідним компонентом свідомості можна вважати самосвідомість і рефлексію:</w:t>
      </w:r>
    </w:p>
    <w:p w:rsidR="000A1D1D" w:rsidRPr="002A2268" w:rsidRDefault="000A1D1D" w:rsidP="00081D23">
      <w:pPr>
        <w:ind w:left="142" w:firstLine="142"/>
        <w:jc w:val="both"/>
        <w:rPr>
          <w:lang w:eastAsia="ru-RU"/>
        </w:rPr>
      </w:pPr>
      <w:r w:rsidRPr="002A2268">
        <w:rPr>
          <w:lang w:eastAsia="ru-RU"/>
        </w:rPr>
        <w:t>– самосвідомість – це виділення себе, ставлення до себе, оцінювання своїх можливостей, які є необхідною складовою будь-якої свідомості;</w:t>
      </w:r>
    </w:p>
    <w:p w:rsidR="000A1D1D" w:rsidRPr="002A2268" w:rsidRDefault="000A1D1D" w:rsidP="00081D23">
      <w:pPr>
        <w:ind w:left="142" w:firstLine="142"/>
        <w:jc w:val="both"/>
        <w:rPr>
          <w:lang w:eastAsia="ru-RU"/>
        </w:rPr>
      </w:pPr>
      <w:r w:rsidRPr="002A2268">
        <w:rPr>
          <w:lang w:eastAsia="ru-RU"/>
        </w:rPr>
        <w:t>– рефлексія – це така форма свідомості, коли ті чи інші явища свідомості стають предметом спеціальної аналітичної діяльності суб'єкта.</w:t>
      </w:r>
    </w:p>
    <w:p w:rsidR="000A1D1D" w:rsidRPr="002A2268" w:rsidRDefault="000A1D1D" w:rsidP="00081D23">
      <w:pPr>
        <w:ind w:left="142" w:firstLine="142"/>
        <w:jc w:val="both"/>
      </w:pPr>
      <w:r w:rsidRPr="002A2268">
        <w:br w:type="page"/>
      </w:r>
    </w:p>
    <w:p w:rsidR="000A1D1D" w:rsidRPr="002A2268" w:rsidRDefault="000A1D1D" w:rsidP="00081D23">
      <w:pPr>
        <w:ind w:left="142" w:firstLine="142"/>
        <w:jc w:val="both"/>
        <w:rPr>
          <w:b/>
        </w:rPr>
      </w:pPr>
      <w:r w:rsidRPr="002A2268">
        <w:rPr>
          <w:b/>
        </w:rPr>
        <w:lastRenderedPageBreak/>
        <w:t>71. Рух і розвиток. Прогрес і регрес</w:t>
      </w:r>
    </w:p>
    <w:p w:rsidR="000A1D1D" w:rsidRPr="002A2268" w:rsidRDefault="000A1D1D" w:rsidP="00081D23">
      <w:pPr>
        <w:ind w:left="142" w:firstLine="142"/>
        <w:jc w:val="both"/>
      </w:pPr>
      <w:r w:rsidRPr="002A2268">
        <w:rPr>
          <w:b/>
        </w:rPr>
        <w:t>Рух</w:t>
      </w:r>
      <w:r w:rsidRPr="002A2268">
        <w:t xml:space="preserve"> — поняття, яке використовується для позначення будь-яких змін, які відбуваються у Всесвіті. Також рух — це процес переміщення, зміна положення тіла відносно інших тіл у просторі.</w:t>
      </w:r>
    </w:p>
    <w:p w:rsidR="000A1D1D" w:rsidRPr="002A2268" w:rsidRDefault="000A1D1D" w:rsidP="00081D23">
      <w:pPr>
        <w:ind w:left="142" w:firstLine="142"/>
        <w:jc w:val="both"/>
      </w:pPr>
      <w:r w:rsidRPr="002A2268">
        <w:rPr>
          <w:b/>
        </w:rPr>
        <w:t>Ро́звиток</w:t>
      </w:r>
      <w:r w:rsidRPr="002A2268">
        <w:t xml:space="preserve"> — необоротна, спрямована, закономірна зміна матеріальних і ідеальних об'єктів. Тільки одночасна наявність всіх трьох зазначених властивостей виділяє процеси розвитку серед інших змін:</w:t>
      </w:r>
    </w:p>
    <w:p w:rsidR="000A1D1D" w:rsidRPr="002A2268" w:rsidRDefault="000A1D1D" w:rsidP="00081D23">
      <w:pPr>
        <w:ind w:left="142" w:firstLine="142"/>
        <w:jc w:val="both"/>
      </w:pPr>
      <w:r w:rsidRPr="002A2268">
        <w:t>У результаті розвитку виникає новий якісний стан об'єкта, що виступає як зміна його складу або структури (тобто виникнення, трансформація або зникнення його елементів або зв'язків).</w:t>
      </w:r>
    </w:p>
    <w:p w:rsidR="000A1D1D" w:rsidRPr="002A2268" w:rsidRDefault="000A1D1D" w:rsidP="00081D23">
      <w:pPr>
        <w:ind w:left="142" w:firstLine="142"/>
        <w:jc w:val="both"/>
      </w:pPr>
      <w:r w:rsidRPr="002A2268">
        <w:t>Матерія, як ми знаємо, має різноманітні властивості: нестворюваність, незнищуваність, пізнавальність, невичерпність будови тощо. Але серед них є така, без якої матерія не може існувати. Така властивість називається атрибутом, способом існування. Це – рух.</w:t>
      </w:r>
    </w:p>
    <w:p w:rsidR="000A1D1D" w:rsidRPr="002A2268" w:rsidRDefault="000A1D1D" w:rsidP="00081D23">
      <w:pPr>
        <w:ind w:left="142" w:firstLine="142"/>
        <w:jc w:val="both"/>
      </w:pPr>
      <w:r w:rsidRPr="002A2268">
        <w:rPr>
          <w:b/>
        </w:rPr>
        <w:t>Рух</w:t>
      </w:r>
      <w:r w:rsidRPr="002A2268">
        <w:t xml:space="preserve"> є невід'ємною, всезагальною, необхідною, вічною властивістю матерії. Матерія не може існувати поза рухом. Вона невідривна від руху. Рух – це вічний атрибут матерії. Всюди і ніколи немає і не буде жодного матеріального об'єкта, жодного явища, які б були позбавлені руху. Навіть в умовах, близьких до абсолютного нуля температури, матеріальні об'єкти не перестають змінюватися: у деяких металів з'являється властивість надпровідників, олово стає напівпровідником, гелій – надтекучим і т. д.</w:t>
      </w:r>
    </w:p>
    <w:p w:rsidR="000A1D1D" w:rsidRPr="002A2268" w:rsidRDefault="000A1D1D" w:rsidP="00081D23">
      <w:pPr>
        <w:ind w:left="142" w:firstLine="142"/>
        <w:jc w:val="both"/>
      </w:pPr>
      <w:r w:rsidRPr="002A2268">
        <w:t>З філософської позиції можна стверджувати, що рух – це будь-які взаємодії, а також зміни стану об'єктів, що відбуваються в процесі цих взаємодій. Тому рух є зміна взагалі, починаючи від простого переміщення і кінчаючи мисленням.</w:t>
      </w:r>
    </w:p>
    <w:p w:rsidR="000A1D1D" w:rsidRPr="002A2268" w:rsidRDefault="000A1D1D" w:rsidP="00081D23">
      <w:pPr>
        <w:ind w:left="142" w:firstLine="142"/>
        <w:jc w:val="both"/>
      </w:pPr>
      <w:r w:rsidRPr="002A2268">
        <w:t>Світ, як вже зазначалося, не може існувати без руху. Спокій – це стан руху, який не порушує якісну специфіку предмета, його стабільність.</w:t>
      </w:r>
    </w:p>
    <w:p w:rsidR="000A1D1D" w:rsidRPr="002A2268" w:rsidRDefault="000A1D1D" w:rsidP="00081D23">
      <w:pPr>
        <w:ind w:left="142" w:firstLine="142"/>
        <w:jc w:val="both"/>
      </w:pPr>
      <w:r w:rsidRPr="002A2268">
        <w:t>Рух абсолютний. Момент спокою, рівноваги відносний. Спокій має місце відносно не всієї матерії, а лише відносно тих чи інших окремих матеріальних об'єктів. Спокій – це один із моментів руху.</w:t>
      </w:r>
    </w:p>
    <w:p w:rsidR="000A1D1D" w:rsidRPr="002A2268" w:rsidRDefault="000A1D1D" w:rsidP="00081D23">
      <w:pPr>
        <w:ind w:left="142" w:firstLine="142"/>
        <w:jc w:val="both"/>
      </w:pPr>
      <w:r w:rsidRPr="002A2268">
        <w:t>Рух має певні властивості:</w:t>
      </w:r>
    </w:p>
    <w:p w:rsidR="000A1D1D" w:rsidRPr="002A2268" w:rsidRDefault="000A1D1D" w:rsidP="00081D23">
      <w:pPr>
        <w:ind w:left="142" w:firstLine="142"/>
        <w:jc w:val="both"/>
      </w:pPr>
      <w:r w:rsidRPr="002A2268">
        <w:t>– об'єктивність, вона випливає з об'єктивного існування світу;</w:t>
      </w:r>
    </w:p>
    <w:p w:rsidR="000A1D1D" w:rsidRPr="002A2268" w:rsidRDefault="000A1D1D" w:rsidP="00081D23">
      <w:pPr>
        <w:ind w:left="142" w:firstLine="142"/>
        <w:jc w:val="both"/>
      </w:pPr>
      <w:r w:rsidRPr="002A2268">
        <w:t>– рух незнищуваний, бо незнищувана матерія, світ;</w:t>
      </w:r>
    </w:p>
    <w:p w:rsidR="000A1D1D" w:rsidRPr="002A2268" w:rsidRDefault="000A1D1D" w:rsidP="00081D23">
      <w:pPr>
        <w:ind w:left="142" w:firstLine="142"/>
        <w:jc w:val="both"/>
      </w:pPr>
      <w:r w:rsidRPr="002A2268">
        <w:t>– загальність (універсальність) руху, бо немає таких матеріальних тіл, які б не перебували в русі, тобто без взаємодії, зміни;</w:t>
      </w:r>
    </w:p>
    <w:p w:rsidR="000A1D1D" w:rsidRPr="002A2268" w:rsidRDefault="000A1D1D" w:rsidP="00081D23">
      <w:pPr>
        <w:ind w:left="142" w:firstLine="142"/>
        <w:jc w:val="both"/>
      </w:pPr>
      <w:r w:rsidRPr="002A2268">
        <w:t>– абсолютність і відносність руху, тобто він відносний в міру конкретних форм його прояву;</w:t>
      </w:r>
    </w:p>
    <w:p w:rsidR="000A1D1D" w:rsidRPr="002A2268" w:rsidRDefault="000A1D1D" w:rsidP="00081D23">
      <w:pPr>
        <w:ind w:left="142" w:firstLine="142"/>
        <w:jc w:val="both"/>
      </w:pPr>
      <w:r w:rsidRPr="002A2268">
        <w:t>– суперечливість руху, яка проявляється в тому, що він абсолютний і відносний, перервний і безперервний (наприклад годинник).</w:t>
      </w:r>
    </w:p>
    <w:p w:rsidR="000A1D1D" w:rsidRPr="002A2268" w:rsidRDefault="000A1D1D" w:rsidP="00081D23">
      <w:pPr>
        <w:ind w:left="142" w:firstLine="142"/>
        <w:jc w:val="both"/>
      </w:pPr>
      <w:r w:rsidRPr="002A2268">
        <w:t>Форм руху матерії існує стільки, скільки ми здатні розрізнити рівнів організації невичерпної матерії, що розвивається. З погляду спрямованості змін виділяються три типи руху:</w:t>
      </w:r>
    </w:p>
    <w:p w:rsidR="000A1D1D" w:rsidRPr="002A2268" w:rsidRDefault="000A1D1D" w:rsidP="00081D23">
      <w:pPr>
        <w:ind w:left="142" w:firstLine="142"/>
        <w:jc w:val="both"/>
      </w:pPr>
      <w:r w:rsidRPr="002A2268">
        <w:t>– прогресивний (наприклад, загальний процес пізнання);</w:t>
      </w:r>
    </w:p>
    <w:p w:rsidR="000A1D1D" w:rsidRPr="002A2268" w:rsidRDefault="000A1D1D" w:rsidP="00081D23">
      <w:pPr>
        <w:ind w:left="142" w:firstLine="142"/>
        <w:jc w:val="both"/>
      </w:pPr>
      <w:r w:rsidRPr="002A2268">
        <w:t>– регресивний (наприклад, старіння живого організму);</w:t>
      </w:r>
    </w:p>
    <w:p w:rsidR="000A1D1D" w:rsidRPr="002A2268" w:rsidRDefault="000A1D1D" w:rsidP="00081D23">
      <w:pPr>
        <w:ind w:left="142" w:firstLine="142"/>
        <w:jc w:val="both"/>
      </w:pPr>
      <w:r w:rsidRPr="002A2268">
        <w:t>– кругообіг.</w:t>
      </w:r>
    </w:p>
    <w:p w:rsidR="000A1D1D" w:rsidRPr="002A2268" w:rsidRDefault="000A1D1D" w:rsidP="00081D23">
      <w:pPr>
        <w:ind w:left="142" w:firstLine="142"/>
        <w:jc w:val="both"/>
      </w:pPr>
      <w:r w:rsidRPr="002A2268">
        <w:t xml:space="preserve">Перший тип руху називається розвитком. </w:t>
      </w:r>
      <w:r w:rsidRPr="002A2268">
        <w:rPr>
          <w:b/>
        </w:rPr>
        <w:t>Розвиток</w:t>
      </w:r>
      <w:r w:rsidRPr="002A2268">
        <w:t xml:space="preserve"> – це поява нових якісних станів, нових типів організації, систем, що народжуються з попередніх систем. Це зміни, які є розгортанням можливостей, що знаходяться в попередніх якісних станах. Розуміння розвитку як постійного виникнення чогось принципово нового, незворотного має свою історію. Адже подібне поняття розвитку складалося протягом багатьох віків.</w:t>
      </w:r>
    </w:p>
    <w:p w:rsidR="000A1D1D" w:rsidRPr="002A2268" w:rsidRDefault="000A1D1D" w:rsidP="00081D23">
      <w:pPr>
        <w:ind w:left="142" w:firstLine="142"/>
        <w:jc w:val="both"/>
      </w:pPr>
      <w:r w:rsidRPr="002A2268">
        <w:rPr>
          <w:b/>
        </w:rPr>
        <w:t>Прогрес</w:t>
      </w:r>
      <w:r w:rsidRPr="002A2268">
        <w:t xml:space="preserve"> (від лат. Progress - рух вперед, успіх; </w:t>
      </w:r>
      <w:r w:rsidRPr="002A2268">
        <w:rPr>
          <w:b/>
        </w:rPr>
        <w:t>regressus</w:t>
      </w:r>
      <w:r w:rsidRPr="002A2268">
        <w:t xml:space="preserve"> — зворотний рух ), тип, напрям розвитку, що характеризується переходом від нижчого до вищого , від менш досконалого до більш досконалого. Про прогрес можна говорити стосовно до системи в цілому, до окремих її елементів, до структури та ін. параметрів розвитку об'єкта. Поняття прогресу співвідносні з поняттям регресу.</w:t>
      </w:r>
    </w:p>
    <w:p w:rsidR="000A1D1D" w:rsidRPr="002A2268" w:rsidRDefault="000A1D1D" w:rsidP="00081D23">
      <w:pPr>
        <w:ind w:left="142" w:firstLine="142"/>
        <w:jc w:val="both"/>
      </w:pPr>
      <w:r w:rsidRPr="002A2268">
        <w:t xml:space="preserve">Прогрес припускає таку диференціацію та інтеграцію елементів і зв'язків системи, яка підвищує ступінь її цілісності, її пристосованість до середовища, функціональну ефективність, стійкість, надійність і забезпечує високий потенціал подальшого розвитку. Якщо ж в результаті процесу розвитку зменшується набір корисних для системи функцій, розпадаються, що існували раніше структури, зменшується число підсистем, елементів і зв'язків, що забезпечують існування, стійкість і життєдіяльність даної системи, то такий процес називають </w:t>
      </w:r>
      <w:r w:rsidRPr="002A2268">
        <w:rPr>
          <w:b/>
        </w:rPr>
        <w:t>регресом</w:t>
      </w:r>
      <w:r w:rsidRPr="002A2268">
        <w:t>.</w:t>
      </w:r>
    </w:p>
    <w:p w:rsidR="000A1D1D" w:rsidRPr="002A2268" w:rsidRDefault="000A1D1D" w:rsidP="00081D23">
      <w:pPr>
        <w:ind w:left="142" w:firstLine="142"/>
        <w:jc w:val="both"/>
      </w:pPr>
      <w:r w:rsidRPr="002A2268">
        <w:br w:type="page"/>
      </w:r>
    </w:p>
    <w:p w:rsidR="00D6008B" w:rsidRPr="002A2268" w:rsidRDefault="00D6008B" w:rsidP="00081D23">
      <w:pPr>
        <w:keepNext/>
        <w:tabs>
          <w:tab w:val="left" w:pos="0"/>
          <w:tab w:val="left" w:pos="426"/>
        </w:tabs>
        <w:ind w:left="142" w:firstLine="142"/>
        <w:jc w:val="both"/>
        <w:rPr>
          <w:b/>
        </w:rPr>
      </w:pPr>
      <w:r w:rsidRPr="002A2268">
        <w:rPr>
          <w:b/>
        </w:rPr>
        <w:lastRenderedPageBreak/>
        <w:t>72. Чуттєве і логічне пізнання, їх співвідношення.</w:t>
      </w:r>
    </w:p>
    <w:p w:rsidR="00D6008B" w:rsidRPr="002A2268" w:rsidRDefault="00D6008B" w:rsidP="00081D23">
      <w:pPr>
        <w:pStyle w:val="a6"/>
        <w:shd w:val="clear" w:color="auto" w:fill="FFFFFF"/>
        <w:spacing w:before="0" w:beforeAutospacing="0" w:after="0" w:afterAutospacing="0"/>
        <w:ind w:left="142" w:firstLine="142"/>
        <w:jc w:val="both"/>
        <w:rPr>
          <w:spacing w:val="15"/>
          <w:lang w:val="uk-UA"/>
        </w:rPr>
      </w:pPr>
    </w:p>
    <w:p w:rsidR="00D6008B" w:rsidRPr="002A2268" w:rsidRDefault="00D6008B" w:rsidP="00081D23">
      <w:pPr>
        <w:pStyle w:val="a6"/>
        <w:shd w:val="clear" w:color="auto" w:fill="FFFFFF"/>
        <w:spacing w:before="0" w:beforeAutospacing="0" w:after="0" w:afterAutospacing="0"/>
        <w:ind w:left="142" w:firstLine="142"/>
        <w:jc w:val="both"/>
        <w:rPr>
          <w:lang w:val="uk-UA" w:eastAsia="uk-UA"/>
        </w:rPr>
      </w:pPr>
      <w:r w:rsidRPr="002A2268">
        <w:rPr>
          <w:lang w:val="uk-UA" w:eastAsia="uk-UA"/>
        </w:rPr>
        <w:t>Основними категоріями діалектики є: буття, матерія, рух, розвиток, простір, час, суперечність, антагонізм, кількість, якість, міра, стрибок, заперечення, становлення, одиничне і загальне, причина і наслідок, форма і зміст, необхідність і випадковість, можливість і дійсність, частина і ціле, система, структура, елемент і т.п.</w:t>
      </w:r>
    </w:p>
    <w:p w:rsidR="00D6008B" w:rsidRPr="002A2268" w:rsidRDefault="00D6008B" w:rsidP="00081D23">
      <w:pPr>
        <w:pStyle w:val="a6"/>
        <w:shd w:val="clear" w:color="auto" w:fill="FFFFFF"/>
        <w:spacing w:before="0" w:beforeAutospacing="0" w:after="0" w:afterAutospacing="0"/>
        <w:ind w:left="142" w:firstLine="142"/>
        <w:jc w:val="both"/>
        <w:rPr>
          <w:lang w:val="uk-UA" w:eastAsia="uk-UA"/>
        </w:rPr>
      </w:pPr>
      <w:r w:rsidRPr="002A2268">
        <w:rPr>
          <w:lang w:val="uk-UA" w:eastAsia="uk-UA"/>
        </w:rPr>
        <w:t>Перейдемо до більш конкретного розгляду категорій діалектики. Візьмемо для цього такі її висхідні категорії, як одиничне, особливе і загальне.</w:t>
      </w:r>
    </w:p>
    <w:p w:rsidR="00D6008B" w:rsidRPr="002A2268" w:rsidRDefault="00D6008B" w:rsidP="00081D23">
      <w:pPr>
        <w:pStyle w:val="a6"/>
        <w:shd w:val="clear" w:color="auto" w:fill="FFFFFF"/>
        <w:spacing w:before="0" w:beforeAutospacing="0" w:after="0" w:afterAutospacing="0"/>
        <w:ind w:left="142" w:firstLine="142"/>
        <w:jc w:val="both"/>
        <w:rPr>
          <w:lang w:val="uk-UA" w:eastAsia="uk-UA"/>
        </w:rPr>
      </w:pPr>
      <w:r w:rsidRPr="002A2268">
        <w:rPr>
          <w:lang w:val="uk-UA" w:eastAsia="uk-UA"/>
        </w:rPr>
        <w:t>Вивчення речей, предметів об'єктивної дійсності переконує нас в тому, що кожна річ, явище, з одного боку, має якісь строго індивідуальні ознаки, завдяки яким ми і розрізняємо ці речі, з іншого — кожне окреме, індивідуальне явище має в собі і деякі загальні ознаки, характерні для багатьох явищ. Ці об'єктивні ознаки речей і явищ відображаються в мисленні з допомогою категорій одиничного і загального.</w:t>
      </w:r>
    </w:p>
    <w:p w:rsidR="00D6008B" w:rsidRPr="002A2268" w:rsidRDefault="00D6008B" w:rsidP="00081D23">
      <w:pPr>
        <w:pStyle w:val="a6"/>
        <w:shd w:val="clear" w:color="auto" w:fill="FFFFFF"/>
        <w:spacing w:before="0" w:beforeAutospacing="0" w:after="0" w:afterAutospacing="0"/>
        <w:ind w:left="142" w:firstLine="142"/>
        <w:jc w:val="both"/>
        <w:rPr>
          <w:lang w:val="uk-UA" w:eastAsia="uk-UA"/>
        </w:rPr>
      </w:pPr>
      <w:r w:rsidRPr="002A2268">
        <w:rPr>
          <w:lang w:val="uk-UA" w:eastAsia="uk-UA"/>
        </w:rPr>
        <w:t>Одиничне — це окремий предмет, річ, явище, подія, факт, які характеризуються відповідними просторовими і часовими межами, відповідною визначеністю.</w:t>
      </w:r>
    </w:p>
    <w:p w:rsidR="00D6008B" w:rsidRPr="002A2268" w:rsidRDefault="00D6008B" w:rsidP="00081D23">
      <w:pPr>
        <w:pStyle w:val="a6"/>
        <w:shd w:val="clear" w:color="auto" w:fill="FFFFFF"/>
        <w:spacing w:before="0" w:beforeAutospacing="0" w:after="0" w:afterAutospacing="0"/>
        <w:ind w:left="142" w:firstLine="142"/>
        <w:jc w:val="both"/>
        <w:rPr>
          <w:lang w:val="uk-UA" w:eastAsia="uk-UA"/>
        </w:rPr>
      </w:pPr>
      <w:r w:rsidRPr="002A2268">
        <w:rPr>
          <w:lang w:val="uk-UA" w:eastAsia="uk-UA"/>
        </w:rPr>
        <w:t>Загальне — це об'єктивно існуюча тотожність між предметами, речами, явищами, що властива багатьом предметам, речам і явищам у рамках конкретної якісної визначеності. Одиничне і загальне є єдністю протилежностей. Одиничне існує як таке, окремо. Загальне ж не існує як таке, окремо. Його не можна побачити, покуштувати, торкнутися рукою. Воно існує через одиничне як його момент. Ми говоримо: "Іван є людина". Вже тут є діалектика одиничного і загального. "Іван" — одиничне. "Людина" — загальне. "Іван" має ті риси, котрі притаманні всім людям. Отже, він є носієм загального. Загальне ж не існує поза одиничним, окремим. Окреме не існує інакше як у тому зв'язку, який веде до загального. Будь-яке окреме є так чи інакше загальним, бо воно об'єктивно пов'язане з ним. Всяке загальне є частинкою, елементом, стороною окремого, оскільки воно відображає останнє не повністю, не цілком, а частково — в тому, що є тотожним у предметах. Одиничне, окреме, за своїм змістом, проявом багатше від загального, яке є абстрактним. Однак загальне глибше розкриває зміст, сутність речі. Проміжною категорією між одиничним і загальним є поняття "особливе", яке відображає момент суперечливої єдності загального і одиничного. Особливе — це те, що є загальним у відношенні до одиничного і одиничним у відношенні до загального</w:t>
      </w:r>
    </w:p>
    <w:p w:rsidR="00D6008B" w:rsidRPr="002A2268" w:rsidRDefault="00D6008B" w:rsidP="00081D23">
      <w:pPr>
        <w:ind w:left="142" w:firstLine="142"/>
        <w:jc w:val="both"/>
      </w:pPr>
    </w:p>
    <w:p w:rsidR="00D6008B" w:rsidRPr="002A2268" w:rsidRDefault="00D6008B" w:rsidP="00081D23">
      <w:pPr>
        <w:spacing w:after="200"/>
        <w:ind w:left="142" w:firstLine="142"/>
        <w:jc w:val="both"/>
        <w:rPr>
          <w:b/>
          <w:lang w:val="en-US"/>
        </w:rPr>
      </w:pPr>
      <w:r w:rsidRPr="002A2268">
        <w:rPr>
          <w:b/>
        </w:rPr>
        <w:br w:type="page"/>
      </w:r>
    </w:p>
    <w:p w:rsidR="000A1D1D" w:rsidRPr="002A2268" w:rsidRDefault="000A1D1D" w:rsidP="00081D23">
      <w:pPr>
        <w:ind w:left="142" w:firstLine="142"/>
        <w:jc w:val="both"/>
        <w:rPr>
          <w:b/>
        </w:rPr>
      </w:pPr>
      <w:r w:rsidRPr="002A2268">
        <w:rPr>
          <w:b/>
        </w:rPr>
        <w:lastRenderedPageBreak/>
        <w:t>73.</w:t>
      </w:r>
      <w:r w:rsidRPr="002A2268">
        <w:rPr>
          <w:b/>
        </w:rPr>
        <w:tab/>
        <w:t>Філософське вчення про істину.</w:t>
      </w:r>
    </w:p>
    <w:p w:rsidR="000A1D1D" w:rsidRPr="002A2268" w:rsidRDefault="000A1D1D" w:rsidP="00081D23">
      <w:pPr>
        <w:ind w:left="142" w:firstLine="142"/>
        <w:jc w:val="both"/>
      </w:pPr>
      <w:r w:rsidRPr="002A2268">
        <w:t>Проблема істини завжди була серцевиною теорії пізнання. Всі філософські напрями і школи намагалися сформулювати своє розуміння істини. Класичне визначення істини дав Арістотель, визначивши істину як відповідність наших знань дійсності. Проте це визначення було настільки широким і абстрактним, що його дотримувались всі філософи, як матеріалісти, так і ідеалісти, як діалектики, так і метафізики. Це визначення істини визнавали такі різні за своїми філософськими поглядами мислителі, як Ф.Аквінський і П.Гольбах, Г.Гегель і Л .Фейєрбах, а також К.Маркс та його послідовники.</w:t>
      </w:r>
    </w:p>
    <w:p w:rsidR="000A1D1D" w:rsidRPr="002A2268" w:rsidRDefault="000A1D1D" w:rsidP="00081D23">
      <w:pPr>
        <w:ind w:left="142" w:firstLine="142"/>
        <w:jc w:val="both"/>
      </w:pPr>
      <w:r w:rsidRPr="002A2268">
        <w:t>Специфіка сучасного розуміння істини полягає, по-перше, в тому, що дійсність відображена в істині, трактується як об'єктивна реальність, яка існує незалежно від свідомості і сутність якої виявляється через явище; по-друге, пізнання та його результат — істина нерозривно пов'язані з предметно-чуттєвою діяльністю людини, з практикою, достовірне знання сутності та її проявів відтворюється в практиці. Істина — це адекватне відображення об'єкта суб'єктом, яке відтворює об'єкт таким, яким він існує незалежно від свідомості суб'єкта пізнання.</w:t>
      </w:r>
    </w:p>
    <w:p w:rsidR="000A1D1D" w:rsidRPr="002A2268" w:rsidRDefault="000A1D1D" w:rsidP="00081D23">
      <w:pPr>
        <w:ind w:left="142" w:firstLine="142"/>
        <w:jc w:val="both"/>
      </w:pPr>
      <w:r w:rsidRPr="002A2268">
        <w:rPr>
          <w:i/>
        </w:rPr>
        <w:t>Абсолютні й відносні характеристики істини</w:t>
      </w:r>
      <w:r w:rsidRPr="002A2268">
        <w:t>. Об'єктивність є вихідною фундаментальною характеристикою істини, з якою тісно пов'язана інша фундаментальна характеристика істини – абсолютність, тобто її принципово стійкий, сталий характер. Істинне знання є істинним завжди, воно практично вічне. Проте вказані риси абсолютності істини є справедливими лише в діалектичній єдності з іншою фундаментальною характеристикою істини – її відносністю. Порушення цієї діалектичної єдності, спроба відокремити абсолютність від відносності (й навпаки) так само, як і в разі відокремлення об'єктивності від суб'єктивно-практичного ґрунту істини, ведуть до зникнення істини, перетворення її на свою протилежність – заблудження.</w:t>
      </w:r>
    </w:p>
    <w:p w:rsidR="000A1D1D" w:rsidRPr="002A2268" w:rsidRDefault="000A1D1D" w:rsidP="00081D23">
      <w:pPr>
        <w:ind w:left="142" w:firstLine="142"/>
        <w:jc w:val="both"/>
      </w:pPr>
      <w:r w:rsidRPr="002A2268">
        <w:t>Істина не є «байдужим відображенням» всього існуючого, вона є відображенням реального світу як «поля потреб і інтересів» людини. Істина ніколи не постає «істиною-результатом», вона – і в цьому її чи не найголовніша характеристика – завжди є істиною-процесом.</w:t>
      </w:r>
    </w:p>
    <w:p w:rsidR="000A1D1D" w:rsidRPr="002A2268" w:rsidRDefault="000A1D1D" w:rsidP="00081D23">
      <w:pPr>
        <w:ind w:left="142" w:firstLine="142"/>
        <w:jc w:val="both"/>
      </w:pPr>
      <w:r w:rsidRPr="002A2268">
        <w:t xml:space="preserve">Практика є одночасно і абсолютним, і відносним </w:t>
      </w:r>
      <w:r w:rsidRPr="002A2268">
        <w:rPr>
          <w:i/>
        </w:rPr>
        <w:t>критерієм істини</w:t>
      </w:r>
      <w:r w:rsidRPr="002A2268">
        <w:t>, значення її в пізнанні визначається тим, що це основний і всезагальний критерій істини, єдиний спосіб виявлення об'єктивного змісту наших знань про дійсність.</w:t>
      </w:r>
    </w:p>
    <w:p w:rsidR="000A1D1D" w:rsidRPr="002A2268" w:rsidRDefault="000A1D1D" w:rsidP="00081D23">
      <w:pPr>
        <w:ind w:left="142" w:firstLine="142"/>
        <w:jc w:val="both"/>
      </w:pPr>
    </w:p>
    <w:p w:rsidR="000A1D1D" w:rsidRPr="002A2268" w:rsidRDefault="00D6008B" w:rsidP="00081D23">
      <w:pPr>
        <w:spacing w:after="200"/>
        <w:ind w:left="142" w:firstLine="142"/>
        <w:jc w:val="both"/>
        <w:rPr>
          <w:lang w:val="en-US"/>
        </w:rPr>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74.</w:t>
      </w:r>
      <w:r w:rsidR="006C771F" w:rsidRPr="002A2268">
        <w:rPr>
          <w:b/>
        </w:rPr>
        <w:t xml:space="preserve"> </w:t>
      </w:r>
      <w:r w:rsidRPr="002A2268">
        <w:rPr>
          <w:b/>
        </w:rPr>
        <w:t>Методи наукового пізнання.</w:t>
      </w:r>
    </w:p>
    <w:p w:rsidR="000A1D1D" w:rsidRPr="002A2268" w:rsidRDefault="000A1D1D" w:rsidP="00081D23">
      <w:pPr>
        <w:keepNext/>
        <w:tabs>
          <w:tab w:val="left" w:pos="0"/>
          <w:tab w:val="left" w:pos="426"/>
        </w:tabs>
        <w:ind w:left="142" w:firstLine="142"/>
        <w:jc w:val="both"/>
      </w:pPr>
      <w:r w:rsidRPr="002A2268">
        <w:t>Вчені використовують методи наукового пізнання, своєрідні дороговкази у складному лабіринті осягнення дійсності. Кожен метод включає в себе сукупність засобів, що поєднуються певними регулятивними принципами.</w:t>
      </w:r>
    </w:p>
    <w:p w:rsidR="000A1D1D" w:rsidRPr="002A2268" w:rsidRDefault="000A1D1D" w:rsidP="00081D23">
      <w:pPr>
        <w:keepNext/>
        <w:tabs>
          <w:tab w:val="left" w:pos="0"/>
          <w:tab w:val="left" w:pos="426"/>
        </w:tabs>
        <w:ind w:left="142" w:firstLine="142"/>
        <w:jc w:val="both"/>
      </w:pPr>
      <w:r w:rsidRPr="002A2268">
        <w:t xml:space="preserve"> Класифікуючи методи за ступенем їх загальності, як правило, виділяють такі групи методів:</w:t>
      </w:r>
    </w:p>
    <w:p w:rsidR="000A1D1D" w:rsidRPr="002A2268" w:rsidRDefault="000A1D1D" w:rsidP="00081D23">
      <w:pPr>
        <w:keepNext/>
        <w:tabs>
          <w:tab w:val="left" w:pos="0"/>
          <w:tab w:val="left" w:pos="426"/>
        </w:tabs>
        <w:ind w:left="142" w:firstLine="142"/>
        <w:jc w:val="both"/>
      </w:pPr>
      <w:r w:rsidRPr="002A2268">
        <w:t>- всезагальні методи (діалектика і метафізика);</w:t>
      </w:r>
    </w:p>
    <w:p w:rsidR="000A1D1D" w:rsidRPr="002A2268" w:rsidRDefault="000A1D1D" w:rsidP="00081D23">
      <w:pPr>
        <w:keepNext/>
        <w:tabs>
          <w:tab w:val="left" w:pos="0"/>
          <w:tab w:val="left" w:pos="426"/>
        </w:tabs>
        <w:ind w:left="142" w:firstLine="142"/>
        <w:jc w:val="both"/>
      </w:pPr>
      <w:r w:rsidRPr="002A2268">
        <w:t>- загальні методи;</w:t>
      </w:r>
    </w:p>
    <w:p w:rsidR="000A1D1D" w:rsidRPr="002A2268" w:rsidRDefault="000A1D1D" w:rsidP="00081D23">
      <w:pPr>
        <w:keepNext/>
        <w:tabs>
          <w:tab w:val="left" w:pos="0"/>
          <w:tab w:val="left" w:pos="426"/>
        </w:tabs>
        <w:ind w:left="142" w:firstLine="142"/>
        <w:jc w:val="both"/>
      </w:pPr>
      <w:r w:rsidRPr="002A2268">
        <w:t>- спеціальні методи, які застосовуються в окремих науках.</w:t>
      </w:r>
    </w:p>
    <w:p w:rsidR="000A1D1D" w:rsidRPr="002A2268" w:rsidRDefault="000A1D1D" w:rsidP="00081D23">
      <w:pPr>
        <w:keepNext/>
        <w:tabs>
          <w:tab w:val="left" w:pos="0"/>
          <w:tab w:val="left" w:pos="426"/>
        </w:tabs>
        <w:ind w:left="142" w:firstLine="142"/>
        <w:jc w:val="both"/>
      </w:pPr>
      <w:r w:rsidRPr="002A2268">
        <w:t xml:space="preserve"> Розрізняють також ті наукові методи, до яких вдаються на емпіричному рівні пізнання, і методи теоретичного осмислення дійсності.</w:t>
      </w:r>
    </w:p>
    <w:p w:rsidR="000A1D1D" w:rsidRPr="002A2268" w:rsidRDefault="000A1D1D" w:rsidP="00081D23">
      <w:pPr>
        <w:keepNext/>
        <w:tabs>
          <w:tab w:val="left" w:pos="0"/>
          <w:tab w:val="left" w:pos="426"/>
        </w:tabs>
        <w:ind w:left="142" w:firstLine="142"/>
        <w:jc w:val="both"/>
      </w:pPr>
      <w:r w:rsidRPr="002A2268">
        <w:t xml:space="preserve"> Методи емпіричного рівня пізнання (вимірювання, порівняння, спостереження, експеримент) дають можливість накопичити емпіричні дані, факти, аналіз яких дає можливість продукувати понятійне знання.</w:t>
      </w:r>
    </w:p>
    <w:p w:rsidR="000A1D1D" w:rsidRPr="002A2268" w:rsidRDefault="000A1D1D" w:rsidP="00081D23">
      <w:pPr>
        <w:keepNext/>
        <w:tabs>
          <w:tab w:val="left" w:pos="0"/>
          <w:tab w:val="left" w:pos="426"/>
        </w:tabs>
        <w:ind w:left="142" w:firstLine="142"/>
        <w:jc w:val="both"/>
      </w:pPr>
      <w:r w:rsidRPr="002A2268">
        <w:t xml:space="preserve"> </w:t>
      </w:r>
      <w:r w:rsidRPr="002A2268">
        <w:rPr>
          <w:b/>
        </w:rPr>
        <w:t xml:space="preserve">Спостереження </w:t>
      </w:r>
      <w:r w:rsidRPr="002A2268">
        <w:t xml:space="preserve">— це упорядкована, систематизована, цілеспрямована система сприйнять досліджуваних явищ, його властивостей, зв'язків, відношень, яка дає вихідний емпіричний матеріал для пізнання, його властивостей, зв'язків, відношень, відповідні факти. </w:t>
      </w:r>
    </w:p>
    <w:p w:rsidR="000A1D1D" w:rsidRPr="002A2268" w:rsidRDefault="000A1D1D" w:rsidP="00081D23">
      <w:pPr>
        <w:keepNext/>
        <w:tabs>
          <w:tab w:val="left" w:pos="0"/>
          <w:tab w:val="left" w:pos="426"/>
        </w:tabs>
        <w:ind w:left="142" w:firstLine="142"/>
        <w:jc w:val="both"/>
      </w:pPr>
      <w:r w:rsidRPr="002A2268">
        <w:t xml:space="preserve"> </w:t>
      </w:r>
      <w:r w:rsidRPr="002A2268">
        <w:rPr>
          <w:b/>
        </w:rPr>
        <w:t>Вимірювання</w:t>
      </w:r>
      <w:r w:rsidRPr="002A2268">
        <w:t xml:space="preserve"> — метод емпіричного рівня пізнання, за допомогою якого визначається відношення однієї вимірюваної величини до іншої, що приймається за постійну стосовно вимірюваної. </w:t>
      </w:r>
    </w:p>
    <w:p w:rsidR="000A1D1D" w:rsidRPr="002A2268" w:rsidRDefault="000A1D1D" w:rsidP="00081D23">
      <w:pPr>
        <w:keepNext/>
        <w:tabs>
          <w:tab w:val="left" w:pos="0"/>
          <w:tab w:val="left" w:pos="426"/>
        </w:tabs>
        <w:ind w:left="142" w:firstLine="142"/>
        <w:jc w:val="both"/>
      </w:pPr>
      <w:r w:rsidRPr="002A2268">
        <w:t>Здобутий з допомогою емпіричних методів пізнання матеріал, факти обробляються, результатом чого є справжнє теоретичне знання. При цьому вдаються до теоретичних методів пізнання — абстрагування й узагальнення, аналізу і синтезу, індукції і дедукції та інших методів продукування понятійного знання.</w:t>
      </w:r>
    </w:p>
    <w:p w:rsidR="000A1D1D" w:rsidRPr="002A2268" w:rsidRDefault="000A1D1D" w:rsidP="00081D23">
      <w:pPr>
        <w:keepNext/>
        <w:tabs>
          <w:tab w:val="left" w:pos="0"/>
          <w:tab w:val="left" w:pos="426"/>
        </w:tabs>
        <w:ind w:left="142" w:firstLine="142"/>
        <w:jc w:val="both"/>
      </w:pPr>
      <w:r w:rsidRPr="002A2268">
        <w:t xml:space="preserve"> </w:t>
      </w:r>
      <w:r w:rsidRPr="002A2268">
        <w:rPr>
          <w:b/>
        </w:rPr>
        <w:t>Абстрагування</w:t>
      </w:r>
      <w:r w:rsidRPr="002A2268">
        <w:t xml:space="preserve"> — це метод, за допомогою якого мислено відволікаються від неістотних властивостей явищ, що вивчаються.</w:t>
      </w:r>
    </w:p>
    <w:p w:rsidR="000A1D1D" w:rsidRPr="002A2268" w:rsidRDefault="000A1D1D" w:rsidP="00081D23">
      <w:pPr>
        <w:keepNext/>
        <w:tabs>
          <w:tab w:val="left" w:pos="0"/>
          <w:tab w:val="left" w:pos="426"/>
        </w:tabs>
        <w:ind w:left="142" w:firstLine="142"/>
        <w:jc w:val="both"/>
      </w:pPr>
      <w:r w:rsidRPr="002A2268">
        <w:rPr>
          <w:b/>
        </w:rPr>
        <w:t>Узагальнення</w:t>
      </w:r>
      <w:r w:rsidRPr="002A2268">
        <w:t xml:space="preserve"> — це мислений перехід від окремих фактів, подій до їх ототожнення або від однієї думки до іншої, що є більш загальною. </w:t>
      </w:r>
    </w:p>
    <w:p w:rsidR="000A1D1D" w:rsidRPr="002A2268" w:rsidRDefault="000A1D1D" w:rsidP="00081D23">
      <w:pPr>
        <w:keepNext/>
        <w:tabs>
          <w:tab w:val="left" w:pos="0"/>
          <w:tab w:val="left" w:pos="426"/>
        </w:tabs>
        <w:ind w:left="142" w:firstLine="142"/>
        <w:jc w:val="both"/>
      </w:pPr>
      <w:r w:rsidRPr="002A2268">
        <w:rPr>
          <w:b/>
        </w:rPr>
        <w:t>Аналіз</w:t>
      </w:r>
      <w:r w:rsidRPr="002A2268">
        <w:t xml:space="preserve"> — це мислене розчленування предмета (явища, процесу), властивості предмета або відношення між предметами на частини. </w:t>
      </w:r>
    </w:p>
    <w:p w:rsidR="000A1D1D" w:rsidRPr="002A2268" w:rsidRDefault="000A1D1D" w:rsidP="00081D23">
      <w:pPr>
        <w:keepNext/>
        <w:tabs>
          <w:tab w:val="left" w:pos="0"/>
          <w:tab w:val="left" w:pos="426"/>
        </w:tabs>
        <w:ind w:left="142" w:firstLine="142"/>
        <w:jc w:val="both"/>
      </w:pPr>
      <w:r w:rsidRPr="002A2268">
        <w:rPr>
          <w:b/>
        </w:rPr>
        <w:t xml:space="preserve"> Синтез</w:t>
      </w:r>
      <w:r w:rsidRPr="002A2268">
        <w:t xml:space="preserve"> — мислене поєднання різноманітних елементів, сторін предмета в єдине ціле (систему). Синтез є наступним етапом пізнання після аналізу.</w:t>
      </w:r>
    </w:p>
    <w:p w:rsidR="000A1D1D" w:rsidRPr="002A2268" w:rsidRDefault="000A1D1D" w:rsidP="00081D23">
      <w:pPr>
        <w:keepNext/>
        <w:tabs>
          <w:tab w:val="left" w:pos="0"/>
          <w:tab w:val="left" w:pos="426"/>
        </w:tabs>
        <w:ind w:left="142" w:firstLine="142"/>
        <w:jc w:val="both"/>
      </w:pPr>
      <w:r w:rsidRPr="002A2268">
        <w:rPr>
          <w:b/>
        </w:rPr>
        <w:t xml:space="preserve"> Індукція</w:t>
      </w:r>
      <w:r w:rsidRPr="002A2268">
        <w:t xml:space="preserve"> — метод пізнання, з допомогою якого на підставі знання властивостей, зв'язків чи відношень окремих предметів роблять висновок про наявність цих властивостей (зв'язків чи відношень) усіх предметів чи явищ відповідної предметної сфери.</w:t>
      </w:r>
    </w:p>
    <w:p w:rsidR="000A1D1D" w:rsidRPr="002A2268" w:rsidRDefault="000A1D1D" w:rsidP="00081D23">
      <w:pPr>
        <w:keepNext/>
        <w:tabs>
          <w:tab w:val="left" w:pos="0"/>
          <w:tab w:val="left" w:pos="426"/>
        </w:tabs>
        <w:ind w:left="142" w:firstLine="142"/>
        <w:jc w:val="both"/>
      </w:pPr>
      <w:r w:rsidRPr="002A2268">
        <w:t xml:space="preserve"> Об'єктивною основою індукції виступають закономірності об'єктивного світу, а суб'єктивною — пізнаваність цих закономірностей з допомогою логічних чи статистичних схем цього виду умовиводів. Логічні схеми, що застосовуються в припущенні, вказують на те, що осмислювані явища не є випадковими, а статистичні — грунтуються на припущенні про те, що ці явища є випадковими.</w:t>
      </w:r>
    </w:p>
    <w:p w:rsidR="000A1D1D" w:rsidRPr="002A2268" w:rsidRDefault="000A1D1D" w:rsidP="00081D23">
      <w:pPr>
        <w:keepNext/>
        <w:tabs>
          <w:tab w:val="left" w:pos="0"/>
          <w:tab w:val="left" w:pos="426"/>
        </w:tabs>
        <w:ind w:left="142" w:firstLine="142"/>
        <w:jc w:val="both"/>
      </w:pPr>
      <w:r w:rsidRPr="002A2268">
        <w:rPr>
          <w:b/>
        </w:rPr>
        <w:t xml:space="preserve">Дедукція </w:t>
      </w:r>
      <w:r w:rsidRPr="002A2268">
        <w:t>— метод наукового пізнання, з допомогою якого, виходячи з більш загальних положень, одержують менш загальні, часткові, а то й одиничні. Завдяки дедукції одержують достовірне знання, тому дедуктивними часто називають необхідні умовиводи. Творцем дедуктивного методу вважають Арістотеля. Бекон та Мілль негативно ставилися як до дедуктивного умовиводу, вважаючи його другорядним методом, так і загалом до дедукції.</w:t>
      </w:r>
    </w:p>
    <w:p w:rsidR="000A1D1D" w:rsidRPr="002A2268" w:rsidRDefault="000A1D1D" w:rsidP="00081D23">
      <w:pPr>
        <w:keepNext/>
        <w:tabs>
          <w:tab w:val="left" w:pos="0"/>
          <w:tab w:val="left" w:pos="426"/>
        </w:tabs>
        <w:ind w:left="142" w:firstLine="142"/>
        <w:jc w:val="both"/>
      </w:pPr>
      <w:r w:rsidRPr="002A2268">
        <w:t xml:space="preserve"> Сучасна наука враховує діалектичний взаємозв'язок індукції та дедукції.</w:t>
      </w:r>
    </w:p>
    <w:p w:rsidR="000A1D1D" w:rsidRPr="002A2268" w:rsidRDefault="000A1D1D" w:rsidP="00081D23">
      <w:pPr>
        <w:keepNext/>
        <w:tabs>
          <w:tab w:val="left" w:pos="0"/>
          <w:tab w:val="left" w:pos="426"/>
        </w:tabs>
        <w:ind w:left="142" w:firstLine="142"/>
        <w:jc w:val="both"/>
      </w:pPr>
      <w:r w:rsidRPr="002A2268">
        <w:t xml:space="preserve"> </w:t>
      </w:r>
      <w:r w:rsidRPr="002A2268">
        <w:rPr>
          <w:b/>
        </w:rPr>
        <w:t>Аналогія</w:t>
      </w:r>
      <w:r w:rsidRPr="002A2268">
        <w:t xml:space="preserve"> — метод, відповідно до якого на підставі подібності предметів за одними ознаками робиться висновок про їх подібність за іншими ознаками. Аналогія, як і неповна індукція, сама по собі ще не може гарантувати достовірні висновки.</w:t>
      </w:r>
    </w:p>
    <w:p w:rsidR="000A1D1D" w:rsidRPr="002A2268" w:rsidRDefault="000A1D1D" w:rsidP="00081D23">
      <w:pPr>
        <w:keepNext/>
        <w:tabs>
          <w:tab w:val="left" w:pos="0"/>
          <w:tab w:val="left" w:pos="426"/>
        </w:tabs>
        <w:ind w:left="142" w:firstLine="142"/>
        <w:jc w:val="both"/>
      </w:pPr>
      <w:r w:rsidRPr="002A2268">
        <w:t xml:space="preserve"> </w:t>
      </w:r>
      <w:r w:rsidRPr="002A2268">
        <w:rPr>
          <w:b/>
        </w:rPr>
        <w:t>Моделювання</w:t>
      </w:r>
      <w:r w:rsidRPr="002A2268">
        <w:t xml:space="preserve"> — метод дослідження об'єктів на їх моделях. </w:t>
      </w:r>
    </w:p>
    <w:p w:rsidR="000A1D1D" w:rsidRPr="002A2268" w:rsidRDefault="000A1D1D" w:rsidP="00081D23">
      <w:pPr>
        <w:keepNext/>
        <w:tabs>
          <w:tab w:val="left" w:pos="0"/>
          <w:tab w:val="left" w:pos="426"/>
        </w:tabs>
        <w:ind w:left="142" w:firstLine="142"/>
        <w:jc w:val="both"/>
      </w:pPr>
      <w:r w:rsidRPr="002A2268">
        <w:rPr>
          <w:b/>
        </w:rPr>
        <w:t xml:space="preserve"> Формалізація</w:t>
      </w:r>
      <w:r w:rsidRPr="002A2268">
        <w:t xml:space="preserve"> — метод, з допомогою якого змістове знання відображається у формалізованій мові</w:t>
      </w:r>
    </w:p>
    <w:p w:rsidR="000A1D1D" w:rsidRPr="002A2268" w:rsidRDefault="000A1D1D" w:rsidP="00081D23">
      <w:pPr>
        <w:keepNext/>
        <w:tabs>
          <w:tab w:val="left" w:pos="0"/>
          <w:tab w:val="left" w:pos="426"/>
        </w:tabs>
        <w:ind w:left="142" w:firstLine="142"/>
        <w:jc w:val="both"/>
        <w:rPr>
          <w:b/>
        </w:rPr>
      </w:pPr>
    </w:p>
    <w:p w:rsidR="000A1D1D" w:rsidRPr="002A2268" w:rsidRDefault="000A1D1D" w:rsidP="00081D23">
      <w:pPr>
        <w:keepNext/>
        <w:tabs>
          <w:tab w:val="left" w:pos="0"/>
          <w:tab w:val="left" w:pos="426"/>
        </w:tabs>
        <w:ind w:left="142" w:firstLine="142"/>
        <w:jc w:val="both"/>
        <w:rPr>
          <w:b/>
        </w:rPr>
      </w:pPr>
    </w:p>
    <w:p w:rsidR="000A1D1D" w:rsidRPr="002A2268" w:rsidRDefault="000A1D1D" w:rsidP="00081D23">
      <w:pPr>
        <w:ind w:left="142" w:firstLine="142"/>
        <w:jc w:val="both"/>
      </w:pPr>
      <w:r w:rsidRPr="002A2268">
        <w:br w:type="page"/>
      </w:r>
    </w:p>
    <w:p w:rsidR="000A1D1D" w:rsidRPr="002A2268" w:rsidRDefault="000A1D1D" w:rsidP="00081D23">
      <w:pPr>
        <w:keepNext/>
        <w:tabs>
          <w:tab w:val="left" w:pos="0"/>
          <w:tab w:val="left" w:pos="426"/>
        </w:tabs>
        <w:ind w:left="142" w:firstLine="142"/>
        <w:jc w:val="both"/>
        <w:rPr>
          <w:b/>
        </w:rPr>
      </w:pPr>
      <w:r w:rsidRPr="002A2268">
        <w:rPr>
          <w:b/>
        </w:rPr>
        <w:lastRenderedPageBreak/>
        <w:t>75. Історичні форми діалектики.</w:t>
      </w:r>
    </w:p>
    <w:p w:rsidR="000A1D1D" w:rsidRPr="002A2268" w:rsidRDefault="000A1D1D" w:rsidP="00081D23">
      <w:pPr>
        <w:ind w:left="142" w:firstLine="142"/>
        <w:jc w:val="both"/>
      </w:pPr>
      <w:r w:rsidRPr="002A2268">
        <w:t>Етимологічно "діалектика" (від грец. - с-іаіектіке) означає мистецтво вести полеміку, суперечку, діалог, зіткнення полярних суджень. Сучасна матеріалістична діалектика є наукою про найзагальніші закони розвитку природи, суспільства, його пізнання та мислення, що осягає світ. Це спосіб світорозуміння, теорія і метод пізнання.</w:t>
      </w:r>
    </w:p>
    <w:p w:rsidR="000A1D1D" w:rsidRPr="002A2268" w:rsidRDefault="000A1D1D" w:rsidP="00081D23">
      <w:pPr>
        <w:ind w:left="142" w:firstLine="142"/>
        <w:jc w:val="both"/>
      </w:pPr>
      <w:r w:rsidRPr="002A2268">
        <w:t>Першим, хто надав поняттю "діалектика" значення методу розумного пізнання, був Гегель. Він підкреслював, що "діалектика" осягає світ ("абсолютну ідею") у єдності протилежних визначень, у саморусі, саморозвитку. Це був новий стиль мислення, який характеризувався гнучкістю й компромісністю.</w:t>
      </w:r>
    </w:p>
    <w:p w:rsidR="000A1D1D" w:rsidRPr="002A2268" w:rsidRDefault="000A1D1D" w:rsidP="00081D23">
      <w:pPr>
        <w:ind w:left="142" w:firstLine="142"/>
        <w:jc w:val="both"/>
      </w:pPr>
      <w:r w:rsidRPr="002A2268">
        <w:t>Проте діалектика вчить й про неосяжні зв´язки, що поєднують між собою всі речі, явища, процеси об´єктивного світу. Ці зв´язки проникають у їхню сутність, тому вирвати явище з них неможливо, оскільки це позбавить нас глибокого й повного його розуміння.</w:t>
      </w:r>
    </w:p>
    <w:p w:rsidR="000A1D1D" w:rsidRPr="002A2268" w:rsidRDefault="000A1D1D" w:rsidP="00081D23">
      <w:pPr>
        <w:ind w:left="142" w:firstLine="142"/>
        <w:jc w:val="both"/>
      </w:pPr>
      <w:r w:rsidRPr="002A2268">
        <w:t>В історичному розвитку діалектика пройшла три основних свої етапи (форми).</w:t>
      </w:r>
    </w:p>
    <w:p w:rsidR="000A1D1D" w:rsidRPr="002A2268" w:rsidRDefault="000A1D1D" w:rsidP="00081D23">
      <w:pPr>
        <w:ind w:left="142" w:firstLine="142"/>
        <w:jc w:val="both"/>
      </w:pPr>
      <w:r w:rsidRPr="002A2268">
        <w:t>До першого відносять діалектику стародавніх (Геракліт, Демокріт, Платон, Арістотель та ін). Це була стихійна діалектика, яка поєднувалася з такими ж наївними матеріалізмом та ідеалізмом.</w:t>
      </w:r>
    </w:p>
    <w:p w:rsidR="000A1D1D" w:rsidRPr="002A2268" w:rsidRDefault="000A1D1D" w:rsidP="00081D23">
      <w:pPr>
        <w:ind w:left="142" w:firstLine="142"/>
        <w:jc w:val="both"/>
      </w:pPr>
      <w:r w:rsidRPr="002A2268">
        <w:t>Потім шляхи матеріалізму й діалектики розійшлися. В XVII -XVIII ст. виникає метафізичний матеріалізм і панівними стають ідеї механіцизму (хоча й в деяких філософських вченнях проявлялась діалектика). Виникнення й розвиток метафізичного матеріалізму зіграло в той час позитивну роль.</w:t>
      </w:r>
    </w:p>
    <w:p w:rsidR="000A1D1D" w:rsidRPr="002A2268" w:rsidRDefault="000A1D1D" w:rsidP="00081D23">
      <w:pPr>
        <w:ind w:left="142" w:firstLine="142"/>
        <w:jc w:val="both"/>
      </w:pPr>
      <w:r w:rsidRPr="002A2268">
        <w:t>Однак це мало тимчасовий характер, оскільки природі й суспільному життю завжди був притаманний діалектичний характер. Тому й діалектика почала інтенсивно розроблятись (у класичній німецькій філософії). Вона й стала другою формою діалектики (насамперед, діалектика Гегеля).</w:t>
      </w:r>
    </w:p>
    <w:p w:rsidR="000A1D1D" w:rsidRPr="002A2268" w:rsidRDefault="000A1D1D" w:rsidP="00081D23">
      <w:pPr>
        <w:ind w:left="142" w:firstLine="142"/>
        <w:jc w:val="both"/>
      </w:pPr>
      <w:r w:rsidRPr="002A2268">
        <w:t>Суттєві зрушення в суспільному житті, три великі відкриття знову викликали необхідність поєднання матеріалізму з діалектикою, повернення до цілісного, діалектичного розуміння світу, але вже в іншій формі (на ґрунті науки й суспільного досвіду). Так виникла третя форма діалектики (матеріалістична, марксистська), яка була поєднана вже зі зрілим матеріалізмом.</w:t>
      </w:r>
    </w:p>
    <w:p w:rsidR="000A1D1D" w:rsidRPr="002A2268" w:rsidRDefault="000A1D1D" w:rsidP="00081D23">
      <w:pPr>
        <w:ind w:left="142" w:firstLine="142"/>
        <w:jc w:val="both"/>
      </w:pPr>
      <w:r w:rsidRPr="002A2268">
        <w:t>Вона не завершує розвиток рамками якогось "духу", а показує, як нескінченний розвиток нескінченної матеріальної дійсності відображається в людському пізнанні, а матеріалістичний діалектичний метод є докорінно протилежним ідеалістичному діалектичному методу, оскільки об´єктивна діалектика первинна стосовно суб´єктивної. В ній принципи матеріальної єдності світу і принципи відображення перебувають у нерозривному зв´язку.</w:t>
      </w:r>
    </w:p>
    <w:p w:rsidR="000A1D1D" w:rsidRPr="002A2268" w:rsidRDefault="000A1D1D" w:rsidP="00081D23">
      <w:pPr>
        <w:ind w:left="142" w:firstLine="142"/>
        <w:jc w:val="both"/>
      </w:pPr>
      <w:r w:rsidRPr="002A2268">
        <w:t>Діалектика, що була заснована на матеріалістичному розумінні природи й суспільства, на розумінні людини як суспільної, конкретно-історичної істоти, стала дійсно повним, всебічним, багатим за змістом вченням про розвиток. Обґрунтування й розкриття законів діалектики (одночасно як законів буття і законів пізнання) стало можливим лише за умови, коли стала дослідженою й зрозумілою роль суспільно-історичної практики як основного й визначального відношення людини до об´єктивної дійсності.</w:t>
      </w:r>
    </w:p>
    <w:p w:rsidR="000A1D1D" w:rsidRPr="002A2268" w:rsidRDefault="000A1D1D" w:rsidP="00081D23">
      <w:pPr>
        <w:ind w:left="142" w:firstLine="142"/>
        <w:jc w:val="both"/>
      </w:pPr>
      <w:r w:rsidRPr="002A2268">
        <w:t>Це вчення має свою структуру. Її елементами є поняття, які обіймають структурні одиниці різних рівнів, планів, аспектів (принципи, закони, категорії). Для розуміння їхньої сутності слід з´ясувати їхні місце і роль у системі самої діалектики. А щоб зрозуміти діалектику як систему знань, слід з´ясувати її структуру, тобто проаналізувати її складові (елементи).</w:t>
      </w:r>
    </w:p>
    <w:p w:rsidR="000A1D1D" w:rsidRPr="002A2268" w:rsidRDefault="000A1D1D" w:rsidP="00081D23">
      <w:pPr>
        <w:ind w:left="142" w:firstLine="142"/>
        <w:jc w:val="both"/>
      </w:pPr>
    </w:p>
    <w:p w:rsidR="000A1D1D" w:rsidRPr="002A2268" w:rsidRDefault="000A1D1D" w:rsidP="00081D23">
      <w:pPr>
        <w:ind w:left="142" w:firstLine="142"/>
        <w:jc w:val="both"/>
      </w:pPr>
      <w:r w:rsidRPr="002A2268">
        <w:br w:type="page"/>
      </w:r>
    </w:p>
    <w:p w:rsidR="00D6008B" w:rsidRPr="002A2268" w:rsidRDefault="00D6008B" w:rsidP="00081D23">
      <w:pPr>
        <w:keepNext/>
        <w:tabs>
          <w:tab w:val="left" w:pos="0"/>
          <w:tab w:val="left" w:pos="426"/>
        </w:tabs>
        <w:ind w:left="142" w:firstLine="142"/>
        <w:jc w:val="both"/>
        <w:rPr>
          <w:rFonts w:eastAsia="Calibri"/>
          <w:b/>
        </w:rPr>
      </w:pPr>
      <w:bookmarkStart w:id="1" w:name="_Toc211913772"/>
      <w:r w:rsidRPr="002A2268">
        <w:rPr>
          <w:b/>
        </w:rPr>
        <w:lastRenderedPageBreak/>
        <w:t>76</w:t>
      </w:r>
      <w:r w:rsidR="006C771F" w:rsidRPr="002A2268">
        <w:rPr>
          <w:b/>
        </w:rPr>
        <w:t xml:space="preserve"> </w:t>
      </w:r>
      <w:r w:rsidRPr="002A2268">
        <w:rPr>
          <w:rFonts w:eastAsia="Calibri"/>
          <w:b/>
        </w:rPr>
        <w:t>Основні закони діалектики.</w:t>
      </w:r>
    </w:p>
    <w:p w:rsidR="00D6008B" w:rsidRPr="002A2268" w:rsidRDefault="00D6008B" w:rsidP="00081D23">
      <w:pPr>
        <w:keepNext/>
        <w:tabs>
          <w:tab w:val="left" w:pos="284"/>
          <w:tab w:val="left" w:pos="426"/>
        </w:tabs>
        <w:ind w:left="142" w:firstLine="142"/>
        <w:jc w:val="both"/>
        <w:rPr>
          <w:rFonts w:eastAsia="Calibri"/>
        </w:rPr>
      </w:pPr>
    </w:p>
    <w:p w:rsidR="00D6008B" w:rsidRPr="002A2268" w:rsidRDefault="00D6008B" w:rsidP="00081D23">
      <w:pPr>
        <w:keepNext/>
        <w:tabs>
          <w:tab w:val="left" w:pos="284"/>
          <w:tab w:val="left" w:pos="426"/>
        </w:tabs>
        <w:ind w:left="142" w:firstLine="142"/>
        <w:jc w:val="both"/>
        <w:rPr>
          <w:rFonts w:eastAsia="Calibri"/>
        </w:rPr>
      </w:pPr>
      <w:r w:rsidRPr="002A2268">
        <w:rPr>
          <w:rFonts w:eastAsia="Calibri"/>
          <w:b/>
        </w:rPr>
        <w:t>Діалектика</w:t>
      </w:r>
      <w:r w:rsidRPr="002A2268">
        <w:rPr>
          <w:rFonts w:eastAsia="Calibri"/>
        </w:rPr>
        <w:t xml:space="preserve"> (грецька. dialextixn – мистецтво вести бесіду, спір) вчення про найбільш загальні закономірні зв'язки в становленні, розвитку буття і пізнання і заснований на цьому метод творчого пізнання, мислення.</w:t>
      </w:r>
    </w:p>
    <w:p w:rsidR="00D6008B" w:rsidRPr="002A2268" w:rsidRDefault="00D6008B" w:rsidP="00081D23">
      <w:pPr>
        <w:keepNext/>
        <w:tabs>
          <w:tab w:val="left" w:pos="284"/>
          <w:tab w:val="left" w:pos="426"/>
        </w:tabs>
        <w:ind w:left="142" w:firstLine="142"/>
        <w:jc w:val="both"/>
        <w:rPr>
          <w:rFonts w:eastAsia="Calibri"/>
        </w:rPr>
      </w:pPr>
    </w:p>
    <w:p w:rsidR="00D6008B" w:rsidRPr="002A2268" w:rsidRDefault="00D6008B" w:rsidP="00081D23">
      <w:pPr>
        <w:ind w:left="142" w:firstLine="142"/>
        <w:jc w:val="both"/>
        <w:rPr>
          <w:rFonts w:eastAsia="Calibri"/>
        </w:rPr>
      </w:pPr>
      <w:r w:rsidRPr="002A2268">
        <w:rPr>
          <w:rFonts w:eastAsia="Calibri"/>
          <w:b/>
        </w:rPr>
        <w:t>Закони діалектики</w:t>
      </w:r>
      <w:r w:rsidRPr="002A2268">
        <w:rPr>
          <w:rFonts w:eastAsia="Calibri"/>
        </w:rPr>
        <w:t xml:space="preserve"> - загальні, універсальні закони, основні з них: закон взаємного переходу кількісних змін у якісні, закон єдності і боротьби протилежностей, закон заперечення заперечення. Вони</w:t>
      </w:r>
      <w:r w:rsidR="006C771F" w:rsidRPr="002A2268">
        <w:rPr>
          <w:rFonts w:eastAsia="Calibri"/>
        </w:rPr>
        <w:t xml:space="preserve"> </w:t>
      </w:r>
      <w:r w:rsidRPr="002A2268">
        <w:rPr>
          <w:rFonts w:eastAsia="Calibri"/>
        </w:rPr>
        <w:t>називаються основними, універсальними законами діалектики тому, що: по-перше, притаманні усім сферам дійсності, тобто діють у природі, суспільстві, пізнанні, по-друге, розкривають глибинні основи руху та розвитку, а саме: його джерело, механізм переходу від старого до нового, зв'язки нового із старим, того, що заперечує, з тим, що заперечується.</w:t>
      </w:r>
    </w:p>
    <w:p w:rsidR="00D6008B" w:rsidRPr="002A2268" w:rsidRDefault="00D6008B" w:rsidP="00081D23">
      <w:pPr>
        <w:ind w:left="142" w:firstLine="142"/>
        <w:jc w:val="both"/>
        <w:rPr>
          <w:rFonts w:eastAsia="Calibri"/>
        </w:rPr>
      </w:pPr>
      <w:r w:rsidRPr="002A2268">
        <w:rPr>
          <w:rFonts w:eastAsia="Calibri"/>
          <w:b/>
        </w:rPr>
        <w:t>Закон взаємного переходу кількісних змін у якісні</w:t>
      </w:r>
      <w:r w:rsidRPr="002A2268">
        <w:rPr>
          <w:rFonts w:eastAsia="Calibri"/>
        </w:rPr>
        <w:t xml:space="preserve"> конкретизується через ряд категорій (якість, кількість, властивість, міра, стрибок). Даний закон розкриває внутрішній механізм переходу до нової якості у будь-якій сфері об'єктивної дійсності, відповідаючи на запитання, як, яким чином відбувається розвиток, рух і зміна всього сутнього.</w:t>
      </w:r>
    </w:p>
    <w:p w:rsidR="00D6008B" w:rsidRPr="002A2268" w:rsidRDefault="00D6008B" w:rsidP="00081D23">
      <w:pPr>
        <w:ind w:left="142" w:firstLine="142"/>
        <w:jc w:val="both"/>
        <w:rPr>
          <w:rFonts w:eastAsia="Calibri"/>
        </w:rPr>
      </w:pPr>
      <w:r w:rsidRPr="002A2268">
        <w:rPr>
          <w:rFonts w:eastAsia="Calibri"/>
          <w:b/>
        </w:rPr>
        <w:t>Закон єдності і боротьби протилежностей</w:t>
      </w:r>
      <w:r w:rsidRPr="002A2268">
        <w:rPr>
          <w:rFonts w:eastAsia="Calibri"/>
        </w:rPr>
        <w:t xml:space="preserve"> відображає важливу, фундаментальну особливість об'єктивної дійсності, котра полягає у тому, що всі предмети і явища, процеси мають суперечливі моменти тенденції, сторони, борються і взаємодіють між собою. Взаємодія протилежностей є вираженням самої суперечності, а суперечність є внутрішнім збуджувачем, імпульсом, джерелом будь-якого руху і розвитку. Суперечлива взаємодія між протилежностями є загальною причиною, котра обумовлює саморух, саморозвиток матеріальних об'єктів. Суперечності притаманні усім процесам розвитку.</w:t>
      </w:r>
    </w:p>
    <w:p w:rsidR="00D6008B" w:rsidRPr="002A2268" w:rsidRDefault="00D6008B" w:rsidP="00081D23">
      <w:pPr>
        <w:ind w:left="142" w:firstLine="142"/>
        <w:jc w:val="both"/>
        <w:rPr>
          <w:rFonts w:eastAsia="Calibri"/>
        </w:rPr>
      </w:pPr>
      <w:r w:rsidRPr="002A2268">
        <w:rPr>
          <w:rFonts w:eastAsia="Calibri"/>
          <w:b/>
        </w:rPr>
        <w:t>Закон заперечення заперечення</w:t>
      </w:r>
      <w:r w:rsidRPr="002A2268">
        <w:rPr>
          <w:rFonts w:eastAsia="Calibri"/>
        </w:rPr>
        <w:t xml:space="preserve"> відображає об'єктивний закономірний зв'язок, спадкоємність між тим, що заперечується і тим, що заперечує. Закон заперечення заперечення - це закон великого масштабу, він виявляється в повному обсязі лише в тому разі, коли відбувається повний цикл розвитку (наприклад, зерно - стебло - нові зерна), коли мають місце три ступені в процесі розвитку (Гегелівська "тріада": теза - антитеза - синтез) або заперечення заперечення. Цей закон дає теоретичне уявлення про поступальний характер розвитку. До цього часу з приводу сутності цього закону, в філософській літературі залишились різні тлумачення.</w:t>
      </w:r>
    </w:p>
    <w:p w:rsidR="00D6008B" w:rsidRPr="002A2268" w:rsidRDefault="00D6008B" w:rsidP="00081D23">
      <w:pPr>
        <w:ind w:left="142" w:firstLine="142"/>
        <w:jc w:val="both"/>
        <w:rPr>
          <w:rFonts w:eastAsia="Calibri"/>
        </w:rPr>
      </w:pPr>
      <w:r w:rsidRPr="002A2268">
        <w:rPr>
          <w:rFonts w:eastAsia="Calibri"/>
        </w:rPr>
        <w:t>У філософському розумінні основні закони діалектики виступають як основні фундаментальні принципи усвідомлення об'єктивної дійсності.</w:t>
      </w:r>
    </w:p>
    <w:p w:rsidR="00D6008B" w:rsidRPr="002A2268" w:rsidRDefault="00D6008B" w:rsidP="00081D23">
      <w:pPr>
        <w:spacing w:after="200"/>
        <w:ind w:left="142" w:firstLine="142"/>
        <w:jc w:val="both"/>
        <w:rPr>
          <w:rFonts w:eastAsiaTheme="majorEastAsia"/>
          <w:b/>
          <w:bCs/>
          <w:lang w:val="en-US"/>
        </w:rPr>
      </w:pPr>
      <w:r w:rsidRPr="002A2268">
        <w:br w:type="page"/>
      </w:r>
    </w:p>
    <w:p w:rsidR="000A1D1D" w:rsidRPr="002A2268" w:rsidRDefault="000A1D1D" w:rsidP="00081D23">
      <w:pPr>
        <w:pStyle w:val="2"/>
        <w:spacing w:before="0"/>
        <w:ind w:left="142" w:firstLine="142"/>
        <w:jc w:val="both"/>
        <w:rPr>
          <w:rFonts w:ascii="Times New Roman" w:hAnsi="Times New Roman" w:cs="Times New Roman"/>
          <w:color w:val="auto"/>
          <w:sz w:val="24"/>
          <w:szCs w:val="24"/>
        </w:rPr>
      </w:pPr>
      <w:r w:rsidRPr="002A2268">
        <w:rPr>
          <w:rFonts w:ascii="Times New Roman" w:hAnsi="Times New Roman" w:cs="Times New Roman"/>
          <w:color w:val="auto"/>
          <w:sz w:val="24"/>
          <w:szCs w:val="24"/>
        </w:rPr>
        <w:lastRenderedPageBreak/>
        <w:t>77.</w:t>
      </w:r>
      <w:r w:rsidR="006C771F" w:rsidRPr="002A2268">
        <w:rPr>
          <w:rFonts w:ascii="Times New Roman" w:hAnsi="Times New Roman" w:cs="Times New Roman"/>
          <w:color w:val="auto"/>
          <w:sz w:val="24"/>
          <w:szCs w:val="24"/>
        </w:rPr>
        <w:t xml:space="preserve"> </w:t>
      </w:r>
      <w:r w:rsidRPr="002A2268">
        <w:rPr>
          <w:rFonts w:ascii="Times New Roman" w:hAnsi="Times New Roman" w:cs="Times New Roman"/>
          <w:color w:val="auto"/>
          <w:sz w:val="24"/>
          <w:szCs w:val="24"/>
        </w:rPr>
        <w:t>Категорії діалектики та їх пізнавальна роль</w:t>
      </w:r>
      <w:bookmarkEnd w:id="1"/>
    </w:p>
    <w:p w:rsidR="000A1D1D" w:rsidRPr="002A2268" w:rsidRDefault="000A1D1D" w:rsidP="00081D23">
      <w:pPr>
        <w:ind w:left="142" w:firstLine="142"/>
        <w:jc w:val="both"/>
      </w:pPr>
      <w:r w:rsidRPr="002A2268">
        <w:rPr>
          <w:b/>
          <w:bCs/>
        </w:rPr>
        <w:t>Діале́ктика</w:t>
      </w:r>
      <w:r w:rsidRPr="002A2268">
        <w:t xml:space="preserve"> (грец. — мистецтво сперечатись, міркувати) — метод філософії, що досліджує категорії розвитку. Слово «</w:t>
      </w:r>
      <w:r w:rsidRPr="002A2268">
        <w:rPr>
          <w:bCs/>
        </w:rPr>
        <w:t>діалектика</w:t>
      </w:r>
      <w:r w:rsidRPr="002A2268">
        <w:t>» походить із Стародавньої Греції завдяки популярності діалогів між Платоном та Сократом.</w:t>
      </w:r>
    </w:p>
    <w:p w:rsidR="000A1D1D" w:rsidRPr="002A2268" w:rsidRDefault="000A1D1D" w:rsidP="00081D23">
      <w:pPr>
        <w:ind w:left="142" w:firstLine="142"/>
        <w:jc w:val="both"/>
      </w:pPr>
      <w:r w:rsidRPr="002A2268">
        <w:t xml:space="preserve">Основними категоріями діалектики є: буття, матерія, рух, простір, час, суперечність, кількість, якість, міра, заперечення, одиничне і загальне, причина і наслідок, форма і зміст, необхідність і випадковість, можливість і дійсність, частина і ціле, система, структура, елемент і т.п. </w:t>
      </w:r>
    </w:p>
    <w:p w:rsidR="000A1D1D" w:rsidRPr="002A2268" w:rsidRDefault="000A1D1D" w:rsidP="00081D23">
      <w:pPr>
        <w:ind w:left="142" w:firstLine="142"/>
        <w:jc w:val="both"/>
      </w:pPr>
      <w:r w:rsidRPr="002A2268">
        <w:t>Буття – (з лат. бути, існувати) – термін, введений давньогрец. філософом Парменітом.</w:t>
      </w:r>
    </w:p>
    <w:p w:rsidR="000A1D1D" w:rsidRPr="002A2268" w:rsidRDefault="000A1D1D" w:rsidP="00081D23">
      <w:pPr>
        <w:ind w:left="142" w:firstLine="142"/>
        <w:jc w:val="both"/>
      </w:pPr>
      <w:r w:rsidRPr="002A2268">
        <w:t>Рух – це будь-яка зміна взагалі. Рух є загальною особливістю матерії, йому притаманні об’єктивність, абсолютність.</w:t>
      </w:r>
    </w:p>
    <w:p w:rsidR="000A1D1D" w:rsidRPr="002A2268" w:rsidRDefault="000A1D1D" w:rsidP="00081D23">
      <w:pPr>
        <w:ind w:left="142" w:firstLine="142"/>
        <w:jc w:val="both"/>
      </w:pPr>
      <w:r w:rsidRPr="002A2268">
        <w:t>Простір – форма існування матерії, що характеризує послідовну зміну станві у розвитку матеріальних систем.</w:t>
      </w:r>
    </w:p>
    <w:p w:rsidR="000A1D1D" w:rsidRPr="002A2268" w:rsidRDefault="000A1D1D" w:rsidP="00081D23">
      <w:pPr>
        <w:ind w:left="142" w:firstLine="142"/>
        <w:jc w:val="both"/>
      </w:pPr>
      <w:r w:rsidRPr="002A2268">
        <w:t xml:space="preserve">Перейдемо до більш конкретного розгляду категорій діалектики. Візьмемо для цього такі її вихідні категорії, як одиничне, особливе і загальне. </w:t>
      </w:r>
    </w:p>
    <w:p w:rsidR="000A1D1D" w:rsidRPr="002A2268" w:rsidRDefault="000A1D1D" w:rsidP="00081D23">
      <w:pPr>
        <w:ind w:left="142" w:firstLine="142"/>
        <w:jc w:val="both"/>
      </w:pPr>
      <w:r w:rsidRPr="002A2268">
        <w:t xml:space="preserve">Вивчення речей, предметів об'єктивної дійсності переконує нас в тому, що кожна річ, явище, з одного боку, має якісь строго індивідуальні ознаки, завдяки яким ми і розрізняємо ці речі, з іншого — кожне окреме, індивідуальне явище має в собі і деякі загальні ознаки, характерні для багатьох явищ. Ці об'єктивні ознаки речей і явищ відображаються в мисленні з допомогою категорій одиничного і загального. </w:t>
      </w:r>
    </w:p>
    <w:p w:rsidR="000A1D1D" w:rsidRPr="002A2268" w:rsidRDefault="000A1D1D" w:rsidP="00081D23">
      <w:pPr>
        <w:ind w:left="142" w:firstLine="142"/>
        <w:jc w:val="both"/>
      </w:pPr>
      <w:r w:rsidRPr="002A2268">
        <w:t xml:space="preserve">Одиничне — це окремий предмет, річ, явище, подія, факт, які характеризуються відповідними просторовими і часовими межами, відповідною визначеністю. </w:t>
      </w:r>
    </w:p>
    <w:p w:rsidR="000A1D1D" w:rsidRPr="002A2268" w:rsidRDefault="000A1D1D" w:rsidP="00081D23">
      <w:pPr>
        <w:ind w:left="142" w:firstLine="142"/>
        <w:jc w:val="both"/>
      </w:pPr>
      <w:r w:rsidRPr="002A2268">
        <w:t>Загальне — це об'єктивно існуюча тотожність між предметами, речами, явищами, що властива багатьом предметам, речам і явищам у рамках конкретної якісної визначеності.</w:t>
      </w:r>
    </w:p>
    <w:p w:rsidR="000A1D1D" w:rsidRPr="002A2268" w:rsidRDefault="000A1D1D" w:rsidP="00081D23">
      <w:pPr>
        <w:ind w:left="142" w:firstLine="142"/>
        <w:jc w:val="both"/>
      </w:pPr>
      <w:r w:rsidRPr="002A2268">
        <w:t>Одиничне і загальне є єдністю протилежностей. Одиничне існує як таке, окремо. Загальне ж не існує як таке, окремо. Його не можна побачити, покуштувати, торкнутися рукою. Воно існує через одиничне як його момент. Ми говоримо: "Іван є людина". Вже тут є діалектика одиничного і загального. "Іван" — одиничне. "Людина" — загальне. "Іван" має ті риси, котрі притаманні всім людям. Отже, він є носієм загального. Загальне ж не існує поза одиничним, окремим. Окреме не існує інакше як у тому зв'язку, який веде до загального.</w:t>
      </w:r>
    </w:p>
    <w:p w:rsidR="000A1D1D" w:rsidRPr="002A2268" w:rsidRDefault="000A1D1D" w:rsidP="00081D23">
      <w:pPr>
        <w:ind w:left="142" w:firstLine="142"/>
        <w:jc w:val="both"/>
      </w:pPr>
      <w:r w:rsidRPr="002A2268">
        <w:t xml:space="preserve">Будь-яке окреме є так чи інакше загальним, бо воно об'єктивно пов'язане з ним. Всяке загальне є частинкою, елементом, стороною окремого, оскільки воно відображає останнє не повністю, не цілком, а частково — в тому, що є тотожним у предметах. Одиничне, окреме, за своїм змістом, проявом багатше від загального, яке є абстрактним. Однак загальне глибше розкриває зміст, сутність речі. </w:t>
      </w:r>
    </w:p>
    <w:p w:rsidR="000A1D1D" w:rsidRPr="00081D23" w:rsidRDefault="000A1D1D" w:rsidP="00081D23">
      <w:pPr>
        <w:ind w:left="142" w:firstLine="142"/>
        <w:jc w:val="both"/>
      </w:pPr>
      <w:r w:rsidRPr="002A2268">
        <w:t>Проміжною категорією між одиничним і загальним є поняття "особливе", яке відображає момент суперечливої єдності загального і одиничного. Особливе — це те, що є загальним у відношенні до одиничного і одиничним у відношенні до загального.</w:t>
      </w:r>
    </w:p>
    <w:p w:rsidR="000A1D1D" w:rsidRPr="00081D23" w:rsidRDefault="000A1D1D" w:rsidP="00081D23">
      <w:pPr>
        <w:tabs>
          <w:tab w:val="left" w:pos="6300"/>
        </w:tabs>
        <w:ind w:left="142" w:firstLine="142"/>
        <w:jc w:val="both"/>
      </w:pPr>
    </w:p>
    <w:p w:rsidR="00B8271F" w:rsidRPr="00081D23" w:rsidRDefault="00B8271F" w:rsidP="00081D23">
      <w:pPr>
        <w:spacing w:after="200"/>
        <w:jc w:val="both"/>
        <w:rPr>
          <w:lang w:val="en-US"/>
        </w:rPr>
      </w:pPr>
    </w:p>
    <w:sectPr w:rsidR="00B8271F" w:rsidRPr="00081D23" w:rsidSect="001C0F61">
      <w:pgSz w:w="11906" w:h="16838"/>
      <w:pgMar w:top="284" w:right="282" w:bottom="426"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charset w:val="00"/>
    <w:family w:val="auto"/>
    <w:pitch w:val="variable"/>
  </w:font>
  <w:font w:name="Lohit Hindi">
    <w:altName w:val="Times New Roman"/>
    <w:charset w:val="00"/>
    <w:family w:val="auto"/>
    <w:pitch w:val="default"/>
  </w:font>
  <w:font w:name="FreeSans">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870"/>
    <w:multiLevelType w:val="hybridMultilevel"/>
    <w:tmpl w:val="90E42410"/>
    <w:lvl w:ilvl="0" w:tplc="0422000F">
      <w:start w:val="3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B630ECD"/>
    <w:multiLevelType w:val="hybridMultilevel"/>
    <w:tmpl w:val="FBF6A23C"/>
    <w:lvl w:ilvl="0" w:tplc="2B64E2A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ECD11BA"/>
    <w:multiLevelType w:val="multilevel"/>
    <w:tmpl w:val="78A4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A625B3"/>
    <w:multiLevelType w:val="hybridMultilevel"/>
    <w:tmpl w:val="1B38BB6A"/>
    <w:lvl w:ilvl="0" w:tplc="2B64E2A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3C53B85"/>
    <w:multiLevelType w:val="hybridMultilevel"/>
    <w:tmpl w:val="8C8685C0"/>
    <w:lvl w:ilvl="0" w:tplc="0422000F">
      <w:start w:val="3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8E73C82"/>
    <w:multiLevelType w:val="hybridMultilevel"/>
    <w:tmpl w:val="2CCABC96"/>
    <w:lvl w:ilvl="0" w:tplc="0422000F">
      <w:start w:val="3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7C2277"/>
    <w:multiLevelType w:val="hybridMultilevel"/>
    <w:tmpl w:val="BA5E18BE"/>
    <w:lvl w:ilvl="0" w:tplc="0419000F">
      <w:start w:val="3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F916DA"/>
    <w:multiLevelType w:val="hybridMultilevel"/>
    <w:tmpl w:val="B09AAE04"/>
    <w:lvl w:ilvl="0" w:tplc="B28A024E">
      <w:start w:val="33"/>
      <w:numFmt w:val="bullet"/>
      <w:lvlText w:val="-"/>
      <w:lvlJc w:val="left"/>
      <w:pPr>
        <w:ind w:left="786" w:hanging="360"/>
      </w:pPr>
      <w:rPr>
        <w:rFonts w:ascii="Times New Roman" w:eastAsia="Times New Roman" w:hAnsi="Times New Roman" w:cs="Times New Roman" w:hint="default"/>
      </w:rPr>
    </w:lvl>
    <w:lvl w:ilvl="1" w:tplc="04220003" w:tentative="1">
      <w:start w:val="1"/>
      <w:numFmt w:val="bullet"/>
      <w:lvlText w:val="o"/>
      <w:lvlJc w:val="left"/>
      <w:pPr>
        <w:ind w:left="1506" w:hanging="360"/>
      </w:pPr>
      <w:rPr>
        <w:rFonts w:ascii="Courier New" w:hAnsi="Courier New" w:cs="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cs="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cs="Courier New" w:hint="default"/>
      </w:rPr>
    </w:lvl>
    <w:lvl w:ilvl="8" w:tplc="04220005" w:tentative="1">
      <w:start w:val="1"/>
      <w:numFmt w:val="bullet"/>
      <w:lvlText w:val=""/>
      <w:lvlJc w:val="left"/>
      <w:pPr>
        <w:ind w:left="6546" w:hanging="360"/>
      </w:pPr>
      <w:rPr>
        <w:rFonts w:ascii="Wingdings" w:hAnsi="Wingdings" w:hint="default"/>
      </w:rPr>
    </w:lvl>
  </w:abstractNum>
  <w:abstractNum w:abstractNumId="8">
    <w:nsid w:val="45896020"/>
    <w:multiLevelType w:val="hybridMultilevel"/>
    <w:tmpl w:val="46824850"/>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nsid w:val="678C3C51"/>
    <w:multiLevelType w:val="hybridMultilevel"/>
    <w:tmpl w:val="26B43EA4"/>
    <w:lvl w:ilvl="0" w:tplc="2FDC7FF4">
      <w:start w:val="43"/>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AE058AB"/>
    <w:multiLevelType w:val="multilevel"/>
    <w:tmpl w:val="E06C2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075F0F"/>
    <w:multiLevelType w:val="hybridMultilevel"/>
    <w:tmpl w:val="72720CE2"/>
    <w:lvl w:ilvl="0" w:tplc="99A60B4A">
      <w:start w:val="41"/>
      <w:numFmt w:val="decimal"/>
      <w:lvlText w:val="%1."/>
      <w:lvlJc w:val="left"/>
      <w:pPr>
        <w:ind w:left="360" w:hanging="360"/>
      </w:pPr>
      <w:rPr>
        <w:rFonts w:hint="default"/>
        <w:color w:val="000000" w:themeColor="text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8"/>
  </w:num>
  <w:num w:numId="2">
    <w:abstractNumId w:val="0"/>
  </w:num>
  <w:num w:numId="3">
    <w:abstractNumId w:val="6"/>
  </w:num>
  <w:num w:numId="4">
    <w:abstractNumId w:val="7"/>
  </w:num>
  <w:num w:numId="5">
    <w:abstractNumId w:val="2"/>
  </w:num>
  <w:num w:numId="6">
    <w:abstractNumId w:val="4"/>
  </w:num>
  <w:num w:numId="7">
    <w:abstractNumId w:val="5"/>
  </w:num>
  <w:num w:numId="8">
    <w:abstractNumId w:val="11"/>
  </w:num>
  <w:num w:numId="9">
    <w:abstractNumId w:val="9"/>
  </w:num>
  <w:num w:numId="10">
    <w:abstractNumId w:val="10"/>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D2"/>
    <w:rsid w:val="00020BD4"/>
    <w:rsid w:val="00040FD1"/>
    <w:rsid w:val="000413AF"/>
    <w:rsid w:val="00066B03"/>
    <w:rsid w:val="00081D23"/>
    <w:rsid w:val="000A1D1D"/>
    <w:rsid w:val="000B317B"/>
    <w:rsid w:val="001938A6"/>
    <w:rsid w:val="001C0F61"/>
    <w:rsid w:val="002A2268"/>
    <w:rsid w:val="003A1425"/>
    <w:rsid w:val="003A7089"/>
    <w:rsid w:val="00473A0A"/>
    <w:rsid w:val="005E7516"/>
    <w:rsid w:val="006A3A93"/>
    <w:rsid w:val="006C771F"/>
    <w:rsid w:val="007A1A0A"/>
    <w:rsid w:val="007E13CA"/>
    <w:rsid w:val="008261C2"/>
    <w:rsid w:val="008307B3"/>
    <w:rsid w:val="00834789"/>
    <w:rsid w:val="008653B9"/>
    <w:rsid w:val="008C237C"/>
    <w:rsid w:val="009038D2"/>
    <w:rsid w:val="00A57636"/>
    <w:rsid w:val="00A968F5"/>
    <w:rsid w:val="00B46E52"/>
    <w:rsid w:val="00B517DE"/>
    <w:rsid w:val="00B8271F"/>
    <w:rsid w:val="00B843BF"/>
    <w:rsid w:val="00C0103E"/>
    <w:rsid w:val="00C86672"/>
    <w:rsid w:val="00D04DBE"/>
    <w:rsid w:val="00D43C48"/>
    <w:rsid w:val="00D6008B"/>
    <w:rsid w:val="00E11A9A"/>
    <w:rsid w:val="00E27045"/>
    <w:rsid w:val="00E82F3F"/>
    <w:rsid w:val="00E90EA5"/>
    <w:rsid w:val="00EA4336"/>
    <w:rsid w:val="00EC0E23"/>
    <w:rsid w:val="00FE66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8F5"/>
    <w:pPr>
      <w:spacing w:after="0" w:line="240" w:lineRule="auto"/>
    </w:pPr>
    <w:rPr>
      <w:rFonts w:ascii="Times New Roman" w:eastAsia="Times New Roman" w:hAnsi="Times New Roman" w:cs="Times New Roman"/>
      <w:sz w:val="24"/>
      <w:szCs w:val="24"/>
      <w:lang w:eastAsia="uk-UA"/>
    </w:rPr>
  </w:style>
  <w:style w:type="paragraph" w:styleId="1">
    <w:name w:val="heading 1"/>
    <w:basedOn w:val="a"/>
    <w:link w:val="10"/>
    <w:uiPriority w:val="9"/>
    <w:qFormat/>
    <w:rsid w:val="005E7516"/>
    <w:pPr>
      <w:spacing w:before="100" w:beforeAutospacing="1" w:after="100" w:afterAutospacing="1"/>
      <w:outlineLvl w:val="0"/>
    </w:pPr>
    <w:rPr>
      <w:b/>
      <w:bCs/>
      <w:kern w:val="36"/>
      <w:sz w:val="48"/>
      <w:szCs w:val="48"/>
      <w:lang w:val="ru-RU" w:eastAsia="ru-RU"/>
    </w:rPr>
  </w:style>
  <w:style w:type="paragraph" w:styleId="2">
    <w:name w:val="heading 2"/>
    <w:basedOn w:val="a"/>
    <w:next w:val="a"/>
    <w:link w:val="20"/>
    <w:uiPriority w:val="9"/>
    <w:semiHidden/>
    <w:unhideWhenUsed/>
    <w:qFormat/>
    <w:rsid w:val="000A1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D04DBE"/>
    <w:pPr>
      <w:spacing w:before="100" w:beforeAutospacing="1" w:after="100" w:afterAutospacing="1"/>
    </w:pPr>
    <w:rPr>
      <w:lang w:eastAsia="ru-RU"/>
    </w:rPr>
  </w:style>
  <w:style w:type="character" w:customStyle="1" w:styleId="a4">
    <w:name w:val="Основной текст Знак"/>
    <w:basedOn w:val="a0"/>
    <w:link w:val="a3"/>
    <w:uiPriority w:val="99"/>
    <w:rsid w:val="00D04DBE"/>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04DBE"/>
  </w:style>
  <w:style w:type="character" w:styleId="a5">
    <w:name w:val="Hyperlink"/>
    <w:basedOn w:val="a0"/>
    <w:uiPriority w:val="99"/>
    <w:semiHidden/>
    <w:unhideWhenUsed/>
    <w:rsid w:val="001938A6"/>
    <w:rPr>
      <w:color w:val="0000FF"/>
      <w:u w:val="single"/>
    </w:rPr>
  </w:style>
  <w:style w:type="paragraph" w:styleId="a6">
    <w:name w:val="Normal (Web)"/>
    <w:basedOn w:val="a"/>
    <w:uiPriority w:val="99"/>
    <w:unhideWhenUsed/>
    <w:rsid w:val="001938A6"/>
    <w:pPr>
      <w:spacing w:before="100" w:beforeAutospacing="1" w:after="100" w:afterAutospacing="1"/>
    </w:pPr>
    <w:rPr>
      <w:lang w:val="ru-RU" w:eastAsia="ru-RU"/>
    </w:rPr>
  </w:style>
  <w:style w:type="paragraph" w:styleId="a7">
    <w:name w:val="Balloon Text"/>
    <w:basedOn w:val="a"/>
    <w:link w:val="a8"/>
    <w:uiPriority w:val="99"/>
    <w:semiHidden/>
    <w:unhideWhenUsed/>
    <w:rsid w:val="001938A6"/>
    <w:rPr>
      <w:rFonts w:ascii="Tahoma" w:hAnsi="Tahoma" w:cs="Tahoma"/>
      <w:sz w:val="16"/>
      <w:szCs w:val="16"/>
    </w:rPr>
  </w:style>
  <w:style w:type="character" w:customStyle="1" w:styleId="a8">
    <w:name w:val="Текст выноски Знак"/>
    <w:basedOn w:val="a0"/>
    <w:link w:val="a7"/>
    <w:uiPriority w:val="99"/>
    <w:semiHidden/>
    <w:rsid w:val="001938A6"/>
    <w:rPr>
      <w:rFonts w:ascii="Tahoma" w:eastAsia="Times New Roman" w:hAnsi="Tahoma" w:cs="Tahoma"/>
      <w:sz w:val="16"/>
      <w:szCs w:val="16"/>
      <w:lang w:eastAsia="uk-UA"/>
    </w:rPr>
  </w:style>
  <w:style w:type="character" w:customStyle="1" w:styleId="10">
    <w:name w:val="Заголовок 1 Знак"/>
    <w:basedOn w:val="a0"/>
    <w:link w:val="1"/>
    <w:uiPriority w:val="9"/>
    <w:rsid w:val="005E7516"/>
    <w:rPr>
      <w:rFonts w:ascii="Times New Roman" w:eastAsia="Times New Roman" w:hAnsi="Times New Roman" w:cs="Times New Roman"/>
      <w:b/>
      <w:bCs/>
      <w:kern w:val="36"/>
      <w:sz w:val="48"/>
      <w:szCs w:val="48"/>
      <w:lang w:val="ru-RU" w:eastAsia="ru-RU"/>
    </w:rPr>
  </w:style>
  <w:style w:type="paragraph" w:styleId="a9">
    <w:name w:val="List Paragraph"/>
    <w:basedOn w:val="a"/>
    <w:uiPriority w:val="34"/>
    <w:qFormat/>
    <w:rsid w:val="005E7516"/>
    <w:pPr>
      <w:spacing w:after="200" w:line="276" w:lineRule="auto"/>
      <w:ind w:left="720"/>
      <w:contextualSpacing/>
    </w:pPr>
    <w:rPr>
      <w:rFonts w:asciiTheme="minorHAnsi" w:eastAsiaTheme="minorHAnsi" w:hAnsiTheme="minorHAnsi" w:cstheme="minorBidi"/>
      <w:sz w:val="22"/>
      <w:szCs w:val="22"/>
      <w:lang w:eastAsia="en-US"/>
    </w:rPr>
  </w:style>
  <w:style w:type="character" w:styleId="aa">
    <w:name w:val="Emphasis"/>
    <w:basedOn w:val="a0"/>
    <w:uiPriority w:val="20"/>
    <w:qFormat/>
    <w:rsid w:val="005E7516"/>
    <w:rPr>
      <w:i/>
      <w:iCs/>
    </w:rPr>
  </w:style>
  <w:style w:type="paragraph" w:customStyle="1" w:styleId="k1">
    <w:name w:val="k1"/>
    <w:basedOn w:val="a"/>
    <w:rsid w:val="005E7516"/>
    <w:pPr>
      <w:spacing w:before="100" w:beforeAutospacing="1" w:after="100" w:afterAutospacing="1"/>
    </w:pPr>
    <w:rPr>
      <w:lang w:val="ru-RU" w:eastAsia="ru-RU"/>
    </w:rPr>
  </w:style>
  <w:style w:type="character" w:customStyle="1" w:styleId="20">
    <w:name w:val="Заголовок 2 Знак"/>
    <w:basedOn w:val="a0"/>
    <w:link w:val="2"/>
    <w:uiPriority w:val="9"/>
    <w:semiHidden/>
    <w:rsid w:val="000A1D1D"/>
    <w:rPr>
      <w:rFonts w:asciiTheme="majorHAnsi" w:eastAsiaTheme="majorEastAsia" w:hAnsiTheme="majorHAnsi" w:cstheme="majorBidi"/>
      <w:b/>
      <w:bCs/>
      <w:color w:val="4F81BD" w:themeColor="accent1"/>
      <w:sz w:val="26"/>
      <w:szCs w:val="26"/>
      <w:lang w:eastAsia="uk-UA"/>
    </w:rPr>
  </w:style>
  <w:style w:type="character" w:styleId="ab">
    <w:name w:val="Strong"/>
    <w:basedOn w:val="a0"/>
    <w:uiPriority w:val="22"/>
    <w:qFormat/>
    <w:rsid w:val="000A1D1D"/>
    <w:rPr>
      <w:b/>
      <w:bCs/>
    </w:rPr>
  </w:style>
  <w:style w:type="paragraph" w:customStyle="1" w:styleId="Standard">
    <w:name w:val="Standard"/>
    <w:rsid w:val="000A1D1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0A1D1D"/>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8F5"/>
    <w:pPr>
      <w:spacing w:after="0" w:line="240" w:lineRule="auto"/>
    </w:pPr>
    <w:rPr>
      <w:rFonts w:ascii="Times New Roman" w:eastAsia="Times New Roman" w:hAnsi="Times New Roman" w:cs="Times New Roman"/>
      <w:sz w:val="24"/>
      <w:szCs w:val="24"/>
      <w:lang w:eastAsia="uk-UA"/>
    </w:rPr>
  </w:style>
  <w:style w:type="paragraph" w:styleId="1">
    <w:name w:val="heading 1"/>
    <w:basedOn w:val="a"/>
    <w:link w:val="10"/>
    <w:uiPriority w:val="9"/>
    <w:qFormat/>
    <w:rsid w:val="005E7516"/>
    <w:pPr>
      <w:spacing w:before="100" w:beforeAutospacing="1" w:after="100" w:afterAutospacing="1"/>
      <w:outlineLvl w:val="0"/>
    </w:pPr>
    <w:rPr>
      <w:b/>
      <w:bCs/>
      <w:kern w:val="36"/>
      <w:sz w:val="48"/>
      <w:szCs w:val="48"/>
      <w:lang w:val="ru-RU" w:eastAsia="ru-RU"/>
    </w:rPr>
  </w:style>
  <w:style w:type="paragraph" w:styleId="2">
    <w:name w:val="heading 2"/>
    <w:basedOn w:val="a"/>
    <w:next w:val="a"/>
    <w:link w:val="20"/>
    <w:uiPriority w:val="9"/>
    <w:semiHidden/>
    <w:unhideWhenUsed/>
    <w:qFormat/>
    <w:rsid w:val="000A1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D04DBE"/>
    <w:pPr>
      <w:spacing w:before="100" w:beforeAutospacing="1" w:after="100" w:afterAutospacing="1"/>
    </w:pPr>
    <w:rPr>
      <w:lang w:eastAsia="ru-RU"/>
    </w:rPr>
  </w:style>
  <w:style w:type="character" w:customStyle="1" w:styleId="a4">
    <w:name w:val="Основной текст Знак"/>
    <w:basedOn w:val="a0"/>
    <w:link w:val="a3"/>
    <w:uiPriority w:val="99"/>
    <w:rsid w:val="00D04DBE"/>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04DBE"/>
  </w:style>
  <w:style w:type="character" w:styleId="a5">
    <w:name w:val="Hyperlink"/>
    <w:basedOn w:val="a0"/>
    <w:uiPriority w:val="99"/>
    <w:semiHidden/>
    <w:unhideWhenUsed/>
    <w:rsid w:val="001938A6"/>
    <w:rPr>
      <w:color w:val="0000FF"/>
      <w:u w:val="single"/>
    </w:rPr>
  </w:style>
  <w:style w:type="paragraph" w:styleId="a6">
    <w:name w:val="Normal (Web)"/>
    <w:basedOn w:val="a"/>
    <w:uiPriority w:val="99"/>
    <w:unhideWhenUsed/>
    <w:rsid w:val="001938A6"/>
    <w:pPr>
      <w:spacing w:before="100" w:beforeAutospacing="1" w:after="100" w:afterAutospacing="1"/>
    </w:pPr>
    <w:rPr>
      <w:lang w:val="ru-RU" w:eastAsia="ru-RU"/>
    </w:rPr>
  </w:style>
  <w:style w:type="paragraph" w:styleId="a7">
    <w:name w:val="Balloon Text"/>
    <w:basedOn w:val="a"/>
    <w:link w:val="a8"/>
    <w:uiPriority w:val="99"/>
    <w:semiHidden/>
    <w:unhideWhenUsed/>
    <w:rsid w:val="001938A6"/>
    <w:rPr>
      <w:rFonts w:ascii="Tahoma" w:hAnsi="Tahoma" w:cs="Tahoma"/>
      <w:sz w:val="16"/>
      <w:szCs w:val="16"/>
    </w:rPr>
  </w:style>
  <w:style w:type="character" w:customStyle="1" w:styleId="a8">
    <w:name w:val="Текст выноски Знак"/>
    <w:basedOn w:val="a0"/>
    <w:link w:val="a7"/>
    <w:uiPriority w:val="99"/>
    <w:semiHidden/>
    <w:rsid w:val="001938A6"/>
    <w:rPr>
      <w:rFonts w:ascii="Tahoma" w:eastAsia="Times New Roman" w:hAnsi="Tahoma" w:cs="Tahoma"/>
      <w:sz w:val="16"/>
      <w:szCs w:val="16"/>
      <w:lang w:eastAsia="uk-UA"/>
    </w:rPr>
  </w:style>
  <w:style w:type="character" w:customStyle="1" w:styleId="10">
    <w:name w:val="Заголовок 1 Знак"/>
    <w:basedOn w:val="a0"/>
    <w:link w:val="1"/>
    <w:uiPriority w:val="9"/>
    <w:rsid w:val="005E7516"/>
    <w:rPr>
      <w:rFonts w:ascii="Times New Roman" w:eastAsia="Times New Roman" w:hAnsi="Times New Roman" w:cs="Times New Roman"/>
      <w:b/>
      <w:bCs/>
      <w:kern w:val="36"/>
      <w:sz w:val="48"/>
      <w:szCs w:val="48"/>
      <w:lang w:val="ru-RU" w:eastAsia="ru-RU"/>
    </w:rPr>
  </w:style>
  <w:style w:type="paragraph" w:styleId="a9">
    <w:name w:val="List Paragraph"/>
    <w:basedOn w:val="a"/>
    <w:uiPriority w:val="34"/>
    <w:qFormat/>
    <w:rsid w:val="005E7516"/>
    <w:pPr>
      <w:spacing w:after="200" w:line="276" w:lineRule="auto"/>
      <w:ind w:left="720"/>
      <w:contextualSpacing/>
    </w:pPr>
    <w:rPr>
      <w:rFonts w:asciiTheme="minorHAnsi" w:eastAsiaTheme="minorHAnsi" w:hAnsiTheme="minorHAnsi" w:cstheme="minorBidi"/>
      <w:sz w:val="22"/>
      <w:szCs w:val="22"/>
      <w:lang w:eastAsia="en-US"/>
    </w:rPr>
  </w:style>
  <w:style w:type="character" w:styleId="aa">
    <w:name w:val="Emphasis"/>
    <w:basedOn w:val="a0"/>
    <w:uiPriority w:val="20"/>
    <w:qFormat/>
    <w:rsid w:val="005E7516"/>
    <w:rPr>
      <w:i/>
      <w:iCs/>
    </w:rPr>
  </w:style>
  <w:style w:type="paragraph" w:customStyle="1" w:styleId="k1">
    <w:name w:val="k1"/>
    <w:basedOn w:val="a"/>
    <w:rsid w:val="005E7516"/>
    <w:pPr>
      <w:spacing w:before="100" w:beforeAutospacing="1" w:after="100" w:afterAutospacing="1"/>
    </w:pPr>
    <w:rPr>
      <w:lang w:val="ru-RU" w:eastAsia="ru-RU"/>
    </w:rPr>
  </w:style>
  <w:style w:type="character" w:customStyle="1" w:styleId="20">
    <w:name w:val="Заголовок 2 Знак"/>
    <w:basedOn w:val="a0"/>
    <w:link w:val="2"/>
    <w:uiPriority w:val="9"/>
    <w:semiHidden/>
    <w:rsid w:val="000A1D1D"/>
    <w:rPr>
      <w:rFonts w:asciiTheme="majorHAnsi" w:eastAsiaTheme="majorEastAsia" w:hAnsiTheme="majorHAnsi" w:cstheme="majorBidi"/>
      <w:b/>
      <w:bCs/>
      <w:color w:val="4F81BD" w:themeColor="accent1"/>
      <w:sz w:val="26"/>
      <w:szCs w:val="26"/>
      <w:lang w:eastAsia="uk-UA"/>
    </w:rPr>
  </w:style>
  <w:style w:type="character" w:styleId="ab">
    <w:name w:val="Strong"/>
    <w:basedOn w:val="a0"/>
    <w:uiPriority w:val="22"/>
    <w:qFormat/>
    <w:rsid w:val="000A1D1D"/>
    <w:rPr>
      <w:b/>
      <w:bCs/>
    </w:rPr>
  </w:style>
  <w:style w:type="paragraph" w:customStyle="1" w:styleId="Standard">
    <w:name w:val="Standard"/>
    <w:rsid w:val="000A1D1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0A1D1D"/>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9731">
      <w:bodyDiv w:val="1"/>
      <w:marLeft w:val="0"/>
      <w:marRight w:val="0"/>
      <w:marTop w:val="0"/>
      <w:marBottom w:val="0"/>
      <w:divBdr>
        <w:top w:val="none" w:sz="0" w:space="0" w:color="auto"/>
        <w:left w:val="none" w:sz="0" w:space="0" w:color="auto"/>
        <w:bottom w:val="none" w:sz="0" w:space="0" w:color="auto"/>
        <w:right w:val="none" w:sz="0" w:space="0" w:color="auto"/>
      </w:divBdr>
    </w:div>
    <w:div w:id="74281501">
      <w:bodyDiv w:val="1"/>
      <w:marLeft w:val="0"/>
      <w:marRight w:val="0"/>
      <w:marTop w:val="0"/>
      <w:marBottom w:val="0"/>
      <w:divBdr>
        <w:top w:val="none" w:sz="0" w:space="0" w:color="auto"/>
        <w:left w:val="none" w:sz="0" w:space="0" w:color="auto"/>
        <w:bottom w:val="none" w:sz="0" w:space="0" w:color="auto"/>
        <w:right w:val="none" w:sz="0" w:space="0" w:color="auto"/>
      </w:divBdr>
    </w:div>
    <w:div w:id="97333290">
      <w:bodyDiv w:val="1"/>
      <w:marLeft w:val="0"/>
      <w:marRight w:val="0"/>
      <w:marTop w:val="0"/>
      <w:marBottom w:val="0"/>
      <w:divBdr>
        <w:top w:val="none" w:sz="0" w:space="0" w:color="auto"/>
        <w:left w:val="none" w:sz="0" w:space="0" w:color="auto"/>
        <w:bottom w:val="none" w:sz="0" w:space="0" w:color="auto"/>
        <w:right w:val="none" w:sz="0" w:space="0" w:color="auto"/>
      </w:divBdr>
    </w:div>
    <w:div w:id="107312876">
      <w:bodyDiv w:val="1"/>
      <w:marLeft w:val="0"/>
      <w:marRight w:val="0"/>
      <w:marTop w:val="0"/>
      <w:marBottom w:val="0"/>
      <w:divBdr>
        <w:top w:val="none" w:sz="0" w:space="0" w:color="auto"/>
        <w:left w:val="none" w:sz="0" w:space="0" w:color="auto"/>
        <w:bottom w:val="none" w:sz="0" w:space="0" w:color="auto"/>
        <w:right w:val="none" w:sz="0" w:space="0" w:color="auto"/>
      </w:divBdr>
    </w:div>
    <w:div w:id="205485466">
      <w:bodyDiv w:val="1"/>
      <w:marLeft w:val="0"/>
      <w:marRight w:val="0"/>
      <w:marTop w:val="0"/>
      <w:marBottom w:val="0"/>
      <w:divBdr>
        <w:top w:val="none" w:sz="0" w:space="0" w:color="auto"/>
        <w:left w:val="none" w:sz="0" w:space="0" w:color="auto"/>
        <w:bottom w:val="none" w:sz="0" w:space="0" w:color="auto"/>
        <w:right w:val="none" w:sz="0" w:space="0" w:color="auto"/>
      </w:divBdr>
    </w:div>
    <w:div w:id="374503195">
      <w:bodyDiv w:val="1"/>
      <w:marLeft w:val="0"/>
      <w:marRight w:val="0"/>
      <w:marTop w:val="0"/>
      <w:marBottom w:val="0"/>
      <w:divBdr>
        <w:top w:val="none" w:sz="0" w:space="0" w:color="auto"/>
        <w:left w:val="none" w:sz="0" w:space="0" w:color="auto"/>
        <w:bottom w:val="none" w:sz="0" w:space="0" w:color="auto"/>
        <w:right w:val="none" w:sz="0" w:space="0" w:color="auto"/>
      </w:divBdr>
    </w:div>
    <w:div w:id="534077046">
      <w:bodyDiv w:val="1"/>
      <w:marLeft w:val="0"/>
      <w:marRight w:val="0"/>
      <w:marTop w:val="0"/>
      <w:marBottom w:val="0"/>
      <w:divBdr>
        <w:top w:val="none" w:sz="0" w:space="0" w:color="auto"/>
        <w:left w:val="none" w:sz="0" w:space="0" w:color="auto"/>
        <w:bottom w:val="none" w:sz="0" w:space="0" w:color="auto"/>
        <w:right w:val="none" w:sz="0" w:space="0" w:color="auto"/>
      </w:divBdr>
    </w:div>
    <w:div w:id="1226262701">
      <w:bodyDiv w:val="1"/>
      <w:marLeft w:val="0"/>
      <w:marRight w:val="0"/>
      <w:marTop w:val="0"/>
      <w:marBottom w:val="0"/>
      <w:divBdr>
        <w:top w:val="none" w:sz="0" w:space="0" w:color="auto"/>
        <w:left w:val="none" w:sz="0" w:space="0" w:color="auto"/>
        <w:bottom w:val="none" w:sz="0" w:space="0" w:color="auto"/>
        <w:right w:val="none" w:sz="0" w:space="0" w:color="auto"/>
      </w:divBdr>
    </w:div>
    <w:div w:id="1283728630">
      <w:bodyDiv w:val="1"/>
      <w:marLeft w:val="0"/>
      <w:marRight w:val="0"/>
      <w:marTop w:val="0"/>
      <w:marBottom w:val="0"/>
      <w:divBdr>
        <w:top w:val="none" w:sz="0" w:space="0" w:color="auto"/>
        <w:left w:val="none" w:sz="0" w:space="0" w:color="auto"/>
        <w:bottom w:val="none" w:sz="0" w:space="0" w:color="auto"/>
        <w:right w:val="none" w:sz="0" w:space="0" w:color="auto"/>
      </w:divBdr>
    </w:div>
    <w:div w:id="1703968494">
      <w:bodyDiv w:val="1"/>
      <w:marLeft w:val="0"/>
      <w:marRight w:val="0"/>
      <w:marTop w:val="0"/>
      <w:marBottom w:val="0"/>
      <w:divBdr>
        <w:top w:val="none" w:sz="0" w:space="0" w:color="auto"/>
        <w:left w:val="none" w:sz="0" w:space="0" w:color="auto"/>
        <w:bottom w:val="none" w:sz="0" w:space="0" w:color="auto"/>
        <w:right w:val="none" w:sz="0" w:space="0" w:color="auto"/>
      </w:divBdr>
    </w:div>
    <w:div w:id="1780178703">
      <w:bodyDiv w:val="1"/>
      <w:marLeft w:val="0"/>
      <w:marRight w:val="0"/>
      <w:marTop w:val="0"/>
      <w:marBottom w:val="0"/>
      <w:divBdr>
        <w:top w:val="none" w:sz="0" w:space="0" w:color="auto"/>
        <w:left w:val="none" w:sz="0" w:space="0" w:color="auto"/>
        <w:bottom w:val="none" w:sz="0" w:space="0" w:color="auto"/>
        <w:right w:val="none" w:sz="0" w:space="0" w:color="auto"/>
      </w:divBdr>
    </w:div>
    <w:div w:id="1795440045">
      <w:bodyDiv w:val="1"/>
      <w:marLeft w:val="0"/>
      <w:marRight w:val="0"/>
      <w:marTop w:val="0"/>
      <w:marBottom w:val="0"/>
      <w:divBdr>
        <w:top w:val="none" w:sz="0" w:space="0" w:color="auto"/>
        <w:left w:val="none" w:sz="0" w:space="0" w:color="auto"/>
        <w:bottom w:val="none" w:sz="0" w:space="0" w:color="auto"/>
        <w:right w:val="none" w:sz="0" w:space="0" w:color="auto"/>
      </w:divBdr>
    </w:div>
    <w:div w:id="1854564371">
      <w:bodyDiv w:val="1"/>
      <w:marLeft w:val="0"/>
      <w:marRight w:val="0"/>
      <w:marTop w:val="0"/>
      <w:marBottom w:val="0"/>
      <w:divBdr>
        <w:top w:val="none" w:sz="0" w:space="0" w:color="auto"/>
        <w:left w:val="none" w:sz="0" w:space="0" w:color="auto"/>
        <w:bottom w:val="none" w:sz="0" w:space="0" w:color="auto"/>
        <w:right w:val="none" w:sz="0" w:space="0" w:color="auto"/>
      </w:divBdr>
    </w:div>
    <w:div w:id="1884363249">
      <w:bodyDiv w:val="1"/>
      <w:marLeft w:val="0"/>
      <w:marRight w:val="0"/>
      <w:marTop w:val="0"/>
      <w:marBottom w:val="0"/>
      <w:divBdr>
        <w:top w:val="none" w:sz="0" w:space="0" w:color="auto"/>
        <w:left w:val="none" w:sz="0" w:space="0" w:color="auto"/>
        <w:bottom w:val="none" w:sz="0" w:space="0" w:color="auto"/>
        <w:right w:val="none" w:sz="0" w:space="0" w:color="auto"/>
      </w:divBdr>
    </w:div>
    <w:div w:id="1886485628">
      <w:bodyDiv w:val="1"/>
      <w:marLeft w:val="0"/>
      <w:marRight w:val="0"/>
      <w:marTop w:val="0"/>
      <w:marBottom w:val="0"/>
      <w:divBdr>
        <w:top w:val="none" w:sz="0" w:space="0" w:color="auto"/>
        <w:left w:val="none" w:sz="0" w:space="0" w:color="auto"/>
        <w:bottom w:val="none" w:sz="0" w:space="0" w:color="auto"/>
        <w:right w:val="none" w:sz="0" w:space="0" w:color="auto"/>
      </w:divBdr>
    </w:div>
    <w:div w:id="1927612608">
      <w:bodyDiv w:val="1"/>
      <w:marLeft w:val="0"/>
      <w:marRight w:val="0"/>
      <w:marTop w:val="0"/>
      <w:marBottom w:val="0"/>
      <w:divBdr>
        <w:top w:val="none" w:sz="0" w:space="0" w:color="auto"/>
        <w:left w:val="none" w:sz="0" w:space="0" w:color="auto"/>
        <w:bottom w:val="none" w:sz="0" w:space="0" w:color="auto"/>
        <w:right w:val="none" w:sz="0" w:space="0" w:color="auto"/>
      </w:divBdr>
    </w:div>
    <w:div w:id="201734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k.wikipedia.org/wiki/%D0%93%D0%B5%D0%BE%D1%86%D0%B5%D0%BD%D1%82%D1%80%D0%B8%D0%B7%D0%BC" TargetMode="External"/><Relationship Id="rId21" Type="http://schemas.openxmlformats.org/officeDocument/2006/relationships/hyperlink" Target="http://uk.wikipedia.org/wiki/%D0%9F%D0%BE%D1%80%D1%82%D0%B8%D0%BA" TargetMode="External"/><Relationship Id="rId42" Type="http://schemas.openxmlformats.org/officeDocument/2006/relationships/hyperlink" Target="http://ua-referat.com/%D0%86%D1%81%D0%BD%D1%83%D0%B2%D0%B0%D0%BD%D0%BD%D1%8F" TargetMode="External"/><Relationship Id="rId63" Type="http://schemas.openxmlformats.org/officeDocument/2006/relationships/hyperlink" Target="http://uk.wikipedia.org/w/index.php?title=%D0%9A%D0%BE%D0%BD%D1%86%D0%B5%D0%BF%D1%82%D1%83%D0%B0%D0%BB%D1%96%D1%81%D1%82%D0%B8&amp;action=edit&amp;redlink=1" TargetMode="External"/><Relationship Id="rId84" Type="http://schemas.openxmlformats.org/officeDocument/2006/relationships/hyperlink" Target="http://uk.wikipedia.org/wiki/%D0%90%D0%BD%D0%B0%D0%BA%D1%81%D1%96%D0%BC%D0%B5%D0%BD" TargetMode="External"/><Relationship Id="rId138" Type="http://schemas.openxmlformats.org/officeDocument/2006/relationships/hyperlink" Target="http://ua-referat.com/%D0%9C%D0%B0%D1%82%D0%B5%D1%80%D1%96%D0%B0%D0%BB%D0%B8" TargetMode="External"/><Relationship Id="rId159" Type="http://schemas.openxmlformats.org/officeDocument/2006/relationships/hyperlink" Target="http://uk.wikipedia.org/wiki/%D0%9F%D1%80%D0%BE%D1%81%D0%B2%D1%96%D1%82%D0%BD%D0%B8%D1%86%D1%82%D0%B2%D0%BE" TargetMode="External"/><Relationship Id="rId170" Type="http://schemas.openxmlformats.org/officeDocument/2006/relationships/hyperlink" Target="http://uk.wikipedia.org/wiki/%D0%9C%D0%B5%D1%82%D0%BE%D0%B4" TargetMode="External"/><Relationship Id="rId191" Type="http://schemas.openxmlformats.org/officeDocument/2006/relationships/hyperlink" Target="http://uk.wikipedia.org/w/index.php?title=%D0%A2%D1%83%D0%BB%D0%BC%D1%96%D0%BD_%D0%A1%D1%82%D1%96%D0%B2%D0%B5%D0%BD&amp;action=edit&amp;redlink=1" TargetMode="External"/><Relationship Id="rId205" Type="http://schemas.openxmlformats.org/officeDocument/2006/relationships/hyperlink" Target="http://uk.wikipedia.org/wiki/%D0%96%D0%B0%D0%BD-%D0%9F%D0%BE%D0%BB%D1%8C_%D0%A1%D0%B0%D1%80%D1%82%D1%80" TargetMode="External"/><Relationship Id="rId226" Type="http://schemas.openxmlformats.org/officeDocument/2006/relationships/hyperlink" Target="http://ua-referat.com/%D0%93%D0%B5%D1%80%D0%B0%D0%BA%D0%BB" TargetMode="External"/><Relationship Id="rId247" Type="http://schemas.openxmlformats.org/officeDocument/2006/relationships/hyperlink" Target="http://ua-referat.com/%D0%92%D0%B8%D1%80%D0%BE%D0%B1%D0%BD%D0%B8%D1%87%D1%96_%D0%B2%D1%96%D0%B4%D0%BD%D0%BE%D1%81%D0%B8%D0%BD%D0%B8" TargetMode="External"/><Relationship Id="rId107" Type="http://schemas.openxmlformats.org/officeDocument/2006/relationships/hyperlink" Target="http://uk.wikipedia.org/wiki/%D0%92%D1%96%D0%B4%D1%80%D0%BE%D0%B4%D0%B6%D0%B5%D0%BD%D0%BD%D1%8F" TargetMode="External"/><Relationship Id="rId11" Type="http://schemas.openxmlformats.org/officeDocument/2006/relationships/hyperlink" Target="http://uk.wikipedia.org/wiki/%D0%9D%D0%B5%D0%BE%D0%BF%D0%BB%D0%B0%D1%82%D0%BE%D0%BD%D1%96%D0%B7%D0%BC" TargetMode="External"/><Relationship Id="rId32" Type="http://schemas.openxmlformats.org/officeDocument/2006/relationships/hyperlink" Target="http://uk.wikipedia.org/wiki/%D0%9F%D0%BE%D1%81%D1%96%D0%B4%D0%BE%D0%BD%D1%96%D0%B9" TargetMode="External"/><Relationship Id="rId53" Type="http://schemas.openxmlformats.org/officeDocument/2006/relationships/hyperlink" Target="http://uk.wikipedia.org/wiki/%D0%99%D0%BE%D0%B0%D0%BD_%D0%A1%D0%BA%D0%BE%D1%82%D1%82_%D0%95%D1%80%D1%96%D1%83%D0%B3%D0%B5%D0%BD%D0%B0" TargetMode="External"/><Relationship Id="rId74" Type="http://schemas.openxmlformats.org/officeDocument/2006/relationships/hyperlink" Target="http://uk.wikipedia.org/wiki/%D0%90%D0%BD%D0%B0%D0%BA%D1%81%D1%96%D0%BC%D0%B0%D0%BD%D0%B4%D1%80" TargetMode="External"/><Relationship Id="rId128" Type="http://schemas.openxmlformats.org/officeDocument/2006/relationships/hyperlink" Target="http://uk.wikipedia.org/wiki/%D0%9A%D0%B5%D0%BF%D0%BB%D0%B5%D1%80" TargetMode="External"/><Relationship Id="rId149" Type="http://schemas.openxmlformats.org/officeDocument/2006/relationships/hyperlink" Target="http://uk.wikipedia.org/wiki/%D0%95%D0%B2%D0%BE%D0%BB%D1%8E%D1%86%D1%96%D1%8F" TargetMode="External"/><Relationship Id="rId5" Type="http://schemas.openxmlformats.org/officeDocument/2006/relationships/webSettings" Target="webSettings.xml"/><Relationship Id="rId95" Type="http://schemas.openxmlformats.org/officeDocument/2006/relationships/hyperlink" Target="http://uk.wikipedia.org/wiki/3_%D1%81%D1%82%D0%BE%D0%BB%D1%96%D1%82%D1%82%D1%8F" TargetMode="External"/><Relationship Id="rId160" Type="http://schemas.openxmlformats.org/officeDocument/2006/relationships/hyperlink" Target="http://uk.wikipedia.org/wiki/%D0%A0%D0%BE%D0%B7%D1%83%D0%BC" TargetMode="External"/><Relationship Id="rId181" Type="http://schemas.openxmlformats.org/officeDocument/2006/relationships/hyperlink" Target="http://uk.wikipedia.org/w/index.php?title=%D0%9B%D0%BE%D0%B3%D1%96%D1%87%D0%BD%D0%B8%D0%B9_%D1%81%D0%B8%D0%BD%D1%82%D0%B0%D0%BA%D1%81%D0%B8%D1%81_%D0%BC%D0%BE%D0%B2%D0%B8&amp;action=edit&amp;redlink=1" TargetMode="External"/><Relationship Id="rId216" Type="http://schemas.openxmlformats.org/officeDocument/2006/relationships/hyperlink" Target="http://ua-referat.com/%D0%9F%D0%BE%D0%BD%D1%8F%D1%82%D1%82%D1%8F_%D0%BC%D0%B0%D1%82%D0%B5%D1%80%D1%96%D1%97" TargetMode="External"/><Relationship Id="rId237" Type="http://schemas.openxmlformats.org/officeDocument/2006/relationships/hyperlink" Target="http://ua-referat.com/%D0%9C%D0%B0%D1%82%D0%B5%D1%80%D1%96%D1%8F" TargetMode="External"/><Relationship Id="rId258" Type="http://schemas.openxmlformats.org/officeDocument/2006/relationships/hyperlink" Target="http://ua-referat.com/%D0%A1%D0%B8%D0%BD%D0%BE%D0%BD%D1%96%D0%BC%D0%B8" TargetMode="External"/><Relationship Id="rId22" Type="http://schemas.openxmlformats.org/officeDocument/2006/relationships/hyperlink" Target="http://uk.wikipedia.org/wiki/%D0%93%D1%80%D0%B5%D1%86%D1%8C%D0%BA%D0%B0_%D0%BC%D0%BE%D0%B2%D0%B0" TargetMode="External"/><Relationship Id="rId43" Type="http://schemas.openxmlformats.org/officeDocument/2006/relationships/hyperlink" Target="http://ua-referat.com/%D0%90%D0%B1%D1%81%D0%BE%D0%BB%D1%8E%D1%82%D0%B8%D0%B7%D0%BC" TargetMode="External"/><Relationship Id="rId64" Type="http://schemas.openxmlformats.org/officeDocument/2006/relationships/hyperlink" Target="http://uk.wikipedia.org/wiki/%D0%90%D0%B1%D0%B5%D0%BB%D1%8F%D1%80" TargetMode="External"/><Relationship Id="rId118" Type="http://schemas.openxmlformats.org/officeDocument/2006/relationships/hyperlink" Target="http://uk.wikipedia.org/wiki/%D0%9C%D0%B8%D0%BA%D0%BE%D0%BB%D0%B0_%D0%9A%D0%BE%D0%BF%D0%B5%D1%80%D0%BD%D0%B8%D0%BA" TargetMode="External"/><Relationship Id="rId139" Type="http://schemas.openxmlformats.org/officeDocument/2006/relationships/hyperlink" Target="http://ua-referat.com/%D0%9B%D1%8E%D0%B4%D0%B8" TargetMode="External"/><Relationship Id="rId85" Type="http://schemas.openxmlformats.org/officeDocument/2006/relationships/hyperlink" Target="http://uk.wikipedia.org/wiki/%D0%95%D0%BC%D0%BF%D0%B5%D0%B4%D0%BE%D0%BA%D0%BB" TargetMode="External"/><Relationship Id="rId150" Type="http://schemas.openxmlformats.org/officeDocument/2006/relationships/hyperlink" Target="http://uk.wikipedia.org/wiki/%D0%9E%D2%91%D1%8E%D1%81%D1%82_%D0%9A%D0%BE%D0%BD%D1%82" TargetMode="External"/><Relationship Id="rId171" Type="http://schemas.openxmlformats.org/officeDocument/2006/relationships/hyperlink" Target="http://uk.wikipedia.org/wiki/%D0%A1%D0%BE%D1%86%D1%96%D0%BE%D0%BB%D0%BE%D0%B3%D1%96%D1%8F" TargetMode="External"/><Relationship Id="rId192" Type="http://schemas.openxmlformats.org/officeDocument/2006/relationships/hyperlink" Target="http://uk.wikipedia.org/wiki/%D0%A4%D0%B5%D0%B9%D1%94%D1%80%D0%B0%D0%B1%D0%B5%D0%BD%D0%B4_%D0%9F%D0%BE%D0%BB" TargetMode="External"/><Relationship Id="rId206" Type="http://schemas.openxmlformats.org/officeDocument/2006/relationships/hyperlink" Target="http://daviscountydaycare.com/zagalna-flosofya/299-flosofya-s-kerkegora-.html" TargetMode="External"/><Relationship Id="rId227" Type="http://schemas.openxmlformats.org/officeDocument/2006/relationships/hyperlink" Target="http://ua-referat.com/%D0%9E%D0%B1%D1%80%D0%B0%D0%B7" TargetMode="External"/><Relationship Id="rId248" Type="http://schemas.openxmlformats.org/officeDocument/2006/relationships/hyperlink" Target="http://ua-referat.com/%D0%9F%D1%80%D0%BE%D1%86%D0%B5%D1%81" TargetMode="External"/><Relationship Id="rId12" Type="http://schemas.openxmlformats.org/officeDocument/2006/relationships/hyperlink" Target="http://ua-referat.com/%D0%95%D0%BF%D1%96%D0%BA%D1%83%D1%80" TargetMode="External"/><Relationship Id="rId33" Type="http://schemas.openxmlformats.org/officeDocument/2006/relationships/hyperlink" Target="http://uk.wikipedia.org/wiki/%D0%A0%D0%B8%D0%B3%D0%BE%D1%80%D0%B8%D0%B7%D0%BC" TargetMode="External"/><Relationship Id="rId108" Type="http://schemas.openxmlformats.org/officeDocument/2006/relationships/hyperlink" Target="http://uk.wikipedia.org/wiki/%D0%93%D1%80%D0%B5%D1%86%D1%8C%D0%BA%D0%B0_%D0%BC%D0%BE%D0%B2%D0%B0" TargetMode="External"/><Relationship Id="rId129" Type="http://schemas.openxmlformats.org/officeDocument/2006/relationships/hyperlink" Target="http://uk.wikipedia.org/wiki/%D0%86%D1%81%D0%B0%D0%B0%D0%BA_%D0%9D%D1%8C%D1%8E%D1%82%D0%BE%D0%BD" TargetMode="External"/><Relationship Id="rId54" Type="http://schemas.openxmlformats.org/officeDocument/2006/relationships/hyperlink" Target="http://uk.wikipedia.org/wiki/%D0%A2%D0%BE%D0%BC%D0%B0_%D0%90%D0%BA%D0%B2%D1%96%D0%BD%D1%81%D1%8C%D0%BA%D0%B8%D0%B9" TargetMode="External"/><Relationship Id="rId75" Type="http://schemas.openxmlformats.org/officeDocument/2006/relationships/hyperlink" Target="http://uk.wikipedia.org/wiki/%D0%90%D0%BD%D0%B0%D0%BA%D1%81%D1%96%D0%BC%D0%B5%D0%BD" TargetMode="External"/><Relationship Id="rId96" Type="http://schemas.openxmlformats.org/officeDocument/2006/relationships/hyperlink" Target="http://uk.wikipedia.org/wiki/%D0%9D%D0%B5%D0%BE%D0%BF%D0%BB%D0%B0%D1%82%D0%BE%D0%BD%D1%96%D0%B7%D0%BC" TargetMode="External"/><Relationship Id="rId140" Type="http://schemas.openxmlformats.org/officeDocument/2006/relationships/hyperlink" Target="http://ua-referat.com/%D0%92%D1%96%D0%B4%D0%BF%D0%BE%D0%B2%D1%96%D0%B4%D1%8C" TargetMode="External"/><Relationship Id="rId161" Type="http://schemas.openxmlformats.org/officeDocument/2006/relationships/hyperlink" Target="http://uk.wikipedia.org/wiki/%D0%95%D0%BC%D0%BF%D1%96%D1%80%D0%B8%D0%B7%D0%BC" TargetMode="External"/><Relationship Id="rId182" Type="http://schemas.openxmlformats.org/officeDocument/2006/relationships/hyperlink" Target="http://uk.wikipedia.org/wiki/%D0%A1%D0%B5%D0%BC%D0%B0%D0%BD%D1%82%D0%B8%D0%BA%D0%B0" TargetMode="External"/><Relationship Id="rId217" Type="http://schemas.openxmlformats.org/officeDocument/2006/relationships/hyperlink" Target="http://ua-referat.com/%D0%A4%D1%96%D0%BB%D0%BE%D1%81%D0%BE%D1%84%D1%96" TargetMode="External"/><Relationship Id="rId1" Type="http://schemas.openxmlformats.org/officeDocument/2006/relationships/numbering" Target="numbering.xml"/><Relationship Id="rId6" Type="http://schemas.openxmlformats.org/officeDocument/2006/relationships/hyperlink" Target="http://daviscountydaycare.com/kurs-lekczj-z-flosof/440-flosofya_platona.html" TargetMode="External"/><Relationship Id="rId212" Type="http://schemas.openxmlformats.org/officeDocument/2006/relationships/hyperlink" Target="http://ua-referat.com/%D0%9C%D0%B8%D1%81%D0%BB%D0%B5%D0%BD%D0%BD%D1%8F" TargetMode="External"/><Relationship Id="rId233" Type="http://schemas.openxmlformats.org/officeDocument/2006/relationships/hyperlink" Target="http://ua-referat.com/%D0%A0%D0%BE%D0%B7%D0%B2%D0%B8%D1%82%D0%BE%D0%BA" TargetMode="External"/><Relationship Id="rId238" Type="http://schemas.openxmlformats.org/officeDocument/2006/relationships/hyperlink" Target="http://ua-referat.com/%D0%9C%D0%B0%D1%82%D0%B5%D1%80%D1%96%D1%8F" TargetMode="External"/><Relationship Id="rId254" Type="http://schemas.openxmlformats.org/officeDocument/2006/relationships/hyperlink" Target="http://ua-referat.com/%D0%9F%D0%BE%D0%BD%D1%8F%D1%82%D1%82%D1%8F" TargetMode="External"/><Relationship Id="rId259" Type="http://schemas.openxmlformats.org/officeDocument/2006/relationships/hyperlink" Target="http://ua-referat.com/%D0%A1%D0%B0%D0%BC%D0%B5" TargetMode="External"/><Relationship Id="rId23" Type="http://schemas.openxmlformats.org/officeDocument/2006/relationships/hyperlink" Target="http://uk.wikipedia.org/wiki/%D0%97%D0%B5%D0%BD%D0%BE%D0%BD_%D1%96%D0%B7_%D0%9A%D1%96%D1%82%D1%96%D0%BE%D0%BD%D0%B0" TargetMode="External"/><Relationship Id="rId28" Type="http://schemas.openxmlformats.org/officeDocument/2006/relationships/hyperlink" Target="http://uk.wikipedia.org/wiki/%D0%97%D0%B5%D0%BD%D0%BE%D0%BD_%D1%96%D0%B7_%D0%9A%D1%96%D1%82%D1%96%D0%BE%D0%BD%D0%B0" TargetMode="External"/><Relationship Id="rId49" Type="http://schemas.openxmlformats.org/officeDocument/2006/relationships/hyperlink" Target="http://uk.wikipedia.org/wiki/%D0%9F%D0%B0%D1%82%D1%80%D0%B8%D1%81%D1%82%D0%B8%D0%BA%D0%B0" TargetMode="External"/><Relationship Id="rId114" Type="http://schemas.openxmlformats.org/officeDocument/2006/relationships/hyperlink" Target="http://uk.wikipedia.org/wiki/%D0%A1%D0%BE%D0%BD%D1%8F%D1%87%D0%BD%D0%B0_%D1%81%D0%B8%D1%81%D1%82%D0%B5%D0%BC%D0%B0" TargetMode="External"/><Relationship Id="rId119" Type="http://schemas.openxmlformats.org/officeDocument/2006/relationships/hyperlink" Target="http://uk.wikipedia.org/wiki/16_%D1%81%D1%82%D0%BE%D0%BB%D1%96%D1%82%D1%82%D1%8F" TargetMode="External"/><Relationship Id="rId44" Type="http://schemas.openxmlformats.org/officeDocument/2006/relationships/hyperlink" Target="http://ua-referat.com/%D0%92%D0%B8%D1%80%D0%BE%D0%BA" TargetMode="External"/><Relationship Id="rId60" Type="http://schemas.openxmlformats.org/officeDocument/2006/relationships/hyperlink" Target="http://uk.wikipedia.org/wiki/%D0%A3%D0%BD%D1%96%D0%B2%D0%B5%D1%80%D1%81%D0%B0%D0%BB%D1%96%D1%97" TargetMode="External"/><Relationship Id="rId65" Type="http://schemas.openxmlformats.org/officeDocument/2006/relationships/hyperlink" Target="http://uk.wikipedia.org/w/index.php?title=%D0%86%D0%BE%D0%B0%D0%BD%D0%BD_%D0%A1%D0%BE%D0%BB%D1%81%D0%B1%D0%B5%D1%80%D1%96%D0%B9%D1%81%D1%8C%D0%BA%D0%B8%D0%B9&amp;action=edit&amp;redlink=1" TargetMode="External"/><Relationship Id="rId81" Type="http://schemas.openxmlformats.org/officeDocument/2006/relationships/hyperlink" Target="http://uk.wikipedia.org/wiki/%D0%90%D0%BD%D0%B0%D0%BA%D1%81%D1%96%D0%BC%D0%B0%D0%BD%D0%B4%D1%80" TargetMode="External"/><Relationship Id="rId86" Type="http://schemas.openxmlformats.org/officeDocument/2006/relationships/hyperlink" Target="http://uk.wikipedia.org/wiki/%D0%90%D0%BD%D0%B0%D0%BA%D1%81%D1%96%D0%BC%D0%B0%D0%BD%D0%B4%D1%80" TargetMode="External"/><Relationship Id="rId130" Type="http://schemas.openxmlformats.org/officeDocument/2006/relationships/hyperlink" Target="http://uk.wikipedia.org/wiki/%D0%A1%D0%BE%D0%BD%D1%8F%D1%87%D0%BD%D0%B0_%D1%81%D0%B8%D1%81%D1%82%D0%B5%D0%BC%D0%B0" TargetMode="External"/><Relationship Id="rId135" Type="http://schemas.openxmlformats.org/officeDocument/2006/relationships/hyperlink" Target="http://daviscountydaycare.com/pznannya-yak-vdobrazhennya-djsnost/37-problema-stini-u-flosof-ta-naucz-kriterj-stini.html" TargetMode="External"/><Relationship Id="rId151" Type="http://schemas.openxmlformats.org/officeDocument/2006/relationships/hyperlink" Target="http://uk.wikipedia.org/wiki/%D0%9C%D1%96%D0%BB%D0%BB_%D0%94%D0%B6%D0%BE%D0%BD_%D0%A1%D1%82%D1%8E%D0%B0%D1%80%D1%82" TargetMode="External"/><Relationship Id="rId156" Type="http://schemas.openxmlformats.org/officeDocument/2006/relationships/hyperlink" Target="http://uk.wikipedia.org/wiki/%D0%A4%D1%96%D0%B7%D0%B8%D0%BA%D0%B0" TargetMode="External"/><Relationship Id="rId177" Type="http://schemas.openxmlformats.org/officeDocument/2006/relationships/hyperlink" Target="http://uk.wikipedia.org/wiki/%D0%9B%D0%BE%D0%B3%D1%96%D1%87%D0%BD%D0%B8%D0%B9_%D0%BF%D0%BE%D0%B7%D0%B8%D1%82%D0%B8%D0%B2%D1%96%D0%B7%D0%BC" TargetMode="External"/><Relationship Id="rId198" Type="http://schemas.openxmlformats.org/officeDocument/2006/relationships/hyperlink" Target="http://uk.wikipedia.org/wiki/20_%D1%81%D1%82%D0%BE%D0%BB%D1%96%D1%82%D1%82%D1%8F" TargetMode="External"/><Relationship Id="rId172" Type="http://schemas.openxmlformats.org/officeDocument/2006/relationships/hyperlink" Target="http://uk.wikipedia.org/wiki/%D0%95%D0%BC%D0%BF%D1%96%D1%80%D1%96%D0%BE%D0%BA%D1%80%D0%B8%D1%82%D0%B8%D1%86%D0%B8%D0%B7%D0%BC" TargetMode="External"/><Relationship Id="rId193" Type="http://schemas.openxmlformats.org/officeDocument/2006/relationships/hyperlink" Target="http://uk.wikipedia.org/wiki/%D0%90%D0%BD%D0%B0%D0%BB%D1%96%D1%82%D0%B8%D1%87%D0%BD%D0%B0_%D1%84%D1%96%D0%BB%D0%BE%D1%81%D0%BE%D1%84%D1%96%D1%8F" TargetMode="External"/><Relationship Id="rId202" Type="http://schemas.openxmlformats.org/officeDocument/2006/relationships/hyperlink" Target="http://uk.wikipedia.org/wiki/%D0%AF%D1%81%D0%BF%D0%B5%D1%80%D1%81_%D0%9A%D0%B0%D1%80%D0%BB" TargetMode="External"/><Relationship Id="rId207" Type="http://schemas.openxmlformats.org/officeDocument/2006/relationships/hyperlink" Target="http://daviscountydaycare.com/zagalna-flosofya/318-raczionalizm-epoxi-prosvtnicztva.html" TargetMode="External"/><Relationship Id="rId223" Type="http://schemas.openxmlformats.org/officeDocument/2006/relationships/hyperlink" Target="http://ua-referat.com/%D0%92%D0%BE%D0%B4%D0%B0" TargetMode="External"/><Relationship Id="rId228" Type="http://schemas.openxmlformats.org/officeDocument/2006/relationships/hyperlink" Target="http://ua-referat.com/%D0%9A%D0%BE%D1%81%D0%BC%D0%BE%D1%81" TargetMode="External"/><Relationship Id="rId244" Type="http://schemas.openxmlformats.org/officeDocument/2006/relationships/hyperlink" Target="http://ua-referat.com/%D0%9F%D1%80%D0%B8%D0%BD%D1%86%D0%B8%D0%BF%D0%B0%D1%82" TargetMode="External"/><Relationship Id="rId249" Type="http://schemas.openxmlformats.org/officeDocument/2006/relationships/hyperlink" Target="http://ua-referat.com/%D0%9C%D0%B0%D1%82%D0%B5%D1%80%D1%96%D0%B0%D0%BB%D0%B8" TargetMode="External"/><Relationship Id="rId13" Type="http://schemas.openxmlformats.org/officeDocument/2006/relationships/hyperlink" Target="http://ua-referat.com/%D0%9B%D1%83%D0%BA%D1%80%D0%B5%D1%86%D1%96%D0%B9" TargetMode="External"/><Relationship Id="rId18" Type="http://schemas.openxmlformats.org/officeDocument/2006/relationships/hyperlink" Target="http://ua-referat.com/%D0%9F%D1%96%D0%B7%D0%BD%D0%B0%D0%BD%D0%BD%D1%8F" TargetMode="External"/><Relationship Id="rId39" Type="http://schemas.openxmlformats.org/officeDocument/2006/relationships/hyperlink" Target="http://uk.wikipedia.org/wiki/%D0%95%D0%BF%D1%96%D0%BA%D1%83%D1%80%D0%B5%D0%B9%D1%81%D1%82%D0%B2%D0%BE" TargetMode="External"/><Relationship Id="rId109" Type="http://schemas.openxmlformats.org/officeDocument/2006/relationships/hyperlink" Target="http://uk.wikipedia.org/wiki/%D0%9B%D0%B0%D1%82%D0%B8%D0%BD%D1%81%D1%8C%D0%BA%D0%B0_%D0%BC%D0%BE%D0%B2%D0%B0" TargetMode="External"/><Relationship Id="rId260" Type="http://schemas.openxmlformats.org/officeDocument/2006/relationships/fontTable" Target="fontTable.xml"/><Relationship Id="rId34" Type="http://schemas.openxmlformats.org/officeDocument/2006/relationships/hyperlink" Target="http://uk.wikipedia.org/wiki/I_%D1%81%D1%82%D0%BE%D0%BB%D1%96%D1%82%D1%82%D1%8F" TargetMode="External"/><Relationship Id="rId50" Type="http://schemas.openxmlformats.org/officeDocument/2006/relationships/hyperlink" Target="http://uk.wikipedia.org/wiki/%D0%94%D0%BE%D0%B3%D0%BC%D0%B0" TargetMode="External"/><Relationship Id="rId55" Type="http://schemas.openxmlformats.org/officeDocument/2006/relationships/hyperlink" Target="http://uk.wikipedia.org/wiki/%D0%90%D1%80%D0%B8%D1%81%D1%82%D0%BE%D1%82%D0%B5%D0%BB%D1%8C" TargetMode="External"/><Relationship Id="rId76" Type="http://schemas.openxmlformats.org/officeDocument/2006/relationships/hyperlink" Target="http://uk.wikipedia.org/wiki/%D0%90%D0%BD%D0%B0%D0%BA%D1%81%D0%B0%D0%B3%D0%BE%D1%80" TargetMode="External"/><Relationship Id="rId97" Type="http://schemas.openxmlformats.org/officeDocument/2006/relationships/hyperlink" Target="http://uk.wikipedia.org/wiki/%D0%A2%D0%B5%D0%BB%D0%B5%D0%BE%D0%BB%D0%BE%D0%B3%D1%96%D1%8F" TargetMode="External"/><Relationship Id="rId104" Type="http://schemas.openxmlformats.org/officeDocument/2006/relationships/hyperlink" Target="http://uk.wikipedia.org/wiki/%D0%9F%D0%BE%D0%B4%D1%96%D1%8F" TargetMode="External"/><Relationship Id="rId120" Type="http://schemas.openxmlformats.org/officeDocument/2006/relationships/hyperlink" Target="http://uk.wikipedia.org/wiki/%D0%9B%D0%B0%D1%82%D0%B8%D0%BD%D1%81%D1%8C%D0%BA%D0%B0_%D0%BC%D0%BE%D0%B2%D0%B0" TargetMode="External"/><Relationship Id="rId125" Type="http://schemas.openxmlformats.org/officeDocument/2006/relationships/hyperlink" Target="http://uk.wikipedia.org/wiki/%D0%9F%D1%80%D0%B8%D1%80%D0%BE%D0%B4%D0%BE%D0%B7%D0%BD%D0%B0%D0%B2%D1%81%D1%82%D0%B2%D0%BE" TargetMode="External"/><Relationship Id="rId141" Type="http://schemas.openxmlformats.org/officeDocument/2006/relationships/hyperlink" Target="http://ua-referat.com/%D0%A1%D0%BF%D0%BE%D1%81%D1%96%D0%B1_%D0%B2%D0%B8%D1%80%D0%BE%D0%B1%D0%BD%D0%B8%D1%86%D1%82%D0%B2%D0%B0" TargetMode="External"/><Relationship Id="rId146" Type="http://schemas.openxmlformats.org/officeDocument/2006/relationships/hyperlink" Target="http://ua-referat.com/%D0%86%D1%81%D1%82%D0%BE%D1%80%D1%96%D1%8F" TargetMode="External"/><Relationship Id="rId167" Type="http://schemas.openxmlformats.org/officeDocument/2006/relationships/hyperlink" Target="http://uk.wikipedia.org/wiki/%D0%9C%D0%B0%D1%82%D0%B5%D1%80%D1%96%D0%B0%D0%BB%D1%96%D0%B7%D0%BC" TargetMode="External"/><Relationship Id="rId188" Type="http://schemas.openxmlformats.org/officeDocument/2006/relationships/hyperlink" Target="http://uk.wikipedia.org/wiki/%D0%A0%D0%B0%D0%B4%D0%B8%D0%BA%D0%B0%D0%BB%D1%96%D0%B7%D0%BC" TargetMode="External"/><Relationship Id="rId7" Type="http://schemas.openxmlformats.org/officeDocument/2006/relationships/hyperlink" Target="http://uk.wikipedia.org/wiki/%D0%A1%D1%82%D0%B0%D1%80%D0%BE%D0%B4%D0%B0%D0%B2%D0%BD%D1%8F_%D0%93%D1%80%D0%B5%D1%86%D1%96%D1%8F" TargetMode="External"/><Relationship Id="rId71" Type="http://schemas.openxmlformats.org/officeDocument/2006/relationships/hyperlink" Target="http://uk.wikipedia.org/wiki/%D0%A1%D0%BE%D0%BD%D1%86%D0%B5" TargetMode="External"/><Relationship Id="rId92" Type="http://schemas.openxmlformats.org/officeDocument/2006/relationships/hyperlink" Target="http://uk.wikipedia.org/wiki/%D0%9E%D1%80%D0%B8%D0%B3%D0%B5%D0%BD" TargetMode="External"/><Relationship Id="rId162" Type="http://schemas.openxmlformats.org/officeDocument/2006/relationships/hyperlink" Target="http://uk.wikipedia.org/wiki/%D0%9B%D0%BE%D0%BA%D0%BA" TargetMode="External"/><Relationship Id="rId183" Type="http://schemas.openxmlformats.org/officeDocument/2006/relationships/hyperlink" Target="http://uk.wikipedia.org/wiki/%D0%A1%D0%BF%D1%96%D0%BB%D0%BA%D1%83%D0%B2%D0%B0%D0%BD%D0%BD%D1%8F" TargetMode="External"/><Relationship Id="rId213" Type="http://schemas.openxmlformats.org/officeDocument/2006/relationships/hyperlink" Target="http://ua-referat.com/%D0%94%D1%96%D0%B0%D0%BB%D0%B5%D0%BA%D1%82%D0%B8%D0%BA%D0%B0" TargetMode="External"/><Relationship Id="rId218" Type="http://schemas.openxmlformats.org/officeDocument/2006/relationships/hyperlink" Target="http://ua-referat.com/%D0%9F%D0%BE%D0%BD%D1%8F%D1%82%D1%82%D1%8F" TargetMode="External"/><Relationship Id="rId234" Type="http://schemas.openxmlformats.org/officeDocument/2006/relationships/hyperlink" Target="http://ua-referat.com/%D0%9C%D0%B0%D1%82%D0%B5%D0%BC%D0%B0%D1%82%D0%B8%D0%BA%D0%B0" TargetMode="External"/><Relationship Id="rId239" Type="http://schemas.openxmlformats.org/officeDocument/2006/relationships/hyperlink" Target="http://ua-referat.com/%D0%9B%D0%B5%D0%BD%D1%96%D0%BD" TargetMode="External"/><Relationship Id="rId2" Type="http://schemas.openxmlformats.org/officeDocument/2006/relationships/styles" Target="styles.xml"/><Relationship Id="rId29" Type="http://schemas.openxmlformats.org/officeDocument/2006/relationships/hyperlink" Target="http://uk.wikipedia.org/w/index.php?title=%D0%9A%D0%BB%D0%B5%D0%B0%D0%BD%D1%84&amp;action=edit&amp;redlink=1" TargetMode="External"/><Relationship Id="rId250" Type="http://schemas.openxmlformats.org/officeDocument/2006/relationships/hyperlink" Target="http://ua-referat.com/%D0%9C%D0%B0%D1%82%D0%B5%D1%80%D1%96%D0%B0%D0%BB%D0%B8" TargetMode="External"/><Relationship Id="rId255" Type="http://schemas.openxmlformats.org/officeDocument/2006/relationships/hyperlink" Target="http://ua-referat.com/%D0%A1%D0%B2%D1%96%D1%82%D0%BE%D0%B3%D0%BB%D1%8F%D0%B4" TargetMode="External"/><Relationship Id="rId24" Type="http://schemas.openxmlformats.org/officeDocument/2006/relationships/hyperlink" Target="http://uk.wikipedia.org/wiki/%D0%9B%D0%BE%D0%B3%D1%96%D0%BA%D0%B0" TargetMode="External"/><Relationship Id="rId40" Type="http://schemas.openxmlformats.org/officeDocument/2006/relationships/hyperlink" Target="http://ua-referat.com/%D0%A1%D0%B5%D0%BA%D1%81%D1%82_%D0%95%D0%BC%D0%BF%D1%96%D1%80%D0%B8%D0%BA%D0%B0" TargetMode="External"/><Relationship Id="rId45" Type="http://schemas.openxmlformats.org/officeDocument/2006/relationships/hyperlink" Target="http://ua-referat.com/%D0%A1%D0%BA%D0%B5%D0%BF%D1%82%D0%B8%D1%86%D0%B8%D0%B7%D0%BC" TargetMode="External"/><Relationship Id="rId66" Type="http://schemas.openxmlformats.org/officeDocument/2006/relationships/hyperlink" Target="http://uk.wikipedia.org/wiki/%D0%A3%D0%BD%D1%96%D0%B2%D0%B5%D1%80%D1%81%D0%B0%D0%BB%D1%96%D1%97" TargetMode="External"/><Relationship Id="rId87" Type="http://schemas.openxmlformats.org/officeDocument/2006/relationships/hyperlink" Target="http://uk.wikipedia.org/wiki/%D0%A1%D0%B5%D1%80%D0%B5%D0%B4%D0%BD%D1%8C%D0%BE%D0%B2%D1%96%D1%87%D0%BD%D0%B0_%D1%84%D1%96%D0%BB%D0%BE%D1%81%D0%BE%D1%84%D1%96%D1%8F" TargetMode="External"/><Relationship Id="rId110" Type="http://schemas.openxmlformats.org/officeDocument/2006/relationships/hyperlink" Target="http://uk.wikipedia.org/wiki/%D0%90%D1%81%D1%82%D1%80%D0%BE%D0%BD%D0%BE%D0%BC%D1%96%D1%8F" TargetMode="External"/><Relationship Id="rId115" Type="http://schemas.openxmlformats.org/officeDocument/2006/relationships/hyperlink" Target="http://uk.wikipedia.org/wiki/%D0%9F%D0%BB%D0%B0%D0%BD%D0%B5%D1%82%D0%B0" TargetMode="External"/><Relationship Id="rId131" Type="http://schemas.openxmlformats.org/officeDocument/2006/relationships/image" Target="media/image1.jpeg"/><Relationship Id="rId136" Type="http://schemas.openxmlformats.org/officeDocument/2006/relationships/hyperlink" Target="http://ua-referat.com/%D0%9C%D0%B0%D1%82%D0%B5%D1%80%D1%96%D0%B0%D0%BB%D0%B8" TargetMode="External"/><Relationship Id="rId157" Type="http://schemas.openxmlformats.org/officeDocument/2006/relationships/hyperlink" Target="http://uk.wikipedia.org/wiki/%D0%A5%D1%96%D0%BC%D1%96%D1%8F" TargetMode="External"/><Relationship Id="rId178" Type="http://schemas.openxmlformats.org/officeDocument/2006/relationships/hyperlink" Target="http://uk.wikipedia.org/w/index.php?title=%D0%9B%D0%BE%D0%B3%D1%96%D0%BA%D0%B0_%D0%BD%D0%B0%D1%83%D0%BA%D0%B8&amp;action=edit&amp;redlink=1" TargetMode="External"/><Relationship Id="rId61" Type="http://schemas.openxmlformats.org/officeDocument/2006/relationships/hyperlink" Target="http://uk.wikipedia.org/wiki/%D0%A0%D0%B5%D0%B0%D0%BB%D1%96%D0%B7%D0%BC_(%D1%84%D1%96%D0%BB%D0%BE%D1%81%D0%BE%D1%84%D1%96%D1%8F)" TargetMode="External"/><Relationship Id="rId82" Type="http://schemas.openxmlformats.org/officeDocument/2006/relationships/hyperlink" Target="http://uk.wikipedia.org/wiki/%D0%90%D0%BD%D0%B0%D0%BA%D1%81%D1%96%D0%BC%D0%B5%D0%BD" TargetMode="External"/><Relationship Id="rId152" Type="http://schemas.openxmlformats.org/officeDocument/2006/relationships/hyperlink" Target="http://uk.wikipedia.org/wiki/%D0%93%D0%B5%D1%80%D0%B1%D0%B5%D1%80%D1%82_%D0%A1%D0%BF%D0%B5%D0%BD%D1%81%D0%B5%D1%80" TargetMode="External"/><Relationship Id="rId173" Type="http://schemas.openxmlformats.org/officeDocument/2006/relationships/hyperlink" Target="http://uk.wikipedia.org/wiki/%D0%95%D1%80%D0%BD%D1%81%D1%82_%D0%9C%D0%B0%D1%85" TargetMode="External"/><Relationship Id="rId194" Type="http://schemas.openxmlformats.org/officeDocument/2006/relationships/hyperlink" Target="http://uk.wikipedia.org/wiki/%D0%92%D1%96%D0%B4%D0%B5%D0%BD%D1%81%D1%8C%D0%BA%D0%B8%D0%B9_%D0%B3%D1%83%D1%80%D1%82%D0%BE%D0%BA" TargetMode="External"/><Relationship Id="rId199" Type="http://schemas.openxmlformats.org/officeDocument/2006/relationships/hyperlink" Target="http://uk.wikipedia.org/wiki/%D0%A1%D0%B5%D1%80%D0%B5%D0%BD_%D0%9A%27%D1%94%D1%80%D0%BA%D0%B5%D0%B3%D0%BE%D1%80" TargetMode="External"/><Relationship Id="rId203" Type="http://schemas.openxmlformats.org/officeDocument/2006/relationships/hyperlink" Target="http://uk.wikipedia.org/wiki/%D2%90%D0%B0%D0%B1%D1%80%D1%96%D0%B5%D0%BB%D1%8C-%D0%9E%D0%BD%D0%BE%D1%80%D0%B5_%D0%9C%D0%B0%D1%80%D1%81%D0%B5%D0%BB%D1%8C" TargetMode="External"/><Relationship Id="rId208" Type="http://schemas.openxmlformats.org/officeDocument/2006/relationships/hyperlink" Target="http://daviscountydaycare.com/zagalna-flosofya/292-zagalna-xarakteristika-nmeczko-klasichno-flosof-.html" TargetMode="External"/><Relationship Id="rId229" Type="http://schemas.openxmlformats.org/officeDocument/2006/relationships/hyperlink" Target="http://ua-referat.com/%D0%9F%D0%BB%D0%B0%D1%82%D0%BE%D0%BD" TargetMode="External"/><Relationship Id="rId19" Type="http://schemas.openxmlformats.org/officeDocument/2006/relationships/hyperlink" Target="http://ua-referat.com/%D0%9E%D0%B1%D1%80%D0%B0%D0%B7" TargetMode="External"/><Relationship Id="rId224" Type="http://schemas.openxmlformats.org/officeDocument/2006/relationships/hyperlink" Target="http://ua-referat.com/%D0%92%D0%BE%D0%B3%D0%BE%D0%BD%D1%8C" TargetMode="External"/><Relationship Id="rId240" Type="http://schemas.openxmlformats.org/officeDocument/2006/relationships/hyperlink" Target="http://ua-referat.com/%D0%92%D1%96%D0%B4%D1%87%D1%83%D1%82%D1%82%D1%8F" TargetMode="External"/><Relationship Id="rId245" Type="http://schemas.openxmlformats.org/officeDocument/2006/relationships/hyperlink" Target="http://ua-referat.com/%D0%9F%D1%80%D0%BE%D1%86%D0%B5%D1%81" TargetMode="External"/><Relationship Id="rId261" Type="http://schemas.openxmlformats.org/officeDocument/2006/relationships/theme" Target="theme/theme1.xml"/><Relationship Id="rId14" Type="http://schemas.openxmlformats.org/officeDocument/2006/relationships/hyperlink" Target="http://ua-referat.com/%D0%93%D0%BE%D1%80%D0%B0%D1%86%D1%96%D0%B9" TargetMode="External"/><Relationship Id="rId30" Type="http://schemas.openxmlformats.org/officeDocument/2006/relationships/hyperlink" Target="http://uk.wikipedia.org/wiki/%D0%A5%D1%80%D1%96%D1%81%D1%96%D0%BF%D0%BF_(%D1%84%D1%96%D0%BB%D0%BE%D1%81%D0%BE%D1%84)" TargetMode="External"/><Relationship Id="rId35" Type="http://schemas.openxmlformats.org/officeDocument/2006/relationships/hyperlink" Target="http://uk.wikipedia.org/wiki/II_%D1%81%D1%82%D0%BE%D0%BB%D1%96%D1%82%D1%82%D1%8F" TargetMode="External"/><Relationship Id="rId56" Type="http://schemas.openxmlformats.org/officeDocument/2006/relationships/hyperlink" Target="http://uk.wikipedia.org/wiki/%D0%90%D1%80%D0%B0%D0%B1%D1%81%D1%8C%D0%BA%D0%B0_%D1%84%D1%96%D0%BB%D0%BE%D1%81%D0%BE%D1%84%D1%96%D1%8F" TargetMode="External"/><Relationship Id="rId77" Type="http://schemas.openxmlformats.org/officeDocument/2006/relationships/hyperlink" Target="http://uk.wikipedia.org/wiki/%D0%9F%D1%96%D1%84%D0%B0%D0%B3%D0%BE%D1%80%D1%96%D0%B9%D1%86%D1%96" TargetMode="External"/><Relationship Id="rId100" Type="http://schemas.openxmlformats.org/officeDocument/2006/relationships/hyperlink" Target="http://uk.wikipedia.org/wiki/%D0%9B%D1%8E%D0%B4%D0%B8%D0%BD%D0%B0" TargetMode="External"/><Relationship Id="rId105" Type="http://schemas.openxmlformats.org/officeDocument/2006/relationships/hyperlink" Target="http://uk.wikipedia.org/wiki/%D0%91%D0%BE%D0%B3" TargetMode="External"/><Relationship Id="rId126" Type="http://schemas.openxmlformats.org/officeDocument/2006/relationships/hyperlink" Target="http://uk.wikipedia.org/wiki/%D0%91%D1%80%D1%83%D0%BD%D0%BE" TargetMode="External"/><Relationship Id="rId147" Type="http://schemas.openxmlformats.org/officeDocument/2006/relationships/hyperlink" Target="http://ua-referat.com/%D0%A0%D0%B5%D0%B0%D0%BB%D1%96%D0%B7%D0%BC" TargetMode="External"/><Relationship Id="rId168" Type="http://schemas.openxmlformats.org/officeDocument/2006/relationships/hyperlink" Target="http://uk.wikipedia.org/wiki/%D0%86%D0%B4%D0%B5%D0%B0%D0%BB%D1%96%D0%B7%D0%BC" TargetMode="External"/><Relationship Id="rId8" Type="http://schemas.openxmlformats.org/officeDocument/2006/relationships/hyperlink" Target="http://uk.wikipedia.org/wiki/%D0%90%D1%80%D0%B8%D1%81%D1%82%D0%BE%D1%82%D0%B5%D0%BB%D1%8C" TargetMode="External"/><Relationship Id="rId51" Type="http://schemas.openxmlformats.org/officeDocument/2006/relationships/hyperlink" Target="http://uk.wikipedia.org/wiki/%D0%A1%D1%85%D0%BE%D0%BB%D0%B0%D1%81%D1%82%D0%B8%D0%BA%D0%B0" TargetMode="External"/><Relationship Id="rId72" Type="http://schemas.openxmlformats.org/officeDocument/2006/relationships/hyperlink" Target="http://uk.wikipedia.org/wiki/%D0%9C%D1%96%D1%81%D1%8F%D1%86%D1%8C_(%D1%81%D1%83%D0%BF%D1%83%D1%82%D0%BD%D0%B8%D0%BA)" TargetMode="External"/><Relationship Id="rId93" Type="http://schemas.openxmlformats.org/officeDocument/2006/relationships/hyperlink" Target="http://uk.wikipedia.org/wiki/%D0%90%D0%B2%D0%B3%D1%83%D1%81%D1%82%D0%B8%D0%BD_%D0%90%D0%B2%D1%80%D0%B5%D0%BB%D1%96%D0%B9" TargetMode="External"/><Relationship Id="rId98" Type="http://schemas.openxmlformats.org/officeDocument/2006/relationships/hyperlink" Target="http://uk.wikipedia.org/wiki/%D0%A4%D1%96%D0%BB%D0%BE%D1%81%D0%BE%D1%84%D1%96%D1%8F" TargetMode="External"/><Relationship Id="rId121" Type="http://schemas.openxmlformats.org/officeDocument/2006/relationships/hyperlink" Target="http://uk.wikipedia.org/wiki/1543" TargetMode="External"/><Relationship Id="rId142" Type="http://schemas.openxmlformats.org/officeDocument/2006/relationships/hyperlink" Target="http://ua-referat.com/%D0%9F%D1%80%D0%BE%D1%86%D0%B5%D1%81" TargetMode="External"/><Relationship Id="rId163" Type="http://schemas.openxmlformats.org/officeDocument/2006/relationships/hyperlink" Target="http://uk.wikipedia.org/wiki/%D0%AE%D0%BC" TargetMode="External"/><Relationship Id="rId184" Type="http://schemas.openxmlformats.org/officeDocument/2006/relationships/hyperlink" Target="http://uk.wikipedia.org/wiki/%D0%91%D0%B5%D1%80%D1%82%D1%80%D0%B0%D0%BD_%D0%A0%D0%B0%D1%81%D1%81%D0%B5%D0%BB" TargetMode="External"/><Relationship Id="rId189" Type="http://schemas.openxmlformats.org/officeDocument/2006/relationships/hyperlink" Target="http://uk.wikipedia.org/wiki/%D0%9A%D1%83%D0%BD_%D0%A2%D0%BE%D0%BC%D0%B0%D1%81" TargetMode="External"/><Relationship Id="rId219" Type="http://schemas.openxmlformats.org/officeDocument/2006/relationships/hyperlink" Target="http://ua-referat.com/%D0%9D%D0%B0%D1%83%D0%BA%D0%B8" TargetMode="External"/><Relationship Id="rId3" Type="http://schemas.microsoft.com/office/2007/relationships/stylesWithEffects" Target="stylesWithEffects.xml"/><Relationship Id="rId214" Type="http://schemas.openxmlformats.org/officeDocument/2006/relationships/hyperlink" Target="http://ua-referat.com/%D0%A4%D0%BE%D1%80%D0%BC%D1%83%D0%B2%D0%B0%D0%BD%D0%BD%D1%8F_%D1%84%D1%96%D0%BB%D0%BE%D1%81%D0%BE%D1%84%D1%81%D1%8C%D0%BA%D0%BE%D0%B3%D0%BE_%D0%BC%D0%B8%D1%81%D0%BB%D0%B5%D0%BD%D0%BD%D1%8F" TargetMode="External"/><Relationship Id="rId230" Type="http://schemas.openxmlformats.org/officeDocument/2006/relationships/hyperlink" Target="http://ua-referat.com/%D0%A0%D0%BE%D0%B7%D1%83%D0%BC" TargetMode="External"/><Relationship Id="rId235" Type="http://schemas.openxmlformats.org/officeDocument/2006/relationships/hyperlink" Target="http://ua-referat.com/%D0%A1%D1%83%D1%81%D0%BF%D1%96%D0%BB%D1%8C%D0%BD%D1%96_%D0%BD%D0%B0%D1%83%D0%BA%D0%B8" TargetMode="External"/><Relationship Id="rId251" Type="http://schemas.openxmlformats.org/officeDocument/2006/relationships/hyperlink" Target="http://ua-referat.com/%D0%92%D1%96%D0%B4%D1%87%D1%83%D1%82%D1%82%D1%8F" TargetMode="External"/><Relationship Id="rId256" Type="http://schemas.openxmlformats.org/officeDocument/2006/relationships/hyperlink" Target="http://ua-referat.com/%D0%90%D0%B3%D0%BD%D0%BE%D1%81%D1%82%D0%B8%D1%86%D0%B8%D0%B7%D0%BC" TargetMode="External"/><Relationship Id="rId25" Type="http://schemas.openxmlformats.org/officeDocument/2006/relationships/hyperlink" Target="http://uk.wikipedia.org/wiki/%D0%A4%D1%96%D0%B7%D0%B8%D0%BA%D0%B0" TargetMode="External"/><Relationship Id="rId46" Type="http://schemas.openxmlformats.org/officeDocument/2006/relationships/hyperlink" Target="http://uk.wikipedia.org/wiki/5_%D1%81%D1%82%D0%BE%D0%BB%D1%96%D1%82%D1%82%D1%8F" TargetMode="External"/><Relationship Id="rId67" Type="http://schemas.openxmlformats.org/officeDocument/2006/relationships/hyperlink" Target="http://uk.wikipedia.org/wiki/%D0%A0%D0%BE%D0%B7%D1%83%D0%BC" TargetMode="External"/><Relationship Id="rId116" Type="http://schemas.openxmlformats.org/officeDocument/2006/relationships/hyperlink" Target="http://uk.wikipedia.org/wiki/%D0%97%D0%B5%D0%BC%D0%BB%D1%8F" TargetMode="External"/><Relationship Id="rId137" Type="http://schemas.openxmlformats.org/officeDocument/2006/relationships/hyperlink" Target="http://ua-referat.com/%D0%92%D0%B8%D1%80%D0%BE%D0%B1%D0%BD%D0%B8%D1%86%D1%82%D0%B2%D0%BE" TargetMode="External"/><Relationship Id="rId158" Type="http://schemas.openxmlformats.org/officeDocument/2006/relationships/hyperlink" Target="http://uk.wikipedia.org/wiki/%D0%91%D1%96%D0%BE%D0%BB%D0%BE%D0%B3%D1%96%D1%8F" TargetMode="External"/><Relationship Id="rId20" Type="http://schemas.openxmlformats.org/officeDocument/2006/relationships/hyperlink" Target="http://uk.wikipedia.org/wiki/%D0%90%D0%BD%D1%82%D0%B8%D1%87%D0%BD%D1%96%D1%81%D1%82%D1%8C" TargetMode="External"/><Relationship Id="rId41" Type="http://schemas.openxmlformats.org/officeDocument/2006/relationships/hyperlink" Target="http://ua-referat.com/%D0%A1%D0%B0%D0%BC%D0%B5" TargetMode="External"/><Relationship Id="rId62" Type="http://schemas.openxmlformats.org/officeDocument/2006/relationships/hyperlink" Target="http://uk.wikipedia.org/wiki/%D0%9D%D0%BE%D0%BC%D1%96%D0%BD%D0%B0%D0%BB%D1%96%D0%B7%D0%BC" TargetMode="External"/><Relationship Id="rId83" Type="http://schemas.openxmlformats.org/officeDocument/2006/relationships/hyperlink" Target="http://uk.wikipedia.org/wiki/%D0%90%D0%BD%D0%B0%D0%BA%D1%81%D1%96%D0%BC%D0%B0%D0%BD%D0%B4%D1%80" TargetMode="External"/><Relationship Id="rId88" Type="http://schemas.openxmlformats.org/officeDocument/2006/relationships/hyperlink" Target="http://uk.wikipedia.org/wiki/%D0%90%D0%BD%D1%82%D0%B8%D1%87%D0%BD%D1%96%D1%81%D1%82%D1%8C" TargetMode="External"/><Relationship Id="rId111" Type="http://schemas.openxmlformats.org/officeDocument/2006/relationships/hyperlink" Target="http://uk.wikipedia.org/wiki/%D0%A4%D1%96%D0%BB%D0%BE%D1%81%D0%BE%D1%84%D1%96%D1%8F" TargetMode="External"/><Relationship Id="rId132" Type="http://schemas.openxmlformats.org/officeDocument/2006/relationships/hyperlink" Target="http://daviscountydaycare.com/zagalna-flosofya/271-flosofya-stor-.html" TargetMode="External"/><Relationship Id="rId153" Type="http://schemas.openxmlformats.org/officeDocument/2006/relationships/hyperlink" Target="http://uk.wikipedia.org/w/index.php?title=%D0%A0%D0%B5%D0%BD%D0%B0%D0%BD_%D0%96%D0%BE%D0%B7%D0%B5%D1%84_%D0%95%D1%80%D0%BD%D0%B5%D1%81%D1%82&amp;action=edit&amp;redlink=1" TargetMode="External"/><Relationship Id="rId174" Type="http://schemas.openxmlformats.org/officeDocument/2006/relationships/hyperlink" Target="http://uk.wikipedia.org/wiki/%D0%A0%D1%96%D1%85%D0%B0%D1%80%D0%B4_%D0%90%D0%B2%D0%B5%D0%BD%D0%B0%D1%80%D1%96%D1%83%D1%81" TargetMode="External"/><Relationship Id="rId179" Type="http://schemas.openxmlformats.org/officeDocument/2006/relationships/hyperlink" Target="http://uk.wikipedia.org/w/index.php?title=%D0%9B%D0%BE%D0%B3%D1%96%D0%BA%D0%B0_%D0%BC%D0%BE%D0%B2%D0%B8&amp;action=edit&amp;redlink=1" TargetMode="External"/><Relationship Id="rId195" Type="http://schemas.openxmlformats.org/officeDocument/2006/relationships/hyperlink" Target="http://daviscountydaycare.com/pdbrka-shpor-po-flosof-1/374-flosofya-ekzistenczalzmu.html" TargetMode="External"/><Relationship Id="rId209" Type="http://schemas.openxmlformats.org/officeDocument/2006/relationships/hyperlink" Target="http://daviscountydaycare.com/zagalna-flosofya/260-problema-pznannya-.html" TargetMode="External"/><Relationship Id="rId190" Type="http://schemas.openxmlformats.org/officeDocument/2006/relationships/hyperlink" Target="http://uk.wikipedia.org/wiki/%D0%9B%D0%B0%D0%BA%D0%B0%D1%82%D0%BE%D1%81_%D0%86%D0%BC%D1%80%D0%B5" TargetMode="External"/><Relationship Id="rId204" Type="http://schemas.openxmlformats.org/officeDocument/2006/relationships/hyperlink" Target="http://uk.wikipedia.org/wiki/%D0%90%D0%BB%D1%8C%D0%B1%D0%B5%D1%80_%D0%9A%D0%B0%D0%BC%D1%8E" TargetMode="External"/><Relationship Id="rId220" Type="http://schemas.openxmlformats.org/officeDocument/2006/relationships/hyperlink" Target="http://ua-referat.com/%D0%9F%D0%BE%D0%BD%D1%8F%D1%82%D1%82%D1%8F" TargetMode="External"/><Relationship Id="rId225" Type="http://schemas.openxmlformats.org/officeDocument/2006/relationships/hyperlink" Target="http://ua-referat.com/%D0%90%D0%BD%D0%B0%D0%BA%D1%81%D0%B0%D0%B3%D0%BE%D1%80" TargetMode="External"/><Relationship Id="rId241" Type="http://schemas.openxmlformats.org/officeDocument/2006/relationships/hyperlink" Target="http://ua-referat.com/%D0%9B%D0%B5%D0%BD%D1%96%D0%BD" TargetMode="External"/><Relationship Id="rId246" Type="http://schemas.openxmlformats.org/officeDocument/2006/relationships/hyperlink" Target="http://ua-referat.com/%D0%A0%D0%B5%D0%B0%D0%BB%D1%8C%D0%BD%D1%96%D1%81%D1%82%D1%8C" TargetMode="External"/><Relationship Id="rId15" Type="http://schemas.openxmlformats.org/officeDocument/2006/relationships/hyperlink" Target="http://ua-referat.com/%D0%A2%D0%BE%D0%B3%D0%BE" TargetMode="External"/><Relationship Id="rId36" Type="http://schemas.openxmlformats.org/officeDocument/2006/relationships/hyperlink" Target="http://uk.wikipedia.org/wiki/%D0%A1%D0%B5%D0%BD%D0%B5%D0%BA%D0%B0" TargetMode="External"/><Relationship Id="rId57" Type="http://schemas.openxmlformats.org/officeDocument/2006/relationships/hyperlink" Target="http://uk.wikipedia.org/wiki/%D0%9F%D0%B5%D1%80%D0%B8%D0%BF%D0%B0%D1%82%D0%B5%D1%82%D0%B8%D0%BA%D0%B8" TargetMode="External"/><Relationship Id="rId106" Type="http://schemas.openxmlformats.org/officeDocument/2006/relationships/hyperlink" Target="http://uk.wikipedia.org/wiki/%D0%9E%D0%B1%D1%80%D0%B0%D0%B7" TargetMode="External"/><Relationship Id="rId127" Type="http://schemas.openxmlformats.org/officeDocument/2006/relationships/hyperlink" Target="http://uk.wikipedia.org/wiki/%D0%93%D0%B0%D0%BB%D1%96%D0%BB%D0%B5%D0%BE_%D0%93%D0%B0%D0%BB%D1%96%D0%BB%D0%B5%D0%B9" TargetMode="External"/><Relationship Id="rId10" Type="http://schemas.openxmlformats.org/officeDocument/2006/relationships/hyperlink" Target="http://uk.wikipedia.org/wiki/%D0%90%D0%BB%D0%B5%D0%BA%D1%81%D0%B0%D0%BD%D0%B4%D1%80_%D0%9C%D0%B0%D0%BA%D0%B5%D0%B4%D0%BE%D0%BD%D1%81%D1%8C%D0%BA%D0%B8%D0%B9" TargetMode="External"/><Relationship Id="rId31" Type="http://schemas.openxmlformats.org/officeDocument/2006/relationships/hyperlink" Target="http://uk.wikipedia.org/wiki/%D0%9F%D0%B0%D0%BD%D0%B5%D1%82%D1%96%D0%B9" TargetMode="External"/><Relationship Id="rId52" Type="http://schemas.openxmlformats.org/officeDocument/2006/relationships/hyperlink" Target="http://uk.wikipedia.org/wiki/%D0%9A%D0%B0%D1%82%D0%BE%D0%BB%D0%B8%D1%86%D1%82%D0%B2%D0%BE" TargetMode="External"/><Relationship Id="rId73" Type="http://schemas.openxmlformats.org/officeDocument/2006/relationships/hyperlink" Target="http://uk.wikipedia.org/wiki/%D0%A4%D0%B0%D0%BB%D0%B5%D1%81_%D0%9C%D1%96%D0%BB%D0%B5%D1%82%D1%81%D1%8C%D0%BA%D0%B8%D0%B9" TargetMode="External"/><Relationship Id="rId78" Type="http://schemas.openxmlformats.org/officeDocument/2006/relationships/hyperlink" Target="http://uk.wikipedia.org/wiki/%D0%9F%D0%B0%D1%80%D0%BC%D0%B5%D0%BD%D1%96%D0%B4" TargetMode="External"/><Relationship Id="rId94" Type="http://schemas.openxmlformats.org/officeDocument/2006/relationships/hyperlink" Target="http://uk.wikipedia.org/wiki/%D0%AE%D0%B4%D0%B0%D1%97%D0%B7%D0%BC" TargetMode="External"/><Relationship Id="rId99" Type="http://schemas.openxmlformats.org/officeDocument/2006/relationships/hyperlink" Target="http://uk.wikipedia.org/wiki/%D0%92%D1%87%D0%B5%D0%BD%D0%BD%D1%8F" TargetMode="External"/><Relationship Id="rId101" Type="http://schemas.openxmlformats.org/officeDocument/2006/relationships/hyperlink" Target="http://uk.wikipedia.org/wiki/%D0%A6%D0%B5%D0%BD%D1%82%D1%80" TargetMode="External"/><Relationship Id="rId122" Type="http://schemas.openxmlformats.org/officeDocument/2006/relationships/hyperlink" Target="http://uk.wikipedia.org/wiki/%D0%9C%D0%B0%D1%82%D0%B5%D0%BC%D0%B0%D1%82%D0%B8%D0%BA%D0%B0" TargetMode="External"/><Relationship Id="rId143" Type="http://schemas.openxmlformats.org/officeDocument/2006/relationships/hyperlink" Target="http://ua-referat.com/%D0%9A%D1%80%D1%96%D0%BF%D0%B0%D1%86%D1%82%D0%B2%D0%BE" TargetMode="External"/><Relationship Id="rId148" Type="http://schemas.openxmlformats.org/officeDocument/2006/relationships/hyperlink" Target="http://uk.wikipedia.org/wiki/19_%D1%81%D1%82." TargetMode="External"/><Relationship Id="rId164" Type="http://schemas.openxmlformats.org/officeDocument/2006/relationships/hyperlink" Target="http://uk.wikipedia.org/wiki/%D0%9F%D1%96%D0%B7%D0%BD%D0%B0%D0%BD%D0%BD%D1%8F" TargetMode="External"/><Relationship Id="rId169" Type="http://schemas.openxmlformats.org/officeDocument/2006/relationships/hyperlink" Target="http://uk.wikipedia.org/wiki/%D0%A1%D1%83%D1%81%D0%BF%D1%96%D0%BB%D1%8C%D1%81%D1%82%D0%B2%D0%BE" TargetMode="External"/><Relationship Id="rId185" Type="http://schemas.openxmlformats.org/officeDocument/2006/relationships/hyperlink" Target="http://uk.wikipedia.org/wiki/%D0%90%D0%BB%D1%8C%D1%84%D1%80%D0%B5%D0%B4_%D0%A2%D0%B0%D1%80%D1%81%D1%8C%D0%BA%D0%B8%D0%B9" TargetMode="External"/><Relationship Id="rId4" Type="http://schemas.openxmlformats.org/officeDocument/2006/relationships/settings" Target="settings.xml"/><Relationship Id="rId9" Type="http://schemas.openxmlformats.org/officeDocument/2006/relationships/hyperlink" Target="http://uk.wikipedia.org/wiki/%D0%95%D0%BB%D0%BB%D1%96%D0%BD%D1%96%D0%B7%D0%BC" TargetMode="External"/><Relationship Id="rId180" Type="http://schemas.openxmlformats.org/officeDocument/2006/relationships/hyperlink" Target="http://uk.wikipedia.org/w/index.php?title=%D0%9B%D0%BE%D0%B3%D1%96%D1%87%D0%BD%D0%B8%D0%B9_%D0%B0%D0%BD%D0%B0%D0%BB%D1%96%D0%B7_%D1%80%D0%B5%D1%87%D0%B5%D0%BD%D1%8C&amp;action=edit&amp;redlink=1" TargetMode="External"/><Relationship Id="rId210" Type="http://schemas.openxmlformats.org/officeDocument/2006/relationships/hyperlink" Target="http://ua-referat.com/%D0%97%D0%BD%D0%B0%D0%BD%D0%BD%D1%8F" TargetMode="External"/><Relationship Id="rId215" Type="http://schemas.openxmlformats.org/officeDocument/2006/relationships/hyperlink" Target="http://ua-referat.com/%D0%A0%D0%BE%D0%B7%D0%B2%D0%B8%D1%82%D0%BE%D0%BA" TargetMode="External"/><Relationship Id="rId236" Type="http://schemas.openxmlformats.org/officeDocument/2006/relationships/hyperlink" Target="http://ua-referat.com/%D0%9C%D0%B0%D1%82%D0%B5%D1%80%D1%96%D1%8F" TargetMode="External"/><Relationship Id="rId257" Type="http://schemas.openxmlformats.org/officeDocument/2006/relationships/hyperlink" Target="http://ua-referat.com/%D0%A1%D0%B2%D1%96%D1%82%D0%BE%D0%B3%D0%BB%D1%8F%D0%B4" TargetMode="External"/><Relationship Id="rId26" Type="http://schemas.openxmlformats.org/officeDocument/2006/relationships/hyperlink" Target="http://uk.wikipedia.org/wiki/%D0%95%D1%82%D0%B8%D0%BA%D0%B0" TargetMode="External"/><Relationship Id="rId231" Type="http://schemas.openxmlformats.org/officeDocument/2006/relationships/hyperlink" Target="http://ua-referat.com/%D0%9C%D0%B0%D1%82%D0%B5%D1%80%D1%96%D1%8F" TargetMode="External"/><Relationship Id="rId252" Type="http://schemas.openxmlformats.org/officeDocument/2006/relationships/hyperlink" Target="http://ua-referat.com/%D0%94%D1%96%D0%B0%D0%BB%D0%B5%D0%BA%D1%82%D0%B8%D0%BA%D0%B0" TargetMode="External"/><Relationship Id="rId47" Type="http://schemas.openxmlformats.org/officeDocument/2006/relationships/hyperlink" Target="http://uk.wikipedia.org/wiki/15_%D1%81%D1%82%D0%BE%D0%BB%D1%96%D1%82%D1%82%D1%8F" TargetMode="External"/><Relationship Id="rId68" Type="http://schemas.openxmlformats.org/officeDocument/2006/relationships/hyperlink" Target="http://uk.wikipedia.org/wiki/%D0%9F%D1%96%D0%B7%D0%BD%D0%B0%D0%BD%D0%BD%D1%8F" TargetMode="External"/><Relationship Id="rId89" Type="http://schemas.openxmlformats.org/officeDocument/2006/relationships/hyperlink" Target="http://uk.wikipedia.org/wiki/%D0%86%D1%81%D1%82%D0%BE%D1%80%D1%96%D1%8F_%D1%84%D1%96%D0%BB%D0%BE%D1%81%D0%BE%D1%84%D1%96%D1%97" TargetMode="External"/><Relationship Id="rId112" Type="http://schemas.openxmlformats.org/officeDocument/2006/relationships/hyperlink" Target="http://uk.wikipedia.org/wiki/%D0%A1%D0%BE%D0%BD%D1%86%D0%B5" TargetMode="External"/><Relationship Id="rId133" Type="http://schemas.openxmlformats.org/officeDocument/2006/relationships/hyperlink" Target="http://daviscountydaycare.com/storichn-tipi-flosof/8-klasichna-nmeczka-flosofya.html" TargetMode="External"/><Relationship Id="rId154" Type="http://schemas.openxmlformats.org/officeDocument/2006/relationships/hyperlink" Target="http://uk.wikipedia.org/wiki/19_%D1%81%D1%82." TargetMode="External"/><Relationship Id="rId175" Type="http://schemas.openxmlformats.org/officeDocument/2006/relationships/hyperlink" Target="http://uk.wikipedia.org/wiki/%D0%90%D0%BD%D1%80%D1%96_%D0%9F%D1%83%D0%B0%D0%BD%D0%BA%D0%B0%D1%80%D0%B5" TargetMode="External"/><Relationship Id="rId196" Type="http://schemas.openxmlformats.org/officeDocument/2006/relationships/hyperlink" Target="http://uk.wikipedia.org/wiki/%D0%84%D0%B2%D1%80%D0%BE%D0%BF%D0%B0" TargetMode="External"/><Relationship Id="rId200" Type="http://schemas.openxmlformats.org/officeDocument/2006/relationships/hyperlink" Target="http://uk.wikipedia.org/wiki/%D0%A4%D1%80%D1%96%D0%B4%D1%80%D1%96%D1%85_%D0%9D%D1%96%D1%86%D1%88%D0%B5" TargetMode="External"/><Relationship Id="rId16" Type="http://schemas.openxmlformats.org/officeDocument/2006/relationships/hyperlink" Target="http://ua-referat.com/%D0%A2%D0%B0%D0%BA%D0%B8%D0%B9" TargetMode="External"/><Relationship Id="rId221" Type="http://schemas.openxmlformats.org/officeDocument/2006/relationships/hyperlink" Target="http://ua-referat.com/%D0%97%D0%BD%D0%B0%D0%BD%D0%BD%D1%8F" TargetMode="External"/><Relationship Id="rId242" Type="http://schemas.openxmlformats.org/officeDocument/2006/relationships/hyperlink" Target="http://ua-referat.com/%D0%86%D1%81%D0%BD%D1%83%D0%B2%D0%B0%D0%BD%D0%BD%D1%8F" TargetMode="External"/><Relationship Id="rId37" Type="http://schemas.openxmlformats.org/officeDocument/2006/relationships/hyperlink" Target="http://uk.wikipedia.org/wiki/%D0%95%D0%BF%D1%96%D0%BA%D1%82%D0%B5%D1%82" TargetMode="External"/><Relationship Id="rId58" Type="http://schemas.openxmlformats.org/officeDocument/2006/relationships/hyperlink" Target="http://uk.wikipedia.org/wiki/%D0%91%D0%BE%D0%B3" TargetMode="External"/><Relationship Id="rId79" Type="http://schemas.openxmlformats.org/officeDocument/2006/relationships/hyperlink" Target="http://uk.wikipedia.org/wiki/%D0%9F%D1%82%D0%BE%D0%BB%D0%B5%D0%BC%D0%B5%D0%B9" TargetMode="External"/><Relationship Id="rId102" Type="http://schemas.openxmlformats.org/officeDocument/2006/relationships/hyperlink" Target="http://uk.wikipedia.org/wiki/%D0%92%D1%81%D0%B5%D1%81%D0%B2%D1%96%D1%82" TargetMode="External"/><Relationship Id="rId123" Type="http://schemas.openxmlformats.org/officeDocument/2006/relationships/hyperlink" Target="http://uk.wikipedia.org/wiki/%D0%97%D0%B5%D0%BC%D0%BB%D1%8F" TargetMode="External"/><Relationship Id="rId144" Type="http://schemas.openxmlformats.org/officeDocument/2006/relationships/hyperlink" Target="http://ua-referat.com/%D0%9F%D1%80%D0%B0%D1%86%D1%8F" TargetMode="External"/><Relationship Id="rId90" Type="http://schemas.openxmlformats.org/officeDocument/2006/relationships/hyperlink" Target="http://uk.wikipedia.org/wiki/%D0%A2%D0%B5%D1%80%D1%82%D1%83%D0%BB%D1%96%D0%B0%D0%BD" TargetMode="External"/><Relationship Id="rId165" Type="http://schemas.openxmlformats.org/officeDocument/2006/relationships/hyperlink" Target="http://uk.wikipedia.org/wiki/%D0%86%D0%BD%D1%82%D0%B5%D1%80%D0%BF%D1%80%D0%B5%D1%82%D0%B0%D1%86%D1%96%D1%8F" TargetMode="External"/><Relationship Id="rId186" Type="http://schemas.openxmlformats.org/officeDocument/2006/relationships/hyperlink" Target="http://uk.wikipedia.org/wiki/%D0%9A%D0%B0%D1%80%D0%BB_%D0%9F%D0%BE%D0%BF%D0%BF%D0%B5%D1%80" TargetMode="External"/><Relationship Id="rId211" Type="http://schemas.openxmlformats.org/officeDocument/2006/relationships/hyperlink" Target="http://ua-referat.com/%D0%9A%D1%83%D0%BB%D1%8C%D1%82%D1%83%D1%80%D0%B0" TargetMode="External"/><Relationship Id="rId232" Type="http://schemas.openxmlformats.org/officeDocument/2006/relationships/hyperlink" Target="http://ua-referat.com/%D0%9C%D0%B0%D1%81%D0%B0" TargetMode="External"/><Relationship Id="rId253" Type="http://schemas.openxmlformats.org/officeDocument/2006/relationships/hyperlink" Target="http://ua-referat.com/%D0%92%D0%BB%D0%B0%D1%81%D1%82%D0%B8%D0%B2%D0%BE%D1%81%D1%82%D1%96_%D0%BC%D0%B0%D1%82%D0%B5%D1%80%D1%96%D1%97" TargetMode="External"/><Relationship Id="rId27" Type="http://schemas.openxmlformats.org/officeDocument/2006/relationships/hyperlink" Target="http://uk.wikipedia.org/wiki/%D0%95%D0%BB%D0%BB%D1%96%D0%BD%D1%96%D0%B7%D0%BC" TargetMode="External"/><Relationship Id="rId48" Type="http://schemas.openxmlformats.org/officeDocument/2006/relationships/hyperlink" Target="http://uk.wikipedia.org/wiki/%D0%90%D0%BD%D1%82%D0%B8%D1%87%D0%BD%D0%B0_%D1%84%D1%96%D0%BB%D0%BE%D1%81%D0%BE%D1%84%D1%96%D1%8F" TargetMode="External"/><Relationship Id="rId69" Type="http://schemas.openxmlformats.org/officeDocument/2006/relationships/hyperlink" Target="http://uk.wikipedia.org/wiki/%D0%9F%D1%80%D0%B8%D1%80%D0%BE%D0%B4%D0%BE%D0%B7%D0%BD%D0%B0%D0%B2%D1%81%D1%82%D0%B2%D0%BE" TargetMode="External"/><Relationship Id="rId113" Type="http://schemas.openxmlformats.org/officeDocument/2006/relationships/hyperlink" Target="http://uk.wikipedia.org/wiki/%D0%92%D1%81%D0%B5%D1%81%D0%B2%D1%96%D1%82" TargetMode="External"/><Relationship Id="rId134" Type="http://schemas.openxmlformats.org/officeDocument/2006/relationships/hyperlink" Target="http://daviscountydaycare.com/coczalna-flosofya/202-sistema-susplno-svdomost-susplna-svdomst--jogo-struktura.html" TargetMode="External"/><Relationship Id="rId80" Type="http://schemas.openxmlformats.org/officeDocument/2006/relationships/hyperlink" Target="http://uk.wikipedia.org/wiki/%D0%94%D0%B5%D0%BC%D0%BE%D0%BA%D1%80%D1%96%D1%82" TargetMode="External"/><Relationship Id="rId155" Type="http://schemas.openxmlformats.org/officeDocument/2006/relationships/hyperlink" Target="http://uk.wikipedia.org/wiki/%D0%9C%D0%B0%D1%82%D0%B5%D0%BC%D0%B0%D1%82%D0%B8%D0%BA%D0%B0" TargetMode="External"/><Relationship Id="rId176" Type="http://schemas.openxmlformats.org/officeDocument/2006/relationships/hyperlink" Target="http://uk.wikipedia.org/wiki/%D0%9D%D0%B5%D0%BE%D0%BF%D0%BE%D0%B7%D0%B8%D1%82%D0%B8%D0%B2%D1%96%D0%B7%D0%BC" TargetMode="External"/><Relationship Id="rId197" Type="http://schemas.openxmlformats.org/officeDocument/2006/relationships/hyperlink" Target="http://uk.wikipedia.org/wiki/19_%D1%81%D1%82%D0%BE%D0%BB%D1%96%D1%82%D1%82%D1%8F" TargetMode="External"/><Relationship Id="rId201" Type="http://schemas.openxmlformats.org/officeDocument/2006/relationships/hyperlink" Target="http://uk.wikipedia.org/wiki/%D0%93%D0%B0%D0%B9%D0%B4%D0%B5%D2%91%D2%91%D0%B5%D1%80_%D0%9C%D0%B0%D1%80%D1%82%D1%96%D0%BD" TargetMode="External"/><Relationship Id="rId222" Type="http://schemas.openxmlformats.org/officeDocument/2006/relationships/hyperlink" Target="http://ua-referat.com/%D0%9C%D0%B0%D1%82%D0%B5%D1%80%D1%96%D0%B0%D0%BB%D0%B8" TargetMode="External"/><Relationship Id="rId243" Type="http://schemas.openxmlformats.org/officeDocument/2006/relationships/hyperlink" Target="http://ua-referat.com/%D0%92%D1%96%D0%B4%D1%87%D1%83%D1%82%D1%82%D1%8F" TargetMode="External"/><Relationship Id="rId17" Type="http://schemas.openxmlformats.org/officeDocument/2006/relationships/hyperlink" Target="http://ua-referat.com/%D0%91%D0%BE%D0%B3%D0%B8" TargetMode="External"/><Relationship Id="rId38" Type="http://schemas.openxmlformats.org/officeDocument/2006/relationships/hyperlink" Target="http://uk.wikipedia.org/wiki/%D0%9C%D0%B0%D1%80%D0%BA_%D0%90%D0%B2%D1%80%D0%B5%D0%BB%D1%96%D0%B9" TargetMode="External"/><Relationship Id="rId59" Type="http://schemas.openxmlformats.org/officeDocument/2006/relationships/hyperlink" Target="http://uk.wikipedia.org/wiki/%D0%A2%D0%B5%D0%BE%D0%BB%D0%BE%D0%B3%D1%96%D1%8F" TargetMode="External"/><Relationship Id="rId103" Type="http://schemas.openxmlformats.org/officeDocument/2006/relationships/hyperlink" Target="http://uk.wikipedia.org/wiki/%D0%9C%D0%B5%D1%82%D0%B0" TargetMode="External"/><Relationship Id="rId124" Type="http://schemas.openxmlformats.org/officeDocument/2006/relationships/hyperlink" Target="http://uk.wikipedia.org/wiki/%D0%A1%D0%BE%D0%BD%D1%86%D0%B5" TargetMode="External"/><Relationship Id="rId70" Type="http://schemas.openxmlformats.org/officeDocument/2006/relationships/hyperlink" Target="http://uk.wikipedia.org/wiki/%D0%94%D0%B0%D0%B2%D0%BD%D1%8C%D0%BE%D0%B3%D1%80%D0%B5%D1%86%D1%8C%D0%BA%D0%B0_%D0%BC%D0%BE%D0%B2%D0%B0" TargetMode="External"/><Relationship Id="rId91" Type="http://schemas.openxmlformats.org/officeDocument/2006/relationships/hyperlink" Target="http://uk.wikipedia.org/wiki/%D0%9A%D0%BB%D0%B8%D0%BC%D0%B5%D0%BD%D1%82_%D0%90%D0%BB%D0%B5%D0%BA%D1%81%D0%B0%D0%BD%D0%B4%D1%80%D1%96%D0%B9%D1%81%D1%8C%D0%BA%D0%B8%D0%B9" TargetMode="External"/><Relationship Id="rId145" Type="http://schemas.openxmlformats.org/officeDocument/2006/relationships/hyperlink" Target="http://ua-referat.com/%D0%86%D1%81%D1%82%D0%BE%D1%80%D1%96%D1%8F_%D0%BB%D1%8E%D0%B4%D1%81%D1%82%D0%B2%D0%B0" TargetMode="External"/><Relationship Id="rId166" Type="http://schemas.openxmlformats.org/officeDocument/2006/relationships/hyperlink" Target="http://uk.wikipedia.org/wiki/%D0%9D%D0%B0%D1%83%D0%BA%D0%B0" TargetMode="External"/><Relationship Id="rId187" Type="http://schemas.openxmlformats.org/officeDocument/2006/relationships/hyperlink" Target="http://uk.wikipedia.org/wiki/%D0%9B%D1%8E%D0%B4%D0%B2%D1%96%D0%B3_%D0%92%D1%96%D1%82%D0%B3%D0%B5%D0%BD%D1%88%D1%82%D0%B5%D0%B9%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87</Pages>
  <Words>195676</Words>
  <Characters>111536</Characters>
  <Application>Microsoft Office Word</Application>
  <DocSecurity>0</DocSecurity>
  <Lines>929</Lines>
  <Paragraphs>613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dc:creator>
  <cp:lastModifiedBy>vickas777</cp:lastModifiedBy>
  <cp:revision>4</cp:revision>
  <cp:lastPrinted>2013-06-12T19:03:00Z</cp:lastPrinted>
  <dcterms:created xsi:type="dcterms:W3CDTF">2013-06-12T11:55:00Z</dcterms:created>
  <dcterms:modified xsi:type="dcterms:W3CDTF">2013-06-12T20:27:00Z</dcterms:modified>
</cp:coreProperties>
</file>