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49" w:rsidRPr="00056A90" w:rsidRDefault="00056A90" w:rsidP="00056A90">
      <w:pPr>
        <w:spacing w:after="0"/>
        <w:rPr>
          <w:rFonts w:ascii="Arial" w:hAnsi="Arial" w:cs="Arial"/>
          <w:sz w:val="24"/>
          <w:szCs w:val="24"/>
          <w:lang w:val="ru-RU"/>
        </w:rPr>
      </w:pPr>
      <w:bookmarkStart w:id="0" w:name="OLE_LINK1"/>
      <w:proofErr w:type="spellStart"/>
      <w:r w:rsidRPr="00056A90">
        <w:rPr>
          <w:rFonts w:ascii="Arial" w:hAnsi="Arial" w:cs="Arial"/>
          <w:sz w:val="24"/>
          <w:szCs w:val="24"/>
        </w:rPr>
        <w:t>Космоцентричний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характер ранньої грецької філософії</w:t>
      </w:r>
      <w:bookmarkEnd w:id="0"/>
    </w:p>
    <w:p w:rsidR="00913DF7" w:rsidRDefault="00913DF7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>Вступ</w:t>
      </w:r>
    </w:p>
    <w:p w:rsidR="0027155D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056A90">
        <w:rPr>
          <w:rFonts w:ascii="Arial" w:hAnsi="Arial" w:cs="Arial"/>
          <w:sz w:val="24"/>
          <w:szCs w:val="24"/>
        </w:rPr>
        <w:t xml:space="preserve">Оскільки перші грецькі філософи – "мудреці" – </w:t>
      </w:r>
      <w:r w:rsidR="00913DF7">
        <w:rPr>
          <w:rFonts w:ascii="Arial" w:hAnsi="Arial" w:cs="Arial"/>
          <w:sz w:val="24"/>
          <w:szCs w:val="24"/>
        </w:rPr>
        <w:t xml:space="preserve">займалися осмисленням природи, </w:t>
      </w:r>
      <w:r w:rsidR="00913DF7" w:rsidRPr="00913DF7">
        <w:rPr>
          <w:rFonts w:ascii="Arial" w:hAnsi="Arial" w:cs="Arial"/>
          <w:sz w:val="24"/>
          <w:szCs w:val="24"/>
        </w:rPr>
        <w:t>к</w:t>
      </w:r>
      <w:r w:rsidRPr="00056A90">
        <w:rPr>
          <w:rFonts w:ascii="Arial" w:hAnsi="Arial" w:cs="Arial"/>
          <w:sz w:val="24"/>
          <w:szCs w:val="24"/>
        </w:rPr>
        <w:t xml:space="preserve">осмосу, з'ясовуючи "причини і начала" світу, їх часто називають "фізиками". Вони інтуїтивно будували </w:t>
      </w:r>
      <w:proofErr w:type="spellStart"/>
      <w:r w:rsidRPr="00056A90">
        <w:rPr>
          <w:rFonts w:ascii="Arial" w:hAnsi="Arial" w:cs="Arial"/>
          <w:sz w:val="24"/>
          <w:szCs w:val="24"/>
        </w:rPr>
        <w:t>субстаціональну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модель світу, у їхній методології безліч пережитків міфологічного асоціативного мислення: так само, як у міфі було зроблено "перенесення" людських властивостей, якостей і відносин на явища природи на небо і космос, так само в ранній грецькій філософії властивості і закони Космосу – як вони мислилися мудрецями минулого "перенесені" на людину і його життя. Людина розглядалась як Мікрокосм стосовно Макрокосму, як частина і своєрідне повторення, відображення Макрокосму. Ця риса давньогрецької філософії одержала назву </w:t>
      </w:r>
      <w:proofErr w:type="spellStart"/>
      <w:r w:rsidRPr="00056A90">
        <w:rPr>
          <w:rFonts w:ascii="Arial" w:hAnsi="Arial" w:cs="Arial"/>
          <w:sz w:val="24"/>
          <w:szCs w:val="24"/>
        </w:rPr>
        <w:t>космоцентризму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. Але в цьому можна побачити і ще один сенс: адже Космос – це протилежність Хаосу, це порядок і гармонія на противагу невпорядкованості, це визначеність і співмірність на противагу безформності; тому </w:t>
      </w:r>
      <w:proofErr w:type="spellStart"/>
      <w:r w:rsidRPr="00056A90">
        <w:rPr>
          <w:rFonts w:ascii="Arial" w:hAnsi="Arial" w:cs="Arial"/>
          <w:sz w:val="24"/>
          <w:szCs w:val="24"/>
        </w:rPr>
        <w:t>космоцентризм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ранньої античності можна трактувати і як орієнтацію на виявлення гармонії в людському бутті – адже, якщо світ гармонійно упорядкований, якщо світ – це Космос, а людина є його відображення і закони людського життя подібні законам Макрокосму, то виходить, і в людині укладена (схована) подібна гармонія. Загальноприйняте ж значення "</w:t>
      </w:r>
      <w:proofErr w:type="spellStart"/>
      <w:r w:rsidRPr="00056A90">
        <w:rPr>
          <w:rFonts w:ascii="Arial" w:hAnsi="Arial" w:cs="Arial"/>
          <w:sz w:val="24"/>
          <w:szCs w:val="24"/>
        </w:rPr>
        <w:t>космоцентризму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" таке: це визнання за зовнішнім світом (Макрокосмом) статусу, що визначає всі інші закони і процеси (включаючи і духовні). 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  <w:lang w:val="ru-RU"/>
        </w:rPr>
        <w:t>1</w:t>
      </w:r>
      <w:r w:rsidRPr="00056A90">
        <w:rPr>
          <w:rFonts w:ascii="Arial" w:hAnsi="Arial" w:cs="Arial"/>
          <w:sz w:val="24"/>
          <w:szCs w:val="24"/>
        </w:rPr>
        <w:t>. Безмежність апейрона</w:t>
      </w:r>
    </w:p>
    <w:p w:rsidR="0027155D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056A90">
        <w:rPr>
          <w:rFonts w:ascii="Arial" w:hAnsi="Arial" w:cs="Arial"/>
          <w:sz w:val="24"/>
          <w:szCs w:val="24"/>
        </w:rPr>
        <w:t xml:space="preserve">Особливістю античного </w:t>
      </w:r>
      <w:proofErr w:type="spellStart"/>
      <w:r w:rsidRPr="00056A90">
        <w:rPr>
          <w:rFonts w:ascii="Arial" w:hAnsi="Arial" w:cs="Arial"/>
          <w:sz w:val="24"/>
          <w:szCs w:val="24"/>
        </w:rPr>
        <w:t>онтологізму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можна вважати його стихійно-матеріалістичне втілення: "</w:t>
      </w:r>
      <w:proofErr w:type="spellStart"/>
      <w:r w:rsidRPr="00056A90">
        <w:rPr>
          <w:rFonts w:ascii="Arial" w:hAnsi="Arial" w:cs="Arial"/>
          <w:sz w:val="24"/>
          <w:szCs w:val="24"/>
        </w:rPr>
        <w:t>архе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" мислилося як щось матеріальне, і, коли незабаром весь Космос "виводився" з матеріальної першооснови, то він мислився зв'язаним за допомогою цієї першооснови – єдністю, що знаходиться в зміні, русі. </w:t>
      </w:r>
    </w:p>
    <w:p w:rsidR="0027155D" w:rsidRDefault="0027155D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У</w:t>
      </w:r>
      <w:proofErr w:type="spellStart"/>
      <w:r w:rsidRPr="00056A90">
        <w:rPr>
          <w:rFonts w:ascii="Arial" w:hAnsi="Arial" w:cs="Arial"/>
          <w:sz w:val="24"/>
          <w:szCs w:val="24"/>
        </w:rPr>
        <w:t>чень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Фалеса </w:t>
      </w:r>
      <w:proofErr w:type="spellStart"/>
      <w:r w:rsidRPr="00056A90">
        <w:rPr>
          <w:rFonts w:ascii="Arial" w:hAnsi="Arial" w:cs="Arial"/>
          <w:sz w:val="24"/>
          <w:szCs w:val="24"/>
        </w:rPr>
        <w:t>Анаксімандр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у</w:t>
      </w:r>
      <w:r w:rsidR="00056A90" w:rsidRPr="00056A90">
        <w:rPr>
          <w:rFonts w:ascii="Arial" w:hAnsi="Arial" w:cs="Arial"/>
          <w:sz w:val="24"/>
          <w:szCs w:val="24"/>
        </w:rPr>
        <w:t xml:space="preserve"> давньогрецькій філософії розширив, довів поняття начала всього сущого до "</w:t>
      </w:r>
      <w:proofErr w:type="spellStart"/>
      <w:r w:rsidR="00056A90" w:rsidRPr="00056A90">
        <w:rPr>
          <w:rFonts w:ascii="Arial" w:hAnsi="Arial" w:cs="Arial"/>
          <w:sz w:val="24"/>
          <w:szCs w:val="24"/>
        </w:rPr>
        <w:t>архе</w:t>
      </w:r>
      <w:proofErr w:type="spellEnd"/>
      <w:r w:rsidR="00056A90" w:rsidRPr="00056A90">
        <w:rPr>
          <w:rFonts w:ascii="Arial" w:hAnsi="Arial" w:cs="Arial"/>
          <w:sz w:val="24"/>
          <w:szCs w:val="24"/>
        </w:rPr>
        <w:t xml:space="preserve">" як субстанції, основи, що лежить у </w:t>
      </w:r>
      <w:proofErr w:type="gramStart"/>
      <w:r w:rsidR="00056A90" w:rsidRPr="00056A90">
        <w:rPr>
          <w:rFonts w:ascii="Arial" w:hAnsi="Arial" w:cs="Arial"/>
          <w:sz w:val="24"/>
          <w:szCs w:val="24"/>
        </w:rPr>
        <w:t>п</w:t>
      </w:r>
      <w:proofErr w:type="gramEnd"/>
      <w:r w:rsidR="00056A90" w:rsidRPr="00056A90">
        <w:rPr>
          <w:rFonts w:ascii="Arial" w:hAnsi="Arial" w:cs="Arial"/>
          <w:sz w:val="24"/>
          <w:szCs w:val="24"/>
        </w:rPr>
        <w:t xml:space="preserve">ідґрунті всього сущого. Таке начало </w:t>
      </w:r>
      <w:proofErr w:type="spellStart"/>
      <w:r w:rsidR="00056A90" w:rsidRPr="00056A90">
        <w:rPr>
          <w:rFonts w:ascii="Arial" w:hAnsi="Arial" w:cs="Arial"/>
          <w:sz w:val="24"/>
          <w:szCs w:val="24"/>
        </w:rPr>
        <w:t>Анаксімандр</w:t>
      </w:r>
      <w:proofErr w:type="spellEnd"/>
      <w:r w:rsidR="00056A90" w:rsidRPr="00056A90">
        <w:rPr>
          <w:rFonts w:ascii="Arial" w:hAnsi="Arial" w:cs="Arial"/>
          <w:sz w:val="24"/>
          <w:szCs w:val="24"/>
        </w:rPr>
        <w:t xml:space="preserve"> побачив не серед "готових" стихій, що спостерігаються, а в деякому апейроні.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056A90" w:rsidRPr="00056A90">
        <w:rPr>
          <w:rFonts w:ascii="Arial" w:hAnsi="Arial" w:cs="Arial"/>
          <w:sz w:val="24"/>
          <w:szCs w:val="24"/>
        </w:rPr>
        <w:t xml:space="preserve">"Апейрон"-  "безмежне, нескінченне". Апейрон </w:t>
      </w:r>
      <w:proofErr w:type="spellStart"/>
      <w:r w:rsidR="00056A90" w:rsidRPr="00056A90">
        <w:rPr>
          <w:rFonts w:ascii="Arial" w:hAnsi="Arial" w:cs="Arial"/>
          <w:sz w:val="24"/>
          <w:szCs w:val="24"/>
        </w:rPr>
        <w:t>Анаксімандр</w:t>
      </w:r>
      <w:proofErr w:type="spellEnd"/>
      <w:r w:rsidR="00056A90" w:rsidRPr="00056A90">
        <w:rPr>
          <w:rFonts w:ascii="Arial" w:hAnsi="Arial" w:cs="Arial"/>
          <w:sz w:val="24"/>
          <w:szCs w:val="24"/>
        </w:rPr>
        <w:t xml:space="preserve"> стверджував, що апейрон – єдина причина народження і загибелі всього сущого; апейрон усе із себе робить сам: знаходячись в обертальному русі, апейрон виділяє протилежності – вологе і сухе, холодне і тепле; їхні парні комбінації утворять землю (сухе і холодне), воду (вологе і холодне), повітря (вологе і гаряче), вогонь (сухе і гаряче</w:t>
      </w:r>
      <w:r>
        <w:rPr>
          <w:rFonts w:ascii="Arial" w:hAnsi="Arial" w:cs="Arial"/>
          <w:sz w:val="24"/>
          <w:szCs w:val="24"/>
          <w:lang w:val="ru-RU"/>
        </w:rPr>
        <w:t>)</w:t>
      </w:r>
      <w:r w:rsidR="00056A90" w:rsidRPr="00056A90">
        <w:rPr>
          <w:rFonts w:ascii="Arial" w:hAnsi="Arial" w:cs="Arial"/>
          <w:sz w:val="24"/>
          <w:szCs w:val="24"/>
        </w:rPr>
        <w:t xml:space="preserve">. </w:t>
      </w:r>
    </w:p>
    <w:p w:rsidR="00056A90" w:rsidRPr="0027155D" w:rsidRDefault="00056A90" w:rsidP="0027155D">
      <w:pPr>
        <w:suppressAutoHyphens/>
        <w:spacing w:after="0" w:line="360" w:lineRule="auto"/>
        <w:ind w:firstLine="709"/>
        <w:rPr>
          <w:rFonts w:ascii="Arial" w:hAnsi="Arial" w:cs="Arial"/>
          <w:sz w:val="24"/>
          <w:szCs w:val="24"/>
          <w:lang w:val="ru-RU"/>
        </w:rPr>
      </w:pPr>
      <w:proofErr w:type="spellStart"/>
      <w:r w:rsidRPr="00056A90">
        <w:rPr>
          <w:rFonts w:ascii="Arial" w:hAnsi="Arial" w:cs="Arial"/>
          <w:sz w:val="24"/>
          <w:szCs w:val="24"/>
        </w:rPr>
        <w:lastRenderedPageBreak/>
        <w:t>Анаксімандр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спробував пояснити походження і устрій світу з його внутрішніх причин і з одного матеріально-речовинного начала</w:t>
      </w:r>
      <w:r w:rsidR="0027155D">
        <w:rPr>
          <w:rFonts w:ascii="Arial" w:hAnsi="Arial" w:cs="Arial"/>
          <w:sz w:val="24"/>
          <w:szCs w:val="24"/>
          <w:lang w:val="ru-RU"/>
        </w:rPr>
        <w:t xml:space="preserve">. </w:t>
      </w:r>
      <w:r w:rsidRPr="00056A9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056A90">
        <w:rPr>
          <w:rFonts w:ascii="Arial" w:hAnsi="Arial" w:cs="Arial"/>
          <w:sz w:val="24"/>
          <w:szCs w:val="24"/>
        </w:rPr>
        <w:t>Анакс</w:t>
      </w:r>
      <w:r w:rsidR="0027155D">
        <w:rPr>
          <w:rFonts w:ascii="Arial" w:hAnsi="Arial" w:cs="Arial"/>
          <w:sz w:val="24"/>
          <w:szCs w:val="24"/>
        </w:rPr>
        <w:t>імандра</w:t>
      </w:r>
      <w:proofErr w:type="spellEnd"/>
      <w:r w:rsidR="0027155D">
        <w:rPr>
          <w:rFonts w:ascii="Arial" w:hAnsi="Arial" w:cs="Arial"/>
          <w:sz w:val="24"/>
          <w:szCs w:val="24"/>
        </w:rPr>
        <w:t xml:space="preserve"> присутня загальна ідея </w:t>
      </w:r>
      <w:r w:rsidRPr="00056A90">
        <w:rPr>
          <w:rFonts w:ascii="Arial" w:hAnsi="Arial" w:cs="Arial"/>
          <w:sz w:val="24"/>
          <w:szCs w:val="24"/>
        </w:rPr>
        <w:t xml:space="preserve">еволюції живої природи, і тут не залишається місця надприродним, божественним силам, тому що апейрон "все осягає і усім керує". В апейроні ж все і зникає по необхідності. Усе одержує "відплату" (один </w:t>
      </w:r>
      <w:r w:rsidR="0027155D">
        <w:rPr>
          <w:rFonts w:ascii="Arial" w:hAnsi="Arial" w:cs="Arial"/>
          <w:sz w:val="24"/>
          <w:szCs w:val="24"/>
        </w:rPr>
        <w:t xml:space="preserve">від одного) за </w:t>
      </w:r>
      <w:r w:rsidR="0027155D">
        <w:rPr>
          <w:rFonts w:ascii="Arial" w:hAnsi="Arial" w:cs="Arial"/>
          <w:sz w:val="24"/>
          <w:szCs w:val="24"/>
          <w:lang w:val="ru-RU"/>
        </w:rPr>
        <w:t>н</w:t>
      </w:r>
      <w:proofErr w:type="spellStart"/>
      <w:r w:rsidR="0027155D">
        <w:rPr>
          <w:rFonts w:ascii="Arial" w:hAnsi="Arial" w:cs="Arial"/>
          <w:sz w:val="24"/>
          <w:szCs w:val="24"/>
        </w:rPr>
        <w:t>есправедливість</w:t>
      </w:r>
      <w:proofErr w:type="spellEnd"/>
      <w:r w:rsidR="0027155D">
        <w:rPr>
          <w:rFonts w:ascii="Arial" w:hAnsi="Arial" w:cs="Arial"/>
          <w:sz w:val="24"/>
          <w:szCs w:val="24"/>
        </w:rPr>
        <w:t>.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  <w:lang w:val="ru-RU"/>
        </w:rPr>
        <w:t>2</w:t>
      </w:r>
      <w:r w:rsidRPr="00056A9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56A90">
        <w:rPr>
          <w:rFonts w:ascii="Arial" w:hAnsi="Arial" w:cs="Arial"/>
          <w:sz w:val="24"/>
          <w:szCs w:val="24"/>
        </w:rPr>
        <w:t>Елейська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школа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 xml:space="preserve">Дуже істотний крок на шляху звільнення філософії від міфологічної свідомості був зроблений представниками </w:t>
      </w:r>
      <w:proofErr w:type="spellStart"/>
      <w:r w:rsidRPr="00056A90">
        <w:rPr>
          <w:rFonts w:ascii="Arial" w:hAnsi="Arial" w:cs="Arial"/>
          <w:sz w:val="24"/>
          <w:szCs w:val="24"/>
        </w:rPr>
        <w:t>Елейскої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школи</w:t>
      </w:r>
      <w:r w:rsidR="001B7318" w:rsidRPr="001B7318">
        <w:rPr>
          <w:rFonts w:ascii="Arial" w:hAnsi="Arial" w:cs="Arial"/>
          <w:sz w:val="24"/>
          <w:szCs w:val="24"/>
        </w:rPr>
        <w:t>:</w:t>
      </w:r>
      <w:r w:rsidRPr="00056A90">
        <w:rPr>
          <w:rFonts w:ascii="Arial" w:hAnsi="Arial" w:cs="Arial"/>
          <w:sz w:val="24"/>
          <w:szCs w:val="24"/>
        </w:rPr>
        <w:t xml:space="preserve">, саме в </w:t>
      </w:r>
      <w:proofErr w:type="spellStart"/>
      <w:r w:rsidRPr="00056A90">
        <w:rPr>
          <w:rFonts w:ascii="Arial" w:hAnsi="Arial" w:cs="Arial"/>
          <w:sz w:val="24"/>
          <w:szCs w:val="24"/>
        </w:rPr>
        <w:t>елеатів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уперше з'являється категорія буття, уперше ставиться питання про співвідношення буття і мислення. </w:t>
      </w:r>
      <w:proofErr w:type="spellStart"/>
      <w:r w:rsidRPr="00056A90">
        <w:rPr>
          <w:rFonts w:ascii="Arial" w:hAnsi="Arial" w:cs="Arial"/>
          <w:sz w:val="24"/>
          <w:szCs w:val="24"/>
        </w:rPr>
        <w:t>Парменід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своїм найвідомішим висловом "Буття є, а небуття не має" фактично заклав основи парадигми </w:t>
      </w:r>
      <w:proofErr w:type="spellStart"/>
      <w:r w:rsidRPr="00056A90">
        <w:rPr>
          <w:rFonts w:ascii="Arial" w:hAnsi="Arial" w:cs="Arial"/>
          <w:sz w:val="24"/>
          <w:szCs w:val="24"/>
        </w:rPr>
        <w:t>онтологізму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як усвідомлюваного, виразного зразка філософського мислення.</w:t>
      </w:r>
    </w:p>
    <w:p w:rsidR="001B7318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056A90">
        <w:rPr>
          <w:rFonts w:ascii="Arial" w:hAnsi="Arial" w:cs="Arial"/>
          <w:sz w:val="24"/>
          <w:szCs w:val="24"/>
        </w:rPr>
        <w:t xml:space="preserve">Найважливіше визначення буття – осягнення його розумом: те, що можна пізнати тільки розумом і є буття, почуттям же буття недоступне. У цьому положенні </w:t>
      </w:r>
      <w:proofErr w:type="spellStart"/>
      <w:r w:rsidRPr="00056A90">
        <w:rPr>
          <w:rFonts w:ascii="Arial" w:hAnsi="Arial" w:cs="Arial"/>
          <w:sz w:val="24"/>
          <w:szCs w:val="24"/>
        </w:rPr>
        <w:t>Парменід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стверджує тотожність буття і мислення. Буття – це те, що є завжди, що єдине і неподільне, що нерухоме і несуперечливе, "як і думка про нього". Мислення ж – це здатність осягати єдність у несуперечливих формах, результат мислення – знання (</w:t>
      </w:r>
      <w:proofErr w:type="spellStart"/>
      <w:r w:rsidRPr="00056A90">
        <w:rPr>
          <w:rFonts w:ascii="Arial" w:hAnsi="Arial" w:cs="Arial"/>
          <w:sz w:val="24"/>
          <w:szCs w:val="24"/>
        </w:rPr>
        <w:t>episteme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). 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 xml:space="preserve">Зенон </w:t>
      </w:r>
      <w:proofErr w:type="spellStart"/>
      <w:r w:rsidRPr="00056A90">
        <w:rPr>
          <w:rFonts w:ascii="Arial" w:hAnsi="Arial" w:cs="Arial"/>
          <w:sz w:val="24"/>
          <w:szCs w:val="24"/>
        </w:rPr>
        <w:t>Елейський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, захищаючи й обґрунтовуючи погляди свого вчителя і наставника </w:t>
      </w:r>
      <w:proofErr w:type="spellStart"/>
      <w:r w:rsidRPr="00056A90">
        <w:rPr>
          <w:rFonts w:ascii="Arial" w:hAnsi="Arial" w:cs="Arial"/>
          <w:sz w:val="24"/>
          <w:szCs w:val="24"/>
        </w:rPr>
        <w:t>Парменіда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, відкидав </w:t>
      </w:r>
      <w:proofErr w:type="spellStart"/>
      <w:r w:rsidRPr="00056A90">
        <w:rPr>
          <w:rFonts w:ascii="Arial" w:hAnsi="Arial" w:cs="Arial"/>
          <w:sz w:val="24"/>
          <w:szCs w:val="24"/>
        </w:rPr>
        <w:t>мисленність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чуттєвого буття, множинності речей і їхнього руху. Уперше застосувавши доказ як спосіб мислення, як пізнавальний прийом, Зенон прагнув показати, що множинність і рух не</w:t>
      </w:r>
      <w:r w:rsidR="001B7318">
        <w:rPr>
          <w:rFonts w:ascii="Arial" w:hAnsi="Arial" w:cs="Arial"/>
          <w:sz w:val="24"/>
          <w:szCs w:val="24"/>
        </w:rPr>
        <w:t xml:space="preserve"> можуть мислити без протиріччя</w:t>
      </w:r>
      <w:r w:rsidR="001B7318">
        <w:rPr>
          <w:rFonts w:ascii="Arial" w:hAnsi="Arial" w:cs="Arial"/>
          <w:sz w:val="24"/>
          <w:szCs w:val="24"/>
          <w:lang w:val="ru-RU"/>
        </w:rPr>
        <w:t xml:space="preserve">, </w:t>
      </w:r>
      <w:r w:rsidRPr="00056A90">
        <w:rPr>
          <w:rFonts w:ascii="Arial" w:hAnsi="Arial" w:cs="Arial"/>
          <w:sz w:val="24"/>
          <w:szCs w:val="24"/>
        </w:rPr>
        <w:t>тому вони – не суть буття, що єдине і нерухоме. Метод Зенона був методом не прямого доказу, а був методом "від противного". Зенон спростовував чи зводив до абсурду тезу, протилежну початковій, користуючись "законом виключеного третього</w:t>
      </w:r>
      <w:r w:rsidR="001B7318" w:rsidRPr="001B7318">
        <w:rPr>
          <w:rFonts w:ascii="Arial" w:hAnsi="Arial" w:cs="Arial"/>
          <w:sz w:val="24"/>
          <w:szCs w:val="24"/>
          <w:lang w:val="ru-RU"/>
        </w:rPr>
        <w:t>”</w:t>
      </w:r>
      <w:r w:rsidR="001B7318">
        <w:rPr>
          <w:rFonts w:ascii="Arial" w:hAnsi="Arial" w:cs="Arial"/>
          <w:sz w:val="24"/>
          <w:szCs w:val="24"/>
          <w:lang w:val="ru-RU"/>
        </w:rPr>
        <w:t>.</w:t>
      </w:r>
      <w:bookmarkStart w:id="1" w:name="_GoBack"/>
      <w:bookmarkEnd w:id="1"/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>Роздуми Зенона одержали назву "апорія" (дослівно "</w:t>
      </w:r>
      <w:proofErr w:type="spellStart"/>
      <w:r w:rsidRPr="00056A90">
        <w:rPr>
          <w:rFonts w:ascii="Arial" w:hAnsi="Arial" w:cs="Arial"/>
          <w:sz w:val="24"/>
          <w:szCs w:val="24"/>
        </w:rPr>
        <w:t>затруднення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", "безвихідне положення"). Апорія – це </w:t>
      </w:r>
      <w:proofErr w:type="spellStart"/>
      <w:r w:rsidRPr="00056A90">
        <w:rPr>
          <w:rFonts w:ascii="Arial" w:hAnsi="Arial" w:cs="Arial"/>
          <w:sz w:val="24"/>
          <w:szCs w:val="24"/>
        </w:rPr>
        <w:t>важковирішувальна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проблема, що полягає в протиріччі між даними досвіду й мисленим аналізом. Найбільш відомі 4 апорії Зенона проти руху: "Дихотомія", "Ахілл і черепаха", "Стріла" і "Стадії"; вони дійшли до нас через "Фізику" Аристотеля.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 xml:space="preserve">Перша апорія говорить, що рух не може початися, тому що предмет, що рухається, має спочатку дійти до половини шляху, перш ніж він дійде до кінця, але </w:t>
      </w:r>
      <w:r w:rsidRPr="00056A90">
        <w:rPr>
          <w:rFonts w:ascii="Arial" w:hAnsi="Arial" w:cs="Arial"/>
          <w:sz w:val="24"/>
          <w:szCs w:val="24"/>
        </w:rPr>
        <w:lastRenderedPageBreak/>
        <w:t xml:space="preserve">щоб дійти до половини, він повинен дійти до половини </w:t>
      </w:r>
      <w:proofErr w:type="spellStart"/>
      <w:r w:rsidRPr="00056A90">
        <w:rPr>
          <w:rFonts w:ascii="Arial" w:hAnsi="Arial" w:cs="Arial"/>
          <w:sz w:val="24"/>
          <w:szCs w:val="24"/>
        </w:rPr>
        <w:t>половини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("дихотомія" – дослівно "розділ навпіл"), і так – до нескінченності; тобто щоб потрапити з однієї точки в іншу, потрібно пройти нескінченну безліч точок, а це абсурдно.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>В другій апорії говориться, що рух ніколи не може закінчитися: Ахілл ніколи не наздожене черепаху, тому що коли він прийде в точку, черепаха відійде від свого "старту" на таку частину первісної відстані між Ахіллом і собою, настільки її швидкість менше швидкості Ахілла, – і так до нескінченності. Обидві апорії мають математичне вираження в символіці теорії границь, але залишається незрозумілим фізичний зміст того, що відрізок (інтервал), який безкінечно зменшується, прагне до нуля, але не зникає.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>Світоглядний смисл обох апорій (по Зенону) такий: якщо простір нескінченно ділиться, то рух не може ні початися, ні скінчитись.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 xml:space="preserve">Але смисл третьої і четвертої апорій у тому, що рух неможливий і при припущенні безперервності простору. А це значить (по Зенону), що рух неможливо мислити без протиріччя, виходить, </w:t>
      </w:r>
      <w:proofErr w:type="spellStart"/>
      <w:r w:rsidRPr="00056A90">
        <w:rPr>
          <w:rFonts w:ascii="Arial" w:hAnsi="Arial" w:cs="Arial"/>
          <w:sz w:val="24"/>
          <w:szCs w:val="24"/>
        </w:rPr>
        <w:t>Парменід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правий. Насправді ж простір і час переривані, і безперервні, і рух є вирішення протиріччя між </w:t>
      </w:r>
      <w:proofErr w:type="spellStart"/>
      <w:r w:rsidRPr="00056A90">
        <w:rPr>
          <w:rFonts w:ascii="Arial" w:hAnsi="Arial" w:cs="Arial"/>
          <w:sz w:val="24"/>
          <w:szCs w:val="24"/>
        </w:rPr>
        <w:t>перервністю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і безперервністю як простору, так і часу. Але не треба пред'являти претензій до філософів </w:t>
      </w:r>
      <w:proofErr w:type="spellStart"/>
      <w:r w:rsidRPr="00056A90">
        <w:rPr>
          <w:rFonts w:ascii="Arial" w:hAnsi="Arial" w:cs="Arial"/>
          <w:sz w:val="24"/>
          <w:szCs w:val="24"/>
        </w:rPr>
        <w:t>елейської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школи за те, що вони "не додумалися" до того, що стало можливим осмислити лише в ХХ столітті.</w:t>
      </w:r>
    </w:p>
    <w:p w:rsidR="00056A90" w:rsidRPr="00913DF7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>Висновок</w:t>
      </w:r>
    </w:p>
    <w:p w:rsidR="00056A90" w:rsidRPr="00056A90" w:rsidRDefault="00056A90" w:rsidP="00056A9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6A90">
        <w:rPr>
          <w:rFonts w:ascii="Arial" w:hAnsi="Arial" w:cs="Arial"/>
          <w:sz w:val="24"/>
          <w:szCs w:val="24"/>
        </w:rPr>
        <w:t xml:space="preserve">Значення </w:t>
      </w:r>
      <w:proofErr w:type="spellStart"/>
      <w:r w:rsidRPr="00056A90">
        <w:rPr>
          <w:rFonts w:ascii="Arial" w:hAnsi="Arial" w:cs="Arial"/>
          <w:sz w:val="24"/>
          <w:szCs w:val="24"/>
        </w:rPr>
        <w:t>елеатів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в історії світової філософії і духовної культури взагалі величезне, і можна сказати, що </w:t>
      </w:r>
      <w:proofErr w:type="spellStart"/>
      <w:r w:rsidRPr="00056A90">
        <w:rPr>
          <w:rFonts w:ascii="Arial" w:hAnsi="Arial" w:cs="Arial"/>
          <w:sz w:val="24"/>
          <w:szCs w:val="24"/>
        </w:rPr>
        <w:t>Парменід</w:t>
      </w:r>
      <w:proofErr w:type="spellEnd"/>
      <w:r w:rsidRPr="00056A90">
        <w:rPr>
          <w:rFonts w:ascii="Arial" w:hAnsi="Arial" w:cs="Arial"/>
          <w:sz w:val="24"/>
          <w:szCs w:val="24"/>
        </w:rPr>
        <w:t xml:space="preserve"> і Зенон – перші філософи на відміну від "фізиків" – мудреці, тому що вони ввели докази й аргументацію в роздуми, ввели і спробували осмислити саме поняття буття, заклали основи класичної (формальної) логіки, а апорії Зенона не втратили свого значення і зараз – для сучасної науки, розвиток якої пов'язаний з вирішенням протиріч, що виникають при пізнанні реальних процесів руху, як з боку методів роздуму, так і з змістовного боку, тому що Зенон фактично порушив питання про природу просторово-часового континуума.</w:t>
      </w:r>
    </w:p>
    <w:sectPr w:rsidR="00056A90" w:rsidRPr="00056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29"/>
    <w:rsid w:val="00056A90"/>
    <w:rsid w:val="001B7318"/>
    <w:rsid w:val="0027155D"/>
    <w:rsid w:val="00297B24"/>
    <w:rsid w:val="00913DF7"/>
    <w:rsid w:val="00B5242D"/>
    <w:rsid w:val="00BF3829"/>
    <w:rsid w:val="00C9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uiPriority w:val="99"/>
    <w:rsid w:val="00056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uiPriority w:val="99"/>
    <w:rsid w:val="0005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4274</Words>
  <Characters>2437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2013-01-02T13:45:00Z</dcterms:created>
  <dcterms:modified xsi:type="dcterms:W3CDTF">2013-01-03T11:18:00Z</dcterms:modified>
</cp:coreProperties>
</file>