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C7" w:rsidRPr="00EF68C9" w:rsidRDefault="000102C7" w:rsidP="000102C7">
      <w:pPr>
        <w:spacing w:after="140" w:line="240" w:lineRule="auto"/>
        <w:rPr>
          <w:rFonts w:cstheme="minorHAnsi"/>
          <w:b/>
          <w:sz w:val="20"/>
          <w:szCs w:val="20"/>
          <w:lang w:val="uk-UA"/>
        </w:rPr>
      </w:pPr>
      <w:r w:rsidRPr="00EF68C9">
        <w:rPr>
          <w:rFonts w:cstheme="minorHAnsi"/>
          <w:b/>
          <w:sz w:val="20"/>
          <w:szCs w:val="20"/>
          <w:lang w:val="uk-UA"/>
        </w:rPr>
        <w:t>Основні проблеми метафізики Аристотеля.</w:t>
      </w:r>
    </w:p>
    <w:p w:rsidR="000102C7" w:rsidRPr="00F27D91" w:rsidRDefault="000102C7" w:rsidP="000102C7">
      <w:pPr>
        <w:numPr>
          <w:ilvl w:val="0"/>
          <w:numId w:val="1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Что есть причина причин? Каковы истоки истоков? Каковы начала начал?</w:t>
      </w:r>
    </w:p>
    <w:p w:rsidR="000102C7" w:rsidRPr="00F27D91" w:rsidRDefault="000102C7" w:rsidP="000102C7">
      <w:pPr>
        <w:numPr>
          <w:ilvl w:val="0"/>
          <w:numId w:val="1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Что есть «непосредственное», «наличное»? Где — буквально или понятийно-топологически — эти начала располагаются? Отчего они не усматриваются «просто», что мешает и мешает ли им что-то быть видимыми «непосредственно», без дополнительных «операций»?</w:t>
      </w:r>
    </w:p>
    <w:p w:rsidR="000102C7" w:rsidRPr="00F27D91" w:rsidRDefault="000102C7" w:rsidP="000102C7">
      <w:pPr>
        <w:numPr>
          <w:ilvl w:val="0"/>
          <w:numId w:val="1"/>
        </w:numPr>
        <w:shd w:val="clear" w:color="auto" w:fill="FFFFFF"/>
        <w:spacing w:after="140" w:line="240" w:lineRule="auto"/>
        <w:ind w:left="768"/>
        <w:rPr>
          <w:rFonts w:eastAsia="Times New Roman" w:cstheme="minorHAnsi"/>
          <w:sz w:val="20"/>
          <w:szCs w:val="20"/>
          <w:lang w:eastAsia="ru-RU"/>
        </w:rPr>
      </w:pPr>
      <w:r w:rsidRPr="00F27D91">
        <w:rPr>
          <w:rFonts w:eastAsia="Times New Roman" w:cstheme="minorHAnsi"/>
          <w:sz w:val="20"/>
          <w:szCs w:val="20"/>
          <w:lang w:eastAsia="ru-RU"/>
        </w:rPr>
        <w:t>Каковы требования к «операциям», исполнение которых могло бы гарантировать получение достоверных ответов на эти вопросы? Кто или что вообще ставит эти вопросы (почему эти вопросы вообще существуют)?</w:t>
      </w:r>
    </w:p>
    <w:p w:rsidR="000102C7" w:rsidRPr="00F27D91" w:rsidRDefault="000102C7" w:rsidP="000102C7">
      <w:pPr>
        <w:spacing w:after="140" w:line="240" w:lineRule="auto"/>
        <w:rPr>
          <w:rFonts w:cstheme="minorHAnsi"/>
          <w:sz w:val="20"/>
          <w:szCs w:val="20"/>
          <w:lang w:val="uk-UA"/>
        </w:rPr>
      </w:pPr>
      <w:bookmarkStart w:id="0" w:name="_GoBack"/>
      <w:bookmarkEnd w:id="0"/>
    </w:p>
    <w:p w:rsidR="00730197" w:rsidRPr="000102C7" w:rsidRDefault="00730197">
      <w:pPr>
        <w:rPr>
          <w:lang w:val="uk-UA"/>
        </w:rPr>
      </w:pPr>
    </w:p>
    <w:sectPr w:rsidR="00730197" w:rsidRPr="000102C7" w:rsidSect="00F27D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462E7"/>
    <w:multiLevelType w:val="multilevel"/>
    <w:tmpl w:val="E2C0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102C7"/>
    <w:rsid w:val="000011FE"/>
    <w:rsid w:val="0000131B"/>
    <w:rsid w:val="00002638"/>
    <w:rsid w:val="00002745"/>
    <w:rsid w:val="00005DE0"/>
    <w:rsid w:val="00006953"/>
    <w:rsid w:val="000102C7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0F654E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462E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4D5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2A6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E7852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5EA4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082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5BD1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0F3C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36F9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2013-01-09T17:32:00Z</dcterms:created>
  <dcterms:modified xsi:type="dcterms:W3CDTF">2013-01-09T17:33:00Z</dcterms:modified>
</cp:coreProperties>
</file>