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08" w:rsidRDefault="003F4308" w:rsidP="003F4308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04A">
        <w:rPr>
          <w:rFonts w:ascii="Times New Roman" w:hAnsi="Times New Roman" w:cs="Times New Roman"/>
          <w:b/>
          <w:sz w:val="28"/>
          <w:szCs w:val="28"/>
          <w:lang w:val="uk-UA"/>
        </w:rPr>
        <w:t>Рух і розвиток. Прогрес і регрес.</w:t>
      </w:r>
    </w:p>
    <w:p w:rsidR="00730197" w:rsidRDefault="003F4308" w:rsidP="003F4308">
      <w:r w:rsidRPr="0039260B">
        <w:rPr>
          <w:rFonts w:ascii="Arial" w:hAnsi="Arial" w:cs="Arial"/>
          <w:color w:val="000000"/>
          <w:sz w:val="23"/>
          <w:szCs w:val="23"/>
          <w:shd w:val="clear" w:color="auto" w:fill="FFFFFF"/>
          <w:lang w:val="uk-UA"/>
        </w:rPr>
        <w:t>Рух трактується як всяка взаємодія, яка в свою чергу визначається як процес взаємної обумовленості існування об'єктів систем, процес їхнього впливу один на одного, внаслідок чого відбувається як збереження, так і різноманітні зміни станів, властивостей, структури, функцій і т.п. Рух має об'єктивний і всезагальний характер.</w:t>
      </w:r>
      <w:r w:rsidRPr="0039260B">
        <w:rPr>
          <w:rFonts w:ascii="Arial" w:hAnsi="Arial" w:cs="Arial"/>
          <w:color w:val="000000"/>
          <w:sz w:val="23"/>
          <w:szCs w:val="23"/>
          <w:lang w:val="uk-UA"/>
        </w:rPr>
        <w:br/>
      </w:r>
      <w:r w:rsidRPr="0039260B">
        <w:rPr>
          <w:rFonts w:ascii="Arial" w:hAnsi="Arial" w:cs="Arial"/>
          <w:color w:val="000000"/>
          <w:sz w:val="23"/>
          <w:szCs w:val="23"/>
          <w:shd w:val="clear" w:color="auto" w:fill="FFFFFF"/>
          <w:lang w:val="uk-UA"/>
        </w:rPr>
        <w:t>Як об'єктивний процес, рух охоплює собою і процеси розвитку, тому зміст поняття "рух" є більш загальним, ніж зміст поняття "розвиток".</w:t>
      </w:r>
      <w:r w:rsidRPr="0039260B">
        <w:rPr>
          <w:rFonts w:ascii="Arial" w:hAnsi="Arial" w:cs="Arial"/>
          <w:color w:val="000000"/>
          <w:sz w:val="23"/>
          <w:szCs w:val="23"/>
          <w:lang w:val="uk-UA"/>
        </w:rPr>
        <w:br/>
      </w:r>
      <w:r w:rsidRPr="0039260B">
        <w:rPr>
          <w:rFonts w:ascii="Arial" w:hAnsi="Arial" w:cs="Arial"/>
          <w:color w:val="000000"/>
          <w:sz w:val="23"/>
          <w:szCs w:val="23"/>
          <w:shd w:val="clear" w:color="auto" w:fill="FFFFFF"/>
          <w:lang w:val="uk-UA"/>
        </w:rPr>
        <w:t xml:space="preserve">Розвиток — це такий рух (взаємодія), при якому відбувається не просто зміна вже існуючих якостей, станів якої-небудь системи, а виникають нові властивості, нова якість (сутність чого-небудь), що раніше не існувала.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За своїм характером розвиток є закономірним та направленим процесом змін матеріальних та ідеальних об'єктів.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Традиційно виділяють два типи розвитку: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 Розвиток в рамках однієї форми руху матерії (наприклад, поява нових ознак у тварин, рослин і т.п.).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Розвиток, за якого відбувається перехід від однієї форми руху матерії, від одного рівня її структурної організації, до іншої, більш високої (наприклад, виникнення органічної природи з неорганічної).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Процес розвитку, його характер та направленість розглядаються через категорії "прогрес" і "регрес", які є співвідносними поняттями, що представляють собою сукупність уявлень, оцінок. Вони є критеріями (мірилами) розвитку, показують його направленість.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 найбільш простій формі прогрес визначається як такий розвиток в наслідок якого виникає перехід від простого до складного, від нижчого до вищого. Однак, поняття "просте" і "складне", "вище" і "нижче" можуть бути пояснені лише одне через одне і, крім того, вони не мають строгого наукового змісту. В більшій мірі це терміни побутової мови, її смислів.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Необхідно прийняти до уваги й те, що складність і простота часто не можуть виступати критеріями для визначення прогресивності або регресивності в розвитку. Збільшення складності в організації системи часто веде до втрати ефективності її функціонування, а спрощення, навпаки — до підвищення надійності, посиленню потенціалу подальшого розвитку.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Прогрес, (і розвиток у вузькому значенні слова) це така зміна властивостей якої-небудь системи, за якої відбувається збільшення функціональних властивостей, підвищення ефективності функціонування, збільшується незалежність існування від впливу зовнішніх факторів. Прогресивний розвиток характеризує також і те, що при ньому відбувається збереження та накопичення потенціалу, можливостей подальшого розвитку.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Регресивні зміни — це зворотній процес. Регресивними явищами визнаються ті, при яких відбувається деградація, зниження рівня організованості та ефективності функціонування, втрачається здатність до здійснення того, що було можливим (наприклад, в результаті старіння організму людина втрачає можливості робити те, що вона могла робити в молодому віці).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Для регресу характерним є наростання залежності від впливу зовнішніх факторів довколишнього середовища. Регресивну направленість в розвитку відзначає втрата потенціалу, можливостей для подальших змін, (наприклад, еволюції). Так, наприклад, у світі живої природи, регрес нерідко проявляється у вузькоспеціалізованому пристосуванні до умов довколишнього середовища.</w:t>
      </w:r>
    </w:p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4308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3200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08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308"/>
    <w:pPr>
      <w:spacing w:after="0" w:line="240" w:lineRule="auto"/>
    </w:pPr>
    <w:rPr>
      <w:rFonts w:ascii="Symbol" w:eastAsia="Times New Roman" w:hAnsi="Symbol" w:cs="Symbo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4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2754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2013-01-09T17:36:00Z</dcterms:created>
  <dcterms:modified xsi:type="dcterms:W3CDTF">2013-01-09T17:36:00Z</dcterms:modified>
</cp:coreProperties>
</file>