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A709F1" w:rsidRPr="001F2E6D" w:rsidRDefault="00A709F1" w:rsidP="00A709F1">
      <w:pPr>
        <w:rPr>
          <w:sz w:val="28"/>
          <w:szCs w:val="28"/>
          <w:lang w:val="uk-UA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Default="00A709F1" w:rsidP="00A709F1">
      <w:pPr>
        <w:rPr>
          <w:lang w:val="uk-UA"/>
        </w:rPr>
      </w:pPr>
    </w:p>
    <w:p w:rsidR="00A709F1" w:rsidRDefault="00A709F1" w:rsidP="00A709F1">
      <w:pPr>
        <w:rPr>
          <w:lang w:val="uk-UA"/>
        </w:rPr>
      </w:pPr>
    </w:p>
    <w:p w:rsidR="00A709F1" w:rsidRPr="00EA1135" w:rsidRDefault="00A709F1" w:rsidP="00282D5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AF724B" w:rsidRDefault="00A709F1" w:rsidP="00282D5B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282D5B">
        <w:rPr>
          <w:b/>
          <w:i/>
          <w:sz w:val="44"/>
          <w:szCs w:val="44"/>
          <w:lang w:val="uk-UA"/>
        </w:rPr>
        <w:t>1</w:t>
      </w:r>
    </w:p>
    <w:p w:rsidR="00A709F1" w:rsidRPr="00EA1135" w:rsidRDefault="00A709F1" w:rsidP="00282D5B">
      <w:pPr>
        <w:jc w:val="center"/>
        <w:rPr>
          <w:sz w:val="28"/>
          <w:szCs w:val="28"/>
          <w:lang w:val="uk-UA"/>
        </w:rPr>
      </w:pPr>
    </w:p>
    <w:p w:rsidR="00282D5B" w:rsidRDefault="00A709F1" w:rsidP="00282D5B">
      <w:pPr>
        <w:pStyle w:val="a8"/>
        <w:spacing w:before="0" w:beforeAutospacing="0" w:after="0" w:afterAutospacing="0"/>
        <w:ind w:left="1080"/>
        <w:jc w:val="center"/>
        <w:rPr>
          <w:i/>
          <w:sz w:val="36"/>
          <w:szCs w:val="36"/>
          <w:lang w:eastAsia="ru-RU"/>
        </w:rPr>
      </w:pPr>
      <w:r w:rsidRPr="007610DA">
        <w:rPr>
          <w:i/>
          <w:sz w:val="36"/>
          <w:szCs w:val="36"/>
          <w:lang w:eastAsia="ru-RU"/>
        </w:rPr>
        <w:t>“</w:t>
      </w:r>
      <w:r>
        <w:rPr>
          <w:i/>
          <w:sz w:val="36"/>
          <w:szCs w:val="36"/>
          <w:lang w:eastAsia="ru-RU"/>
        </w:rPr>
        <w:t xml:space="preserve"> </w:t>
      </w:r>
      <w:r w:rsidR="00282D5B" w:rsidRPr="00282D5B">
        <w:rPr>
          <w:i/>
          <w:sz w:val="36"/>
          <w:szCs w:val="36"/>
          <w:lang w:eastAsia="ru-RU"/>
        </w:rPr>
        <w:t>Організ</w:t>
      </w:r>
      <w:r w:rsidR="00282D5B">
        <w:rPr>
          <w:i/>
          <w:sz w:val="36"/>
          <w:szCs w:val="36"/>
          <w:lang w:eastAsia="ru-RU"/>
        </w:rPr>
        <w:t xml:space="preserve">ація вводу/виводу засобами </w:t>
      </w:r>
      <w:proofErr w:type="spellStart"/>
      <w:r w:rsidR="00282D5B">
        <w:rPr>
          <w:i/>
          <w:sz w:val="36"/>
          <w:szCs w:val="36"/>
          <w:lang w:eastAsia="ru-RU"/>
        </w:rPr>
        <w:t>Java</w:t>
      </w:r>
      <w:proofErr w:type="spellEnd"/>
    </w:p>
    <w:p w:rsidR="00A709F1" w:rsidRDefault="00282D5B" w:rsidP="00282D5B">
      <w:pPr>
        <w:pStyle w:val="a8"/>
        <w:spacing w:before="0" w:beforeAutospacing="0" w:after="0" w:afterAutospacing="0"/>
        <w:ind w:left="1080"/>
        <w:jc w:val="center"/>
        <w:rPr>
          <w:i/>
          <w:sz w:val="36"/>
          <w:szCs w:val="36"/>
          <w:lang w:eastAsia="ru-RU"/>
        </w:rPr>
      </w:pPr>
      <w:r w:rsidRPr="00282D5B">
        <w:rPr>
          <w:i/>
          <w:sz w:val="36"/>
          <w:szCs w:val="36"/>
          <w:lang w:eastAsia="ru-RU"/>
        </w:rPr>
        <w:t>(</w:t>
      </w:r>
      <w:proofErr w:type="spellStart"/>
      <w:r w:rsidRPr="00282D5B">
        <w:rPr>
          <w:i/>
          <w:sz w:val="36"/>
          <w:szCs w:val="36"/>
          <w:lang w:eastAsia="ru-RU"/>
        </w:rPr>
        <w:t>java.io</w:t>
      </w:r>
      <w:proofErr w:type="spellEnd"/>
      <w:r w:rsidRPr="00282D5B">
        <w:rPr>
          <w:i/>
          <w:sz w:val="36"/>
          <w:szCs w:val="36"/>
          <w:lang w:eastAsia="ru-RU"/>
        </w:rPr>
        <w:t xml:space="preserve">, </w:t>
      </w:r>
      <w:proofErr w:type="spellStart"/>
      <w:r w:rsidRPr="00282D5B">
        <w:rPr>
          <w:i/>
          <w:sz w:val="36"/>
          <w:szCs w:val="36"/>
          <w:lang w:eastAsia="ru-RU"/>
        </w:rPr>
        <w:t>java.nio</w:t>
      </w:r>
      <w:proofErr w:type="spellEnd"/>
      <w:r w:rsidRPr="00282D5B">
        <w:rPr>
          <w:i/>
          <w:sz w:val="36"/>
          <w:szCs w:val="36"/>
          <w:lang w:eastAsia="ru-RU"/>
        </w:rPr>
        <w:t>)</w:t>
      </w:r>
      <w:r w:rsidRPr="00282D5B">
        <w:rPr>
          <w:i/>
          <w:sz w:val="36"/>
          <w:szCs w:val="36"/>
          <w:lang w:eastAsia="ru-RU"/>
        </w:rPr>
        <w:t xml:space="preserve"> </w:t>
      </w:r>
      <w:r w:rsidR="00A709F1" w:rsidRPr="007610DA">
        <w:rPr>
          <w:i/>
          <w:sz w:val="36"/>
          <w:szCs w:val="36"/>
          <w:lang w:eastAsia="ru-RU"/>
        </w:rPr>
        <w:t>”</w:t>
      </w:r>
    </w:p>
    <w:p w:rsidR="00A709F1" w:rsidRPr="00EB66B3" w:rsidRDefault="00A709F1" w:rsidP="00A709F1">
      <w:pPr>
        <w:spacing w:line="300" w:lineRule="auto"/>
        <w:ind w:left="4248" w:firstLine="816"/>
        <w:jc w:val="center"/>
        <w:rPr>
          <w:i/>
          <w:sz w:val="36"/>
          <w:szCs w:val="36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F70A1C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A709F1" w:rsidRPr="00F70A1C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Номер </w:t>
      </w:r>
      <w:proofErr w:type="spellStart"/>
      <w:r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>:                1219</w:t>
      </w:r>
    </w:p>
    <w:p w:rsidR="00A709F1" w:rsidRPr="00F70A1C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Перевірив:               Абу </w:t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Усбах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О.Н.</w:t>
      </w:r>
    </w:p>
    <w:p w:rsidR="00A709F1" w:rsidRPr="00EA1135" w:rsidRDefault="00A709F1" w:rsidP="00A709F1">
      <w:pPr>
        <w:rPr>
          <w:lang w:val="uk-UA"/>
        </w:rPr>
      </w:pPr>
    </w:p>
    <w:p w:rsidR="00A709F1" w:rsidRPr="00EA1135" w:rsidRDefault="00A709F1" w:rsidP="00A709F1">
      <w:pPr>
        <w:jc w:val="center"/>
        <w:rPr>
          <w:lang w:val="uk-UA"/>
        </w:rPr>
      </w:pPr>
    </w:p>
    <w:p w:rsidR="00A709F1" w:rsidRPr="00EA1135" w:rsidRDefault="00A709F1" w:rsidP="00A709F1">
      <w:pPr>
        <w:jc w:val="center"/>
        <w:rPr>
          <w:lang w:val="uk-UA"/>
        </w:rPr>
      </w:pPr>
    </w:p>
    <w:p w:rsidR="00A709F1" w:rsidRPr="00EA1135" w:rsidRDefault="00A709F1" w:rsidP="00A709F1">
      <w:pPr>
        <w:jc w:val="center"/>
        <w:rPr>
          <w:lang w:val="uk-UA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Pr="00AF724B" w:rsidRDefault="00A709F1" w:rsidP="00A709F1">
      <w:pPr>
        <w:rPr>
          <w:sz w:val="28"/>
          <w:szCs w:val="28"/>
          <w:lang w:val="uk-UA"/>
        </w:rPr>
      </w:pPr>
    </w:p>
    <w:p w:rsidR="00A709F1" w:rsidRPr="001F2E6D" w:rsidRDefault="00A709F1" w:rsidP="00A709F1">
      <w:pPr>
        <w:jc w:val="center"/>
        <w:rPr>
          <w:lang w:val="uk-UA"/>
        </w:rPr>
      </w:pPr>
    </w:p>
    <w:p w:rsidR="00A709F1" w:rsidRPr="00F70A1C" w:rsidRDefault="00282D5B" w:rsidP="00A709F1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A709F1" w:rsidRPr="00F41613" w:rsidRDefault="00A709F1" w:rsidP="00A709F1">
      <w:pPr>
        <w:rPr>
          <w:rStyle w:val="c1"/>
          <w:rFonts w:asciiTheme="minorHAnsi" w:hAnsiTheme="minorHAnsi" w:cstheme="minorHAnsi"/>
          <w:b/>
          <w:bCs/>
          <w:i/>
          <w:color w:val="000000"/>
          <w:sz w:val="32"/>
          <w:szCs w:val="32"/>
          <w:lang w:val="uk-UA"/>
        </w:rPr>
      </w:pPr>
      <w:r>
        <w:rPr>
          <w:rStyle w:val="c4"/>
          <w:rFonts w:ascii="Verdana" w:hAnsi="Verdana"/>
          <w:b/>
          <w:bCs/>
          <w:i/>
          <w:color w:val="000000"/>
          <w:sz w:val="32"/>
          <w:szCs w:val="32"/>
          <w:lang w:val="uk-UA"/>
        </w:rPr>
        <w:lastRenderedPageBreak/>
        <w:tab/>
      </w:r>
      <w:r w:rsidRPr="00F41613">
        <w:rPr>
          <w:rStyle w:val="c4"/>
          <w:rFonts w:asciiTheme="minorHAnsi" w:hAnsiTheme="minorHAnsi" w:cstheme="minorHAnsi"/>
          <w:b/>
          <w:bCs/>
          <w:i/>
          <w:color w:val="000000"/>
          <w:sz w:val="32"/>
          <w:szCs w:val="32"/>
        </w:rPr>
        <w:t>Мета</w:t>
      </w:r>
    </w:p>
    <w:p w:rsidR="00A709F1" w:rsidRPr="00282D5B" w:rsidRDefault="00A709F1" w:rsidP="00282D5B">
      <w:pPr>
        <w:pStyle w:val="a8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ab/>
      </w:r>
      <w:r w:rsidR="00282D5B">
        <w:rPr>
          <w:rFonts w:ascii="Verdana" w:hAnsi="Verdana"/>
          <w:color w:val="000000"/>
        </w:rPr>
        <w:t xml:space="preserve">Отримання базових навичок з використання мови XML. Вивчення функціональних можливостей пакетів </w:t>
      </w:r>
      <w:proofErr w:type="spellStart"/>
      <w:r w:rsidR="00282D5B">
        <w:rPr>
          <w:rFonts w:ascii="Verdana" w:hAnsi="Verdana"/>
          <w:color w:val="000000"/>
        </w:rPr>
        <w:t>java.io</w:t>
      </w:r>
      <w:proofErr w:type="spellEnd"/>
      <w:r w:rsidR="00282D5B">
        <w:rPr>
          <w:rFonts w:ascii="Verdana" w:hAnsi="Verdana"/>
          <w:color w:val="000000"/>
        </w:rPr>
        <w:t xml:space="preserve"> та </w:t>
      </w:r>
      <w:proofErr w:type="spellStart"/>
      <w:r w:rsidR="00282D5B">
        <w:rPr>
          <w:rFonts w:ascii="Verdana" w:hAnsi="Verdana"/>
          <w:color w:val="000000"/>
        </w:rPr>
        <w:t>java.nio</w:t>
      </w:r>
      <w:proofErr w:type="spellEnd"/>
      <w:r w:rsidR="00282D5B">
        <w:rPr>
          <w:rFonts w:ascii="Verdana" w:hAnsi="Verdana"/>
          <w:color w:val="000000"/>
        </w:rPr>
        <w:t xml:space="preserve">. Ознайомлення з механізмом підтримки стійкості даних. Отримання навичок з організації вводу/виводу та </w:t>
      </w:r>
      <w:proofErr w:type="spellStart"/>
      <w:r w:rsidR="00282D5B">
        <w:rPr>
          <w:rFonts w:ascii="Verdana" w:hAnsi="Verdana"/>
          <w:color w:val="000000"/>
        </w:rPr>
        <w:t>серіалізації</w:t>
      </w:r>
      <w:proofErr w:type="spellEnd"/>
      <w:r w:rsidR="00282D5B">
        <w:rPr>
          <w:rFonts w:ascii="Verdana" w:hAnsi="Verdana"/>
          <w:color w:val="000000"/>
        </w:rPr>
        <w:t>.</w:t>
      </w:r>
    </w:p>
    <w:p w:rsidR="00CD6199" w:rsidRPr="00CD6199" w:rsidRDefault="00CD6199" w:rsidP="00A709F1">
      <w:pPr>
        <w:rPr>
          <w:rFonts w:ascii="Verdana" w:hAnsi="Verdana"/>
          <w:color w:val="000000"/>
          <w:lang w:val="uk-UA"/>
        </w:rPr>
      </w:pPr>
    </w:p>
    <w:p w:rsidR="00A709F1" w:rsidRPr="00F41613" w:rsidRDefault="00A709F1" w:rsidP="00A709F1">
      <w:pPr>
        <w:rPr>
          <w:rFonts w:asciiTheme="minorHAnsi" w:hAnsiTheme="minorHAnsi" w:cstheme="minorHAnsi"/>
          <w:b/>
          <w:bCs/>
          <w:i/>
          <w:color w:val="000000"/>
          <w:sz w:val="32"/>
          <w:szCs w:val="32"/>
          <w:lang w:val="uk-UA"/>
        </w:rPr>
      </w:pPr>
      <w:r>
        <w:rPr>
          <w:rFonts w:ascii="Verdana" w:hAnsi="Verdana"/>
          <w:color w:val="000000"/>
          <w:lang w:val="uk-UA"/>
        </w:rPr>
        <w:tab/>
      </w:r>
      <w:proofErr w:type="spellStart"/>
      <w:r w:rsidRPr="00F41613">
        <w:rPr>
          <w:rStyle w:val="c4"/>
          <w:rFonts w:asciiTheme="minorHAnsi" w:hAnsiTheme="minorHAnsi" w:cstheme="minorHAnsi"/>
          <w:b/>
          <w:bCs/>
          <w:i/>
          <w:color w:val="000000"/>
          <w:sz w:val="32"/>
          <w:szCs w:val="32"/>
        </w:rPr>
        <w:t>Завдання</w:t>
      </w:r>
      <w:proofErr w:type="spellEnd"/>
    </w:p>
    <w:p w:rsidR="00282D5B" w:rsidRPr="00282D5B" w:rsidRDefault="00282D5B" w:rsidP="00282D5B">
      <w:pPr>
        <w:ind w:left="360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1. Вивчити структуру і функціональні можливості пакетів вводу/виводу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та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java.nio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. Володіти концепцією потоків вводу/виводу (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байтових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та символьних), механізмом використання буферів і каналів.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2. Ознайомитись з засобами підтримки стійкості даних. Вільно володіти механізмом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серіалізації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(інтерфейси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Serializable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та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Externalizable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)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3. Ознайомитись з механізмом виключень (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Exceptions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). Вміти перехоплювати виключення.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4. Створити клас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CSVProcessor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для роботи з CSV-файлами. У класі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CSVProcessor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реалізувати методи завантаження/вивантаження CSV-файлу в/з агрегований об’єкт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ArrayList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в якому знаходяться рядки CSV-файлу. Реалізувати методи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серіалізації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/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десеріалізації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агрегованого об’єкту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ArrayList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в файлі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serialized.dat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.</w:t>
      </w:r>
    </w:p>
    <w:p w:rsidR="00282D5B" w:rsidRPr="00282D5B" w:rsidRDefault="00282D5B" w:rsidP="00282D5B">
      <w:pPr>
        <w:rPr>
          <w:color w:val="000000"/>
          <w:sz w:val="22"/>
          <w:szCs w:val="22"/>
          <w:lang w:val="uk-UA" w:eastAsia="uk-UA"/>
        </w:rPr>
      </w:pPr>
    </w:p>
    <w:p w:rsidR="00282D5B" w:rsidRPr="00282D5B" w:rsidRDefault="00282D5B" w:rsidP="00282D5B">
      <w:pPr>
        <w:ind w:left="360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5. Створити тестовий клас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TestIO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в методі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main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() якого виконати наступні дії (за допомогою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CSVProcessor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і класів з пакетів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java.nio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):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А – перевірити чи існує файл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serialized.dat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, якщо існує – виконати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десеріалізацію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даних і перейти до пп. Д;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Б – ввести з консолі ім’я CSV-файлу;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В – перехоплюючи виключення вводу/виводу спробувати завантажити CSV-файл, в разі виникнення виключень повторювати пп. Б і В тричі після чого викинути виключення на рівень вище (перервавши виконання програми)</w:t>
      </w:r>
    </w:p>
    <w:p w:rsidR="00282D5B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Г – виконати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серіалізацію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 даних в файл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serialized.dat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;</w:t>
      </w:r>
    </w:p>
    <w:p w:rsidR="00A709F1" w:rsidRPr="00282D5B" w:rsidRDefault="00282D5B" w:rsidP="00282D5B">
      <w:pPr>
        <w:ind w:left="907"/>
        <w:jc w:val="both"/>
        <w:rPr>
          <w:color w:val="000000"/>
          <w:sz w:val="22"/>
          <w:szCs w:val="22"/>
          <w:lang w:val="uk-UA" w:eastAsia="uk-UA"/>
        </w:rPr>
      </w:pPr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 xml:space="preserve">Д – вивести на консоль дані з агрегованого об’єкту класу </w:t>
      </w:r>
      <w:proofErr w:type="spellStart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ArrayList</w:t>
      </w:r>
      <w:proofErr w:type="spellEnd"/>
      <w:r w:rsidRPr="00282D5B">
        <w:rPr>
          <w:rFonts w:ascii="Verdana" w:hAnsi="Verdana"/>
          <w:color w:val="000000"/>
          <w:sz w:val="22"/>
          <w:szCs w:val="22"/>
          <w:lang w:val="uk-UA" w:eastAsia="uk-UA"/>
        </w:rPr>
        <w:t>.</w:t>
      </w:r>
    </w:p>
    <w:p w:rsidR="00815989" w:rsidRDefault="00815989" w:rsidP="00DA1993">
      <w:pPr>
        <w:pStyle w:val="c8"/>
        <w:spacing w:before="0" w:beforeAutospacing="0" w:after="0" w:afterAutospacing="0"/>
        <w:rPr>
          <w:rStyle w:val="c4"/>
          <w:b/>
          <w:bCs/>
          <w:i/>
          <w:sz w:val="32"/>
          <w:szCs w:val="32"/>
        </w:rPr>
      </w:pPr>
    </w:p>
    <w:p w:rsidR="00DA1993" w:rsidRPr="003418FC" w:rsidRDefault="00834CCC" w:rsidP="00DA1993">
      <w:pPr>
        <w:pStyle w:val="c8"/>
        <w:spacing w:before="0" w:beforeAutospacing="0" w:after="0" w:afterAutospacing="0"/>
        <w:rPr>
          <w:b/>
          <w:bCs/>
          <w:i/>
          <w:sz w:val="32"/>
          <w:szCs w:val="32"/>
          <w:lang w:val="en-US"/>
        </w:rPr>
      </w:pPr>
      <w:r>
        <w:rPr>
          <w:rStyle w:val="c4"/>
          <w:b/>
          <w:bCs/>
          <w:i/>
          <w:sz w:val="32"/>
          <w:szCs w:val="32"/>
        </w:rPr>
        <w:tab/>
      </w:r>
      <w:r w:rsidR="00A709F1" w:rsidRPr="00A73AB9">
        <w:rPr>
          <w:rStyle w:val="c4"/>
          <w:b/>
          <w:bCs/>
          <w:i/>
          <w:sz w:val="32"/>
          <w:szCs w:val="32"/>
        </w:rPr>
        <w:t>Діаграма класів</w:t>
      </w:r>
      <w:bookmarkStart w:id="0" w:name="_GoBack"/>
      <w:bookmarkEnd w:id="0"/>
    </w:p>
    <w:p w:rsidR="00DA1993" w:rsidRPr="003418FC" w:rsidRDefault="00834CCC" w:rsidP="00815989">
      <w:pPr>
        <w:autoSpaceDE w:val="0"/>
        <w:autoSpaceDN w:val="0"/>
        <w:adjustRightInd w:val="0"/>
        <w:jc w:val="both"/>
        <w:rPr>
          <w:rFonts w:eastAsiaTheme="minorHAnsi"/>
          <w:b/>
          <w:i/>
          <w:color w:val="000000"/>
          <w:sz w:val="40"/>
          <w:szCs w:val="40"/>
          <w:lang w:val="en-US" w:eastAsia="en-US"/>
        </w:rPr>
      </w:pPr>
      <w:r>
        <w:rPr>
          <w:rFonts w:eastAsiaTheme="minorHAnsi"/>
          <w:b/>
          <w:i/>
          <w:noProof/>
          <w:color w:val="000000"/>
          <w:sz w:val="40"/>
          <w:szCs w:val="40"/>
          <w:lang w:val="uk-UA" w:eastAsia="uk-UA"/>
        </w:rPr>
        <w:drawing>
          <wp:inline distT="0" distB="0" distL="0" distR="0">
            <wp:extent cx="6359663" cy="1404257"/>
            <wp:effectExtent l="0" t="0" r="0" b="0"/>
            <wp:docPr id="2" name="Рисунок 2" descr="C:\Users\Aruy\Desktop\fd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y\Desktop\fd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3" t="15284" r="9741" b="39301"/>
                    <a:stretch/>
                  </pic:blipFill>
                  <pic:spPr bwMode="auto">
                    <a:xfrm>
                      <a:off x="0" y="0"/>
                      <a:ext cx="6360129" cy="1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827" w:rsidRDefault="00A709F1" w:rsidP="00301827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32"/>
          <w:lang w:val="uk-UA" w:eastAsia="en-US"/>
        </w:rPr>
      </w:pPr>
      <w:r w:rsidRPr="00A73AB9"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</w:p>
    <w:p w:rsidR="003F030E" w:rsidRDefault="00301827" w:rsidP="003F030E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32"/>
          <w:lang w:val="uk-UA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  <w:r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  <w:r w:rsidR="00A709F1" w:rsidRPr="00A73AB9"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>Лістинг коду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package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lab1;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java.io.BufferedReader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java.io.BufferedWriter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java.io.FileInputStream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java.io.FileNotFoundException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java.io.FileOutputStream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java.io.FileReader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java.io.FileWriter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lastRenderedPageBreak/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java.io.IOException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java.io.ObjectInputStream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java.io.ObjectOutputStream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java.nio.ByteBuffer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java.nio.channels.FileChannel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java.nio.charset.Charset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java.util.ArrayList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r w:rsidRPr="00834CCC">
        <w:rPr>
          <w:rFonts w:eastAsiaTheme="minorHAnsi"/>
          <w:sz w:val="22"/>
          <w:szCs w:val="22"/>
          <w:lang w:eastAsia="en-US"/>
        </w:rPr>
        <w:t>import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java.util.StringTokenizer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>/**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 xml:space="preserve"> * У класі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CSVProcessor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реалізувані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методи завантаження/вивантаження CSV-файлу в/з агрегований об’єкт класу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, 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 xml:space="preserve"> * в якому знаходяться рядки CSV-файлу. Реалізувати методи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сері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алізації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/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десеріал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>ізації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агрегованого об’єкту класу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 xml:space="preserve"> * в файлі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serialized.dat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.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author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Aruy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 xml:space="preserve"> */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public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class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054B71">
        <w:rPr>
          <w:rFonts w:eastAsiaTheme="minorHAnsi"/>
          <w:b/>
          <w:sz w:val="28"/>
          <w:szCs w:val="28"/>
          <w:lang w:eastAsia="en-US"/>
        </w:rPr>
        <w:t>CSVProcessor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/**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Розмі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р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 буфера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*/</w:t>
      </w:r>
    </w:p>
    <w:p w:rsidR="00834CCC" w:rsidRDefault="00834CCC" w:rsidP="00834CCC">
      <w:pPr>
        <w:rPr>
          <w:rFonts w:eastAsiaTheme="minorHAnsi"/>
          <w:sz w:val="22"/>
          <w:szCs w:val="22"/>
          <w:lang w:val="uk-UA"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priv</w:t>
      </w:r>
      <w:r>
        <w:rPr>
          <w:rFonts w:eastAsiaTheme="minorHAnsi"/>
          <w:sz w:val="22"/>
          <w:szCs w:val="22"/>
          <w:lang w:eastAsia="en-US"/>
        </w:rPr>
        <w:t>ate</w:t>
      </w:r>
      <w:proofErr w:type="spellEnd"/>
      <w:r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lang w:eastAsia="en-US"/>
        </w:rPr>
        <w:t>static</w:t>
      </w:r>
      <w:proofErr w:type="spellEnd"/>
      <w:r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lang w:eastAsia="en-US"/>
        </w:rPr>
        <w:t>int</w:t>
      </w:r>
      <w:proofErr w:type="spellEnd"/>
      <w:r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>
        <w:rPr>
          <w:rFonts w:eastAsiaTheme="minorHAnsi"/>
          <w:sz w:val="22"/>
          <w:szCs w:val="22"/>
          <w:lang w:eastAsia="en-US"/>
        </w:rPr>
        <w:t>buf_size</w:t>
      </w:r>
      <w:proofErr w:type="spellEnd"/>
      <w:r>
        <w:rPr>
          <w:rFonts w:eastAsiaTheme="minorHAnsi"/>
          <w:sz w:val="22"/>
          <w:szCs w:val="22"/>
          <w:lang w:eastAsia="en-US"/>
        </w:rPr>
        <w:t xml:space="preserve"> = 1024;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val="uk-UA" w:eastAsia="en-US"/>
        </w:rPr>
      </w:pP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/**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Метод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серіалізує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дані об'єкту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у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 файл 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param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об'єкт, що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сері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ал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>ізуватиметься</w:t>
      </w:r>
      <w:proofErr w:type="spell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param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 об'єкт типу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, що 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містить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 шлях до файлу, в який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серіалізується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об'єкт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*/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public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void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serialization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,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f)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ObjectOutputStream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oos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try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oos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ObjectOutputStream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FileOutputStream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(f));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oos.writeObject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IOException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finally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try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oos</w:t>
      </w:r>
      <w:proofErr w:type="spellEnd"/>
      <w:proofErr w:type="gramStart"/>
      <w:r w:rsidRPr="00834CCC">
        <w:rPr>
          <w:rFonts w:eastAsiaTheme="minorHAnsi"/>
          <w:sz w:val="22"/>
          <w:szCs w:val="22"/>
          <w:lang w:eastAsia="en-US"/>
        </w:rPr>
        <w:t xml:space="preserve"> !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) </w:t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oos.close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IOException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 xml:space="preserve">{ 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(); 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/**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Метод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десері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алізує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дан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і з файлу і повертає у вигляді об'єкту типу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&gt;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param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 об'єкт типу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, що 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містить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 шлях до файлу, в якому міститься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серіалізований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об'єкт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return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десері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ал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>ізований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об'єкт типу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&gt;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*/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public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deserialization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f)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ObjectInputStream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ois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try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ois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ObjectInputStream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FileInputStream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(f));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&gt;)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ois.readObject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lastRenderedPageBreak/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FileNotFoundException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IOException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ClassNotFoundException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finally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try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ois</w:t>
      </w:r>
      <w:proofErr w:type="spellEnd"/>
      <w:proofErr w:type="gramStart"/>
      <w:r w:rsidRPr="00834CCC">
        <w:rPr>
          <w:rFonts w:eastAsiaTheme="minorHAnsi"/>
          <w:sz w:val="22"/>
          <w:szCs w:val="22"/>
          <w:lang w:eastAsia="en-US"/>
        </w:rPr>
        <w:t xml:space="preserve"> !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)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ois.close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IOException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return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/**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Метод зчитує інформацію з CSV-файлу за допомогою потокі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в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 вводу пакету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java.nio</w:t>
      </w:r>
      <w:proofErr w:type="spell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param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 CSV-файл, звідки зчитуються дані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return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масив елементі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в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 типу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, що містяться в класі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throws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IOException</w:t>
      </w:r>
      <w:proofErr w:type="spell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*/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public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nio_read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_CSV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f)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throws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&gt;();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FileChannel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in_chan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nel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ByteBuffer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in_chan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nel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FileInputStream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(f)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.getChannel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ByteBuffer.allocate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buf_size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while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in_channel.r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ead(buf))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 xml:space="preserve"> !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>= -1 )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buf.flip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for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int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i = 0; i &lt;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buf.limit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(); i++) 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array.add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char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)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buf.get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 + "");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buf.clear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in_channel.cl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ose();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return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/**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Метод записує дані з заданого масиву типу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 в файл за допомогою потоків виводу пакету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java.nio</w:t>
      </w:r>
      <w:proofErr w:type="spell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param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масив даних, що записуватимуться в файл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 @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param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 об'єкт типу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, що 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>містить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 шлях до файлу, куди записуватимуться дані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*/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public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void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nio_write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_CSV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ArrayList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&lt;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String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&gt;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,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f)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FileChannel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out_cha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nnel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ByteBuffer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try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out_cha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nnel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FileOutputStream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(f)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.getChannel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ByteBuffer.allocate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buf_size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for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int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i = 0; i &lt;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array.size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 i++)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= ByteBuffer.wrap(array.get(i).getBytes(Charset.forName("utf-8")));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i++;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buf.flip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lastRenderedPageBreak/>
        <w:tab/>
        <w:t xml:space="preserve">           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out_channel.w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rite(buf);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 xml:space="preserve">           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buf.clear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  <w:r w:rsidRPr="00834CCC">
        <w:rPr>
          <w:rFonts w:eastAsiaTheme="minorHAnsi"/>
          <w:sz w:val="22"/>
          <w:szCs w:val="22"/>
          <w:lang w:eastAsia="en-US"/>
        </w:rPr>
        <w:tab/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FileNotFoundException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IOException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finally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proofErr w:type="gramStart"/>
      <w:r w:rsidRPr="00834CCC">
        <w:rPr>
          <w:rFonts w:eastAsiaTheme="minorHAnsi"/>
          <w:sz w:val="22"/>
          <w:szCs w:val="22"/>
          <w:lang w:eastAsia="en-US"/>
        </w:rPr>
        <w:t>try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{</w:t>
      </w:r>
      <w:proofErr w:type="gramEnd"/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if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out_cha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nnel</w:t>
      </w:r>
      <w:proofErr w:type="gramStart"/>
      <w:r w:rsidRPr="00834CCC">
        <w:rPr>
          <w:rFonts w:eastAsiaTheme="minorHAnsi"/>
          <w:sz w:val="22"/>
          <w:szCs w:val="22"/>
          <w:lang w:eastAsia="en-US"/>
        </w:rPr>
        <w:t xml:space="preserve"> !</w:t>
      </w:r>
      <w:proofErr w:type="gramEnd"/>
      <w:r w:rsidRPr="00834CCC">
        <w:rPr>
          <w:rFonts w:eastAsiaTheme="minorHAnsi"/>
          <w:sz w:val="22"/>
          <w:szCs w:val="22"/>
          <w:lang w:eastAsia="en-US"/>
        </w:rPr>
        <w:t xml:space="preserve">=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null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) 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out_channel.c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lose();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 xml:space="preserve">} 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catch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(</w:t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IOException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 xml:space="preserve"> e) {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proofErr w:type="spellStart"/>
      <w:r w:rsidRPr="00834CCC">
        <w:rPr>
          <w:rFonts w:eastAsiaTheme="minorHAnsi"/>
          <w:sz w:val="22"/>
          <w:szCs w:val="22"/>
          <w:lang w:eastAsia="en-US"/>
        </w:rPr>
        <w:t>e.printStackTrace</w:t>
      </w:r>
      <w:proofErr w:type="spellEnd"/>
      <w:r w:rsidRPr="00834CCC">
        <w:rPr>
          <w:rFonts w:eastAsiaTheme="minorHAnsi"/>
          <w:sz w:val="22"/>
          <w:szCs w:val="22"/>
          <w:lang w:eastAsia="en-US"/>
        </w:rPr>
        <w:t>();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</w: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ab/>
        <w:t>}</w:t>
      </w:r>
    </w:p>
    <w:p w:rsidR="00834CCC" w:rsidRDefault="00834CCC" w:rsidP="00834CCC">
      <w:pPr>
        <w:rPr>
          <w:rFonts w:eastAsiaTheme="minorHAnsi"/>
          <w:sz w:val="22"/>
          <w:szCs w:val="22"/>
          <w:lang w:val="uk-UA" w:eastAsia="en-US"/>
        </w:rPr>
      </w:pPr>
      <w:r w:rsidRPr="00834CCC">
        <w:rPr>
          <w:rFonts w:eastAsiaTheme="minorHAnsi"/>
          <w:sz w:val="22"/>
          <w:szCs w:val="22"/>
          <w:lang w:eastAsia="en-US"/>
        </w:rPr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val="uk-UA" w:eastAsia="en-US"/>
        </w:rPr>
      </w:pP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834CCC">
        <w:rPr>
          <w:rFonts w:ascii="Consolas" w:eastAsiaTheme="minorHAnsi" w:hAnsi="Consolas" w:cs="Consolas"/>
          <w:b/>
          <w:color w:val="000000"/>
          <w:sz w:val="28"/>
          <w:szCs w:val="28"/>
          <w:lang w:val="uk-UA" w:eastAsia="en-US"/>
        </w:rPr>
        <w:t>TestIO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Виводить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екран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s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\""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path.toString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"\" 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i++) 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(i));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{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"D:/serialized.dat"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e_ser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3;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file_ser.e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xists())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csv.deserialization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e_ser);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"Дані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десеріалізовані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з файлу"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 Введіть шлях до CSV-файлу, звідки будуть зчитуватись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дані.\n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());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  D:/in.csv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csv.nio_rea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d_CSV(file);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--;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0) {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"У вас закінчились спроби!\n"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(e);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"Помилка!!! Залишилось спроб: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file.exists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()) ;                                                      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csv.serialization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e_ser);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"Дані зчитані з файлу"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file.getAbsolutePath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34CCC" w:rsidRDefault="00834CCC" w:rsidP="00834CC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834CCC" w:rsidRPr="00834CCC" w:rsidRDefault="00834CCC" w:rsidP="00834CCC">
      <w:pPr>
        <w:rPr>
          <w:rFonts w:eastAsiaTheme="minorHAnsi"/>
          <w:sz w:val="22"/>
          <w:szCs w:val="22"/>
          <w:lang w:val="uk-UA" w:eastAsia="en-US"/>
        </w:rPr>
      </w:pPr>
    </w:p>
    <w:p w:rsidR="00815989" w:rsidRDefault="00834CCC" w:rsidP="003F03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en-US" w:eastAsia="en-US"/>
        </w:rPr>
        <w:tab/>
      </w:r>
      <w:proofErr w:type="spellStart"/>
      <w:r w:rsidR="003F030E" w:rsidRPr="003F030E"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>JavaDoc</w:t>
      </w:r>
      <w:proofErr w:type="spellEnd"/>
    </w:p>
    <w:p w:rsidR="00834CCC" w:rsidRPr="00834CCC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20"/>
          <w:szCs w:val="20"/>
        </w:rPr>
      </w:pPr>
      <w:r w:rsidRPr="00834CCC">
        <w:rPr>
          <w:rFonts w:ascii="Arial" w:hAnsi="Arial" w:cs="Arial"/>
          <w:color w:val="2C4557"/>
          <w:sz w:val="20"/>
          <w:szCs w:val="20"/>
        </w:rPr>
        <w:t>C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7" w:tooltip="class in lab1" w:history="1">
        <w:proofErr w:type="spellStart"/>
        <w:r w:rsidRPr="00834CCC">
          <w:rPr>
            <w:rStyle w:val="strong"/>
            <w:rFonts w:ascii="Arial" w:hAnsi="Arial" w:cs="Arial"/>
            <w:b/>
            <w:bCs/>
            <w:color w:val="4C6B87"/>
            <w:sz w:val="20"/>
            <w:szCs w:val="20"/>
          </w:rPr>
          <w:t>CSVProcessor</w:t>
        </w:r>
        <w:proofErr w:type="spellEnd"/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hyperlink r:id="rId8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lab1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 xml:space="preserve">У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класі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CSVProcessor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реалізувані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методи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завантаження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>/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вивантаження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CSV-файлу в/з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агрегований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об’єкт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класу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ArrayList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, в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якому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знаходяться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рядки CSV-файлу.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9" w:anchor="CSVProcessor(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CSVProcessor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Constructor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for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10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CSVProcessor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> </w:t>
      </w:r>
    </w:p>
    <w:p w:rsidR="00834CCC" w:rsidRPr="00834CCC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20"/>
          <w:szCs w:val="20"/>
        </w:rPr>
      </w:pPr>
      <w:bookmarkStart w:id="1" w:name="_D_"/>
      <w:bookmarkEnd w:id="1"/>
      <w:r w:rsidRPr="00834CCC">
        <w:rPr>
          <w:rFonts w:ascii="Arial" w:hAnsi="Arial" w:cs="Arial"/>
          <w:color w:val="2C4557"/>
          <w:sz w:val="20"/>
          <w:szCs w:val="20"/>
        </w:rPr>
        <w:t>D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11" w:anchor="deserialization(java.io.File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deserialization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File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Method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12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CSVProcessor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 xml:space="preserve">Метод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десері</w:t>
      </w:r>
      <w:proofErr w:type="gramStart"/>
      <w:r w:rsidRPr="00834CCC">
        <w:rPr>
          <w:rFonts w:ascii="Arial" w:hAnsi="Arial" w:cs="Arial"/>
          <w:color w:val="353833"/>
          <w:sz w:val="20"/>
          <w:szCs w:val="20"/>
        </w:rPr>
        <w:t>алізує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дан</w:t>
      </w:r>
      <w:proofErr w:type="gramEnd"/>
      <w:r w:rsidRPr="00834CCC">
        <w:rPr>
          <w:rFonts w:ascii="Arial" w:hAnsi="Arial" w:cs="Arial"/>
          <w:color w:val="353833"/>
          <w:sz w:val="20"/>
          <w:szCs w:val="20"/>
        </w:rPr>
        <w:t>і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з файлу і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повертає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у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вигляді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об'єкту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типу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ArrayList</w:t>
      </w:r>
      <w:proofErr w:type="spellEnd"/>
    </w:p>
    <w:p w:rsidR="00834CCC" w:rsidRPr="00834CCC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20"/>
          <w:szCs w:val="20"/>
        </w:rPr>
      </w:pPr>
      <w:bookmarkStart w:id="2" w:name="_I_"/>
      <w:bookmarkStart w:id="3" w:name="_L_"/>
      <w:bookmarkEnd w:id="2"/>
      <w:bookmarkEnd w:id="3"/>
      <w:r w:rsidRPr="00834CCC">
        <w:rPr>
          <w:rFonts w:ascii="Arial" w:hAnsi="Arial" w:cs="Arial"/>
          <w:color w:val="2C4557"/>
          <w:sz w:val="20"/>
          <w:szCs w:val="20"/>
        </w:rPr>
        <w:t>L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13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lab1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package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</w:t>
      </w:r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> </w:t>
      </w:r>
    </w:p>
    <w:p w:rsidR="00834CCC" w:rsidRPr="00834CCC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20"/>
          <w:szCs w:val="20"/>
        </w:rPr>
      </w:pPr>
      <w:bookmarkStart w:id="4" w:name="_M_"/>
      <w:bookmarkEnd w:id="4"/>
      <w:r w:rsidRPr="00834CCC">
        <w:rPr>
          <w:rFonts w:ascii="Arial" w:hAnsi="Arial" w:cs="Arial"/>
          <w:color w:val="2C4557"/>
          <w:sz w:val="20"/>
          <w:szCs w:val="20"/>
        </w:rPr>
        <w:t>M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14" w:anchor="main(java.lang.String[]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main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String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[])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Static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method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15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TestIO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> </w:t>
      </w:r>
    </w:p>
    <w:p w:rsidR="00834CCC" w:rsidRPr="00834CCC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20"/>
          <w:szCs w:val="20"/>
        </w:rPr>
      </w:pPr>
      <w:bookmarkStart w:id="5" w:name="_N_"/>
      <w:bookmarkEnd w:id="5"/>
      <w:r w:rsidRPr="00834CCC">
        <w:rPr>
          <w:rFonts w:ascii="Arial" w:hAnsi="Arial" w:cs="Arial"/>
          <w:color w:val="2C4557"/>
          <w:sz w:val="20"/>
          <w:szCs w:val="20"/>
        </w:rPr>
        <w:t>N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16" w:anchor="nio_read_CSV(java.io.File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nio_read_CSV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File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Method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17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CSVProcessor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 xml:space="preserve">Метод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зчитує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інформацію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з CSV-файлу за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допомогою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потокі</w:t>
      </w:r>
      <w:proofErr w:type="gramStart"/>
      <w:r w:rsidRPr="00834CCC">
        <w:rPr>
          <w:rFonts w:ascii="Arial" w:hAnsi="Arial" w:cs="Arial"/>
          <w:color w:val="353833"/>
          <w:sz w:val="20"/>
          <w:szCs w:val="20"/>
        </w:rPr>
        <w:t>в</w:t>
      </w:r>
      <w:proofErr w:type="spellEnd"/>
      <w:proofErr w:type="gramEnd"/>
      <w:r w:rsidRPr="00834CCC">
        <w:rPr>
          <w:rFonts w:ascii="Arial" w:hAnsi="Arial" w:cs="Arial"/>
          <w:color w:val="353833"/>
          <w:sz w:val="20"/>
          <w:szCs w:val="20"/>
        </w:rPr>
        <w:t xml:space="preserve"> вводу пакету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java.nio</w:t>
      </w:r>
      <w:proofErr w:type="spellEnd"/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18" w:anchor="nio_write_CSV(java.util.ArrayList, java.io.File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nio_write_CSV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ArrayList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&lt;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String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 xml:space="preserve">&gt;, 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File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Method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19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CSVProcessor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 xml:space="preserve">Метод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записує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дані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з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заданого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масиву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типу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ArrayList</w:t>
      </w:r>
      <w:proofErr w:type="spellEnd"/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в файл за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допомогою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потоків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виводу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пакету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java.nio</w:t>
      </w:r>
      <w:proofErr w:type="spellEnd"/>
    </w:p>
    <w:p w:rsidR="00834CCC" w:rsidRPr="00834CCC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20"/>
          <w:szCs w:val="20"/>
        </w:rPr>
      </w:pPr>
      <w:bookmarkStart w:id="6" w:name="_S_"/>
      <w:bookmarkEnd w:id="6"/>
      <w:r w:rsidRPr="00834CCC">
        <w:rPr>
          <w:rFonts w:ascii="Arial" w:hAnsi="Arial" w:cs="Arial"/>
          <w:color w:val="2C4557"/>
          <w:sz w:val="20"/>
          <w:szCs w:val="20"/>
        </w:rPr>
        <w:t>S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20" w:anchor="serialization(java.util.ArrayList, java.io.File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serialization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ArrayList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&lt;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String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 xml:space="preserve">&gt;, 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File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Method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21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CSVProcessor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 xml:space="preserve">Метод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серіалізує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дані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об'єкту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array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gramStart"/>
      <w:r w:rsidRPr="00834CCC">
        <w:rPr>
          <w:rFonts w:ascii="Arial" w:hAnsi="Arial" w:cs="Arial"/>
          <w:color w:val="353833"/>
          <w:sz w:val="20"/>
          <w:szCs w:val="20"/>
        </w:rPr>
        <w:t>у</w:t>
      </w:r>
      <w:proofErr w:type="gramEnd"/>
      <w:r w:rsidRPr="00834CCC">
        <w:rPr>
          <w:rFonts w:ascii="Arial" w:hAnsi="Arial" w:cs="Arial"/>
          <w:color w:val="353833"/>
          <w:sz w:val="20"/>
          <w:szCs w:val="20"/>
        </w:rPr>
        <w:t xml:space="preserve"> файл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22" w:anchor="show(java.util.ArrayList, java.lang.String, java.lang.String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show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ArrayList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&lt;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String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 xml:space="preserve">&gt;, 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String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 xml:space="preserve">, </w:t>
        </w:r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String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Static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method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23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TestIO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Виводить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на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екран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proofErr w:type="gramStart"/>
      <w:r w:rsidRPr="00834CCC">
        <w:rPr>
          <w:rFonts w:ascii="Arial" w:hAnsi="Arial" w:cs="Arial"/>
          <w:color w:val="353833"/>
          <w:sz w:val="20"/>
          <w:szCs w:val="20"/>
        </w:rPr>
        <w:t>дан</w:t>
      </w:r>
      <w:proofErr w:type="gramEnd"/>
      <w:r w:rsidRPr="00834CCC">
        <w:rPr>
          <w:rFonts w:ascii="Arial" w:hAnsi="Arial" w:cs="Arial"/>
          <w:color w:val="353833"/>
          <w:sz w:val="20"/>
          <w:szCs w:val="20"/>
        </w:rPr>
        <w:t>і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об'єкту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типу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ArrayList</w:t>
      </w:r>
      <w:proofErr w:type="spellEnd"/>
    </w:p>
    <w:p w:rsidR="00834CCC" w:rsidRPr="00834CCC" w:rsidRDefault="00834CCC" w:rsidP="00834CCC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20"/>
          <w:szCs w:val="20"/>
        </w:rPr>
      </w:pPr>
      <w:bookmarkStart w:id="7" w:name="_T_"/>
      <w:bookmarkEnd w:id="7"/>
      <w:r w:rsidRPr="00834CCC">
        <w:rPr>
          <w:rFonts w:ascii="Arial" w:hAnsi="Arial" w:cs="Arial"/>
          <w:color w:val="2C4557"/>
          <w:sz w:val="20"/>
          <w:szCs w:val="20"/>
        </w:rPr>
        <w:t>T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24" w:tooltip="class in lab1" w:history="1">
        <w:proofErr w:type="spellStart"/>
        <w:r w:rsidRPr="00834CCC">
          <w:rPr>
            <w:rStyle w:val="strong"/>
            <w:rFonts w:ascii="Arial" w:hAnsi="Arial" w:cs="Arial"/>
            <w:b/>
            <w:bCs/>
            <w:color w:val="4C6B87"/>
            <w:sz w:val="20"/>
            <w:szCs w:val="20"/>
          </w:rPr>
          <w:t>TestIO</w:t>
        </w:r>
        <w:proofErr w:type="spellEnd"/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in</w:t>
      </w:r>
      <w:proofErr w:type="spellEnd"/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hyperlink r:id="rId25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lab1</w:t>
        </w:r>
      </w:hyperlink>
    </w:p>
    <w:p w:rsidR="00834CCC" w:rsidRPr="00834CCC" w:rsidRDefault="00834CCC" w:rsidP="00834CCC">
      <w:pPr>
        <w:shd w:val="clear" w:color="auto" w:fill="FFFFFF"/>
        <w:ind w:left="720"/>
        <w:rPr>
          <w:rFonts w:ascii="Arial" w:hAnsi="Arial" w:cs="Arial"/>
          <w:color w:val="353833"/>
          <w:sz w:val="20"/>
          <w:szCs w:val="20"/>
        </w:rPr>
      </w:pPr>
      <w:r w:rsidRPr="00834CCC">
        <w:rPr>
          <w:rFonts w:ascii="Arial" w:hAnsi="Arial" w:cs="Arial"/>
          <w:color w:val="353833"/>
          <w:sz w:val="20"/>
          <w:szCs w:val="20"/>
        </w:rPr>
        <w:t> </w:t>
      </w:r>
    </w:p>
    <w:p w:rsidR="00834CCC" w:rsidRPr="00834CCC" w:rsidRDefault="00834CCC" w:rsidP="00834CCC">
      <w:pPr>
        <w:shd w:val="clear" w:color="auto" w:fill="FFFFFF"/>
        <w:rPr>
          <w:rFonts w:ascii="Arial" w:hAnsi="Arial" w:cs="Arial"/>
          <w:color w:val="353833"/>
          <w:sz w:val="20"/>
          <w:szCs w:val="20"/>
        </w:rPr>
      </w:pPr>
      <w:hyperlink r:id="rId26" w:anchor="TestIO()" w:history="1">
        <w:proofErr w:type="spellStart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TestIO</w:t>
        </w:r>
        <w:proofErr w:type="spellEnd"/>
        <w:r w:rsidRPr="00834CCC">
          <w:rPr>
            <w:rStyle w:val="a7"/>
            <w:rFonts w:ascii="Arial" w:hAnsi="Arial" w:cs="Arial"/>
            <w:b/>
            <w:bCs/>
            <w:color w:val="4C6B87"/>
            <w:sz w:val="20"/>
            <w:szCs w:val="20"/>
          </w:rPr>
          <w:t>()</w:t>
        </w:r>
      </w:hyperlink>
      <w:r w:rsidRPr="00834CCC">
        <w:rPr>
          <w:rStyle w:val="apple-converted-space"/>
          <w:rFonts w:ascii="Arial" w:hAnsi="Arial" w:cs="Arial"/>
          <w:color w:val="353833"/>
          <w:sz w:val="20"/>
          <w:szCs w:val="20"/>
        </w:rPr>
        <w:t> </w:t>
      </w:r>
      <w:r w:rsidRPr="00834CCC">
        <w:rPr>
          <w:rFonts w:ascii="Arial" w:hAnsi="Arial" w:cs="Arial"/>
          <w:color w:val="353833"/>
          <w:sz w:val="20"/>
          <w:szCs w:val="20"/>
        </w:rPr>
        <w:t xml:space="preserve">-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Constructor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for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</w:t>
      </w:r>
      <w:proofErr w:type="spellStart"/>
      <w:r w:rsidRPr="00834CCC">
        <w:rPr>
          <w:rFonts w:ascii="Arial" w:hAnsi="Arial" w:cs="Arial"/>
          <w:color w:val="353833"/>
          <w:sz w:val="20"/>
          <w:szCs w:val="20"/>
        </w:rPr>
        <w:t>class</w:t>
      </w:r>
      <w:proofErr w:type="spellEnd"/>
      <w:r w:rsidRPr="00834CCC">
        <w:rPr>
          <w:rFonts w:ascii="Arial" w:hAnsi="Arial" w:cs="Arial"/>
          <w:color w:val="353833"/>
          <w:sz w:val="20"/>
          <w:szCs w:val="20"/>
        </w:rPr>
        <w:t xml:space="preserve"> lab1.</w:t>
      </w:r>
      <w:hyperlink r:id="rId27" w:tooltip="class in lab1" w:history="1">
        <w:r w:rsidRPr="00834CCC">
          <w:rPr>
            <w:rStyle w:val="a7"/>
            <w:rFonts w:ascii="Arial" w:hAnsi="Arial" w:cs="Arial"/>
            <w:color w:val="4C6B87"/>
            <w:sz w:val="20"/>
            <w:szCs w:val="20"/>
          </w:rPr>
          <w:t>TestIO</w:t>
        </w:r>
      </w:hyperlink>
    </w:p>
    <w:p w:rsidR="00834CCC" w:rsidRPr="00834CCC" w:rsidRDefault="00834CCC" w:rsidP="008159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3929C4" w:rsidRDefault="00111F03" w:rsidP="00815989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32"/>
          <w:szCs w:val="32"/>
          <w:lang w:val="uk-UA" w:eastAsia="en-US"/>
        </w:rPr>
      </w:pPr>
      <w:r>
        <w:rPr>
          <w:lang w:val="en-US"/>
        </w:rPr>
        <w:tab/>
      </w:r>
      <w:r w:rsidRPr="00111F03"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>Висновок</w:t>
      </w:r>
    </w:p>
    <w:p w:rsidR="00834CCC" w:rsidRPr="00B304C4" w:rsidRDefault="00111F03" w:rsidP="00B304C4">
      <w:pPr>
        <w:pStyle w:val="a8"/>
        <w:spacing w:before="0" w:beforeAutospacing="0" w:after="0" w:afterAutospacing="0"/>
        <w:jc w:val="both"/>
        <w:rPr>
          <w:rStyle w:val="c1"/>
          <w:i/>
          <w:sz w:val="22"/>
          <w:szCs w:val="22"/>
        </w:rPr>
      </w:pPr>
      <w:r w:rsidRPr="00B304C4">
        <w:rPr>
          <w:rStyle w:val="c1"/>
          <w:i/>
          <w:sz w:val="22"/>
          <w:szCs w:val="22"/>
        </w:rPr>
        <w:tab/>
      </w:r>
      <w:proofErr w:type="spellStart"/>
      <w:r w:rsidRPr="003F030E">
        <w:rPr>
          <w:rStyle w:val="c1"/>
          <w:i/>
          <w:sz w:val="22"/>
          <w:szCs w:val="22"/>
        </w:rPr>
        <w:t>Виконавши</w:t>
      </w:r>
      <w:proofErr w:type="spellEnd"/>
      <w:r w:rsidRPr="003F030E">
        <w:rPr>
          <w:rStyle w:val="c1"/>
          <w:i/>
          <w:sz w:val="22"/>
          <w:szCs w:val="22"/>
        </w:rPr>
        <w:t xml:space="preserve"> цю лабораторну роботу, </w:t>
      </w:r>
      <w:r w:rsidR="00B304C4">
        <w:rPr>
          <w:rStyle w:val="c1"/>
          <w:i/>
          <w:sz w:val="22"/>
          <w:szCs w:val="22"/>
        </w:rPr>
        <w:t>я о</w:t>
      </w:r>
      <w:r w:rsidR="00834CCC" w:rsidRPr="00B304C4">
        <w:rPr>
          <w:rStyle w:val="c1"/>
          <w:i/>
          <w:sz w:val="22"/>
          <w:szCs w:val="22"/>
        </w:rPr>
        <w:t>трима</w:t>
      </w:r>
      <w:r w:rsidR="00B304C4">
        <w:rPr>
          <w:rStyle w:val="c1"/>
          <w:i/>
          <w:sz w:val="22"/>
          <w:szCs w:val="22"/>
        </w:rPr>
        <w:t>в</w:t>
      </w:r>
      <w:r w:rsidR="00834CCC" w:rsidRPr="00B304C4">
        <w:rPr>
          <w:rStyle w:val="c1"/>
          <w:i/>
          <w:sz w:val="22"/>
          <w:szCs w:val="22"/>
        </w:rPr>
        <w:t xml:space="preserve"> базов</w:t>
      </w:r>
      <w:r w:rsidR="00B304C4">
        <w:rPr>
          <w:rStyle w:val="c1"/>
          <w:i/>
          <w:sz w:val="22"/>
          <w:szCs w:val="22"/>
        </w:rPr>
        <w:t>і</w:t>
      </w:r>
      <w:r w:rsidR="00834CCC" w:rsidRPr="00B304C4">
        <w:rPr>
          <w:rStyle w:val="c1"/>
          <w:i/>
          <w:sz w:val="22"/>
          <w:szCs w:val="22"/>
        </w:rPr>
        <w:t xml:space="preserve"> навич</w:t>
      </w:r>
      <w:r w:rsidR="00B304C4">
        <w:rPr>
          <w:rStyle w:val="c1"/>
          <w:i/>
          <w:sz w:val="22"/>
          <w:szCs w:val="22"/>
        </w:rPr>
        <w:t>ки</w:t>
      </w:r>
      <w:r w:rsidR="00834CCC" w:rsidRPr="00B304C4">
        <w:rPr>
          <w:rStyle w:val="c1"/>
          <w:i/>
          <w:sz w:val="22"/>
          <w:szCs w:val="22"/>
        </w:rPr>
        <w:t xml:space="preserve"> з використання мови XML. Вивч</w:t>
      </w:r>
      <w:r w:rsidR="00B304C4">
        <w:rPr>
          <w:rStyle w:val="c1"/>
          <w:i/>
          <w:sz w:val="22"/>
          <w:szCs w:val="22"/>
        </w:rPr>
        <w:t>ив</w:t>
      </w:r>
      <w:r w:rsidR="00834CCC" w:rsidRPr="00B304C4">
        <w:rPr>
          <w:rStyle w:val="c1"/>
          <w:i/>
          <w:sz w:val="22"/>
          <w:szCs w:val="22"/>
        </w:rPr>
        <w:t xml:space="preserve"> функціональн</w:t>
      </w:r>
      <w:r w:rsidR="00B304C4">
        <w:rPr>
          <w:rStyle w:val="c1"/>
          <w:i/>
          <w:sz w:val="22"/>
          <w:szCs w:val="22"/>
        </w:rPr>
        <w:t>і</w:t>
      </w:r>
      <w:r w:rsidR="00834CCC" w:rsidRPr="00B304C4">
        <w:rPr>
          <w:rStyle w:val="c1"/>
          <w:i/>
          <w:sz w:val="22"/>
          <w:szCs w:val="22"/>
        </w:rPr>
        <w:t xml:space="preserve"> можливост</w:t>
      </w:r>
      <w:r w:rsidR="00B304C4">
        <w:rPr>
          <w:rStyle w:val="c1"/>
          <w:i/>
          <w:sz w:val="22"/>
          <w:szCs w:val="22"/>
        </w:rPr>
        <w:t>і</w:t>
      </w:r>
      <w:r w:rsidR="00834CCC" w:rsidRPr="00B304C4">
        <w:rPr>
          <w:rStyle w:val="c1"/>
          <w:i/>
          <w:sz w:val="22"/>
          <w:szCs w:val="22"/>
        </w:rPr>
        <w:t xml:space="preserve"> пакетів </w:t>
      </w:r>
      <w:proofErr w:type="spellStart"/>
      <w:r w:rsidR="00834CCC" w:rsidRPr="00B304C4">
        <w:rPr>
          <w:rStyle w:val="c1"/>
          <w:i/>
          <w:sz w:val="22"/>
          <w:szCs w:val="22"/>
        </w:rPr>
        <w:t>java.io</w:t>
      </w:r>
      <w:proofErr w:type="spellEnd"/>
      <w:r w:rsidR="00834CCC" w:rsidRPr="00B304C4">
        <w:rPr>
          <w:rStyle w:val="c1"/>
          <w:i/>
          <w:sz w:val="22"/>
          <w:szCs w:val="22"/>
        </w:rPr>
        <w:t xml:space="preserve"> та </w:t>
      </w:r>
      <w:proofErr w:type="spellStart"/>
      <w:r w:rsidR="00834CCC" w:rsidRPr="00B304C4">
        <w:rPr>
          <w:rStyle w:val="c1"/>
          <w:i/>
          <w:sz w:val="22"/>
          <w:szCs w:val="22"/>
        </w:rPr>
        <w:t>java.nio</w:t>
      </w:r>
      <w:proofErr w:type="spellEnd"/>
      <w:r w:rsidR="00834CCC" w:rsidRPr="00B304C4">
        <w:rPr>
          <w:rStyle w:val="c1"/>
          <w:i/>
          <w:sz w:val="22"/>
          <w:szCs w:val="22"/>
        </w:rPr>
        <w:t>. Ознайом</w:t>
      </w:r>
      <w:r w:rsidR="00B304C4">
        <w:rPr>
          <w:rStyle w:val="c1"/>
          <w:i/>
          <w:sz w:val="22"/>
          <w:szCs w:val="22"/>
        </w:rPr>
        <w:t>ився</w:t>
      </w:r>
      <w:r w:rsidR="00834CCC" w:rsidRPr="00B304C4">
        <w:rPr>
          <w:rStyle w:val="c1"/>
          <w:i/>
          <w:sz w:val="22"/>
          <w:szCs w:val="22"/>
        </w:rPr>
        <w:t xml:space="preserve"> з механізмом пі</w:t>
      </w:r>
      <w:r w:rsidR="00B304C4">
        <w:rPr>
          <w:rStyle w:val="c1"/>
          <w:i/>
          <w:sz w:val="22"/>
          <w:szCs w:val="22"/>
        </w:rPr>
        <w:t>дтримки стійкості даних. Отримав</w:t>
      </w:r>
      <w:r w:rsidR="00834CCC" w:rsidRPr="00B304C4">
        <w:rPr>
          <w:rStyle w:val="c1"/>
          <w:i/>
          <w:sz w:val="22"/>
          <w:szCs w:val="22"/>
        </w:rPr>
        <w:t xml:space="preserve"> навич</w:t>
      </w:r>
      <w:r w:rsidR="00B304C4">
        <w:rPr>
          <w:rStyle w:val="c1"/>
          <w:i/>
          <w:sz w:val="22"/>
          <w:szCs w:val="22"/>
        </w:rPr>
        <w:t>ки</w:t>
      </w:r>
      <w:r w:rsidR="00834CCC" w:rsidRPr="00B304C4">
        <w:rPr>
          <w:rStyle w:val="c1"/>
          <w:i/>
          <w:sz w:val="22"/>
          <w:szCs w:val="22"/>
        </w:rPr>
        <w:t xml:space="preserve"> з організації вводу/виводу та </w:t>
      </w:r>
      <w:proofErr w:type="spellStart"/>
      <w:r w:rsidR="00834CCC" w:rsidRPr="00B304C4">
        <w:rPr>
          <w:rStyle w:val="c1"/>
          <w:i/>
          <w:sz w:val="22"/>
          <w:szCs w:val="22"/>
        </w:rPr>
        <w:t>серіалізації</w:t>
      </w:r>
      <w:proofErr w:type="spellEnd"/>
      <w:r w:rsidR="00834CCC" w:rsidRPr="00B304C4">
        <w:rPr>
          <w:rStyle w:val="c1"/>
          <w:i/>
          <w:sz w:val="22"/>
          <w:szCs w:val="22"/>
        </w:rPr>
        <w:t>.</w:t>
      </w:r>
    </w:p>
    <w:p w:rsidR="00111F03" w:rsidRPr="003F030E" w:rsidRDefault="00111F03" w:rsidP="003F030E">
      <w:pPr>
        <w:rPr>
          <w:rStyle w:val="c1"/>
          <w:sz w:val="22"/>
          <w:szCs w:val="22"/>
          <w:lang w:val="en-US"/>
        </w:rPr>
      </w:pPr>
    </w:p>
    <w:sectPr w:rsidR="00111F03" w:rsidRPr="003F030E" w:rsidSect="0081598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15A"/>
    <w:multiLevelType w:val="multilevel"/>
    <w:tmpl w:val="675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F1FB6"/>
    <w:multiLevelType w:val="multilevel"/>
    <w:tmpl w:val="5BC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82B39"/>
    <w:multiLevelType w:val="multilevel"/>
    <w:tmpl w:val="B7B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C355AC"/>
    <w:multiLevelType w:val="multilevel"/>
    <w:tmpl w:val="F47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0A5A39"/>
    <w:multiLevelType w:val="multilevel"/>
    <w:tmpl w:val="319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61355"/>
    <w:multiLevelType w:val="multilevel"/>
    <w:tmpl w:val="B66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B24D26"/>
    <w:multiLevelType w:val="multilevel"/>
    <w:tmpl w:val="BAB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D84BF6"/>
    <w:multiLevelType w:val="multilevel"/>
    <w:tmpl w:val="C41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85C2C"/>
    <w:multiLevelType w:val="multilevel"/>
    <w:tmpl w:val="856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391FF2"/>
    <w:multiLevelType w:val="multilevel"/>
    <w:tmpl w:val="693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4235D"/>
    <w:multiLevelType w:val="multilevel"/>
    <w:tmpl w:val="9DA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F10403"/>
    <w:multiLevelType w:val="multilevel"/>
    <w:tmpl w:val="513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890750"/>
    <w:multiLevelType w:val="multilevel"/>
    <w:tmpl w:val="795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CA3B0D"/>
    <w:multiLevelType w:val="multilevel"/>
    <w:tmpl w:val="401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BE502D"/>
    <w:multiLevelType w:val="multilevel"/>
    <w:tmpl w:val="34F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B573B1"/>
    <w:multiLevelType w:val="multilevel"/>
    <w:tmpl w:val="46F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0A4"/>
    <w:multiLevelType w:val="multilevel"/>
    <w:tmpl w:val="95A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336401"/>
    <w:multiLevelType w:val="multilevel"/>
    <w:tmpl w:val="747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9224FB"/>
    <w:multiLevelType w:val="multilevel"/>
    <w:tmpl w:val="C52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6257A7"/>
    <w:multiLevelType w:val="multilevel"/>
    <w:tmpl w:val="F76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F356C2"/>
    <w:multiLevelType w:val="multilevel"/>
    <w:tmpl w:val="180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986694"/>
    <w:multiLevelType w:val="multilevel"/>
    <w:tmpl w:val="EE2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C1578C"/>
    <w:multiLevelType w:val="multilevel"/>
    <w:tmpl w:val="C9C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D3140D"/>
    <w:multiLevelType w:val="multilevel"/>
    <w:tmpl w:val="BFF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B34B8B"/>
    <w:multiLevelType w:val="multilevel"/>
    <w:tmpl w:val="B6C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032F07"/>
    <w:multiLevelType w:val="multilevel"/>
    <w:tmpl w:val="ACD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784F2F"/>
    <w:multiLevelType w:val="multilevel"/>
    <w:tmpl w:val="F7A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8D6A36"/>
    <w:multiLevelType w:val="multilevel"/>
    <w:tmpl w:val="EE5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A12A8A"/>
    <w:multiLevelType w:val="multilevel"/>
    <w:tmpl w:val="37FE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C83F5F"/>
    <w:multiLevelType w:val="multilevel"/>
    <w:tmpl w:val="E1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4"/>
  </w:num>
  <w:num w:numId="5">
    <w:abstractNumId w:val="17"/>
  </w:num>
  <w:num w:numId="6">
    <w:abstractNumId w:val="0"/>
  </w:num>
  <w:num w:numId="7">
    <w:abstractNumId w:val="24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5"/>
  </w:num>
  <w:num w:numId="13">
    <w:abstractNumId w:val="19"/>
  </w:num>
  <w:num w:numId="14">
    <w:abstractNumId w:val="6"/>
  </w:num>
  <w:num w:numId="15">
    <w:abstractNumId w:val="27"/>
  </w:num>
  <w:num w:numId="16">
    <w:abstractNumId w:val="18"/>
  </w:num>
  <w:num w:numId="17">
    <w:abstractNumId w:val="7"/>
  </w:num>
  <w:num w:numId="18">
    <w:abstractNumId w:val="26"/>
  </w:num>
  <w:num w:numId="19">
    <w:abstractNumId w:val="20"/>
  </w:num>
  <w:num w:numId="20">
    <w:abstractNumId w:val="23"/>
  </w:num>
  <w:num w:numId="21">
    <w:abstractNumId w:val="12"/>
  </w:num>
  <w:num w:numId="22">
    <w:abstractNumId w:val="29"/>
  </w:num>
  <w:num w:numId="23">
    <w:abstractNumId w:val="5"/>
  </w:num>
  <w:num w:numId="24">
    <w:abstractNumId w:val="28"/>
  </w:num>
  <w:num w:numId="25">
    <w:abstractNumId w:val="16"/>
  </w:num>
  <w:num w:numId="26">
    <w:abstractNumId w:val="10"/>
  </w:num>
  <w:num w:numId="27">
    <w:abstractNumId w:val="1"/>
  </w:num>
  <w:num w:numId="28">
    <w:abstractNumId w:val="11"/>
  </w:num>
  <w:num w:numId="29">
    <w:abstractNumId w:val="15"/>
  </w:num>
  <w:num w:numId="30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DF"/>
    <w:rsid w:val="00054B71"/>
    <w:rsid w:val="000A2FDF"/>
    <w:rsid w:val="00111F03"/>
    <w:rsid w:val="002310BC"/>
    <w:rsid w:val="00282D5B"/>
    <w:rsid w:val="002B2F0C"/>
    <w:rsid w:val="00301827"/>
    <w:rsid w:val="003418FC"/>
    <w:rsid w:val="003929C4"/>
    <w:rsid w:val="003F030E"/>
    <w:rsid w:val="00815989"/>
    <w:rsid w:val="00834CCC"/>
    <w:rsid w:val="00A709F1"/>
    <w:rsid w:val="00B304C4"/>
    <w:rsid w:val="00CD6199"/>
    <w:rsid w:val="00D8028E"/>
    <w:rsid w:val="00DA1993"/>
    <w:rsid w:val="00F4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strong">
    <w:name w:val="strong"/>
    <w:basedOn w:val="a0"/>
    <w:rsid w:val="00834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strong">
    <w:name w:val="strong"/>
    <w:basedOn w:val="a0"/>
    <w:rsid w:val="0083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2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8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3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9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4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6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2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1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1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7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5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9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6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9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8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7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7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8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1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1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--==--\Java\Worckbench\EngineeringSoftware\doc\lab1\package-summary.html" TargetMode="External"/><Relationship Id="rId13" Type="http://schemas.openxmlformats.org/officeDocument/2006/relationships/hyperlink" Target="file:///D:\--==--\Java\Worckbench\EngineeringSoftware\doc\lab1\package-summary.html" TargetMode="External"/><Relationship Id="rId18" Type="http://schemas.openxmlformats.org/officeDocument/2006/relationships/hyperlink" Target="file:///D:\--==--\Java\Worckbench\EngineeringSoftware\doc\lab1\CSVProcessor.html" TargetMode="External"/><Relationship Id="rId26" Type="http://schemas.openxmlformats.org/officeDocument/2006/relationships/hyperlink" Target="file:///D:\--==--\Java\Worckbench\EngineeringSoftware\doc\lab1\TestIO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--==--\Java\Worckbench\EngineeringSoftware\doc\lab1\CSVProcessor.html" TargetMode="External"/><Relationship Id="rId7" Type="http://schemas.openxmlformats.org/officeDocument/2006/relationships/hyperlink" Target="file:///D:\--==--\Java\Worckbench\EngineeringSoftware\doc\lab1\CSVProcessor.html" TargetMode="External"/><Relationship Id="rId12" Type="http://schemas.openxmlformats.org/officeDocument/2006/relationships/hyperlink" Target="file:///D:\--==--\Java\Worckbench\EngineeringSoftware\doc\lab1\CSVProcessor.html" TargetMode="External"/><Relationship Id="rId17" Type="http://schemas.openxmlformats.org/officeDocument/2006/relationships/hyperlink" Target="file:///D:\--==--\Java\Worckbench\EngineeringSoftware\doc\lab1\CSVProcessor.html" TargetMode="External"/><Relationship Id="rId25" Type="http://schemas.openxmlformats.org/officeDocument/2006/relationships/hyperlink" Target="file:///D:\--==--\Java\Worckbench\EngineeringSoftware\doc\lab1\package-summary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--==--\Java\Worckbench\EngineeringSoftware\doc\lab1\CSVProcessor.html" TargetMode="External"/><Relationship Id="rId20" Type="http://schemas.openxmlformats.org/officeDocument/2006/relationships/hyperlink" Target="file:///D:\--==--\Java\Worckbench\EngineeringSoftware\doc\lab1\CSVProcesso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--==--\Java\Worckbench\EngineeringSoftware\doc\lab1\CSVProcessor.html" TargetMode="External"/><Relationship Id="rId24" Type="http://schemas.openxmlformats.org/officeDocument/2006/relationships/hyperlink" Target="file:///D:\--==--\Java\Worckbench\EngineeringSoftware\doc\lab1\TestI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--==--\Java\Worckbench\EngineeringSoftware\doc\lab1\TestIO.html" TargetMode="External"/><Relationship Id="rId23" Type="http://schemas.openxmlformats.org/officeDocument/2006/relationships/hyperlink" Target="file:///D:\--==--\Java\Worckbench\EngineeringSoftware\doc\lab1\TestIO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D:\--==--\Java\Worckbench\EngineeringSoftware\doc\lab1\CSVProcessor.html" TargetMode="External"/><Relationship Id="rId19" Type="http://schemas.openxmlformats.org/officeDocument/2006/relationships/hyperlink" Target="file:///D:\--==--\Java\Worckbench\EngineeringSoftware\doc\lab1\CSVProcess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--==--\Java\Worckbench\EngineeringSoftware\doc\lab1\CSVProcessor.html" TargetMode="External"/><Relationship Id="rId14" Type="http://schemas.openxmlformats.org/officeDocument/2006/relationships/hyperlink" Target="file:///D:\--==--\Java\Worckbench\EngineeringSoftware\doc\lab1\TestIO.html" TargetMode="External"/><Relationship Id="rId22" Type="http://schemas.openxmlformats.org/officeDocument/2006/relationships/hyperlink" Target="file:///D:\--==--\Java\Worckbench\EngineeringSoftware\doc\lab1\TestIO.html" TargetMode="External"/><Relationship Id="rId27" Type="http://schemas.openxmlformats.org/officeDocument/2006/relationships/hyperlink" Target="file:///D:\--==--\Java\Worckbench\EngineeringSoftware\doc\lab1\Test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7403</Words>
  <Characters>4221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12</cp:revision>
  <dcterms:created xsi:type="dcterms:W3CDTF">2012-11-04T16:31:00Z</dcterms:created>
  <dcterms:modified xsi:type="dcterms:W3CDTF">2013-03-19T20:10:00Z</dcterms:modified>
</cp:coreProperties>
</file>