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863" w:rsidRDefault="00164863" w:rsidP="001648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Пакет </w:t>
      </w:r>
      <w:r w:rsidR="00F752AC">
        <w:rPr>
          <w:b/>
          <w:sz w:val="28"/>
          <w:szCs w:val="28"/>
          <w:lang w:val="en-US"/>
        </w:rPr>
        <w:t>process.app.</w:t>
      </w:r>
      <w:r w:rsidR="00E34B2D">
        <w:rPr>
          <w:b/>
          <w:sz w:val="28"/>
          <w:szCs w:val="28"/>
          <w:lang w:val="en-US"/>
        </w:rPr>
        <w:t>vector</w:t>
      </w:r>
      <w:bookmarkStart w:id="0" w:name="_GoBack"/>
      <w:bookmarkEnd w:id="0"/>
    </w:p>
    <w:p w:rsidR="00164863" w:rsidRDefault="00164863" w:rsidP="00164863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1. Опис пакету</w:t>
      </w:r>
    </w:p>
    <w:p w:rsidR="00164863" w:rsidRDefault="00164863" w:rsidP="00164863">
      <w:pPr>
        <w:rPr>
          <w:b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Пакет </w:t>
      </w:r>
      <w:r w:rsidR="00F752AC" w:rsidRPr="00F752AC">
        <w:rPr>
          <w:lang w:val="en-US"/>
        </w:rPr>
        <w:t>process</w:t>
      </w:r>
      <w:r w:rsidR="00F752AC" w:rsidRPr="00F752AC">
        <w:rPr>
          <w:lang w:val="uk-UA"/>
        </w:rPr>
        <w:t>.</w:t>
      </w:r>
      <w:r w:rsidR="00F752AC" w:rsidRPr="00F752AC">
        <w:rPr>
          <w:lang w:val="en-US"/>
        </w:rPr>
        <w:t>app</w:t>
      </w:r>
      <w:r w:rsidR="00F752AC" w:rsidRPr="00F752AC">
        <w:rPr>
          <w:lang w:val="uk-UA"/>
        </w:rPr>
        <w:t>.</w:t>
      </w:r>
      <w:r w:rsidR="00D81F93">
        <w:rPr>
          <w:lang w:val="en-US"/>
        </w:rPr>
        <w:t>vector</w:t>
      </w:r>
      <w:r w:rsidR="00F752AC" w:rsidRPr="00F752AC">
        <w:rPr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містить класи </w:t>
      </w:r>
      <w:r w:rsidRPr="00F752AC">
        <w:rPr>
          <w:sz w:val="24"/>
          <w:szCs w:val="24"/>
          <w:lang w:val="uk-UA"/>
        </w:rPr>
        <w:t>(</w:t>
      </w:r>
      <w:r w:rsidR="00F752AC">
        <w:rPr>
          <w:sz w:val="24"/>
          <w:szCs w:val="24"/>
          <w:lang w:val="uk-UA"/>
        </w:rPr>
        <w:t>процеси</w:t>
      </w:r>
      <w:r>
        <w:rPr>
          <w:sz w:val="24"/>
          <w:szCs w:val="24"/>
          <w:lang w:val="uk-UA"/>
        </w:rPr>
        <w:t xml:space="preserve">) для </w:t>
      </w:r>
      <w:r w:rsidR="00D81F93">
        <w:rPr>
          <w:sz w:val="24"/>
          <w:szCs w:val="24"/>
          <w:lang w:val="uk-UA"/>
        </w:rPr>
        <w:t>пастеризації зображень на основі їх сіткових представлень</w:t>
      </w:r>
      <w:r>
        <w:rPr>
          <w:sz w:val="24"/>
          <w:szCs w:val="24"/>
          <w:lang w:val="uk-UA"/>
        </w:rPr>
        <w:t>.</w:t>
      </w:r>
    </w:p>
    <w:p w:rsidR="00164863" w:rsidRDefault="00164863" w:rsidP="00164863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2. Діаграма класів пакету та залежностей між ними:</w:t>
      </w:r>
    </w:p>
    <w:p w:rsidR="00164863" w:rsidRDefault="00E34B2D" w:rsidP="00164863">
      <w:pPr>
        <w:ind w:left="-284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64696" cy="35860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ImageProces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6" r="2945" b="1830"/>
                    <a:stretch/>
                  </pic:blipFill>
                  <pic:spPr bwMode="auto">
                    <a:xfrm>
                      <a:off x="0" y="0"/>
                      <a:ext cx="5765472" cy="3586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863" w:rsidRDefault="00164863" w:rsidP="00164863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Рисунок 1.1 Діаграма класів пакету.</w:t>
      </w:r>
    </w:p>
    <w:p w:rsidR="00164863" w:rsidRDefault="00164863" w:rsidP="00164863">
      <w:pPr>
        <w:tabs>
          <w:tab w:val="left" w:pos="2115"/>
        </w:tabs>
        <w:rPr>
          <w:sz w:val="24"/>
          <w:szCs w:val="24"/>
          <w:lang w:val="uk-UA"/>
        </w:rPr>
      </w:pPr>
    </w:p>
    <w:p w:rsidR="00164863" w:rsidRDefault="00164863" w:rsidP="00164863">
      <w:pPr>
        <w:tabs>
          <w:tab w:val="left" w:pos="2115"/>
        </w:tabs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3. Опис класів </w:t>
      </w:r>
      <w:r w:rsidR="007D40F6">
        <w:rPr>
          <w:b/>
          <w:sz w:val="24"/>
          <w:szCs w:val="24"/>
          <w:lang w:val="uk-UA"/>
        </w:rPr>
        <w:t xml:space="preserve">(процесів) </w:t>
      </w:r>
      <w:r>
        <w:rPr>
          <w:b/>
          <w:sz w:val="24"/>
          <w:szCs w:val="24"/>
          <w:lang w:val="uk-UA"/>
        </w:rPr>
        <w:t>пакету</w:t>
      </w:r>
      <w:r>
        <w:rPr>
          <w:sz w:val="24"/>
          <w:szCs w:val="24"/>
          <w:lang w:val="uk-UA"/>
        </w:rPr>
        <w:t xml:space="preserve"> </w:t>
      </w:r>
    </w:p>
    <w:p w:rsidR="00164863" w:rsidRDefault="00164863" w:rsidP="00164863">
      <w:pPr>
        <w:tabs>
          <w:tab w:val="left" w:pos="2115"/>
        </w:tabs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3.1 Клас </w:t>
      </w:r>
      <w:r w:rsidR="00F752AC" w:rsidRPr="00C06566">
        <w:rPr>
          <w:sz w:val="24"/>
          <w:szCs w:val="24"/>
        </w:rPr>
        <w:t>(</w:t>
      </w:r>
      <w:r w:rsidR="00F752AC">
        <w:rPr>
          <w:sz w:val="24"/>
          <w:szCs w:val="24"/>
          <w:lang w:val="uk-UA"/>
        </w:rPr>
        <w:t xml:space="preserve">процес) </w:t>
      </w:r>
      <w:r w:rsidR="00BF2390">
        <w:rPr>
          <w:b/>
          <w:sz w:val="24"/>
          <w:szCs w:val="24"/>
          <w:lang w:val="en-US"/>
        </w:rPr>
        <w:t>ToImageProcess</w:t>
      </w:r>
    </w:p>
    <w:p w:rsidR="00164863" w:rsidRDefault="00BB3921" w:rsidP="00164863">
      <w:pPr>
        <w:tabs>
          <w:tab w:val="left" w:pos="2115"/>
        </w:tabs>
        <w:rPr>
          <w:lang w:val="uk-UA"/>
        </w:rPr>
      </w:pPr>
      <w:r>
        <w:rPr>
          <w:lang w:val="uk-UA"/>
        </w:rPr>
        <w:t xml:space="preserve">Даний процес призначений для </w:t>
      </w:r>
      <w:r w:rsidR="0027132D">
        <w:rPr>
          <w:lang w:val="uk-UA"/>
        </w:rPr>
        <w:t>растеризації колекції сіткових моделей що потрапляють у зону відображення у заданих режимах на заданому фоновому зображенні</w:t>
      </w:r>
      <w:r w:rsidR="00763BF3" w:rsidRPr="00763BF3">
        <w:t xml:space="preserve"> </w:t>
      </w:r>
      <w:r w:rsidR="00763BF3">
        <w:rPr>
          <w:lang w:val="uk-UA"/>
        </w:rPr>
        <w:t>із вказаним збільшенням</w:t>
      </w:r>
      <w:r>
        <w:rPr>
          <w:lang w:val="uk-UA"/>
        </w:rPr>
        <w:t>.</w:t>
      </w:r>
    </w:p>
    <w:p w:rsidR="00F77A4C" w:rsidRDefault="00F77A4C" w:rsidP="00164863">
      <w:pPr>
        <w:tabs>
          <w:tab w:val="left" w:pos="2115"/>
        </w:tabs>
        <w:rPr>
          <w:lang w:val="uk-UA"/>
        </w:rPr>
      </w:pPr>
      <w:r>
        <w:rPr>
          <w:lang w:val="uk-UA"/>
        </w:rPr>
        <w:t>Сіткове представлення (модель) зображення – це масив зв’язаних точок, які утворюють полігони, з кожним з яких зв’язаний певний колір.</w:t>
      </w:r>
    </w:p>
    <w:p w:rsidR="00BB3921" w:rsidRDefault="00BB3921" w:rsidP="00164863">
      <w:pPr>
        <w:tabs>
          <w:tab w:val="left" w:pos="2115"/>
        </w:tabs>
        <w:rPr>
          <w:lang w:val="uk-UA"/>
        </w:rPr>
      </w:pPr>
      <w:r>
        <w:rPr>
          <w:lang w:val="uk-UA"/>
        </w:rPr>
        <w:t>Вхід процесу:</w:t>
      </w:r>
    </w:p>
    <w:p w:rsidR="00BB3921" w:rsidRDefault="00657AA4" w:rsidP="00BB3921">
      <w:pPr>
        <w:pStyle w:val="a4"/>
        <w:numPr>
          <w:ilvl w:val="0"/>
          <w:numId w:val="6"/>
        </w:numPr>
        <w:tabs>
          <w:tab w:val="left" w:pos="2115"/>
        </w:tabs>
        <w:rPr>
          <w:lang w:val="uk-UA"/>
        </w:rPr>
      </w:pPr>
      <w:r>
        <w:rPr>
          <w:lang w:val="en-US"/>
        </w:rPr>
        <w:t>shapes</w:t>
      </w:r>
      <w:r w:rsidR="00BB3921" w:rsidRPr="00BB3921">
        <w:t xml:space="preserve"> –</w:t>
      </w:r>
      <w:r w:rsidR="004C4368" w:rsidRPr="004C4368">
        <w:t xml:space="preserve"> </w:t>
      </w:r>
      <w:r w:rsidR="004C4368">
        <w:rPr>
          <w:lang w:val="uk-UA"/>
        </w:rPr>
        <w:t>колекція сіткових моделей, які растеризуватимуться</w:t>
      </w:r>
      <w:r w:rsidR="00BB3921">
        <w:rPr>
          <w:lang w:val="uk-UA"/>
        </w:rPr>
        <w:t>.</w:t>
      </w:r>
      <w:r w:rsidR="004C4368">
        <w:rPr>
          <w:lang w:val="uk-UA"/>
        </w:rPr>
        <w:t xml:space="preserve"> Можу</w:t>
      </w:r>
      <w:r w:rsidR="00AD5BE4">
        <w:rPr>
          <w:lang w:val="uk-UA"/>
        </w:rPr>
        <w:t>ть бути як з одного, так і з кількох різних зображень.</w:t>
      </w:r>
    </w:p>
    <w:p w:rsidR="004C4368" w:rsidRPr="004C4368" w:rsidRDefault="004C4368" w:rsidP="0027132D">
      <w:pPr>
        <w:pStyle w:val="a4"/>
        <w:numPr>
          <w:ilvl w:val="0"/>
          <w:numId w:val="6"/>
        </w:numPr>
        <w:tabs>
          <w:tab w:val="left" w:pos="2115"/>
        </w:tabs>
        <w:rPr>
          <w:lang w:val="uk-UA"/>
        </w:rPr>
      </w:pPr>
      <w:r>
        <w:rPr>
          <w:lang w:val="en-US"/>
        </w:rPr>
        <w:t>background</w:t>
      </w:r>
      <w:r w:rsidRPr="00AD5BE4">
        <w:t xml:space="preserve"> – </w:t>
      </w:r>
      <w:r w:rsidR="00AD5BE4">
        <w:rPr>
          <w:lang w:val="uk-UA"/>
        </w:rPr>
        <w:t xml:space="preserve">зображення, на фоні якого відбувається растеризація сіткових моделей. Якщо даний параметр дорівнює </w:t>
      </w:r>
      <w:r w:rsidR="00AD5BE4">
        <w:rPr>
          <w:lang w:val="en-US"/>
        </w:rPr>
        <w:t>null</w:t>
      </w:r>
      <w:r w:rsidR="00AD5BE4" w:rsidRPr="00AD5BE4">
        <w:rPr>
          <w:lang w:val="uk-UA"/>
        </w:rPr>
        <w:t>, то</w:t>
      </w:r>
      <w:r w:rsidR="00AD5BE4">
        <w:rPr>
          <w:lang w:val="uk-UA"/>
        </w:rPr>
        <w:t xml:space="preserve"> растеризація відбувається у нове зображення, розміри  якого дорівнюють розмірам </w:t>
      </w:r>
      <w:r w:rsidR="00AD5BE4">
        <w:rPr>
          <w:lang w:val="en-US"/>
        </w:rPr>
        <w:t>viewport</w:t>
      </w:r>
      <w:r w:rsidR="00AD5BE4" w:rsidRPr="00AD5BE4">
        <w:rPr>
          <w:lang w:val="uk-UA"/>
        </w:rPr>
        <w:t>’</w:t>
      </w:r>
      <w:r w:rsidR="00AD5BE4">
        <w:rPr>
          <w:lang w:val="uk-UA"/>
        </w:rPr>
        <w:t xml:space="preserve">а, збільшених у </w:t>
      </w:r>
      <w:r w:rsidR="00AD5BE4">
        <w:rPr>
          <w:lang w:val="en-US"/>
        </w:rPr>
        <w:t>scale</w:t>
      </w:r>
      <w:r w:rsidR="00AD5BE4" w:rsidRPr="00AD5BE4">
        <w:rPr>
          <w:lang w:val="uk-UA"/>
        </w:rPr>
        <w:t xml:space="preserve"> </w:t>
      </w:r>
      <w:r w:rsidR="00AD5BE4">
        <w:rPr>
          <w:lang w:val="uk-UA"/>
        </w:rPr>
        <w:t>разів.</w:t>
      </w:r>
    </w:p>
    <w:p w:rsidR="004C4368" w:rsidRPr="004C4368" w:rsidRDefault="004C4368" w:rsidP="004C4368">
      <w:pPr>
        <w:pStyle w:val="a4"/>
        <w:numPr>
          <w:ilvl w:val="0"/>
          <w:numId w:val="6"/>
        </w:numPr>
        <w:tabs>
          <w:tab w:val="left" w:pos="2115"/>
        </w:tabs>
        <w:rPr>
          <w:lang w:val="uk-UA"/>
        </w:rPr>
      </w:pPr>
      <w:r>
        <w:rPr>
          <w:lang w:val="en-US"/>
        </w:rPr>
        <w:t>penColor</w:t>
      </w:r>
      <w:r w:rsidRPr="00AD5BE4">
        <w:rPr>
          <w:lang w:val="uk-UA"/>
        </w:rPr>
        <w:t xml:space="preserve"> –</w:t>
      </w:r>
      <w:r w:rsidR="00AD5BE4">
        <w:rPr>
          <w:lang w:val="uk-UA"/>
        </w:rPr>
        <w:t xml:space="preserve"> колір, яким відображається сітка і вершини полігонів сіткового представлення (якщо їх відображення увімкнене параметром </w:t>
      </w:r>
      <w:r w:rsidR="00AD5BE4">
        <w:rPr>
          <w:lang w:val="en-US"/>
        </w:rPr>
        <w:t>drawMode</w:t>
      </w:r>
      <w:r w:rsidR="00AD5BE4" w:rsidRPr="00AD5BE4">
        <w:rPr>
          <w:lang w:val="uk-UA"/>
        </w:rPr>
        <w:t>).</w:t>
      </w:r>
    </w:p>
    <w:p w:rsidR="004C4368" w:rsidRPr="004C4368" w:rsidRDefault="004C4368" w:rsidP="004C4368">
      <w:pPr>
        <w:pStyle w:val="a4"/>
        <w:numPr>
          <w:ilvl w:val="0"/>
          <w:numId w:val="6"/>
        </w:numPr>
        <w:tabs>
          <w:tab w:val="left" w:pos="2115"/>
        </w:tabs>
        <w:rPr>
          <w:lang w:val="uk-UA"/>
        </w:rPr>
      </w:pPr>
      <w:r>
        <w:rPr>
          <w:lang w:val="en-US"/>
        </w:rPr>
        <w:t>bgColor</w:t>
      </w:r>
      <w:r w:rsidRPr="00AD5BE4">
        <w:rPr>
          <w:lang w:val="uk-UA"/>
        </w:rPr>
        <w:t xml:space="preserve"> – </w:t>
      </w:r>
      <w:r w:rsidR="00AD5BE4">
        <w:rPr>
          <w:lang w:val="uk-UA"/>
        </w:rPr>
        <w:t xml:space="preserve">фоновий колір нового зображення, якщо параметр </w:t>
      </w:r>
      <w:r w:rsidR="00AD5BE4">
        <w:rPr>
          <w:lang w:val="en-US"/>
        </w:rPr>
        <w:t>background</w:t>
      </w:r>
      <w:r w:rsidR="00AD5BE4">
        <w:rPr>
          <w:lang w:val="uk-UA"/>
        </w:rPr>
        <w:t xml:space="preserve"> дорівнює </w:t>
      </w:r>
      <w:r w:rsidR="00AD5BE4">
        <w:rPr>
          <w:lang w:val="en-US"/>
        </w:rPr>
        <w:t>null</w:t>
      </w:r>
      <w:r w:rsidR="00AD5BE4" w:rsidRPr="00AD5BE4">
        <w:rPr>
          <w:lang w:val="uk-UA"/>
        </w:rPr>
        <w:t>.</w:t>
      </w:r>
    </w:p>
    <w:p w:rsidR="004C4368" w:rsidRPr="004C4368" w:rsidRDefault="004C4368" w:rsidP="004C4368">
      <w:pPr>
        <w:pStyle w:val="a4"/>
        <w:numPr>
          <w:ilvl w:val="0"/>
          <w:numId w:val="6"/>
        </w:numPr>
        <w:tabs>
          <w:tab w:val="left" w:pos="2115"/>
        </w:tabs>
        <w:rPr>
          <w:lang w:val="uk-UA"/>
        </w:rPr>
      </w:pPr>
      <w:r>
        <w:rPr>
          <w:lang w:val="en-US"/>
        </w:rPr>
        <w:t>mode</w:t>
      </w:r>
      <w:r w:rsidRPr="00AD5BE4">
        <w:rPr>
          <w:lang w:val="uk-UA"/>
        </w:rPr>
        <w:t xml:space="preserve"> – </w:t>
      </w:r>
      <w:r w:rsidR="00AD5BE4">
        <w:rPr>
          <w:lang w:val="uk-UA"/>
        </w:rPr>
        <w:t>режим растеризації, вмикає\вимикає відображення сітки (контурів полігонів), вузлів (вершин полігонів), самих полігонів (їхніх внутрішніх областей).</w:t>
      </w:r>
    </w:p>
    <w:p w:rsidR="004C4368" w:rsidRPr="004C4368" w:rsidRDefault="004C4368" w:rsidP="004C4368">
      <w:pPr>
        <w:pStyle w:val="a4"/>
        <w:numPr>
          <w:ilvl w:val="0"/>
          <w:numId w:val="6"/>
        </w:numPr>
        <w:tabs>
          <w:tab w:val="left" w:pos="2115"/>
        </w:tabs>
        <w:rPr>
          <w:lang w:val="uk-UA"/>
        </w:rPr>
      </w:pPr>
      <w:r>
        <w:rPr>
          <w:lang w:val="en-US"/>
        </w:rPr>
        <w:t>viewport</w:t>
      </w:r>
      <w:r w:rsidRPr="00AD5BE4">
        <w:t xml:space="preserve"> – </w:t>
      </w:r>
      <w:r w:rsidR="00AD5BE4">
        <w:rPr>
          <w:lang w:val="uk-UA"/>
        </w:rPr>
        <w:t>прямокутний «трафарет», який задає позицію і розміри зони відображення</w:t>
      </w:r>
      <w:r w:rsidR="004F2E0F">
        <w:rPr>
          <w:lang w:val="uk-UA"/>
        </w:rPr>
        <w:t>. Растеризуюються усі полігони сіткового представлення, які потрапляють у цю зону. Якщо вказане фонове зображення (</w:t>
      </w:r>
      <w:r w:rsidR="004F2E0F">
        <w:rPr>
          <w:lang w:val="en-US"/>
        </w:rPr>
        <w:t>background</w:t>
      </w:r>
      <w:r w:rsidR="004F2E0F" w:rsidRPr="004F2E0F">
        <w:rPr>
          <w:lang w:val="uk-UA"/>
        </w:rPr>
        <w:t>)</w:t>
      </w:r>
      <w:r w:rsidR="004F2E0F">
        <w:rPr>
          <w:lang w:val="uk-UA"/>
        </w:rPr>
        <w:t xml:space="preserve">, то розміри вихідного зображення будуть такими, як і у </w:t>
      </w:r>
      <w:r w:rsidR="004F2E0F">
        <w:rPr>
          <w:lang w:val="en-US"/>
        </w:rPr>
        <w:t>viewport</w:t>
      </w:r>
      <w:r w:rsidR="004F2E0F">
        <w:rPr>
          <w:lang w:val="uk-UA"/>
        </w:rPr>
        <w:t xml:space="preserve">’а; якщо параметр </w:t>
      </w:r>
      <w:r w:rsidR="004F2E0F">
        <w:rPr>
          <w:lang w:val="en-US"/>
        </w:rPr>
        <w:t>background</w:t>
      </w:r>
      <w:r w:rsidR="004F2E0F">
        <w:rPr>
          <w:lang w:val="uk-UA"/>
        </w:rPr>
        <w:t xml:space="preserve"> дорівнює </w:t>
      </w:r>
      <w:r w:rsidR="004F2E0F">
        <w:rPr>
          <w:lang w:val="en-US"/>
        </w:rPr>
        <w:t>null</w:t>
      </w:r>
      <w:r w:rsidR="004F2E0F">
        <w:rPr>
          <w:lang w:val="uk-UA"/>
        </w:rPr>
        <w:t xml:space="preserve">, то розміри створеного зображення дорівнюватимуть розмірам розмірам </w:t>
      </w:r>
      <w:r w:rsidR="004F2E0F">
        <w:rPr>
          <w:lang w:val="en-US"/>
        </w:rPr>
        <w:t>viewport</w:t>
      </w:r>
      <w:r w:rsidR="004F2E0F" w:rsidRPr="00AD5BE4">
        <w:rPr>
          <w:lang w:val="uk-UA"/>
        </w:rPr>
        <w:t>’</w:t>
      </w:r>
      <w:r w:rsidR="004F2E0F">
        <w:rPr>
          <w:lang w:val="uk-UA"/>
        </w:rPr>
        <w:t xml:space="preserve">а, збільшених у </w:t>
      </w:r>
      <w:r w:rsidR="004F2E0F">
        <w:rPr>
          <w:lang w:val="en-US"/>
        </w:rPr>
        <w:t>scale</w:t>
      </w:r>
      <w:r w:rsidR="004F2E0F" w:rsidRPr="00AD5BE4">
        <w:rPr>
          <w:lang w:val="uk-UA"/>
        </w:rPr>
        <w:t xml:space="preserve"> </w:t>
      </w:r>
      <w:r w:rsidR="004F2E0F">
        <w:rPr>
          <w:lang w:val="uk-UA"/>
        </w:rPr>
        <w:t>разів.</w:t>
      </w:r>
    </w:p>
    <w:p w:rsidR="004C4368" w:rsidRPr="004C4368" w:rsidRDefault="004C4368" w:rsidP="004C4368">
      <w:pPr>
        <w:pStyle w:val="a4"/>
        <w:numPr>
          <w:ilvl w:val="0"/>
          <w:numId w:val="6"/>
        </w:numPr>
        <w:tabs>
          <w:tab w:val="left" w:pos="2115"/>
        </w:tabs>
        <w:rPr>
          <w:lang w:val="uk-UA"/>
        </w:rPr>
      </w:pPr>
      <w:r>
        <w:rPr>
          <w:lang w:val="en-US"/>
        </w:rPr>
        <w:t>scale</w:t>
      </w:r>
      <w:r w:rsidRPr="004F2E0F">
        <w:rPr>
          <w:lang w:val="uk-UA"/>
        </w:rPr>
        <w:t xml:space="preserve"> – </w:t>
      </w:r>
      <w:r w:rsidR="004F2E0F">
        <w:rPr>
          <w:lang w:val="uk-UA"/>
        </w:rPr>
        <w:t xml:space="preserve">коефіцієнт збільшення (масштабу) нового зображення відносно розмірів </w:t>
      </w:r>
      <w:r w:rsidR="004F2E0F">
        <w:rPr>
          <w:lang w:val="en-US"/>
        </w:rPr>
        <w:t>viewport</w:t>
      </w:r>
      <w:r w:rsidR="004F2E0F" w:rsidRPr="00AD5BE4">
        <w:rPr>
          <w:lang w:val="uk-UA"/>
        </w:rPr>
        <w:t>’</w:t>
      </w:r>
      <w:r w:rsidR="004F2E0F">
        <w:rPr>
          <w:lang w:val="uk-UA"/>
        </w:rPr>
        <w:t xml:space="preserve">а. Збільшення відбувається лише у тому випадку, коли </w:t>
      </w:r>
      <w:r w:rsidR="004F2E0F">
        <w:rPr>
          <w:lang w:val="en-US"/>
        </w:rPr>
        <w:t>background</w:t>
      </w:r>
      <w:r w:rsidR="004F2E0F">
        <w:rPr>
          <w:lang w:val="uk-UA"/>
        </w:rPr>
        <w:t xml:space="preserve"> дорівнює </w:t>
      </w:r>
      <w:r w:rsidR="004F2E0F">
        <w:rPr>
          <w:lang w:val="en-US"/>
        </w:rPr>
        <w:t>null</w:t>
      </w:r>
      <w:r w:rsidR="004F2E0F" w:rsidRPr="004F2E0F">
        <w:rPr>
          <w:lang w:val="uk-UA"/>
        </w:rPr>
        <w:t>.</w:t>
      </w:r>
    </w:p>
    <w:p w:rsidR="004C4368" w:rsidRDefault="004C4368" w:rsidP="004C4368">
      <w:pPr>
        <w:tabs>
          <w:tab w:val="left" w:pos="2115"/>
        </w:tabs>
        <w:rPr>
          <w:lang w:val="en-US"/>
        </w:rPr>
      </w:pPr>
      <w:r w:rsidRPr="004C4368">
        <w:rPr>
          <w:lang w:val="uk-UA"/>
        </w:rPr>
        <w:lastRenderedPageBreak/>
        <w:t>Вихід процесу:</w:t>
      </w:r>
    </w:p>
    <w:p w:rsidR="004C4368" w:rsidRPr="00AE3614" w:rsidRDefault="004C4368" w:rsidP="004C4368">
      <w:pPr>
        <w:pStyle w:val="a4"/>
        <w:numPr>
          <w:ilvl w:val="0"/>
          <w:numId w:val="7"/>
        </w:numPr>
        <w:tabs>
          <w:tab w:val="left" w:pos="2115"/>
        </w:tabs>
      </w:pPr>
      <w:r>
        <w:rPr>
          <w:lang w:val="en-US"/>
        </w:rPr>
        <w:t>dest</w:t>
      </w:r>
      <w:r w:rsidRPr="004F2E0F">
        <w:t xml:space="preserve"> </w:t>
      </w:r>
      <w:r w:rsidR="004F2E0F" w:rsidRPr="004F2E0F">
        <w:t>–</w:t>
      </w:r>
      <w:r w:rsidRPr="004F2E0F">
        <w:t xml:space="preserve"> </w:t>
      </w:r>
      <w:r w:rsidR="004F2E0F">
        <w:rPr>
          <w:lang w:val="uk-UA"/>
        </w:rPr>
        <w:t>вихідне (пастеризоване) зображення (колекція сіткових представлень).</w:t>
      </w:r>
    </w:p>
    <w:p w:rsidR="00AE3614" w:rsidRPr="00AE3614" w:rsidRDefault="00AE3614" w:rsidP="00AE3614">
      <w:pPr>
        <w:tabs>
          <w:tab w:val="left" w:pos="2115"/>
        </w:tabs>
        <w:rPr>
          <w:lang w:val="uk-UA"/>
        </w:rPr>
      </w:pPr>
      <w:r>
        <w:rPr>
          <w:lang w:val="uk-UA"/>
        </w:rPr>
        <w:t xml:space="preserve">Детальніше про алгоритм растеризації можна подивитися у документації класу </w:t>
      </w:r>
      <w:r>
        <w:rPr>
          <w:lang w:val="en-US"/>
        </w:rPr>
        <w:t>DisplayerTool</w:t>
      </w:r>
      <w:r w:rsidRPr="00AE3614">
        <w:t xml:space="preserve"> (</w:t>
      </w:r>
      <w:r>
        <w:rPr>
          <w:lang w:val="uk-UA"/>
        </w:rPr>
        <w:t xml:space="preserve">пакет </w:t>
      </w:r>
      <w:r>
        <w:rPr>
          <w:lang w:val="en-US"/>
        </w:rPr>
        <w:t>imageutil</w:t>
      </w:r>
      <w:r w:rsidRPr="00AE3614">
        <w:t>)</w:t>
      </w:r>
      <w:r>
        <w:rPr>
          <w:lang w:val="uk-UA"/>
        </w:rPr>
        <w:t>.</w:t>
      </w:r>
    </w:p>
    <w:p w:rsidR="004C4368" w:rsidRPr="004F2E0F" w:rsidRDefault="004C4368" w:rsidP="004C4368">
      <w:pPr>
        <w:tabs>
          <w:tab w:val="left" w:pos="2115"/>
        </w:tabs>
      </w:pPr>
    </w:p>
    <w:sectPr w:rsidR="004C4368" w:rsidRPr="004F2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739A3"/>
    <w:multiLevelType w:val="hybridMultilevel"/>
    <w:tmpl w:val="F5380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8634A"/>
    <w:multiLevelType w:val="hybridMultilevel"/>
    <w:tmpl w:val="CC405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7593B"/>
    <w:multiLevelType w:val="hybridMultilevel"/>
    <w:tmpl w:val="D722C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D6672"/>
    <w:multiLevelType w:val="hybridMultilevel"/>
    <w:tmpl w:val="879CD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F5760"/>
    <w:multiLevelType w:val="hybridMultilevel"/>
    <w:tmpl w:val="C6DA1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BE0DE0"/>
    <w:multiLevelType w:val="hybridMultilevel"/>
    <w:tmpl w:val="E2906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6CE"/>
    <w:rsid w:val="000E2F8F"/>
    <w:rsid w:val="00164863"/>
    <w:rsid w:val="0027132D"/>
    <w:rsid w:val="00291600"/>
    <w:rsid w:val="00376527"/>
    <w:rsid w:val="003B0340"/>
    <w:rsid w:val="004C4368"/>
    <w:rsid w:val="004F2E0F"/>
    <w:rsid w:val="00657AA4"/>
    <w:rsid w:val="00736B87"/>
    <w:rsid w:val="00763BF3"/>
    <w:rsid w:val="007D40F6"/>
    <w:rsid w:val="00AD5BE4"/>
    <w:rsid w:val="00AE3614"/>
    <w:rsid w:val="00B63F63"/>
    <w:rsid w:val="00BB3921"/>
    <w:rsid w:val="00BF2390"/>
    <w:rsid w:val="00C06566"/>
    <w:rsid w:val="00D81F93"/>
    <w:rsid w:val="00E34B2D"/>
    <w:rsid w:val="00F02C2B"/>
    <w:rsid w:val="00F314D1"/>
    <w:rsid w:val="00F366CE"/>
    <w:rsid w:val="00F752AC"/>
    <w:rsid w:val="00F7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863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486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486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486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48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863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486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486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486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48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</dc:creator>
  <cp:keywords/>
  <dc:description/>
  <cp:lastModifiedBy>Yurii</cp:lastModifiedBy>
  <cp:revision>20</cp:revision>
  <dcterms:created xsi:type="dcterms:W3CDTF">2013-04-10T19:10:00Z</dcterms:created>
  <dcterms:modified xsi:type="dcterms:W3CDTF">2013-04-17T17:27:00Z</dcterms:modified>
</cp:coreProperties>
</file>