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73" w:rsidRPr="00BF0B2D" w:rsidRDefault="004766F6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  <w:lang w:val="uk-UA"/>
        </w:rPr>
        <w:t xml:space="preserve"> </w:t>
      </w:r>
      <w:r w:rsidR="007B6F73" w:rsidRPr="00BF0B2D">
        <w:rPr>
          <w:rFonts w:ascii="Cambria" w:hAnsi="Cambria"/>
          <w:b/>
          <w:sz w:val="22"/>
        </w:rPr>
        <w:t>МІНІСТЕРСТВО ОСВІТИ І НАУКИ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НАЦІОНАЛЬНИЙ ТЕХНІЧНИЙ УНІВЕРСИТЕТ УКРАЇНИ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2"/>
        </w:rPr>
      </w:pPr>
      <w:r w:rsidRPr="00BF0B2D">
        <w:rPr>
          <w:rFonts w:ascii="Cambria" w:hAnsi="Cambria"/>
          <w:b/>
          <w:sz w:val="22"/>
        </w:rPr>
        <w:t>“КИЇВСЬКИЙ ПОЛІТЕХНІЧНИЙ ІНСТИТУТ”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  <w:b/>
          <w:sz w:val="24"/>
        </w:rPr>
      </w:pPr>
    </w:p>
    <w:p w:rsidR="007B6F73" w:rsidRPr="00BF0B2D" w:rsidRDefault="007B6F73" w:rsidP="007B6F73">
      <w:pPr>
        <w:spacing w:line="360" w:lineRule="auto"/>
        <w:jc w:val="center"/>
        <w:rPr>
          <w:rFonts w:ascii="Cambria" w:hAnsi="Cambria"/>
          <w:b/>
          <w:sz w:val="36"/>
        </w:rPr>
      </w:pPr>
      <w:r w:rsidRPr="00BF0B2D">
        <w:rPr>
          <w:rFonts w:ascii="Cambria" w:hAnsi="Cambria"/>
          <w:b/>
          <w:sz w:val="36"/>
        </w:rPr>
        <w:t xml:space="preserve">Л А Б О Р А Т О Р Н А    Р О Б О Т А   </w:t>
      </w:r>
      <w:r w:rsidRPr="00BF0B2D">
        <w:rPr>
          <w:rFonts w:ascii="Cambria" w:hAnsi="Cambria"/>
          <w:b/>
          <w:sz w:val="36"/>
          <w:lang w:val="uk-UA"/>
        </w:rPr>
        <w:t>№</w:t>
      </w:r>
      <w:r w:rsidR="00C04D51">
        <w:rPr>
          <w:rFonts w:ascii="Cambria" w:hAnsi="Cambria"/>
          <w:b/>
          <w:sz w:val="36"/>
        </w:rPr>
        <w:t xml:space="preserve"> 2</w:t>
      </w:r>
    </w:p>
    <w:p w:rsidR="007B6F73" w:rsidRPr="00BF0B2D" w:rsidRDefault="007B6F73" w:rsidP="007B6F73">
      <w:pPr>
        <w:spacing w:line="360" w:lineRule="auto"/>
        <w:jc w:val="center"/>
        <w:rPr>
          <w:rFonts w:ascii="Cambria" w:hAnsi="Cambria"/>
          <w:sz w:val="36"/>
        </w:rPr>
      </w:pPr>
    </w:p>
    <w:p w:rsidR="00C04D51" w:rsidRDefault="00C04D51" w:rsidP="007B6F73">
      <w:pPr>
        <w:pStyle w:val="a3"/>
        <w:jc w:val="center"/>
        <w:rPr>
          <w:rFonts w:ascii="Cambria" w:hAnsi="Cambria"/>
          <w:b/>
          <w:i/>
          <w:sz w:val="36"/>
          <w:lang w:val="uk-UA"/>
        </w:rPr>
      </w:pPr>
      <w:r>
        <w:rPr>
          <w:rFonts w:ascii="Cambria" w:hAnsi="Cambria"/>
          <w:b/>
          <w:i/>
          <w:sz w:val="36"/>
        </w:rPr>
        <w:t>Машина Ть</w:t>
      </w:r>
      <w:r>
        <w:rPr>
          <w:rFonts w:ascii="Cambria" w:hAnsi="Cambria"/>
          <w:b/>
          <w:i/>
          <w:sz w:val="36"/>
          <w:lang w:val="uk-UA"/>
        </w:rPr>
        <w:t>юринга</w:t>
      </w: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a3"/>
        <w:jc w:val="center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Default="007B6F73" w:rsidP="007B6F73">
      <w:pPr>
        <w:pStyle w:val="a3"/>
        <w:rPr>
          <w:rFonts w:ascii="Cambria" w:hAnsi="Cambria"/>
        </w:rPr>
      </w:pPr>
    </w:p>
    <w:p w:rsidR="00BF0B2D" w:rsidRPr="00BF0B2D" w:rsidRDefault="00BF0B2D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  <w:sz w:val="28"/>
          <w:lang w:val="uk-UA"/>
        </w:rPr>
      </w:pP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Виконав:</w:t>
      </w:r>
    </w:p>
    <w:p w:rsidR="007B6F73" w:rsidRPr="00BF0B2D" w:rsidRDefault="007B6F73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Студент ФІОТ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Групи ІО – 31</w:t>
      </w:r>
    </w:p>
    <w:p w:rsidR="007B6F73" w:rsidRPr="00BF0B2D" w:rsidRDefault="00305710" w:rsidP="007B6F73">
      <w:pPr>
        <w:pStyle w:val="a3"/>
        <w:jc w:val="right"/>
        <w:rPr>
          <w:rFonts w:ascii="Cambria" w:hAnsi="Cambria"/>
          <w:sz w:val="28"/>
          <w:lang w:val="uk-UA"/>
        </w:rPr>
      </w:pPr>
      <w:r w:rsidRPr="00BF0B2D">
        <w:rPr>
          <w:rFonts w:ascii="Cambria" w:hAnsi="Cambria"/>
          <w:sz w:val="28"/>
          <w:lang w:val="uk-UA"/>
        </w:rPr>
        <w:t>Долинний Олександр</w:t>
      </w: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  <w:lang w:val="uk-UA"/>
        </w:rPr>
      </w:pPr>
    </w:p>
    <w:p w:rsidR="007B6F73" w:rsidRDefault="007B6F73" w:rsidP="007B6F73">
      <w:pPr>
        <w:pStyle w:val="a3"/>
        <w:rPr>
          <w:rFonts w:ascii="Cambria" w:hAnsi="Cambria"/>
          <w:lang w:val="uk-UA"/>
        </w:rPr>
      </w:pPr>
    </w:p>
    <w:p w:rsidR="00BF0B2D" w:rsidRPr="00BF0B2D" w:rsidRDefault="00BF0B2D" w:rsidP="007B6F73">
      <w:pPr>
        <w:pStyle w:val="a3"/>
        <w:rPr>
          <w:rFonts w:ascii="Cambria" w:hAnsi="Cambria"/>
          <w:lang w:val="uk-U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7B6F73" w:rsidRPr="00BF0B2D" w:rsidRDefault="007B6F73" w:rsidP="007B6F73">
      <w:pPr>
        <w:pStyle w:val="a3"/>
        <w:rPr>
          <w:rFonts w:ascii="Cambria" w:hAnsi="Cambria"/>
        </w:rPr>
      </w:pPr>
    </w:p>
    <w:p w:rsidR="00BF0B2D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 xml:space="preserve">Київ </w:t>
      </w:r>
    </w:p>
    <w:p w:rsidR="00667824" w:rsidRDefault="00305710" w:rsidP="007B6F73">
      <w:pPr>
        <w:spacing w:line="360" w:lineRule="auto"/>
        <w:jc w:val="center"/>
        <w:rPr>
          <w:rFonts w:ascii="Cambria" w:hAnsi="Cambria"/>
          <w:b/>
          <w:sz w:val="28"/>
        </w:rPr>
      </w:pPr>
      <w:r w:rsidRPr="00BF0B2D">
        <w:rPr>
          <w:rFonts w:ascii="Cambria" w:hAnsi="Cambria"/>
          <w:b/>
          <w:sz w:val="28"/>
        </w:rPr>
        <w:t>2015</w:t>
      </w:r>
    </w:p>
    <w:p w:rsidR="00C04D51" w:rsidRPr="00BF0B2D" w:rsidRDefault="00C04D51" w:rsidP="007B6F73">
      <w:pPr>
        <w:spacing w:line="360" w:lineRule="auto"/>
        <w:jc w:val="center"/>
        <w:rPr>
          <w:rFonts w:ascii="Cambria" w:hAnsi="Cambria"/>
          <w:b/>
          <w:sz w:val="28"/>
        </w:rPr>
      </w:pPr>
    </w:p>
    <w:p w:rsidR="00C04D51" w:rsidRPr="005D741F" w:rsidRDefault="00C04D51" w:rsidP="00C04D51">
      <w:pPr>
        <w:spacing w:line="360" w:lineRule="auto"/>
        <w:jc w:val="center"/>
        <w:rPr>
          <w:rFonts w:ascii="Cambria" w:hAnsi="Cambria"/>
          <w:b/>
          <w:sz w:val="28"/>
          <w:szCs w:val="28"/>
          <w:lang w:val="uk-UA"/>
        </w:rPr>
      </w:pPr>
      <w:r w:rsidRPr="005D741F">
        <w:rPr>
          <w:rFonts w:ascii="Cambria" w:hAnsi="Cambria"/>
          <w:b/>
          <w:sz w:val="28"/>
          <w:szCs w:val="28"/>
          <w:lang w:val="uk-UA"/>
        </w:rPr>
        <w:lastRenderedPageBreak/>
        <w:t>Лабораторна робота №2</w:t>
      </w:r>
    </w:p>
    <w:p w:rsidR="007B6F73" w:rsidRPr="005D741F" w:rsidRDefault="007B6F73" w:rsidP="007B6F73">
      <w:pPr>
        <w:spacing w:line="360" w:lineRule="auto"/>
        <w:jc w:val="both"/>
        <w:rPr>
          <w:rFonts w:ascii="Cambria" w:hAnsi="Cambria"/>
          <w:sz w:val="28"/>
          <w:szCs w:val="28"/>
          <w:lang w:val="uk-UA"/>
        </w:rPr>
      </w:pPr>
      <w:r w:rsidRPr="005D741F">
        <w:rPr>
          <w:rFonts w:ascii="Cambria" w:hAnsi="Cambria"/>
          <w:b/>
          <w:sz w:val="28"/>
          <w:szCs w:val="28"/>
          <w:lang w:val="uk-UA"/>
        </w:rPr>
        <w:t>Тема:</w:t>
      </w:r>
      <w:r w:rsidRPr="005D741F">
        <w:rPr>
          <w:rFonts w:ascii="Cambria" w:hAnsi="Cambria"/>
          <w:sz w:val="28"/>
          <w:szCs w:val="28"/>
          <w:lang w:val="uk-UA"/>
        </w:rPr>
        <w:t xml:space="preserve"> «</w:t>
      </w:r>
      <w:r w:rsidR="00C04D51" w:rsidRPr="005D741F">
        <w:rPr>
          <w:rFonts w:ascii="Cambria" w:hAnsi="Cambria"/>
          <w:sz w:val="28"/>
          <w:szCs w:val="28"/>
          <w:lang w:val="uk-UA"/>
        </w:rPr>
        <w:t>Машина Тьюринга</w:t>
      </w:r>
      <w:r w:rsidRPr="005D741F">
        <w:rPr>
          <w:rFonts w:ascii="Cambria" w:hAnsi="Cambria"/>
          <w:sz w:val="28"/>
          <w:szCs w:val="28"/>
          <w:lang w:val="uk-UA"/>
        </w:rPr>
        <w:t>».</w:t>
      </w:r>
    </w:p>
    <w:p w:rsidR="007B6F73" w:rsidRPr="005D741F" w:rsidRDefault="007B6F73" w:rsidP="007B6F73">
      <w:pPr>
        <w:spacing w:line="360" w:lineRule="auto"/>
        <w:jc w:val="both"/>
        <w:rPr>
          <w:rFonts w:ascii="Cambria" w:hAnsi="Cambria"/>
          <w:sz w:val="28"/>
          <w:szCs w:val="28"/>
          <w:lang w:val="uk-UA"/>
        </w:rPr>
      </w:pPr>
      <w:r w:rsidRPr="005D741F">
        <w:rPr>
          <w:rFonts w:ascii="Cambria" w:hAnsi="Cambria"/>
          <w:b/>
          <w:sz w:val="28"/>
          <w:szCs w:val="28"/>
          <w:lang w:val="uk-UA"/>
        </w:rPr>
        <w:t>Мета:</w:t>
      </w:r>
      <w:r w:rsidRPr="005D741F">
        <w:rPr>
          <w:rFonts w:ascii="Cambria" w:hAnsi="Cambria"/>
          <w:sz w:val="28"/>
          <w:szCs w:val="28"/>
          <w:lang w:val="uk-UA"/>
        </w:rPr>
        <w:t xml:space="preserve"> </w:t>
      </w:r>
      <w:r w:rsidR="00C04D51" w:rsidRPr="005D741F">
        <w:rPr>
          <w:rFonts w:ascii="Cambria" w:hAnsi="Cambria"/>
          <w:sz w:val="28"/>
          <w:szCs w:val="28"/>
          <w:lang w:val="uk-UA"/>
        </w:rPr>
        <w:t>Закріплення знань з побудови та роботи машини Тьюринга</w:t>
      </w:r>
    </w:p>
    <w:p w:rsidR="00C04D51" w:rsidRPr="005D741F" w:rsidRDefault="007B6F73" w:rsidP="007B6F73">
      <w:pPr>
        <w:spacing w:line="360" w:lineRule="auto"/>
        <w:jc w:val="both"/>
        <w:rPr>
          <w:rFonts w:ascii="Cambria" w:hAnsi="Cambria"/>
          <w:sz w:val="28"/>
          <w:szCs w:val="28"/>
          <w:lang w:val="uk-UA"/>
        </w:rPr>
      </w:pPr>
      <w:r w:rsidRPr="005D741F">
        <w:rPr>
          <w:rFonts w:ascii="Cambria" w:hAnsi="Cambria"/>
          <w:b/>
          <w:sz w:val="28"/>
          <w:szCs w:val="28"/>
          <w:lang w:val="uk-UA"/>
        </w:rPr>
        <w:t>Завдання:</w:t>
      </w:r>
      <w:r w:rsidRPr="005D741F">
        <w:rPr>
          <w:rFonts w:ascii="Cambria" w:hAnsi="Cambria"/>
          <w:sz w:val="28"/>
          <w:szCs w:val="28"/>
          <w:lang w:val="uk-UA"/>
        </w:rPr>
        <w:t xml:space="preserve"> </w:t>
      </w:r>
      <w:r w:rsidR="00C04D51" w:rsidRPr="005D741F">
        <w:rPr>
          <w:rFonts w:ascii="Cambria" w:hAnsi="Cambria"/>
          <w:sz w:val="28"/>
          <w:szCs w:val="28"/>
          <w:lang w:val="uk-UA"/>
        </w:rPr>
        <w:t>Відповідно до варіанту завдання написати програму для машини Тьюринга</w:t>
      </w:r>
    </w:p>
    <w:p w:rsidR="00C04D51" w:rsidRPr="005D741F" w:rsidRDefault="00C04D51" w:rsidP="007B6F73">
      <w:pPr>
        <w:spacing w:line="360" w:lineRule="auto"/>
        <w:jc w:val="both"/>
        <w:rPr>
          <w:rFonts w:ascii="Cambria" w:hAnsi="Cambria"/>
          <w:sz w:val="24"/>
          <w:szCs w:val="24"/>
          <w:lang w:val="uk-UA"/>
        </w:rPr>
      </w:pPr>
    </w:p>
    <w:p w:rsidR="00305710" w:rsidRPr="005D741F" w:rsidRDefault="003163AF" w:rsidP="00305710">
      <w:pPr>
        <w:spacing w:line="360" w:lineRule="auto"/>
        <w:jc w:val="both"/>
        <w:rPr>
          <w:rFonts w:ascii="Cambria" w:hAnsi="Cambria"/>
          <w:b/>
          <w:sz w:val="24"/>
          <w:szCs w:val="24"/>
          <w:lang w:val="uk-UA"/>
        </w:rPr>
      </w:pPr>
      <w:r w:rsidRPr="005D741F">
        <w:rPr>
          <w:rFonts w:ascii="Cambria" w:hAnsi="Cambria"/>
          <w:b/>
          <w:sz w:val="24"/>
          <w:szCs w:val="24"/>
          <w:lang w:val="uk-UA"/>
        </w:rPr>
        <w:t xml:space="preserve">Варіант № </w:t>
      </w:r>
      <w:r w:rsidR="00305710" w:rsidRPr="005D741F">
        <w:rPr>
          <w:rFonts w:ascii="Cambria" w:hAnsi="Cambria"/>
          <w:b/>
          <w:sz w:val="24"/>
          <w:szCs w:val="24"/>
          <w:lang w:val="uk-UA"/>
        </w:rPr>
        <w:t>1</w:t>
      </w:r>
      <w:r w:rsidR="004766F6" w:rsidRPr="005D741F">
        <w:rPr>
          <w:rFonts w:ascii="Cambria" w:hAnsi="Cambria"/>
          <w:b/>
          <w:sz w:val="24"/>
          <w:szCs w:val="24"/>
          <w:lang w:val="uk-UA"/>
        </w:rPr>
        <w:t>1</w:t>
      </w:r>
      <w:r w:rsidRPr="005D741F">
        <w:rPr>
          <w:rFonts w:ascii="Cambria" w:hAnsi="Cambria"/>
          <w:b/>
          <w:sz w:val="24"/>
          <w:szCs w:val="24"/>
          <w:lang w:val="uk-UA"/>
        </w:rPr>
        <w:t xml:space="preserve"> </w:t>
      </w:r>
    </w:p>
    <w:p w:rsidR="00FF48F5" w:rsidRPr="005D741F" w:rsidRDefault="00C04D51" w:rsidP="002A2B4C">
      <w:pPr>
        <w:spacing w:line="360" w:lineRule="auto"/>
        <w:jc w:val="both"/>
        <w:rPr>
          <w:rFonts w:ascii="Cambria" w:hAnsi="Cambria"/>
          <w:b/>
          <w:sz w:val="24"/>
          <w:szCs w:val="24"/>
          <w:lang w:val="en-US"/>
        </w:rPr>
      </w:pPr>
      <w:r w:rsidRPr="005D741F">
        <w:rPr>
          <w:rFonts w:ascii="Cambria" w:hAnsi="Cambria"/>
          <w:b/>
          <w:noProof/>
          <w:sz w:val="24"/>
          <w:szCs w:val="24"/>
        </w:rPr>
        <w:drawing>
          <wp:inline distT="0" distB="0" distL="0" distR="0" wp14:anchorId="744601F2" wp14:editId="3CC59F52">
            <wp:extent cx="5457825" cy="1033620"/>
            <wp:effectExtent l="0" t="0" r="0" b="0"/>
            <wp:docPr id="1" name="Рисунок 1" descr="D:\university\4 семестр\AMO\lab2\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niversity\4 семестр\AMO\lab2\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67" cy="103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D51" w:rsidRPr="005D741F" w:rsidRDefault="00C04D51" w:rsidP="00C04D51">
      <w:pPr>
        <w:pStyle w:val="a9"/>
        <w:spacing w:line="360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595517" w:rsidRPr="005D741F" w:rsidRDefault="00DE7F49" w:rsidP="00EC18EE">
      <w:pPr>
        <w:pStyle w:val="a9"/>
        <w:numPr>
          <w:ilvl w:val="0"/>
          <w:numId w:val="4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uk-UA"/>
        </w:rPr>
      </w:pPr>
      <w:r w:rsidRPr="005D741F">
        <w:rPr>
          <w:rFonts w:ascii="Cambria" w:hAnsi="Cambria"/>
          <w:b/>
          <w:sz w:val="24"/>
          <w:szCs w:val="24"/>
          <w:lang w:val="uk-UA"/>
        </w:rPr>
        <w:t>Роздруківка р</w:t>
      </w:r>
      <w:r w:rsidR="00FF48F5" w:rsidRPr="005D741F">
        <w:rPr>
          <w:rFonts w:ascii="Cambria" w:hAnsi="Cambria"/>
          <w:b/>
          <w:sz w:val="24"/>
          <w:szCs w:val="24"/>
          <w:lang w:val="uk-UA"/>
        </w:rPr>
        <w:t>езультат</w:t>
      </w:r>
      <w:r w:rsidRPr="005D741F">
        <w:rPr>
          <w:rFonts w:ascii="Cambria" w:hAnsi="Cambria"/>
          <w:b/>
          <w:sz w:val="24"/>
          <w:szCs w:val="24"/>
          <w:lang w:val="uk-UA"/>
        </w:rPr>
        <w:t>ів</w:t>
      </w:r>
      <w:r w:rsidR="00FF48F5" w:rsidRPr="005D741F">
        <w:rPr>
          <w:rFonts w:ascii="Cambria" w:hAnsi="Cambria"/>
          <w:b/>
          <w:sz w:val="24"/>
          <w:szCs w:val="24"/>
          <w:lang w:val="uk-UA"/>
        </w:rPr>
        <w:t xml:space="preserve"> виконання програми</w:t>
      </w:r>
    </w:p>
    <w:p w:rsidR="00FF48F5" w:rsidRPr="005D741F" w:rsidRDefault="00FF48F5" w:rsidP="00FF48F5">
      <w:pPr>
        <w:spacing w:line="360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FF48F5" w:rsidRPr="005D741F" w:rsidRDefault="00C04D51" w:rsidP="00FF48F5">
      <w:pPr>
        <w:spacing w:line="360" w:lineRule="auto"/>
        <w:jc w:val="both"/>
        <w:rPr>
          <w:rFonts w:ascii="Cambria" w:hAnsi="Cambria"/>
          <w:b/>
          <w:sz w:val="24"/>
          <w:szCs w:val="24"/>
          <w:lang w:val="uk-UA"/>
        </w:rPr>
      </w:pPr>
      <w:r w:rsidRPr="005D741F"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4419600" cy="885825"/>
            <wp:effectExtent l="0" t="0" r="0" b="9525"/>
            <wp:docPr id="3" name="Рисунок 3" descr="D:\university\4 семестр\AMO\lab2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versity\4 семестр\AMO\lab2\00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13" r="5076"/>
                    <a:stretch/>
                  </pic:blipFill>
                  <pic:spPr bwMode="auto">
                    <a:xfrm>
                      <a:off x="0" y="0"/>
                      <a:ext cx="4419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D741F">
        <w:rPr>
          <w:rFonts w:ascii="Cambria" w:hAnsi="Cambria"/>
          <w:b/>
          <w:noProof/>
          <w:sz w:val="24"/>
          <w:szCs w:val="24"/>
        </w:rPr>
        <w:drawing>
          <wp:inline distT="0" distB="0" distL="0" distR="0">
            <wp:extent cx="4848225" cy="1285875"/>
            <wp:effectExtent l="0" t="0" r="9525" b="9525"/>
            <wp:docPr id="5" name="Рисунок 5" descr="D:\university\4 семестр\AMO\lab2\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niversity\4 семестр\AMO\lab2\00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"/>
                    <a:stretch/>
                  </pic:blipFill>
                  <pic:spPr bwMode="auto">
                    <a:xfrm>
                      <a:off x="0" y="0"/>
                      <a:ext cx="48482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48F5" w:rsidRPr="005D741F" w:rsidRDefault="00FF48F5" w:rsidP="00FF48F5">
      <w:pPr>
        <w:pStyle w:val="a9"/>
        <w:spacing w:line="360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C04D51" w:rsidRPr="005D741F" w:rsidRDefault="00C04D51" w:rsidP="00FF48F5">
      <w:pPr>
        <w:pStyle w:val="a9"/>
        <w:spacing w:line="360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FF48F5" w:rsidRPr="005D741F" w:rsidRDefault="00DE7F49" w:rsidP="00EC18EE">
      <w:pPr>
        <w:pStyle w:val="a9"/>
        <w:numPr>
          <w:ilvl w:val="0"/>
          <w:numId w:val="4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uk-UA"/>
        </w:rPr>
      </w:pPr>
      <w:r w:rsidRPr="005D741F">
        <w:rPr>
          <w:rFonts w:ascii="Cambria" w:hAnsi="Cambria"/>
          <w:b/>
          <w:sz w:val="24"/>
          <w:szCs w:val="24"/>
          <w:lang w:val="uk-UA"/>
        </w:rPr>
        <w:t>Висновки</w:t>
      </w:r>
    </w:p>
    <w:p w:rsidR="00DE7F49" w:rsidRPr="005D741F" w:rsidRDefault="00DE7F49" w:rsidP="00DE7F49">
      <w:pPr>
        <w:spacing w:line="360" w:lineRule="auto"/>
        <w:jc w:val="both"/>
        <w:rPr>
          <w:rFonts w:ascii="Cambria" w:hAnsi="Cambria"/>
          <w:b/>
          <w:sz w:val="24"/>
          <w:szCs w:val="24"/>
          <w:lang w:val="uk-UA"/>
        </w:rPr>
      </w:pPr>
    </w:p>
    <w:p w:rsidR="00C04D51" w:rsidRPr="005D741F" w:rsidRDefault="00C04D51" w:rsidP="005D741F">
      <w:pPr>
        <w:pStyle w:val="a9"/>
        <w:spacing w:line="360" w:lineRule="auto"/>
        <w:ind w:left="0" w:firstLine="709"/>
        <w:jc w:val="both"/>
        <w:rPr>
          <w:rFonts w:ascii="Cambria" w:hAnsi="Cambria"/>
          <w:b/>
          <w:sz w:val="24"/>
          <w:szCs w:val="24"/>
          <w:lang w:val="uk-UA"/>
        </w:rPr>
      </w:pPr>
      <w:r w:rsidRPr="005D741F">
        <w:rPr>
          <w:rFonts w:ascii="Cambria" w:hAnsi="Cambria"/>
          <w:b/>
          <w:sz w:val="24"/>
          <w:szCs w:val="24"/>
          <w:lang w:val="uk-UA"/>
        </w:rPr>
        <w:t>Виконавши, дану лабораторну роботу, я засвоїв основні принципи роботи машини Тюрінга, навчився створювати для неї алгоритми</w:t>
      </w:r>
      <w:r w:rsidRPr="005D741F">
        <w:rPr>
          <w:rFonts w:ascii="Cambria" w:hAnsi="Cambria"/>
          <w:b/>
          <w:sz w:val="24"/>
          <w:szCs w:val="24"/>
          <w:lang w:val="uk-UA"/>
        </w:rPr>
        <w:tab/>
      </w:r>
    </w:p>
    <w:p w:rsidR="005D741F" w:rsidRDefault="00C04D51" w:rsidP="005D741F">
      <w:pPr>
        <w:pStyle w:val="a9"/>
        <w:spacing w:line="360" w:lineRule="auto"/>
        <w:ind w:left="0" w:firstLine="709"/>
        <w:jc w:val="both"/>
        <w:rPr>
          <w:rFonts w:ascii="Cambria" w:hAnsi="Cambria"/>
          <w:b/>
          <w:sz w:val="24"/>
          <w:szCs w:val="24"/>
          <w:lang w:val="uk-UA"/>
        </w:rPr>
      </w:pPr>
      <w:r w:rsidRPr="005D741F">
        <w:rPr>
          <w:rFonts w:ascii="Cambria" w:hAnsi="Cambria"/>
          <w:b/>
          <w:sz w:val="24"/>
          <w:szCs w:val="24"/>
          <w:lang w:val="uk-UA"/>
        </w:rPr>
        <w:t>Запрограмована мною машина Тьюринга правильно виконує операцію додавання двох дворозрядних десяткових чисел Z = X+Y</w:t>
      </w:r>
      <w:r w:rsidR="005D741F">
        <w:rPr>
          <w:rFonts w:ascii="Cambria" w:hAnsi="Cambria"/>
          <w:b/>
          <w:sz w:val="24"/>
          <w:szCs w:val="24"/>
          <w:lang w:val="uk-UA"/>
        </w:rPr>
        <w:t>.</w:t>
      </w:r>
    </w:p>
    <w:p w:rsidR="00C04D51" w:rsidRPr="005D741F" w:rsidRDefault="00C04D51" w:rsidP="005D741F">
      <w:pPr>
        <w:pStyle w:val="a9"/>
        <w:spacing w:line="360" w:lineRule="auto"/>
        <w:ind w:left="0" w:firstLine="709"/>
        <w:jc w:val="both"/>
        <w:rPr>
          <w:rFonts w:ascii="Cambria" w:hAnsi="Cambria"/>
          <w:b/>
          <w:sz w:val="24"/>
          <w:szCs w:val="24"/>
          <w:lang w:val="uk-UA"/>
        </w:rPr>
      </w:pPr>
      <w:r w:rsidRPr="005D741F">
        <w:rPr>
          <w:rFonts w:ascii="Cambria" w:hAnsi="Cambria"/>
          <w:b/>
          <w:sz w:val="24"/>
          <w:szCs w:val="24"/>
          <w:lang w:val="uk-UA"/>
        </w:rPr>
        <w:t xml:space="preserve">Було виконано два варіанта програми: коли треба записати результат у окремому </w:t>
      </w:r>
      <w:r w:rsidR="005D741F" w:rsidRPr="005D741F">
        <w:rPr>
          <w:rFonts w:ascii="Cambria" w:hAnsi="Cambria"/>
          <w:b/>
          <w:sz w:val="24"/>
          <w:szCs w:val="24"/>
          <w:lang w:val="uk-UA"/>
        </w:rPr>
        <w:t>виділеному</w:t>
      </w:r>
      <w:r w:rsidRPr="005D741F">
        <w:rPr>
          <w:rFonts w:ascii="Cambria" w:hAnsi="Cambria"/>
          <w:b/>
          <w:sz w:val="24"/>
          <w:szCs w:val="24"/>
          <w:lang w:val="uk-UA"/>
        </w:rPr>
        <w:t xml:space="preserve"> місці чи на </w:t>
      </w:r>
      <w:r w:rsidR="005D741F" w:rsidRPr="005D741F">
        <w:rPr>
          <w:rFonts w:ascii="Cambria" w:hAnsi="Cambria"/>
          <w:b/>
          <w:sz w:val="24"/>
          <w:szCs w:val="24"/>
          <w:lang w:val="uk-UA"/>
        </w:rPr>
        <w:t xml:space="preserve">місці </w:t>
      </w:r>
      <w:r w:rsidRPr="005D741F">
        <w:rPr>
          <w:rFonts w:ascii="Cambria" w:hAnsi="Cambria"/>
          <w:b/>
          <w:sz w:val="24"/>
          <w:szCs w:val="24"/>
          <w:lang w:val="uk-UA"/>
        </w:rPr>
        <w:t xml:space="preserve">вхідних даних. У найгіршому випадку, на перший випадок треба витратити </w:t>
      </w:r>
      <w:r w:rsidR="005D741F" w:rsidRPr="005D741F">
        <w:rPr>
          <w:rFonts w:ascii="Cambria" w:hAnsi="Cambria"/>
          <w:b/>
          <w:sz w:val="24"/>
          <w:szCs w:val="24"/>
          <w:lang w:val="uk-UA"/>
        </w:rPr>
        <w:t xml:space="preserve">357 </w:t>
      </w:r>
      <w:r w:rsidRPr="005D741F">
        <w:rPr>
          <w:rFonts w:ascii="Cambria" w:hAnsi="Cambria"/>
          <w:b/>
          <w:sz w:val="24"/>
          <w:szCs w:val="24"/>
          <w:lang w:val="uk-UA"/>
        </w:rPr>
        <w:t xml:space="preserve">тактів, у другому випадку - </w:t>
      </w:r>
      <w:r w:rsidR="005D741F" w:rsidRPr="005D741F">
        <w:rPr>
          <w:rFonts w:ascii="Cambria" w:hAnsi="Cambria"/>
          <w:b/>
          <w:sz w:val="24"/>
          <w:szCs w:val="24"/>
          <w:lang w:val="uk-UA"/>
        </w:rPr>
        <w:t>117</w:t>
      </w:r>
      <w:r w:rsidRPr="005D741F">
        <w:rPr>
          <w:rFonts w:ascii="Cambria" w:hAnsi="Cambria"/>
          <w:b/>
          <w:sz w:val="24"/>
          <w:szCs w:val="24"/>
          <w:lang w:val="uk-UA"/>
        </w:rPr>
        <w:t xml:space="preserve"> тактів. </w:t>
      </w:r>
    </w:p>
    <w:p w:rsidR="005D741F" w:rsidRDefault="005D741F" w:rsidP="005D741F">
      <w:pPr>
        <w:pStyle w:val="a9"/>
        <w:spacing w:line="360" w:lineRule="auto"/>
        <w:ind w:left="0" w:firstLine="709"/>
        <w:jc w:val="both"/>
        <w:rPr>
          <w:b/>
          <w:sz w:val="24"/>
          <w:szCs w:val="24"/>
          <w:lang w:val="uk-UA"/>
        </w:rPr>
      </w:pPr>
    </w:p>
    <w:p w:rsidR="005D741F" w:rsidRPr="005D741F" w:rsidRDefault="005D741F" w:rsidP="005D741F">
      <w:pPr>
        <w:pStyle w:val="a9"/>
        <w:numPr>
          <w:ilvl w:val="0"/>
          <w:numId w:val="4"/>
        </w:numPr>
        <w:spacing w:line="360" w:lineRule="auto"/>
        <w:jc w:val="both"/>
        <w:rPr>
          <w:rFonts w:ascii="Cambria" w:hAnsi="Cambria"/>
          <w:b/>
          <w:sz w:val="24"/>
          <w:szCs w:val="24"/>
          <w:lang w:val="uk-UA"/>
        </w:rPr>
      </w:pPr>
      <w:r w:rsidRPr="005D741F">
        <w:rPr>
          <w:rFonts w:ascii="Cambria" w:hAnsi="Cambria"/>
          <w:b/>
          <w:sz w:val="24"/>
          <w:szCs w:val="24"/>
          <w:lang w:val="uk-UA"/>
        </w:rPr>
        <w:lastRenderedPageBreak/>
        <w:t>Таблиця станів і переходів</w:t>
      </w:r>
    </w:p>
    <w:p w:rsidR="005D741F" w:rsidRDefault="005D741F" w:rsidP="005D741F">
      <w:pPr>
        <w:pStyle w:val="a9"/>
        <w:spacing w:line="360" w:lineRule="auto"/>
        <w:ind w:left="0" w:firstLine="709"/>
        <w:jc w:val="both"/>
        <w:rPr>
          <w:b/>
          <w:sz w:val="24"/>
          <w:szCs w:val="24"/>
          <w:lang w:val="uk-UA"/>
        </w:rPr>
      </w:pPr>
    </w:p>
    <w:p w:rsidR="00FF48F5" w:rsidRPr="00EC18EE" w:rsidRDefault="005D741F" w:rsidP="00FF48F5">
      <w:pPr>
        <w:pStyle w:val="a9"/>
        <w:spacing w:line="360" w:lineRule="auto"/>
        <w:jc w:val="both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</w:rPr>
        <w:drawing>
          <wp:inline distT="0" distB="0" distL="0" distR="0" wp14:anchorId="6653AA9C">
            <wp:extent cx="9131366" cy="2869433"/>
            <wp:effectExtent l="6985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9"/>
                    <a:stretch/>
                  </pic:blipFill>
                  <pic:spPr bwMode="auto">
                    <a:xfrm rot="16200000">
                      <a:off x="0" y="0"/>
                      <a:ext cx="9138896" cy="287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48F5" w:rsidRPr="00EC18EE" w:rsidSect="00553D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F12" w:rsidRDefault="003E3F12" w:rsidP="003163AF">
      <w:r>
        <w:separator/>
      </w:r>
    </w:p>
  </w:endnote>
  <w:endnote w:type="continuationSeparator" w:id="0">
    <w:p w:rsidR="003E3F12" w:rsidRDefault="003E3F12" w:rsidP="0031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F12" w:rsidRDefault="003E3F12" w:rsidP="003163AF">
      <w:r>
        <w:separator/>
      </w:r>
    </w:p>
  </w:footnote>
  <w:footnote w:type="continuationSeparator" w:id="0">
    <w:p w:rsidR="003E3F12" w:rsidRDefault="003E3F12" w:rsidP="00316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42E1"/>
    <w:multiLevelType w:val="hybridMultilevel"/>
    <w:tmpl w:val="6B761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F2A23"/>
    <w:multiLevelType w:val="hybridMultilevel"/>
    <w:tmpl w:val="706AF3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90157"/>
    <w:multiLevelType w:val="hybridMultilevel"/>
    <w:tmpl w:val="1F986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05D34"/>
    <w:multiLevelType w:val="hybridMultilevel"/>
    <w:tmpl w:val="A2FA02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D8"/>
    <w:rsid w:val="00146748"/>
    <w:rsid w:val="002A2B4C"/>
    <w:rsid w:val="00305710"/>
    <w:rsid w:val="003163AF"/>
    <w:rsid w:val="003E3F12"/>
    <w:rsid w:val="004766F6"/>
    <w:rsid w:val="00553DC1"/>
    <w:rsid w:val="00595517"/>
    <w:rsid w:val="005A7BD8"/>
    <w:rsid w:val="005D741F"/>
    <w:rsid w:val="005F2CA5"/>
    <w:rsid w:val="00662AFE"/>
    <w:rsid w:val="00667824"/>
    <w:rsid w:val="006C2B6F"/>
    <w:rsid w:val="006F15FD"/>
    <w:rsid w:val="0076083D"/>
    <w:rsid w:val="0078487C"/>
    <w:rsid w:val="007B6F73"/>
    <w:rsid w:val="00983F2F"/>
    <w:rsid w:val="009D541C"/>
    <w:rsid w:val="009E5425"/>
    <w:rsid w:val="00A43EF7"/>
    <w:rsid w:val="00B71BC4"/>
    <w:rsid w:val="00BF0B2D"/>
    <w:rsid w:val="00C04D51"/>
    <w:rsid w:val="00CE43AF"/>
    <w:rsid w:val="00DE7F49"/>
    <w:rsid w:val="00EB4354"/>
    <w:rsid w:val="00EC18EE"/>
    <w:rsid w:val="00F379BC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877BC-E27F-410E-ADC4-AC16B330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F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5">
    <w:name w:val="heading 5"/>
    <w:basedOn w:val="a"/>
    <w:next w:val="a"/>
    <w:link w:val="50"/>
    <w:semiHidden/>
    <w:unhideWhenUsed/>
    <w:qFormat/>
    <w:rsid w:val="007B6F73"/>
    <w:pPr>
      <w:keepNext/>
      <w:jc w:val="center"/>
      <w:outlineLvl w:val="4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semiHidden/>
    <w:rsid w:val="007B6F73"/>
    <w:rPr>
      <w:rFonts w:ascii="Times New Roman" w:eastAsia="Times New Roman" w:hAnsi="Times New Roman" w:cs="Times New Roman"/>
      <w:b/>
      <w:i/>
      <w:sz w:val="28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7B6F73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7B6F7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header"/>
    <w:basedOn w:val="a"/>
    <w:link w:val="a6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3163AF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163A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List Paragraph"/>
    <w:basedOn w:val="a"/>
    <w:uiPriority w:val="34"/>
    <w:qFormat/>
    <w:rsid w:val="003163A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4766F6"/>
    <w:rPr>
      <w:color w:val="808080"/>
    </w:rPr>
  </w:style>
  <w:style w:type="table" w:styleId="ab">
    <w:name w:val="Table Grid"/>
    <w:basedOn w:val="a1"/>
    <w:uiPriority w:val="39"/>
    <w:rsid w:val="00FF4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3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153</Words>
  <Characters>875</Characters>
  <Application>Microsoft Office Word</Application>
  <DocSecurity>0</DocSecurity>
  <Lines>67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Kolomiets</dc:creator>
  <cp:keywords/>
  <dc:description/>
  <cp:lastModifiedBy>Долинный</cp:lastModifiedBy>
  <cp:revision>12</cp:revision>
  <dcterms:created xsi:type="dcterms:W3CDTF">2014-02-20T07:54:00Z</dcterms:created>
  <dcterms:modified xsi:type="dcterms:W3CDTF">2015-02-23T22:35:00Z</dcterms:modified>
</cp:coreProperties>
</file>