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84" w:rsidRDefault="001B0884" w:rsidP="001B0884">
      <w:pPr>
        <w:spacing w:line="360" w:lineRule="auto"/>
        <w:ind w:firstLine="851"/>
        <w:jc w:val="center"/>
        <w:rPr>
          <w:rFonts w:ascii="Arial" w:hAnsi="Arial" w:cs="Arial"/>
          <w:b/>
          <w:bCs/>
          <w:i/>
          <w:iCs/>
          <w:sz w:val="28"/>
          <w:szCs w:val="28"/>
          <w:lang w:val="uk-UA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>Контрольні питання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Охарактеризуйте чотири основних методи множення чисел.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розрахувати розрядність вузлів операційного пристрою?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Визначить поняття: операція, </w:t>
      </w:r>
      <w:proofErr w:type="spellStart"/>
      <w:r>
        <w:rPr>
          <w:sz w:val="28"/>
          <w:szCs w:val="28"/>
          <w:lang w:val="uk-UA"/>
        </w:rPr>
        <w:t>мікроалгоритм</w:t>
      </w:r>
      <w:proofErr w:type="spellEnd"/>
      <w:r>
        <w:rPr>
          <w:sz w:val="28"/>
          <w:szCs w:val="28"/>
          <w:lang w:val="uk-UA"/>
        </w:rPr>
        <w:t>, мікрооперація.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типи арифметико-логічних пристроїв, та їх основні відмінності.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Охарактеризуйте основні етапи проектування арифметико-логічного пристрою з розподіленою логікою.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відображує операційна схема виконання операції?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709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відображує функціональна схема пристрою?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чому відмінність функціонального та структурного </w:t>
      </w:r>
      <w:proofErr w:type="spellStart"/>
      <w:r>
        <w:rPr>
          <w:sz w:val="28"/>
          <w:szCs w:val="28"/>
          <w:lang w:val="uk-UA"/>
        </w:rPr>
        <w:t>мікроалгоритмів</w:t>
      </w:r>
      <w:proofErr w:type="spellEnd"/>
      <w:r>
        <w:rPr>
          <w:sz w:val="28"/>
          <w:szCs w:val="28"/>
          <w:lang w:val="uk-UA"/>
        </w:rPr>
        <w:t>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вирази, що визначають закони функціонування автоматів Милі та Мура.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Нарисуйте узагальнену структурну схему управляючого автомата.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Охарактеризуйте основні етапи проектування управляючого автомата.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перейти від змістовного </w:t>
      </w:r>
      <w:proofErr w:type="spellStart"/>
      <w:r>
        <w:rPr>
          <w:sz w:val="28"/>
          <w:szCs w:val="28"/>
          <w:lang w:val="uk-UA"/>
        </w:rPr>
        <w:t>мікроалгоритму</w:t>
      </w:r>
      <w:proofErr w:type="spellEnd"/>
      <w:r>
        <w:rPr>
          <w:sz w:val="28"/>
          <w:szCs w:val="28"/>
          <w:lang w:val="uk-UA"/>
        </w:rPr>
        <w:t xml:space="preserve"> до закодованого </w:t>
      </w:r>
      <w:proofErr w:type="spellStart"/>
      <w:r>
        <w:rPr>
          <w:sz w:val="28"/>
          <w:szCs w:val="28"/>
          <w:lang w:val="uk-UA"/>
        </w:rPr>
        <w:t>мікроалгоритму</w:t>
      </w:r>
      <w:proofErr w:type="spellEnd"/>
      <w:r>
        <w:rPr>
          <w:sz w:val="28"/>
          <w:szCs w:val="28"/>
          <w:lang w:val="uk-UA"/>
        </w:rPr>
        <w:t>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побудувати граф автомата?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здійснюється оцінка станів автомата?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визначити необхідну тривалість управляючих сигналів?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 чого залежить кількість тригерів, необхідних для побудови пам’яті автомата?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скласти структурну таблицю автомата?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Складіть таблицю переходів для </w:t>
      </w:r>
      <w:r>
        <w:rPr>
          <w:i/>
          <w:sz w:val="28"/>
          <w:szCs w:val="28"/>
          <w:lang w:val="uk-UA"/>
        </w:rPr>
        <w:t>JK</w:t>
      </w:r>
      <w:r>
        <w:rPr>
          <w:sz w:val="28"/>
          <w:szCs w:val="28"/>
          <w:lang w:val="uk-UA"/>
        </w:rPr>
        <w:t xml:space="preserve">-, </w:t>
      </w:r>
      <w:r>
        <w:rPr>
          <w:i/>
          <w:sz w:val="28"/>
          <w:szCs w:val="28"/>
          <w:lang w:val="uk-UA"/>
        </w:rPr>
        <w:t>RS</w:t>
      </w:r>
      <w:r>
        <w:rPr>
          <w:sz w:val="28"/>
          <w:szCs w:val="28"/>
          <w:lang w:val="uk-UA"/>
        </w:rPr>
        <w:t xml:space="preserve">-, </w:t>
      </w:r>
      <w:r>
        <w:rPr>
          <w:i/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- і </w:t>
      </w:r>
      <w:r>
        <w:rPr>
          <w:i/>
          <w:sz w:val="28"/>
          <w:szCs w:val="28"/>
          <w:lang w:val="uk-UA"/>
        </w:rPr>
        <w:t>D</w:t>
      </w:r>
      <w:r>
        <w:rPr>
          <w:sz w:val="28"/>
          <w:szCs w:val="28"/>
          <w:lang w:val="uk-UA"/>
        </w:rPr>
        <w:t>-тригерів. Наведіть їх умовне графічне позначення.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можливе виникнення помилкових управляючих сигналів (що непередбачені графом автомата) і чим визначається їх тривалість?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способи усунення короткочасних помилкових управляючих сигналів.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забезпечити перепад управляючого сигналу у випадку, коли операторну вершину з цим сигналом охоплює «петля»?</w:t>
      </w:r>
    </w:p>
    <w:p w:rsidR="001B0884" w:rsidRDefault="001B0884" w:rsidP="001B0884">
      <w:pPr>
        <w:numPr>
          <w:ilvl w:val="0"/>
          <w:numId w:val="1"/>
        </w:numPr>
        <w:tabs>
          <w:tab w:val="left" w:pos="426"/>
          <w:tab w:val="left" w:pos="567"/>
          <w:tab w:val="left" w:pos="1418"/>
        </w:tabs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визначити час переходу автомата з одного стану в інший?</w:t>
      </w:r>
    </w:p>
    <w:p w:rsidR="00265824" w:rsidRPr="001B0884" w:rsidRDefault="00265824">
      <w:pPr>
        <w:rPr>
          <w:lang w:val="uk-UA"/>
        </w:rPr>
      </w:pPr>
    </w:p>
    <w:sectPr w:rsidR="00265824" w:rsidRPr="001B0884" w:rsidSect="001B0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2D4"/>
    <w:multiLevelType w:val="hybridMultilevel"/>
    <w:tmpl w:val="DF102052"/>
    <w:lvl w:ilvl="0" w:tplc="05F61AE6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84"/>
    <w:rsid w:val="001B0884"/>
    <w:rsid w:val="00265824"/>
    <w:rsid w:val="00A444EF"/>
    <w:rsid w:val="00F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86A3F-58D7-43C1-8D71-44FFC917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8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D3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D3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455F-E993-414B-BFB5-BD81DCA7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3</cp:revision>
  <cp:lastPrinted>2015-02-25T19:04:00Z</cp:lastPrinted>
  <dcterms:created xsi:type="dcterms:W3CDTF">2015-02-24T20:32:00Z</dcterms:created>
  <dcterms:modified xsi:type="dcterms:W3CDTF">2015-02-25T21:14:00Z</dcterms:modified>
</cp:coreProperties>
</file>