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 w:rsidR="00FD5FC0">
        <w:rPr>
          <w:rFonts w:asciiTheme="minorHAnsi" w:hAnsiTheme="minorHAnsi" w:cs="Arial"/>
          <w:i/>
        </w:rPr>
        <w:t xml:space="preserve">  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proofErr w:type="spellStart"/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  <w:proofErr w:type="spellEnd"/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446B29" w:rsidRPr="001F2E6D" w:rsidRDefault="00446B29" w:rsidP="00446B29">
      <w:pPr>
        <w:rPr>
          <w:sz w:val="28"/>
          <w:szCs w:val="28"/>
        </w:rPr>
      </w:pPr>
    </w:p>
    <w:p w:rsidR="00446B29" w:rsidRPr="00EA1135" w:rsidRDefault="00446B29" w:rsidP="00446B2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446B29" w:rsidRDefault="00446B29" w:rsidP="00446B29"/>
    <w:p w:rsidR="00446B29" w:rsidRDefault="00446B29" w:rsidP="00446B29"/>
    <w:p w:rsidR="00446B29" w:rsidRPr="00EA1135" w:rsidRDefault="00446B29" w:rsidP="00446B2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446B29" w:rsidRPr="00AF724B" w:rsidRDefault="00446B29" w:rsidP="00446B29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>
        <w:rPr>
          <w:b/>
          <w:i/>
          <w:sz w:val="44"/>
          <w:szCs w:val="44"/>
        </w:rPr>
        <w:t>1</w:t>
      </w:r>
    </w:p>
    <w:p w:rsidR="00446B29" w:rsidRPr="00EA1135" w:rsidRDefault="00446B29" w:rsidP="00446B29">
      <w:pPr>
        <w:jc w:val="center"/>
        <w:rPr>
          <w:sz w:val="28"/>
          <w:szCs w:val="28"/>
        </w:rPr>
      </w:pPr>
    </w:p>
    <w:p w:rsidR="00446B29" w:rsidRDefault="00446B29" w:rsidP="00446B29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8B3623" w:rsidRPr="00EB66B3" w:rsidRDefault="008B3623" w:rsidP="00446B29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446B29" w:rsidRDefault="00446B29" w:rsidP="00446B29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446B29" w:rsidRPr="00F70A1C" w:rsidRDefault="00446B29" w:rsidP="00446B29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proofErr w:type="spellStart"/>
      <w:r w:rsidRPr="00F70A1C">
        <w:rPr>
          <w:rFonts w:cs="Calibri"/>
          <w:i/>
          <w:sz w:val="28"/>
          <w:szCs w:val="28"/>
        </w:rPr>
        <w:t>Мроць</w:t>
      </w:r>
      <w:proofErr w:type="spellEnd"/>
      <w:r w:rsidRPr="00F70A1C">
        <w:rPr>
          <w:rFonts w:cs="Calibri"/>
          <w:i/>
          <w:sz w:val="28"/>
          <w:szCs w:val="28"/>
        </w:rPr>
        <w:t xml:space="preserve"> Ю.Б.</w:t>
      </w: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ІО-12</w:t>
      </w:r>
    </w:p>
    <w:p w:rsidR="00E27AEE" w:rsidRDefault="00446B29" w:rsidP="00E27AE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</w:t>
      </w:r>
      <w:proofErr w:type="spellStart"/>
      <w:r>
        <w:rPr>
          <w:rFonts w:cs="Calibri"/>
          <w:i/>
          <w:sz w:val="28"/>
          <w:szCs w:val="28"/>
        </w:rPr>
        <w:t>зк</w:t>
      </w:r>
      <w:proofErr w:type="spellEnd"/>
      <w:r>
        <w:rPr>
          <w:rFonts w:cs="Calibri"/>
          <w:i/>
          <w:sz w:val="28"/>
          <w:szCs w:val="28"/>
        </w:rPr>
        <w:t>:                1219</w:t>
      </w:r>
    </w:p>
    <w:p w:rsidR="00446B29" w:rsidRPr="00E27AEE" w:rsidRDefault="00E27AEE" w:rsidP="00E27AE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="00446B29" w:rsidRPr="00F70A1C">
        <w:rPr>
          <w:rFonts w:cs="Calibri"/>
          <w:i/>
          <w:sz w:val="28"/>
          <w:szCs w:val="28"/>
        </w:rPr>
        <w:t xml:space="preserve"> Перевірив:             </w:t>
      </w:r>
      <w:r>
        <w:rPr>
          <w:rFonts w:cs="Calibri"/>
          <w:i/>
          <w:sz w:val="28"/>
          <w:szCs w:val="28"/>
        </w:rPr>
        <w:t xml:space="preserve">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446B29" w:rsidRPr="00EA1135" w:rsidRDefault="00446B29" w:rsidP="00446B29"/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jc w:val="center"/>
      </w:pPr>
    </w:p>
    <w:p w:rsidR="00322F25" w:rsidRPr="001F2E6D" w:rsidRDefault="00322F25" w:rsidP="00446B29">
      <w:pPr>
        <w:jc w:val="center"/>
      </w:pPr>
    </w:p>
    <w:p w:rsidR="00E27AEE" w:rsidRDefault="00446B29" w:rsidP="00E27AEE">
      <w:pPr>
        <w:jc w:val="center"/>
        <w:rPr>
          <w:i/>
        </w:rPr>
      </w:pPr>
      <w:r>
        <w:rPr>
          <w:i/>
        </w:rPr>
        <w:t>Київ — 2013</w:t>
      </w:r>
    </w:p>
    <w:p w:rsidR="00AB50FC" w:rsidRPr="00E27AEE" w:rsidRDefault="00E27AEE" w:rsidP="00E27AEE">
      <w:pPr>
        <w:rPr>
          <w:i/>
          <w:sz w:val="28"/>
          <w:szCs w:val="28"/>
        </w:rPr>
      </w:pPr>
      <w:r w:rsidRPr="00E27AEE">
        <w:rPr>
          <w:i/>
          <w:sz w:val="28"/>
          <w:szCs w:val="28"/>
        </w:rPr>
        <w:lastRenderedPageBreak/>
        <w:tab/>
      </w:r>
      <w:r w:rsidR="00AB50FC" w:rsidRPr="00E27AEE">
        <w:rPr>
          <w:b/>
          <w:i/>
          <w:sz w:val="28"/>
          <w:szCs w:val="28"/>
        </w:rPr>
        <w:t>Варіант завдання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1</w:t>
            </w:r>
          </w:p>
        </w:tc>
      </w:tr>
    </w:tbl>
    <w:p w:rsidR="00C12CC3" w:rsidRDefault="00C12CC3" w:rsidP="00C12CC3">
      <w:pPr>
        <w:spacing w:after="0" w:line="240" w:lineRule="auto"/>
        <w:ind w:firstLine="284"/>
        <w:jc w:val="both"/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850"/>
        <w:gridCol w:w="1191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50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Функція</w:t>
            </w:r>
          </w:p>
        </w:tc>
        <w:tc>
          <w:tcPr>
            <w:tcW w:w="119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 xml:space="preserve">Розрядність </w:t>
            </w:r>
            <w:proofErr w:type="spellStart"/>
            <w:r>
              <w:t>операндів</w:t>
            </w:r>
            <w:proofErr w:type="spellEnd"/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t>2С+4</w:t>
            </w:r>
            <w:r>
              <w:rPr>
                <w:lang w:val="en-US"/>
              </w:rPr>
              <w:t>AB</w:t>
            </w:r>
          </w:p>
        </w:tc>
        <w:tc>
          <w:tcPr>
            <w:tcW w:w="1191" w:type="dxa"/>
            <w:vAlign w:val="center"/>
          </w:tcPr>
          <w:p w:rsid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1247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47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Тип тригера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AB50FC" w:rsidRPr="00E27AEE" w:rsidRDefault="00E27AEE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361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6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Тип автомата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E27AEE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Мура</w:t>
            </w:r>
          </w:p>
        </w:tc>
      </w:tr>
    </w:tbl>
    <w:p w:rsidR="00E27AEE" w:rsidRDefault="00E27AEE" w:rsidP="00C12CC3">
      <w:pPr>
        <w:spacing w:after="0" w:line="240" w:lineRule="auto"/>
        <w:ind w:firstLine="284"/>
        <w:jc w:val="both"/>
      </w:pPr>
    </w:p>
    <w:p w:rsidR="00FD7445" w:rsidRPr="00E27AEE" w:rsidRDefault="00E27AEE" w:rsidP="00E27AEE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</w:r>
      <w:r w:rsidR="00AB50FC" w:rsidRPr="00E27AEE">
        <w:rPr>
          <w:b/>
          <w:i/>
          <w:sz w:val="28"/>
          <w:szCs w:val="28"/>
        </w:rPr>
        <w:t>Короткі теоретичні відомості</w:t>
      </w:r>
    </w:p>
    <w:p w:rsidR="00C12CC3" w:rsidRPr="00C12CC3" w:rsidRDefault="00AB50FC" w:rsidP="00C12CC3">
      <w:pPr>
        <w:spacing w:after="0" w:line="240" w:lineRule="auto"/>
        <w:ind w:firstLine="284"/>
        <w:jc w:val="both"/>
      </w:pPr>
      <w:r>
        <w:t xml:space="preserve">В регістр, в якому зберігатиметься результат функції, заноситься значення </w:t>
      </w:r>
      <w:proofErr w:type="spellStart"/>
      <w:r>
        <w:t>операнда</w:t>
      </w:r>
      <w:proofErr w:type="spellEnd"/>
      <w:r>
        <w:t xml:space="preserve"> С, </w:t>
      </w:r>
      <w:r w:rsidR="001E0A59">
        <w:t xml:space="preserve">в окремий регістр – значення </w:t>
      </w:r>
      <w:proofErr w:type="spellStart"/>
      <w:r w:rsidR="001E0A59">
        <w:t>операнда</w:t>
      </w:r>
      <w:proofErr w:type="spellEnd"/>
      <w:r w:rsidR="001E0A59">
        <w:t xml:space="preserve"> А, в лічильник – В. Виконуються здвиги вліво: регістра А – два рази, регістра С – один раз. Тоді, поки на лічильнику не нуль, до значення регістра С додається значення регістра А.</w:t>
      </w:r>
    </w:p>
    <w:p w:rsidR="001E0A59" w:rsidRDefault="001E0A59" w:rsidP="00E27AEE">
      <w:pPr>
        <w:ind w:firstLine="284"/>
        <w:rPr>
          <w:b/>
        </w:rPr>
      </w:pPr>
    </w:p>
    <w:p w:rsidR="00E27AEE" w:rsidRPr="00E27AEE" w:rsidRDefault="00E27AEE" w:rsidP="00E27AEE">
      <w:pPr>
        <w:ind w:firstLine="284"/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  <w:t>Операційна схема пристрою для обчислення функції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  <w:t>Функціональна схема пристрою для обчислення функції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lastRenderedPageBreak/>
        <w:tab/>
        <w:t>Блок схеми</w:t>
      </w:r>
      <w:bookmarkStart w:id="0" w:name="_GoBack"/>
      <w:bookmarkEnd w:id="0"/>
    </w:p>
    <w:p w:rsidR="00E27AEE" w:rsidRDefault="00E27AEE">
      <w:pPr>
        <w:rPr>
          <w:b/>
        </w:rPr>
      </w:pPr>
      <w:r>
        <w:rPr>
          <w:b/>
        </w:rPr>
        <w:object w:dxaOrig="10275" w:dyaOrig="14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5pt;height:728.15pt" o:ole="">
            <v:imagedata r:id="rId8" o:title=""/>
          </v:shape>
          <o:OLEObject Type="Embed" ProgID="Visio.Drawing.11" ShapeID="_x0000_i1025" DrawAspect="Content" ObjectID="_1425505394" r:id="rId9"/>
        </w:object>
      </w:r>
    </w:p>
    <w:p w:rsidR="00E27AEE" w:rsidRDefault="00E27AEE">
      <w:pPr>
        <w:rPr>
          <w:b/>
        </w:rPr>
      </w:pPr>
    </w:p>
    <w:p w:rsidR="00E27AEE" w:rsidRPr="009270B0" w:rsidRDefault="009270B0">
      <w:pPr>
        <w:rPr>
          <w:b/>
          <w:i/>
          <w:sz w:val="28"/>
          <w:szCs w:val="28"/>
        </w:rPr>
      </w:pPr>
      <w:r w:rsidRPr="009270B0">
        <w:rPr>
          <w:b/>
          <w:i/>
          <w:sz w:val="28"/>
          <w:szCs w:val="28"/>
        </w:rPr>
        <w:lastRenderedPageBreak/>
        <w:tab/>
        <w:t>Граф автомата Мура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6D2AF4" w:rsidRDefault="006D2AF4">
      <w:pPr>
        <w:rPr>
          <w:b/>
        </w:rPr>
      </w:pPr>
    </w:p>
    <w:p w:rsidR="009270B0" w:rsidRPr="006D2AF4" w:rsidRDefault="006D2AF4" w:rsidP="006D2AF4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6D2AF4">
        <w:rPr>
          <w:b/>
          <w:i/>
          <w:sz w:val="28"/>
          <w:szCs w:val="28"/>
        </w:rPr>
        <w:t>Структурна таблиця автомата Мура</w:t>
      </w:r>
    </w:p>
    <w:tbl>
      <w:tblPr>
        <w:tblStyle w:val="a3"/>
        <w:tblW w:w="106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604"/>
        <w:gridCol w:w="606"/>
        <w:gridCol w:w="608"/>
        <w:gridCol w:w="610"/>
        <w:gridCol w:w="609"/>
        <w:gridCol w:w="610"/>
        <w:gridCol w:w="610"/>
        <w:gridCol w:w="607"/>
        <w:gridCol w:w="607"/>
        <w:gridCol w:w="608"/>
        <w:gridCol w:w="607"/>
        <w:gridCol w:w="606"/>
        <w:gridCol w:w="610"/>
        <w:gridCol w:w="606"/>
        <w:gridCol w:w="605"/>
        <w:gridCol w:w="609"/>
      </w:tblGrid>
      <w:tr w:rsidR="006D2AF4" w:rsidTr="006D2AF4">
        <w:trPr>
          <w:trHeight w:val="513"/>
        </w:trPr>
        <w:tc>
          <w:tcPr>
            <w:tcW w:w="8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</w:p>
        </w:tc>
        <w:tc>
          <w:tcPr>
            <w:tcW w:w="18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  <w:r>
              <w:t>Старий стан</w:t>
            </w:r>
          </w:p>
        </w:tc>
        <w:tc>
          <w:tcPr>
            <w:tcW w:w="1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  <w:r>
              <w:t>Новий стан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  <w:r>
              <w:t>ЛУ</w:t>
            </w:r>
          </w:p>
        </w:tc>
        <w:tc>
          <w:tcPr>
            <w:tcW w:w="18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3B306B" w:rsidRDefault="006D2AF4" w:rsidP="006D2AF4">
            <w:pPr>
              <w:jc w:val="center"/>
              <w:rPr>
                <w:sz w:val="16"/>
                <w:szCs w:val="16"/>
              </w:rPr>
            </w:pPr>
            <w:r w:rsidRPr="003B306B">
              <w:rPr>
                <w:sz w:val="16"/>
                <w:szCs w:val="16"/>
              </w:rPr>
              <w:t>Функції збудження тригерів</w:t>
            </w:r>
          </w:p>
        </w:tc>
        <w:tc>
          <w:tcPr>
            <w:tcW w:w="364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  <w:r>
              <w:t>Управляючі сигнали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t>Перехід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Pr="00756339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6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Z2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9" w:type="dxa"/>
            <w:tcBorders>
              <w:top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-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Z3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36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Z4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14136" w:rsidRDefault="00E14136" w:rsidP="006D2AF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Z5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14136" w:rsidRDefault="00E14136" w:rsidP="006D2AF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36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</w:pPr>
            <w:r>
              <w:rPr>
                <w:lang w:val="en-US"/>
              </w:rPr>
              <w:t>Z5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8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</w:rPr>
            </w:pPr>
            <w:r w:rsidRPr="00F745C2">
              <w:rPr>
                <w:b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14136" w:rsidRDefault="00E14136" w:rsidP="006D2AF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</w:pPr>
            <w:r>
              <w:rPr>
                <w:lang w:val="en-US"/>
              </w:rPr>
              <w:t>Z</w:t>
            </w:r>
            <w:r>
              <w:t>5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6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14136" w:rsidRDefault="00E14136" w:rsidP="006D2AF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756339" w:rsidRDefault="006D2AF4" w:rsidP="006D2AF4">
            <w:pPr>
              <w:jc w:val="center"/>
            </w:pPr>
            <w:r>
              <w:rPr>
                <w:lang w:val="en-US"/>
              </w:rPr>
              <w:t>Z</w:t>
            </w:r>
            <w:r>
              <w:t>6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7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</w:rPr>
            </w:pPr>
            <w:r w:rsidRPr="00F745C2">
              <w:rPr>
                <w:b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9C485A" w:rsidRDefault="009C485A" w:rsidP="006D2AF4">
            <w:pPr>
              <w:jc w:val="center"/>
            </w:pPr>
            <w:r>
              <w:t>1</w:t>
            </w:r>
          </w:p>
        </w:tc>
      </w:tr>
      <w:tr w:rsidR="006D2AF4" w:rsidTr="006D2AF4">
        <w:trPr>
          <w:trHeight w:val="336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756339" w:rsidRDefault="006D2AF4" w:rsidP="006D2AF4">
            <w:pPr>
              <w:jc w:val="center"/>
            </w:pPr>
            <w:r>
              <w:rPr>
                <w:lang w:val="en-US"/>
              </w:rPr>
              <w:t>Z</w:t>
            </w:r>
            <w:r>
              <w:t>7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6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</w:rPr>
            </w:pPr>
            <w:r w:rsidRPr="00F745C2">
              <w:rPr>
                <w:b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7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8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</w:rPr>
            </w:pPr>
            <w:r w:rsidRPr="00F745C2">
              <w:rPr>
                <w:b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0</w:t>
            </w:r>
          </w:p>
        </w:tc>
      </w:tr>
    </w:tbl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Pr="006D2AF4" w:rsidRDefault="006D2AF4" w:rsidP="006D2AF4">
      <w:pPr>
        <w:spacing w:after="0" w:line="240" w:lineRule="auto"/>
        <w:jc w:val="both"/>
        <w:rPr>
          <w:b/>
          <w:i/>
          <w:sz w:val="28"/>
          <w:szCs w:val="28"/>
        </w:rPr>
      </w:pPr>
      <w:r w:rsidRPr="006D2AF4">
        <w:rPr>
          <w:b/>
          <w:i/>
          <w:sz w:val="28"/>
          <w:szCs w:val="28"/>
        </w:rPr>
        <w:tab/>
        <w:t xml:space="preserve">Діаграми </w:t>
      </w:r>
      <w:proofErr w:type="spellStart"/>
      <w:r w:rsidRPr="006D2AF4">
        <w:rPr>
          <w:b/>
          <w:i/>
          <w:sz w:val="28"/>
          <w:szCs w:val="28"/>
        </w:rPr>
        <w:t>Вейча</w:t>
      </w:r>
      <w:proofErr w:type="spellEnd"/>
      <w:r w:rsidRPr="006D2AF4">
        <w:rPr>
          <w:b/>
          <w:i/>
          <w:sz w:val="28"/>
          <w:szCs w:val="28"/>
        </w:rPr>
        <w:t xml:space="preserve"> для функцій збудження тригерів та управляючих сигналів</w:t>
      </w:r>
    </w:p>
    <w:tbl>
      <w:tblPr>
        <w:tblStyle w:val="a3"/>
        <w:tblpPr w:leftFromText="180" w:rightFromText="180" w:vertAnchor="text" w:horzAnchor="page" w:tblpX="3076" w:tblpY="296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p w:rsidR="006D2AF4" w:rsidRPr="00756339" w:rsidRDefault="006D2AF4" w:rsidP="006D2AF4">
      <w:pPr>
        <w:spacing w:after="0" w:line="240" w:lineRule="auto"/>
      </w:pPr>
    </w:p>
    <w:tbl>
      <w:tblPr>
        <w:tblStyle w:val="a3"/>
        <w:tblpPr w:leftFromText="180" w:rightFromText="180" w:vertAnchor="text" w:tblpY="1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RPr="008C457A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166" w:tblpY="-1840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90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14136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4136" w:rsidRDefault="00E14136"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14136" w:rsidRDefault="00E14136"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</w:tr>
      <w:tr w:rsidR="00E14136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E14136" w:rsidRDefault="00E14136">
            <w: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E14136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</w:tr>
      <w:tr w:rsidR="00E14136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7456" w:tblpY="200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73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p w:rsidR="006D2AF4" w:rsidRDefault="006D2AF4" w:rsidP="006D2AF4">
      <w:pPr>
        <w:spacing w:after="0" w:line="240" w:lineRule="auto"/>
        <w:jc w:val="center"/>
        <w:rPr>
          <w:lang w:val="en-US"/>
        </w:rPr>
      </w:pPr>
    </w:p>
    <w:tbl>
      <w:tblPr>
        <w:tblStyle w:val="a3"/>
        <w:tblpPr w:leftFromText="180" w:rightFromText="180" w:vertAnchor="text" w:horzAnchor="margin" w:tblpY="-84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046" w:tblpY="36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9C485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9C485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9C485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9C485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p w:rsidR="006D2AF4" w:rsidRDefault="006D2AF4" w:rsidP="006D2AF4">
      <w:pPr>
        <w:spacing w:after="0" w:line="240" w:lineRule="auto"/>
        <w:rPr>
          <w:b/>
          <w:i/>
          <w:sz w:val="28"/>
          <w:szCs w:val="28"/>
        </w:rPr>
      </w:pPr>
      <w:r w:rsidRPr="006D2AF4">
        <w:rPr>
          <w:b/>
          <w:i/>
          <w:sz w:val="28"/>
          <w:szCs w:val="28"/>
        </w:rPr>
        <w:lastRenderedPageBreak/>
        <w:tab/>
        <w:t>Результати мінімізації</w:t>
      </w: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b/>
          <w:i/>
          <w:sz w:val="28"/>
          <w:szCs w:val="28"/>
        </w:rPr>
        <w:br/>
      </w: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6792A" wp14:editId="31132BD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845300" cy="635"/>
                <wp:effectExtent l="7620" t="5715" r="5080" b="1270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.1pt;width:53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BWIAIAAD4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6441A" wp14:editId="04EF8798">
                <wp:simplePos x="0" y="0"/>
                <wp:positionH relativeFrom="column">
                  <wp:posOffset>0</wp:posOffset>
                </wp:positionH>
                <wp:positionV relativeFrom="paragraph">
                  <wp:posOffset>687070</wp:posOffset>
                </wp:positionV>
                <wp:extent cx="6845300" cy="635"/>
                <wp:effectExtent l="7620" t="5715" r="5080" b="1270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0;margin-top:54.1pt;width:53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pqIgIAAD4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18624" wp14:editId="2AF40E90">
                <wp:simplePos x="0" y="0"/>
                <wp:positionH relativeFrom="column">
                  <wp:posOffset>0</wp:posOffset>
                </wp:positionH>
                <wp:positionV relativeFrom="paragraph">
                  <wp:posOffset>1030605</wp:posOffset>
                </wp:positionV>
                <wp:extent cx="6845300" cy="635"/>
                <wp:effectExtent l="7620" t="6350" r="5080" b="120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0;margin-top:81.15pt;width:53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F6AF9" wp14:editId="6917C94B">
                <wp:simplePos x="0" y="0"/>
                <wp:positionH relativeFrom="column">
                  <wp:posOffset>0</wp:posOffset>
                </wp:positionH>
                <wp:positionV relativeFrom="paragraph">
                  <wp:posOffset>1373505</wp:posOffset>
                </wp:positionV>
                <wp:extent cx="6845300" cy="635"/>
                <wp:effectExtent l="7620" t="6350" r="5080" b="1206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0;margin-top:108.15pt;width:53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y2IAIAAD0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21F62" wp14:editId="10CAC3FA">
                <wp:simplePos x="0" y="0"/>
                <wp:positionH relativeFrom="column">
                  <wp:posOffset>0</wp:posOffset>
                </wp:positionH>
                <wp:positionV relativeFrom="paragraph">
                  <wp:posOffset>2058670</wp:posOffset>
                </wp:positionV>
                <wp:extent cx="6845300" cy="635"/>
                <wp:effectExtent l="7620" t="5715" r="508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0;margin-top:162.1pt;width:539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LtIA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A0F71" wp14:editId="474F26C3">
                <wp:simplePos x="0" y="0"/>
                <wp:positionH relativeFrom="column">
                  <wp:posOffset>0</wp:posOffset>
                </wp:positionH>
                <wp:positionV relativeFrom="paragraph">
                  <wp:posOffset>2401570</wp:posOffset>
                </wp:positionV>
                <wp:extent cx="6845300" cy="635"/>
                <wp:effectExtent l="7620" t="5715" r="5080" b="1270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0;margin-top:189.1pt;width:539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"/>
            </w:pict>
          </mc:Fallback>
        </mc:AlternateConten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EACDE" wp14:editId="2D1AA44E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845300" cy="635"/>
                <wp:effectExtent l="7620" t="5715" r="5080" b="1270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0;margin-top:.25pt;width:53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xAIQIAAD4EAAAOAAAAZHJzL2Uyb0RvYy54bWysU8GO2yAQvVfqPyDuWduJnS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"/>
            </w:pict>
          </mc:Fallback>
        </mc:AlternateConten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E0E23" wp14:editId="061151B3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845300" cy="635"/>
                <wp:effectExtent l="7620" t="5715" r="5080" b="127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0;margin-top:.85pt;width:539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wPIAIAAD0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"/>
            </w:pict>
          </mc:Fallback>
        </mc:AlternateConten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Pr="006D2AF4" w:rsidRDefault="006D2AF4" w:rsidP="006D2AF4">
      <w:pPr>
        <w:spacing w:after="0" w:line="240" w:lineRule="auto"/>
        <w:rPr>
          <w:b/>
          <w:i/>
          <w:sz w:val="28"/>
          <w:szCs w:val="28"/>
        </w:rPr>
      </w:pPr>
    </w:p>
    <w:p w:rsidR="006D2AF4" w:rsidRDefault="006D2AF4" w:rsidP="006D2AF4">
      <w:pPr>
        <w:spacing w:after="0" w:line="240" w:lineRule="auto"/>
        <w:jc w:val="center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Pr="006D2AF4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4F06EB" w:rsidRDefault="009270B0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r w:rsidRPr="009270B0">
        <w:rPr>
          <w:b/>
          <w:i/>
          <w:sz w:val="28"/>
          <w:szCs w:val="28"/>
        </w:rPr>
        <w:tab/>
      </w:r>
      <w:r w:rsidR="009F2CDB" w:rsidRPr="009270B0">
        <w:rPr>
          <w:b/>
          <w:i/>
          <w:sz w:val="28"/>
          <w:szCs w:val="28"/>
        </w:rPr>
        <w:t>Функціональна схема</w:t>
      </w:r>
    </w:p>
    <w:p w:rsidR="001063E9" w:rsidRPr="008B3623" w:rsidRDefault="009270B0" w:rsidP="009270B0">
      <w:pPr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1442F1D" wp14:editId="720D3C9F">
            <wp:extent cx="3734723" cy="3324225"/>
            <wp:effectExtent l="19050" t="19050" r="184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3546" t="11845" r="6664" b="9328"/>
                    <a:stretch/>
                  </pic:blipFill>
                  <pic:spPr bwMode="auto">
                    <a:xfrm>
                      <a:off x="0" y="0"/>
                      <a:ext cx="3734723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70B0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6192DC0" wp14:editId="336D1734">
            <wp:extent cx="2809703" cy="3248025"/>
            <wp:effectExtent l="19050" t="19050" r="1016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069" t="26747" r="62362" b="10397"/>
                    <a:stretch/>
                  </pic:blipFill>
                  <pic:spPr bwMode="auto">
                    <a:xfrm>
                      <a:off x="0" y="0"/>
                      <a:ext cx="2812849" cy="32516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0B0" w:rsidRDefault="009270B0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br/>
      </w:r>
      <w:r>
        <w:rPr>
          <w:noProof/>
          <w:lang w:eastAsia="uk-UA"/>
        </w:rPr>
        <w:drawing>
          <wp:inline distT="0" distB="0" distL="0" distR="0" wp14:anchorId="377CA474" wp14:editId="43BDC0EB">
            <wp:extent cx="4743450" cy="4222827"/>
            <wp:effectExtent l="19050" t="19050" r="1905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406" t="11769" r="48270" b="10130"/>
                    <a:stretch/>
                  </pic:blipFill>
                  <pic:spPr bwMode="auto">
                    <a:xfrm>
                      <a:off x="0" y="0"/>
                      <a:ext cx="4743450" cy="4222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19EDBD9" wp14:editId="266503ED">
            <wp:extent cx="1809750" cy="3364452"/>
            <wp:effectExtent l="19050" t="19050" r="1905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9639" t="26747" r="41353" b="10397"/>
                    <a:stretch/>
                  </pic:blipFill>
                  <pic:spPr bwMode="auto">
                    <a:xfrm>
                      <a:off x="0" y="0"/>
                      <a:ext cx="1809951" cy="33648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F25" w:rsidRDefault="00322F25" w:rsidP="009270B0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322F25" w:rsidRDefault="00322F25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Висновок</w:t>
      </w:r>
    </w:p>
    <w:p w:rsidR="00322F25" w:rsidRPr="008B3623" w:rsidRDefault="00322F25" w:rsidP="009270B0">
      <w:pPr>
        <w:spacing w:after="0" w:line="240" w:lineRule="auto"/>
        <w:jc w:val="both"/>
        <w:rPr>
          <w:i/>
          <w:sz w:val="24"/>
          <w:szCs w:val="24"/>
        </w:rPr>
      </w:pPr>
      <w:r w:rsidRPr="00322F25">
        <w:rPr>
          <w:i/>
          <w:sz w:val="24"/>
          <w:szCs w:val="24"/>
        </w:rPr>
        <w:t xml:space="preserve">У даній роботі побудована функціональна схема в програмі </w:t>
      </w:r>
      <w:r w:rsidRPr="00322F25">
        <w:rPr>
          <w:i/>
          <w:sz w:val="24"/>
          <w:szCs w:val="24"/>
          <w:lang w:val="en-US"/>
        </w:rPr>
        <w:t>AFDK 2.0</w:t>
      </w:r>
      <w:r w:rsidRPr="00322F25">
        <w:rPr>
          <w:i/>
          <w:sz w:val="24"/>
          <w:szCs w:val="24"/>
        </w:rPr>
        <w:t>, яка виконує обчислення функції з 32-х розрядними значеннями</w:t>
      </w:r>
      <w:r>
        <w:rPr>
          <w:i/>
          <w:sz w:val="24"/>
          <w:szCs w:val="24"/>
        </w:rPr>
        <w:t xml:space="preserve"> в якості </w:t>
      </w:r>
      <w:proofErr w:type="spellStart"/>
      <w:r>
        <w:rPr>
          <w:i/>
          <w:sz w:val="24"/>
          <w:szCs w:val="24"/>
        </w:rPr>
        <w:t>операндів</w:t>
      </w:r>
      <w:proofErr w:type="spellEnd"/>
      <w:r>
        <w:rPr>
          <w:i/>
          <w:sz w:val="24"/>
          <w:szCs w:val="24"/>
          <w:lang w:val="en-US"/>
        </w:rPr>
        <w:t xml:space="preserve">. </w:t>
      </w:r>
      <w:r>
        <w:rPr>
          <w:i/>
          <w:sz w:val="24"/>
          <w:szCs w:val="24"/>
        </w:rPr>
        <w:t xml:space="preserve">Значення </w:t>
      </w:r>
      <w:r>
        <w:rPr>
          <w:i/>
          <w:sz w:val="24"/>
          <w:szCs w:val="24"/>
          <w:lang w:val="en-US"/>
        </w:rPr>
        <w:t xml:space="preserve">A </w:t>
      </w:r>
      <w:r>
        <w:rPr>
          <w:i/>
          <w:sz w:val="24"/>
          <w:szCs w:val="24"/>
        </w:rPr>
        <w:t xml:space="preserve">та В записуються в регістри </w:t>
      </w:r>
      <w:r>
        <w:rPr>
          <w:i/>
          <w:sz w:val="24"/>
          <w:szCs w:val="24"/>
          <w:lang w:val="en-US"/>
        </w:rPr>
        <w:t xml:space="preserve">RGA </w:t>
      </w:r>
      <w:r>
        <w:rPr>
          <w:i/>
          <w:sz w:val="24"/>
          <w:szCs w:val="24"/>
        </w:rPr>
        <w:t xml:space="preserve">та </w:t>
      </w:r>
      <w:r>
        <w:rPr>
          <w:i/>
          <w:sz w:val="24"/>
          <w:szCs w:val="24"/>
          <w:lang w:val="en-US"/>
        </w:rPr>
        <w:t xml:space="preserve">RGB </w:t>
      </w:r>
      <w:r>
        <w:rPr>
          <w:i/>
          <w:sz w:val="24"/>
          <w:szCs w:val="24"/>
        </w:rPr>
        <w:t xml:space="preserve">відповідно, де </w:t>
      </w:r>
      <w:r>
        <w:rPr>
          <w:i/>
          <w:sz w:val="24"/>
          <w:szCs w:val="24"/>
          <w:lang w:val="en-US"/>
        </w:rPr>
        <w:t xml:space="preserve">RGB </w:t>
      </w:r>
      <w:r>
        <w:rPr>
          <w:i/>
          <w:sz w:val="24"/>
          <w:szCs w:val="24"/>
        </w:rPr>
        <w:t xml:space="preserve">являється лічильником. Початкове значення записується в мультиплексом і передається в регістр </w:t>
      </w:r>
      <w:r>
        <w:rPr>
          <w:i/>
          <w:sz w:val="24"/>
          <w:szCs w:val="24"/>
          <w:lang w:val="en-US"/>
        </w:rPr>
        <w:t>RG</w:t>
      </w:r>
      <w:r>
        <w:rPr>
          <w:i/>
          <w:sz w:val="24"/>
          <w:szCs w:val="24"/>
        </w:rPr>
        <w:t xml:space="preserve">С, через управляючий сигнал </w:t>
      </w:r>
      <w:r>
        <w:rPr>
          <w:i/>
          <w:sz w:val="24"/>
          <w:szCs w:val="24"/>
          <w:lang w:val="en-US"/>
        </w:rPr>
        <w:t xml:space="preserve">MS. </w:t>
      </w:r>
      <w:proofErr w:type="gramStart"/>
      <w:r>
        <w:rPr>
          <w:i/>
          <w:sz w:val="24"/>
          <w:szCs w:val="24"/>
          <w:lang w:val="en-US"/>
        </w:rPr>
        <w:t xml:space="preserve">В </w:t>
      </w:r>
      <w:proofErr w:type="spellStart"/>
      <w:r>
        <w:rPr>
          <w:i/>
          <w:sz w:val="24"/>
          <w:szCs w:val="24"/>
          <w:lang w:val="en-US"/>
        </w:rPr>
        <w:t>якості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множення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на</w:t>
      </w:r>
      <w:proofErr w:type="spellEnd"/>
      <w:r>
        <w:rPr>
          <w:i/>
          <w:sz w:val="24"/>
          <w:szCs w:val="24"/>
          <w:lang w:val="en-US"/>
        </w:rPr>
        <w:t xml:space="preserve"> 2 </w:t>
      </w:r>
      <w:proofErr w:type="spellStart"/>
      <w:r>
        <w:rPr>
          <w:i/>
          <w:sz w:val="24"/>
          <w:szCs w:val="24"/>
          <w:lang w:val="en-US"/>
        </w:rPr>
        <w:t>була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використана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операція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зсуву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значень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вліво</w:t>
      </w:r>
      <w:proofErr w:type="spellEnd"/>
      <w:r w:rsidR="008B3623">
        <w:rPr>
          <w:i/>
          <w:sz w:val="24"/>
          <w:szCs w:val="24"/>
        </w:rPr>
        <w:t>.</w:t>
      </w:r>
      <w:proofErr w:type="gramEnd"/>
      <w:r w:rsidR="008B3623">
        <w:rPr>
          <w:i/>
          <w:sz w:val="24"/>
          <w:szCs w:val="24"/>
        </w:rPr>
        <w:t xml:space="preserve"> В результаті виконання цієї роботи, я освіжив навички по використанню </w:t>
      </w:r>
      <w:r w:rsidR="008B3623">
        <w:rPr>
          <w:i/>
          <w:sz w:val="24"/>
          <w:szCs w:val="24"/>
          <w:lang w:val="en-US"/>
        </w:rPr>
        <w:t xml:space="preserve">AFDK </w:t>
      </w:r>
      <w:r w:rsidR="008B3623">
        <w:rPr>
          <w:i/>
          <w:sz w:val="24"/>
          <w:szCs w:val="24"/>
        </w:rPr>
        <w:t>та пригадав й закріпив теоретичні аспекти цієї теми.</w:t>
      </w:r>
    </w:p>
    <w:sectPr w:rsidR="00322F25" w:rsidRPr="008B3623" w:rsidSect="00446B29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846" w:rsidRDefault="00CF1846" w:rsidP="006D2AF4">
      <w:pPr>
        <w:spacing w:after="0" w:line="240" w:lineRule="auto"/>
      </w:pPr>
      <w:r>
        <w:separator/>
      </w:r>
    </w:p>
  </w:endnote>
  <w:endnote w:type="continuationSeparator" w:id="0">
    <w:p w:rsidR="00CF1846" w:rsidRDefault="00CF1846" w:rsidP="006D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846" w:rsidRDefault="00CF1846" w:rsidP="006D2AF4">
      <w:pPr>
        <w:spacing w:after="0" w:line="240" w:lineRule="auto"/>
      </w:pPr>
      <w:r>
        <w:separator/>
      </w:r>
    </w:p>
  </w:footnote>
  <w:footnote w:type="continuationSeparator" w:id="0">
    <w:p w:rsidR="00CF1846" w:rsidRDefault="00CF1846" w:rsidP="006D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77A8"/>
    <w:rsid w:val="00071052"/>
    <w:rsid w:val="000731DE"/>
    <w:rsid w:val="00073480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0FAF"/>
    <w:rsid w:val="000F4496"/>
    <w:rsid w:val="000F5A2B"/>
    <w:rsid w:val="000F66D6"/>
    <w:rsid w:val="000F71A2"/>
    <w:rsid w:val="001005BF"/>
    <w:rsid w:val="00102E65"/>
    <w:rsid w:val="001063E9"/>
    <w:rsid w:val="00107F5C"/>
    <w:rsid w:val="00110050"/>
    <w:rsid w:val="00111A46"/>
    <w:rsid w:val="00114497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2F25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5883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46B29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2AF4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3623"/>
    <w:rsid w:val="008B44B9"/>
    <w:rsid w:val="008B5D64"/>
    <w:rsid w:val="008C0457"/>
    <w:rsid w:val="008C0622"/>
    <w:rsid w:val="008C716E"/>
    <w:rsid w:val="008D7F1D"/>
    <w:rsid w:val="008E50FD"/>
    <w:rsid w:val="008E519E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0B0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2F26"/>
    <w:rsid w:val="009C485A"/>
    <w:rsid w:val="009C48F9"/>
    <w:rsid w:val="009D09B9"/>
    <w:rsid w:val="009D2FFD"/>
    <w:rsid w:val="009D3C99"/>
    <w:rsid w:val="009D6ED3"/>
    <w:rsid w:val="009D7627"/>
    <w:rsid w:val="009E6F85"/>
    <w:rsid w:val="009F2CDB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1846"/>
    <w:rsid w:val="00CF6149"/>
    <w:rsid w:val="00CF7255"/>
    <w:rsid w:val="00CF76E3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2FE9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6B10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4136"/>
    <w:rsid w:val="00E16B8C"/>
    <w:rsid w:val="00E206ED"/>
    <w:rsid w:val="00E21AF5"/>
    <w:rsid w:val="00E24930"/>
    <w:rsid w:val="00E27AEE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5FC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46B29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46B2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6">
    <w:name w:val="Рис."/>
    <w:basedOn w:val="a"/>
    <w:rsid w:val="00446B29"/>
    <w:pPr>
      <w:spacing w:after="0" w:line="240" w:lineRule="auto"/>
      <w:ind w:firstLine="284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446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2AF4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2AF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46B29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46B2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6">
    <w:name w:val="Рис."/>
    <w:basedOn w:val="a"/>
    <w:rsid w:val="00446B29"/>
    <w:pPr>
      <w:spacing w:after="0" w:line="240" w:lineRule="auto"/>
      <w:ind w:firstLine="284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446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2AF4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2AF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BA67-19BF-4A73-8A6B-4FCE6CDF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1837</Words>
  <Characters>1048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Aruy</cp:lastModifiedBy>
  <cp:revision>10</cp:revision>
  <dcterms:created xsi:type="dcterms:W3CDTF">2013-03-22T02:02:00Z</dcterms:created>
  <dcterms:modified xsi:type="dcterms:W3CDTF">2013-03-22T22:57:00Z</dcterms:modified>
</cp:coreProperties>
</file>