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Міністерство освіти і науки України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«Київський політехнічний інститут»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 w:rsidRPr="00344C4C">
        <w:rPr>
          <w:sz w:val="28"/>
          <w:szCs w:val="28"/>
          <w:lang w:val="uk-UA"/>
        </w:rPr>
        <w:t>обчислювальної техніки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C32BA2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ЛАБОРАТОРНА РОБОТА № </w:t>
      </w:r>
      <w:r w:rsidRPr="00C32BA2">
        <w:rPr>
          <w:sz w:val="28"/>
          <w:szCs w:val="28"/>
          <w:lang w:val="uk-UA"/>
        </w:rPr>
        <w:t>1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>Архітектура комп’ютерів-1</w:t>
      </w:r>
      <w:r w:rsidRPr="00344C4C">
        <w:rPr>
          <w:sz w:val="28"/>
          <w:szCs w:val="28"/>
          <w:lang w:val="uk-UA"/>
        </w:rPr>
        <w:t>»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тему </w:t>
      </w:r>
      <w:r w:rsidRPr="00344C4C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 xml:space="preserve">Синтез арифметико-логічних пристроїв 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розподіленою логікою</w:t>
      </w:r>
      <w:r w:rsidRPr="00344C4C">
        <w:rPr>
          <w:sz w:val="28"/>
          <w:szCs w:val="28"/>
          <w:lang w:val="uk-UA"/>
        </w:rPr>
        <w:t>»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344C4C">
        <w:rPr>
          <w:sz w:val="28"/>
          <w:szCs w:val="28"/>
          <w:lang w:val="uk-UA"/>
        </w:rPr>
        <w:t xml:space="preserve"> курсу</w:t>
      </w:r>
      <w:r>
        <w:rPr>
          <w:sz w:val="28"/>
          <w:szCs w:val="28"/>
          <w:lang w:val="uk-UA"/>
        </w:rPr>
        <w:t xml:space="preserve"> </w:t>
      </w:r>
      <w:r w:rsidRPr="00344C4C">
        <w:rPr>
          <w:sz w:val="28"/>
          <w:szCs w:val="28"/>
          <w:lang w:val="uk-UA"/>
        </w:rPr>
        <w:t>ФІОТ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C32BA2" w:rsidRDefault="00C32BA2" w:rsidP="00C32BA2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Логвинчук</w:t>
      </w:r>
      <w:proofErr w:type="spellEnd"/>
      <w:r>
        <w:rPr>
          <w:sz w:val="28"/>
          <w:szCs w:val="28"/>
          <w:lang w:val="uk-UA"/>
        </w:rPr>
        <w:t xml:space="preserve"> А. І.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Залікова - 4120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Варіант – </w:t>
      </w:r>
      <w:r>
        <w:rPr>
          <w:sz w:val="28"/>
          <w:szCs w:val="28"/>
          <w:lang w:val="uk-UA"/>
        </w:rPr>
        <w:t>0011000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0C0935" w:rsidRDefault="00C32BA2" w:rsidP="00C32BA2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ПЕРЕВІРИВ:</w:t>
      </w:r>
    </w:p>
    <w:p w:rsidR="00C32BA2" w:rsidRPr="000C0935" w:rsidRDefault="00C32BA2" w:rsidP="00C32BA2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доц. Ткаченко В. В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Київ</w:t>
      </w:r>
      <w:r w:rsidRPr="00460226">
        <w:rPr>
          <w:sz w:val="28"/>
          <w:szCs w:val="28"/>
        </w:rPr>
        <w:t xml:space="preserve"> – </w:t>
      </w:r>
      <w:r w:rsidRPr="00344C4C">
        <w:rPr>
          <w:sz w:val="28"/>
          <w:szCs w:val="28"/>
          <w:lang w:val="uk-UA"/>
        </w:rPr>
        <w:t>201</w:t>
      </w:r>
      <w:r w:rsidR="00433C3E">
        <w:rPr>
          <w:sz w:val="28"/>
          <w:szCs w:val="28"/>
          <w:lang w:val="uk-UA"/>
        </w:rPr>
        <w:t>6</w:t>
      </w:r>
    </w:p>
    <w:p w:rsidR="00A4602A" w:rsidRDefault="00A4602A"/>
    <w:p w:rsidR="00433C3E" w:rsidRPr="00A570FB" w:rsidRDefault="00D10657" w:rsidP="00A570FB">
      <w:pPr>
        <w:jc w:val="center"/>
        <w:rPr>
          <w:b/>
          <w:sz w:val="28"/>
          <w:lang w:val="uk-UA"/>
        </w:rPr>
      </w:pPr>
      <w:r w:rsidRPr="00A570FB">
        <w:rPr>
          <w:b/>
          <w:sz w:val="28"/>
          <w:lang w:val="uk-UA"/>
        </w:rPr>
        <w:lastRenderedPageBreak/>
        <w:t>Завдання</w:t>
      </w:r>
    </w:p>
    <w:p w:rsidR="00F464F0" w:rsidRDefault="00D10657" w:rsidP="00BF2E26">
      <w:pPr>
        <w:ind w:firstLine="284"/>
        <w:jc w:val="both"/>
        <w:rPr>
          <w:sz w:val="28"/>
          <w:lang w:val="uk-UA"/>
        </w:rPr>
      </w:pPr>
      <w:r w:rsidRPr="00A570FB">
        <w:rPr>
          <w:sz w:val="28"/>
          <w:lang w:val="uk-UA"/>
        </w:rPr>
        <w:t xml:space="preserve">Розробити арифметико-логічний пристрій з розподіленою логікою для виконання множення цілих </w:t>
      </w:r>
      <w:proofErr w:type="spellStart"/>
      <w:r w:rsidRPr="00A570FB">
        <w:rPr>
          <w:sz w:val="28"/>
          <w:lang w:val="uk-UA"/>
        </w:rPr>
        <w:t>беззнакових</w:t>
      </w:r>
      <w:proofErr w:type="spellEnd"/>
      <w:r w:rsidRPr="00A570FB">
        <w:rPr>
          <w:sz w:val="28"/>
          <w:lang w:val="uk-UA"/>
        </w:rPr>
        <w:t xml:space="preserve"> чисел </w:t>
      </w:r>
      <w:r w:rsidRPr="00A570FB">
        <w:rPr>
          <w:b/>
          <w:sz w:val="28"/>
          <w:lang w:val="uk-UA"/>
        </w:rPr>
        <w:t>четвертим</w:t>
      </w:r>
      <w:r w:rsidRPr="00A570FB">
        <w:rPr>
          <w:sz w:val="28"/>
          <w:lang w:val="uk-UA"/>
        </w:rPr>
        <w:t xml:space="preserve"> способом.</w:t>
      </w:r>
    </w:p>
    <w:p w:rsidR="00A570FB" w:rsidRPr="00A570FB" w:rsidRDefault="00A570FB" w:rsidP="00D10657">
      <w:pPr>
        <w:rPr>
          <w:sz w:val="28"/>
          <w:lang w:val="uk-UA"/>
        </w:rPr>
      </w:pPr>
    </w:p>
    <w:p w:rsidR="00F464F0" w:rsidRDefault="00F464F0" w:rsidP="00D10657">
      <w:pPr>
        <w:rPr>
          <w:sz w:val="28"/>
          <w:lang w:val="uk-UA"/>
        </w:rPr>
      </w:pPr>
      <w:r w:rsidRPr="00A570FB">
        <w:rPr>
          <w:sz w:val="28"/>
          <w:lang w:val="en-US"/>
        </w:rPr>
        <w:t>JK-</w:t>
      </w:r>
      <w:r w:rsidRPr="00A570FB">
        <w:rPr>
          <w:sz w:val="28"/>
          <w:lang w:val="uk-UA"/>
        </w:rPr>
        <w:t>тригери</w:t>
      </w:r>
    </w:p>
    <w:p w:rsidR="00A570FB" w:rsidRPr="00A570FB" w:rsidRDefault="00A570FB" w:rsidP="00D10657">
      <w:pPr>
        <w:rPr>
          <w:sz w:val="28"/>
          <w:lang w:val="uk-UA"/>
        </w:rPr>
      </w:pPr>
    </w:p>
    <w:p w:rsidR="00F464F0" w:rsidRPr="00A570FB" w:rsidRDefault="00F464F0" w:rsidP="00D10657">
      <w:pPr>
        <w:rPr>
          <w:sz w:val="28"/>
          <w:lang w:val="uk-UA"/>
        </w:rPr>
      </w:pPr>
      <w:r w:rsidRPr="00A570FB">
        <w:rPr>
          <w:sz w:val="28"/>
          <w:lang w:val="uk-UA"/>
        </w:rPr>
        <w:t>Автомат Мілі.</w:t>
      </w:r>
      <w:r w:rsidR="00D10657" w:rsidRPr="00A570FB">
        <w:rPr>
          <w:sz w:val="28"/>
          <w:lang w:val="uk-UA"/>
        </w:rPr>
        <w:br/>
      </w:r>
    </w:p>
    <w:p w:rsidR="00F464F0" w:rsidRPr="00A570FB" w:rsidRDefault="00F464F0" w:rsidP="00A570FB">
      <w:pPr>
        <w:jc w:val="center"/>
        <w:rPr>
          <w:b/>
          <w:sz w:val="28"/>
          <w:lang w:val="uk-UA"/>
        </w:rPr>
      </w:pPr>
      <w:r w:rsidRPr="00A570FB">
        <w:rPr>
          <w:b/>
          <w:sz w:val="28"/>
          <w:lang w:val="uk-UA"/>
        </w:rPr>
        <w:t>Розробка операційної схеми</w:t>
      </w:r>
    </w:p>
    <w:p w:rsidR="004824B5" w:rsidRDefault="004824B5" w:rsidP="004824B5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057F01FF" wp14:editId="747C4FBA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3048000" cy="22002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0657">
        <w:rPr>
          <w:lang w:val="uk-UA"/>
        </w:rPr>
        <w:br/>
      </w:r>
    </w:p>
    <w:p w:rsidR="00D10657" w:rsidRDefault="004824B5" w:rsidP="004824B5">
      <w:pPr>
        <w:jc w:val="center"/>
        <w:rPr>
          <w:lang w:val="uk-UA"/>
        </w:rPr>
      </w:pPr>
      <w:r>
        <w:rPr>
          <w:lang w:val="uk-UA"/>
        </w:rPr>
        <w:t>рис 1.1</w:t>
      </w:r>
      <w:r w:rsidR="00AA757D">
        <w:rPr>
          <w:lang w:val="uk-UA"/>
        </w:rPr>
        <w:t>.</w:t>
      </w:r>
      <w:r>
        <w:rPr>
          <w:lang w:val="uk-UA"/>
        </w:rPr>
        <w:t xml:space="preserve"> Операційна схема </w:t>
      </w:r>
      <w:r w:rsidR="00EB300B">
        <w:rPr>
          <w:lang w:val="uk-UA"/>
        </w:rPr>
        <w:t>пристрою множення четвертим способом</w:t>
      </w:r>
      <w:r w:rsidR="00EB300B">
        <w:rPr>
          <w:lang w:val="uk-UA"/>
        </w:rPr>
        <w:br/>
      </w:r>
    </w:p>
    <w:p w:rsidR="00EB300B" w:rsidRDefault="00EB300B" w:rsidP="004824B5">
      <w:pPr>
        <w:jc w:val="center"/>
        <w:rPr>
          <w:lang w:val="uk-UA"/>
        </w:rPr>
      </w:pPr>
    </w:p>
    <w:p w:rsidR="00EB300B" w:rsidRPr="00A570FB" w:rsidRDefault="00A570FB" w:rsidP="00A570FB">
      <w:pPr>
        <w:jc w:val="center"/>
        <w:rPr>
          <w:b/>
          <w:lang w:val="uk-UA"/>
        </w:rPr>
      </w:pPr>
      <w:r w:rsidRPr="00A570FB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15E51617" wp14:editId="108D1DE1">
            <wp:simplePos x="0" y="0"/>
            <wp:positionH relativeFrom="margin">
              <wp:align>center</wp:align>
            </wp:positionH>
            <wp:positionV relativeFrom="paragraph">
              <wp:posOffset>277874</wp:posOffset>
            </wp:positionV>
            <wp:extent cx="2955925" cy="22860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57D" w:rsidRPr="00A570FB">
        <w:rPr>
          <w:b/>
          <w:sz w:val="28"/>
          <w:lang w:val="uk-UA"/>
        </w:rPr>
        <w:t>Розробка функціональної схеми із зазначення</w:t>
      </w:r>
      <w:r w:rsidR="00F47CAC" w:rsidRPr="00A570FB">
        <w:rPr>
          <w:b/>
          <w:sz w:val="28"/>
          <w:lang w:val="uk-UA"/>
        </w:rPr>
        <w:t>м</w:t>
      </w:r>
      <w:r w:rsidR="00AA757D" w:rsidRPr="00A570FB">
        <w:rPr>
          <w:b/>
          <w:sz w:val="28"/>
          <w:lang w:val="uk-UA"/>
        </w:rPr>
        <w:t xml:space="preserve"> управляючих сигналів</w:t>
      </w:r>
    </w:p>
    <w:p w:rsidR="00AA757D" w:rsidRDefault="00AA757D" w:rsidP="004824B5">
      <w:pPr>
        <w:jc w:val="center"/>
        <w:rPr>
          <w:lang w:val="uk-UA"/>
        </w:rPr>
      </w:pPr>
      <w:r>
        <w:rPr>
          <w:lang w:val="uk-UA"/>
        </w:rPr>
        <w:t>рис 1.</w:t>
      </w:r>
      <w:r>
        <w:rPr>
          <w:lang w:val="uk-UA"/>
        </w:rPr>
        <w:t>2.</w:t>
      </w:r>
      <w:r>
        <w:rPr>
          <w:lang w:val="uk-UA"/>
        </w:rPr>
        <w:t xml:space="preserve"> </w:t>
      </w:r>
      <w:r>
        <w:rPr>
          <w:lang w:val="uk-UA"/>
        </w:rPr>
        <w:t>Функціональна</w:t>
      </w:r>
      <w:r>
        <w:rPr>
          <w:lang w:val="uk-UA"/>
        </w:rPr>
        <w:t xml:space="preserve"> схема пристрою множення четвертим способом</w:t>
      </w:r>
    </w:p>
    <w:p w:rsidR="00AA757D" w:rsidRDefault="00AA757D" w:rsidP="004824B5">
      <w:pPr>
        <w:jc w:val="center"/>
        <w:rPr>
          <w:lang w:val="uk-UA"/>
        </w:rPr>
      </w:pPr>
    </w:p>
    <w:p w:rsidR="00F47CAC" w:rsidRDefault="00F47CAC" w:rsidP="004824B5">
      <w:pPr>
        <w:jc w:val="center"/>
        <w:rPr>
          <w:lang w:val="uk-UA"/>
        </w:rPr>
      </w:pPr>
    </w:p>
    <w:p w:rsidR="00F47CAC" w:rsidRDefault="00171224" w:rsidP="00171224">
      <w:pPr>
        <w:rPr>
          <w:lang w:val="uk-UA"/>
        </w:rPr>
      </w:pPr>
      <w:r>
        <w:rPr>
          <w:lang w:val="en-US"/>
        </w:rPr>
        <w:t>W</w:t>
      </w:r>
      <w:r>
        <w:t xml:space="preserve">1 – </w:t>
      </w:r>
      <w:proofErr w:type="spellStart"/>
      <w:proofErr w:type="gramStart"/>
      <w:r>
        <w:t>запис</w:t>
      </w:r>
      <w:proofErr w:type="spellEnd"/>
      <w:r>
        <w:t xml:space="preserve"> </w:t>
      </w:r>
      <w:r w:rsidRPr="00171224">
        <w:t xml:space="preserve"> </w:t>
      </w:r>
      <w:r>
        <w:rPr>
          <w:lang w:val="en-US"/>
        </w:rPr>
        <w:t>n</w:t>
      </w:r>
      <w:proofErr w:type="gramEnd"/>
      <w:r w:rsidRPr="00171224">
        <w:t>-</w:t>
      </w:r>
      <w:r>
        <w:rPr>
          <w:lang w:val="uk-UA"/>
        </w:rPr>
        <w:t>частинної суми до регістру результату.</w:t>
      </w:r>
    </w:p>
    <w:p w:rsidR="00171224" w:rsidRPr="00171224" w:rsidRDefault="00171224" w:rsidP="00171224">
      <w:r>
        <w:rPr>
          <w:lang w:val="en-US"/>
        </w:rPr>
        <w:t>W</w:t>
      </w:r>
      <w:r w:rsidRPr="00171224">
        <w:t xml:space="preserve">2 </w:t>
      </w:r>
      <w:r>
        <w:t>–</w:t>
      </w:r>
      <w:r w:rsidRPr="00171224">
        <w:t xml:space="preserve"> з</w:t>
      </w:r>
      <w:proofErr w:type="spellStart"/>
      <w:r>
        <w:rPr>
          <w:lang w:val="uk-UA"/>
        </w:rPr>
        <w:t>апис</w:t>
      </w:r>
      <w:proofErr w:type="spellEnd"/>
      <w:r>
        <w:rPr>
          <w:lang w:val="uk-UA"/>
        </w:rPr>
        <w:t xml:space="preserve"> множника до регістру </w:t>
      </w:r>
      <w:r>
        <w:rPr>
          <w:lang w:val="en-US"/>
        </w:rPr>
        <w:t>RG</w:t>
      </w:r>
      <w:r w:rsidRPr="00171224">
        <w:t>.2.</w:t>
      </w:r>
    </w:p>
    <w:p w:rsidR="00171224" w:rsidRDefault="00171224" w:rsidP="00171224">
      <w:r>
        <w:rPr>
          <w:lang w:val="en-US"/>
        </w:rPr>
        <w:t>W</w:t>
      </w:r>
      <w:r w:rsidRPr="00171224">
        <w:t xml:space="preserve">3 – </w:t>
      </w:r>
      <w:r>
        <w:rPr>
          <w:lang w:val="uk-UA"/>
        </w:rPr>
        <w:t xml:space="preserve">запис множеного до регістру </w:t>
      </w:r>
      <w:r>
        <w:rPr>
          <w:lang w:val="en-US"/>
        </w:rPr>
        <w:t>RG</w:t>
      </w:r>
      <w:r w:rsidRPr="00171224">
        <w:t>.3.</w:t>
      </w:r>
    </w:p>
    <w:p w:rsidR="00171224" w:rsidRDefault="00171224" w:rsidP="00171224">
      <w:pPr>
        <w:rPr>
          <w:lang w:val="uk-UA"/>
        </w:rPr>
      </w:pPr>
      <w:r>
        <w:rPr>
          <w:lang w:val="en-US"/>
        </w:rPr>
        <w:t>SL</w:t>
      </w:r>
      <w:r w:rsidRPr="00171224">
        <w:t xml:space="preserve"> – </w:t>
      </w:r>
      <w:r>
        <w:rPr>
          <w:lang w:val="uk-UA"/>
        </w:rPr>
        <w:t xml:space="preserve">зсув машинного слова у регістрі </w:t>
      </w:r>
      <w:r>
        <w:rPr>
          <w:lang w:val="en-US"/>
        </w:rPr>
        <w:t>RG</w:t>
      </w:r>
      <w:r w:rsidRPr="00171224">
        <w:t xml:space="preserve">.3 </w:t>
      </w:r>
      <w:r>
        <w:rPr>
          <w:lang w:val="uk-UA"/>
        </w:rPr>
        <w:t>вліво.</w:t>
      </w:r>
    </w:p>
    <w:p w:rsidR="00F47CAC" w:rsidRDefault="00171224" w:rsidP="00171224">
      <w:pPr>
        <w:rPr>
          <w:lang w:val="uk-UA"/>
        </w:rPr>
      </w:pPr>
      <w:r>
        <w:rPr>
          <w:lang w:val="en-US"/>
        </w:rPr>
        <w:t>SR</w:t>
      </w:r>
      <w:r>
        <w:t xml:space="preserve"> – </w:t>
      </w:r>
      <w:proofErr w:type="spellStart"/>
      <w:r>
        <w:t>зсув</w:t>
      </w:r>
      <w:proofErr w:type="spellEnd"/>
      <w:r>
        <w:rPr>
          <w:lang w:val="uk-UA"/>
        </w:rPr>
        <w:t xml:space="preserve"> машинного слова у регістрі </w:t>
      </w:r>
      <w:r>
        <w:rPr>
          <w:lang w:val="en-US"/>
        </w:rPr>
        <w:t>RG</w:t>
      </w:r>
      <w:r w:rsidRPr="00171224">
        <w:t>.2</w:t>
      </w:r>
      <w:r>
        <w:rPr>
          <w:lang w:val="uk-UA"/>
        </w:rPr>
        <w:t xml:space="preserve"> вправо.</w:t>
      </w:r>
    </w:p>
    <w:p w:rsidR="00F47CAC" w:rsidRDefault="00F47CAC" w:rsidP="004824B5">
      <w:pPr>
        <w:jc w:val="center"/>
        <w:rPr>
          <w:lang w:val="uk-UA"/>
        </w:rPr>
      </w:pPr>
    </w:p>
    <w:p w:rsidR="00F47CAC" w:rsidRDefault="00F47CAC" w:rsidP="004824B5">
      <w:pPr>
        <w:jc w:val="center"/>
        <w:rPr>
          <w:lang w:val="uk-UA"/>
        </w:rPr>
      </w:pPr>
    </w:p>
    <w:p w:rsidR="00F47CAC" w:rsidRDefault="00F47CAC" w:rsidP="004824B5">
      <w:pPr>
        <w:jc w:val="center"/>
        <w:rPr>
          <w:lang w:val="uk-UA"/>
        </w:rPr>
      </w:pPr>
    </w:p>
    <w:p w:rsidR="00F47CAC" w:rsidRDefault="00F47CAC" w:rsidP="00A570FB">
      <w:pPr>
        <w:rPr>
          <w:lang w:val="uk-UA"/>
        </w:rPr>
      </w:pPr>
    </w:p>
    <w:p w:rsidR="00AA757D" w:rsidRPr="00171224" w:rsidRDefault="00F47CAC" w:rsidP="00A570FB">
      <w:pPr>
        <w:jc w:val="center"/>
        <w:rPr>
          <w:b/>
          <w:sz w:val="28"/>
        </w:rPr>
      </w:pPr>
      <w:r w:rsidRPr="00A570FB">
        <w:rPr>
          <w:b/>
          <w:sz w:val="28"/>
          <w:lang w:val="uk-UA"/>
        </w:rPr>
        <w:lastRenderedPageBreak/>
        <w:t>Змістовний</w:t>
      </w:r>
      <w:r w:rsidR="00A11DA0" w:rsidRPr="00A570FB">
        <w:rPr>
          <w:b/>
          <w:sz w:val="28"/>
          <w:lang w:val="uk-UA"/>
        </w:rPr>
        <w:t xml:space="preserve"> структурний</w:t>
      </w:r>
      <w:r w:rsidRPr="00A570FB">
        <w:rPr>
          <w:b/>
          <w:sz w:val="28"/>
          <w:lang w:val="uk-UA"/>
        </w:rPr>
        <w:t xml:space="preserve"> </w:t>
      </w:r>
      <w:proofErr w:type="spellStart"/>
      <w:r w:rsidRPr="00A570FB">
        <w:rPr>
          <w:b/>
          <w:sz w:val="28"/>
          <w:lang w:val="uk-UA"/>
        </w:rPr>
        <w:t>мікроалгоритм</w:t>
      </w:r>
      <w:proofErr w:type="spellEnd"/>
      <w:r w:rsidRPr="00A570FB">
        <w:rPr>
          <w:b/>
          <w:sz w:val="28"/>
          <w:lang w:val="uk-UA"/>
        </w:rPr>
        <w:t>:</w:t>
      </w:r>
    </w:p>
    <w:p w:rsidR="00627A18" w:rsidRDefault="00627A18" w:rsidP="004824B5">
      <w:pPr>
        <w:jc w:val="center"/>
        <w:rPr>
          <w:lang w:val="uk-UA"/>
        </w:rPr>
      </w:pPr>
    </w:p>
    <w:p w:rsidR="00A11DA0" w:rsidRDefault="00A11DA0" w:rsidP="004824B5">
      <w:pPr>
        <w:jc w:val="center"/>
        <w:rPr>
          <w:lang w:val="uk-UA"/>
        </w:rPr>
      </w:pPr>
    </w:p>
    <w:p w:rsidR="00F47CAC" w:rsidRDefault="00F47CAC" w:rsidP="004824B5">
      <w:pPr>
        <w:jc w:val="center"/>
        <w:rPr>
          <w:lang w:val="uk-UA"/>
        </w:rPr>
      </w:pPr>
      <w:r>
        <w:rPr>
          <w:lang w:val="uk-UA"/>
        </w:rPr>
        <w:tab/>
      </w:r>
      <w:r>
        <w:object w:dxaOrig="4486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4pt;height:384.3pt" o:ole="">
            <v:imagedata r:id="rId7" o:title=""/>
          </v:shape>
          <o:OLEObject Type="Embed" ProgID="Visio.Drawing.15" ShapeID="_x0000_i1025" DrawAspect="Content" ObjectID="_1518470226" r:id="rId8"/>
        </w:object>
      </w:r>
    </w:p>
    <w:p w:rsidR="00F47CAC" w:rsidRDefault="005C00E0" w:rsidP="004824B5">
      <w:pPr>
        <w:jc w:val="center"/>
        <w:rPr>
          <w:lang w:val="uk-UA"/>
        </w:rPr>
      </w:pPr>
      <w:r>
        <w:rPr>
          <w:lang w:val="uk-UA"/>
        </w:rPr>
        <w:t xml:space="preserve">рис. 1.3 Змістовний структурний </w:t>
      </w:r>
      <w:proofErr w:type="spellStart"/>
      <w:r>
        <w:rPr>
          <w:lang w:val="uk-UA"/>
        </w:rPr>
        <w:t>мікроалгоритм</w:t>
      </w:r>
      <w:proofErr w:type="spellEnd"/>
    </w:p>
    <w:p w:rsidR="00AA757D" w:rsidRDefault="00AA757D" w:rsidP="00627A18">
      <w:pPr>
        <w:jc w:val="center"/>
        <w:rPr>
          <w:lang w:val="uk-UA"/>
        </w:rPr>
      </w:pPr>
    </w:p>
    <w:p w:rsidR="00811ED3" w:rsidRDefault="00811ED3" w:rsidP="00627A18">
      <w:pPr>
        <w:jc w:val="center"/>
        <w:rPr>
          <w:lang w:val="uk-UA"/>
        </w:rPr>
      </w:pPr>
    </w:p>
    <w:p w:rsidR="00811ED3" w:rsidRDefault="00811ED3" w:rsidP="00627A18">
      <w:pPr>
        <w:jc w:val="center"/>
        <w:rPr>
          <w:lang w:val="uk-UA"/>
        </w:rPr>
      </w:pPr>
    </w:p>
    <w:p w:rsidR="00627A18" w:rsidRDefault="00811ED3" w:rsidP="00811ED3">
      <w:pPr>
        <w:jc w:val="right"/>
        <w:rPr>
          <w:lang w:val="uk-UA"/>
        </w:rPr>
      </w:pPr>
      <w:r w:rsidRPr="00811ED3">
        <w:rPr>
          <w:i/>
          <w:lang w:val="uk-UA"/>
        </w:rPr>
        <w:t>Таблиця 1.1.</w:t>
      </w:r>
      <w:r>
        <w:rPr>
          <w:lang w:val="uk-UA"/>
        </w:rPr>
        <w:t xml:space="preserve"> </w:t>
      </w:r>
      <w:r>
        <w:rPr>
          <w:lang w:val="uk-UA"/>
        </w:rPr>
        <w:tab/>
        <w:t>Логічне моделювання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0"/>
        <w:gridCol w:w="781"/>
        <w:gridCol w:w="336"/>
        <w:gridCol w:w="1652"/>
        <w:gridCol w:w="1590"/>
        <w:gridCol w:w="4498"/>
      </w:tblGrid>
      <w:tr w:rsidR="002A2AA3" w:rsidTr="00811ED3">
        <w:tc>
          <w:tcPr>
            <w:tcW w:w="770" w:type="dxa"/>
            <w:vAlign w:val="center"/>
          </w:tcPr>
          <w:p w:rsidR="00791B89" w:rsidRDefault="00791B89" w:rsidP="00791B89">
            <w:pPr>
              <w:jc w:val="center"/>
            </w:pPr>
            <w:r>
              <w:t>№</w:t>
            </w:r>
          </w:p>
          <w:p w:rsidR="00791B89" w:rsidRPr="00791B89" w:rsidRDefault="00791B89" w:rsidP="00791B8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такту</w:t>
            </w:r>
          </w:p>
        </w:tc>
        <w:tc>
          <w:tcPr>
            <w:tcW w:w="781" w:type="dxa"/>
            <w:tcBorders>
              <w:right w:val="dashSmallGap" w:sz="4" w:space="0" w:color="auto"/>
            </w:tcBorders>
            <w:vAlign w:val="center"/>
          </w:tcPr>
          <w:p w:rsidR="00791B89" w:rsidRPr="00791B89" w:rsidRDefault="00791B89" w:rsidP="00791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RG.2</w:t>
            </w:r>
          </w:p>
        </w:tc>
        <w:tc>
          <w:tcPr>
            <w:tcW w:w="336" w:type="dxa"/>
            <w:tcBorders>
              <w:left w:val="dashSmallGap" w:sz="4" w:space="0" w:color="auto"/>
            </w:tcBorders>
            <w:vAlign w:val="center"/>
          </w:tcPr>
          <w:p w:rsidR="00791B89" w:rsidRDefault="00791B89" w:rsidP="00791B89">
            <w:pPr>
              <w:jc w:val="center"/>
              <w:rPr>
                <w:lang w:val="uk-UA"/>
              </w:rPr>
            </w:pPr>
          </w:p>
        </w:tc>
        <w:tc>
          <w:tcPr>
            <w:tcW w:w="1652" w:type="dxa"/>
            <w:vAlign w:val="center"/>
          </w:tcPr>
          <w:p w:rsidR="00791B89" w:rsidRPr="00791B89" w:rsidRDefault="00791B89" w:rsidP="00791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RG.3</w:t>
            </w:r>
          </w:p>
        </w:tc>
        <w:tc>
          <w:tcPr>
            <w:tcW w:w="1590" w:type="dxa"/>
            <w:vAlign w:val="center"/>
          </w:tcPr>
          <w:p w:rsidR="00791B89" w:rsidRPr="00791B89" w:rsidRDefault="00791B89" w:rsidP="00791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RG.1</w:t>
            </w:r>
          </w:p>
        </w:tc>
        <w:tc>
          <w:tcPr>
            <w:tcW w:w="4498" w:type="dxa"/>
            <w:vAlign w:val="center"/>
          </w:tcPr>
          <w:p w:rsidR="00791B89" w:rsidRDefault="00791B89" w:rsidP="00791B8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Мікрооперація</w:t>
            </w:r>
          </w:p>
        </w:tc>
      </w:tr>
      <w:tr w:rsidR="00811ED3" w:rsidTr="00811ED3">
        <w:tc>
          <w:tcPr>
            <w:tcW w:w="770" w:type="dxa"/>
            <w:vAlign w:val="center"/>
          </w:tcPr>
          <w:p w:rsidR="00811ED3" w:rsidRPr="00811ED3" w:rsidRDefault="00811ED3" w:rsidP="00791B8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П. стан</w:t>
            </w:r>
          </w:p>
        </w:tc>
        <w:tc>
          <w:tcPr>
            <w:tcW w:w="781" w:type="dxa"/>
            <w:tcBorders>
              <w:right w:val="dashSmallGap" w:sz="4" w:space="0" w:color="auto"/>
            </w:tcBorders>
          </w:tcPr>
          <w:p w:rsidR="00811ED3" w:rsidRDefault="00811ED3" w:rsidP="002A2A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000</w:t>
            </w:r>
          </w:p>
        </w:tc>
        <w:tc>
          <w:tcPr>
            <w:tcW w:w="336" w:type="dxa"/>
            <w:tcBorders>
              <w:left w:val="dashSmallGap" w:sz="4" w:space="0" w:color="auto"/>
            </w:tcBorders>
          </w:tcPr>
          <w:p w:rsidR="00811ED3" w:rsidRDefault="00811ED3" w:rsidP="002A2AA3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652" w:type="dxa"/>
          </w:tcPr>
          <w:p w:rsidR="00811ED3" w:rsidRDefault="00811ED3" w:rsidP="00811ED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0000000</w:t>
            </w:r>
          </w:p>
        </w:tc>
        <w:tc>
          <w:tcPr>
            <w:tcW w:w="1590" w:type="dxa"/>
          </w:tcPr>
          <w:p w:rsidR="00811ED3" w:rsidRDefault="00811ED3" w:rsidP="00811ED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00000000</w:t>
            </w:r>
          </w:p>
        </w:tc>
        <w:tc>
          <w:tcPr>
            <w:tcW w:w="4498" w:type="dxa"/>
            <w:vAlign w:val="center"/>
          </w:tcPr>
          <w:p w:rsidR="00811ED3" w:rsidRDefault="00811ED3" w:rsidP="002A2AA3">
            <w:pPr>
              <w:jc w:val="center"/>
              <w:rPr>
                <w:lang w:val="en-US"/>
              </w:rPr>
            </w:pPr>
          </w:p>
        </w:tc>
      </w:tr>
      <w:tr w:rsidR="002A2AA3" w:rsidTr="00811ED3">
        <w:tc>
          <w:tcPr>
            <w:tcW w:w="770" w:type="dxa"/>
            <w:vAlign w:val="center"/>
          </w:tcPr>
          <w:p w:rsidR="00791B89" w:rsidRPr="00791B89" w:rsidRDefault="00791B89" w:rsidP="00791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1" w:type="dxa"/>
            <w:tcBorders>
              <w:right w:val="dashSmallGap" w:sz="4" w:space="0" w:color="auto"/>
            </w:tcBorders>
          </w:tcPr>
          <w:p w:rsidR="00791B89" w:rsidRDefault="00791B89" w:rsidP="002A2A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010</w:t>
            </w:r>
          </w:p>
        </w:tc>
        <w:tc>
          <w:tcPr>
            <w:tcW w:w="336" w:type="dxa"/>
            <w:tcBorders>
              <w:left w:val="dashSmallGap" w:sz="4" w:space="0" w:color="auto"/>
            </w:tcBorders>
          </w:tcPr>
          <w:p w:rsidR="00791B89" w:rsidRDefault="00791B89" w:rsidP="002A2AA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52" w:type="dxa"/>
            <w:vAlign w:val="center"/>
          </w:tcPr>
          <w:p w:rsidR="00791B89" w:rsidRDefault="00791B89" w:rsidP="00791B89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0000000</w:t>
            </w:r>
          </w:p>
        </w:tc>
        <w:tc>
          <w:tcPr>
            <w:tcW w:w="1590" w:type="dxa"/>
          </w:tcPr>
          <w:p w:rsidR="00791B89" w:rsidRDefault="00791B89" w:rsidP="002A2A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00000011</w:t>
            </w:r>
          </w:p>
        </w:tc>
        <w:tc>
          <w:tcPr>
            <w:tcW w:w="4498" w:type="dxa"/>
            <w:vAlign w:val="center"/>
          </w:tcPr>
          <w:p w:rsidR="00791B89" w:rsidRPr="00791B89" w:rsidRDefault="00791B89" w:rsidP="002A2A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</w:t>
            </w:r>
            <w:r w:rsidRPr="00791B89">
              <w:rPr>
                <w:lang w:val="uk-UA"/>
              </w:rPr>
              <w:t xml:space="preserve">.1:=0, </w:t>
            </w:r>
            <w:r>
              <w:rPr>
                <w:lang w:val="en-US"/>
              </w:rPr>
              <w:t>RG</w:t>
            </w:r>
            <w:r w:rsidRPr="00791B89">
              <w:rPr>
                <w:lang w:val="uk-UA"/>
              </w:rPr>
              <w:t>.</w:t>
            </w:r>
            <w:r>
              <w:rPr>
                <w:lang w:val="en-US"/>
              </w:rPr>
              <w:t>2</w:t>
            </w:r>
            <w:r w:rsidRPr="00791B89">
              <w:rPr>
                <w:lang w:val="uk-UA"/>
              </w:rPr>
              <w:t>:=</w:t>
            </w:r>
            <w:r>
              <w:rPr>
                <w:lang w:val="en-US"/>
              </w:rPr>
              <w:t>Y</w:t>
            </w:r>
            <w:r w:rsidRPr="00791B89">
              <w:rPr>
                <w:lang w:val="uk-UA"/>
              </w:rPr>
              <w:t xml:space="preserve">, </w:t>
            </w:r>
            <w:r>
              <w:rPr>
                <w:lang w:val="en-US"/>
              </w:rPr>
              <w:t>RG</w:t>
            </w:r>
            <w:r w:rsidRPr="00791B89">
              <w:rPr>
                <w:lang w:val="uk-UA"/>
              </w:rPr>
              <w:t>.</w:t>
            </w:r>
            <w:r>
              <w:rPr>
                <w:lang w:val="en-US"/>
              </w:rPr>
              <w:t>3:=X</w:t>
            </w:r>
          </w:p>
        </w:tc>
      </w:tr>
      <w:tr w:rsidR="002A2AA3" w:rsidTr="00811ED3">
        <w:tc>
          <w:tcPr>
            <w:tcW w:w="770" w:type="dxa"/>
            <w:vAlign w:val="center"/>
          </w:tcPr>
          <w:p w:rsidR="00791B89" w:rsidRPr="00791B89" w:rsidRDefault="00791B89" w:rsidP="00791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1" w:type="dxa"/>
            <w:tcBorders>
              <w:right w:val="dashSmallGap" w:sz="4" w:space="0" w:color="auto"/>
            </w:tcBorders>
          </w:tcPr>
          <w:p w:rsidR="002A2AA3" w:rsidRDefault="002A2AA3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  <w:p w:rsidR="00791B89" w:rsidRPr="002A2AA3" w:rsidRDefault="002A2AA3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336" w:type="dxa"/>
            <w:tcBorders>
              <w:left w:val="dashSmallGap" w:sz="4" w:space="0" w:color="auto"/>
            </w:tcBorders>
          </w:tcPr>
          <w:p w:rsidR="00791B89" w:rsidRDefault="002A2AA3" w:rsidP="002A2A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A2AA3" w:rsidRPr="002A2AA3" w:rsidRDefault="002A2AA3" w:rsidP="002A2A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  <w:vAlign w:val="center"/>
          </w:tcPr>
          <w:p w:rsidR="00791B89" w:rsidRDefault="00791B89" w:rsidP="00791B8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  <w:p w:rsidR="00791B89" w:rsidRPr="00791B89" w:rsidRDefault="00791B89" w:rsidP="00791B8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+00000011</w:t>
            </w:r>
          </w:p>
        </w:tc>
        <w:tc>
          <w:tcPr>
            <w:tcW w:w="1590" w:type="dxa"/>
          </w:tcPr>
          <w:p w:rsidR="00791B89" w:rsidRDefault="002A2AA3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00000</w:t>
            </w:r>
            <w:r w:rsidR="00791B89">
              <w:rPr>
                <w:lang w:val="en-US"/>
              </w:rPr>
              <w:t>0</w:t>
            </w:r>
            <w:r>
              <w:rPr>
                <w:lang w:val="en-US"/>
              </w:rPr>
              <w:t>11</w:t>
            </w:r>
          </w:p>
          <w:p w:rsidR="002A2AA3" w:rsidRPr="00791B89" w:rsidRDefault="002A2AA3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00000110</w:t>
            </w:r>
          </w:p>
        </w:tc>
        <w:tc>
          <w:tcPr>
            <w:tcW w:w="4498" w:type="dxa"/>
            <w:vAlign w:val="center"/>
          </w:tcPr>
          <w:p w:rsidR="00791B89" w:rsidRPr="00791B89" w:rsidRDefault="002A2AA3" w:rsidP="00791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RG.1:=RG.1+RG.3, </w:t>
            </w:r>
            <w:r w:rsidR="00791B89">
              <w:rPr>
                <w:lang w:val="en-US"/>
              </w:rPr>
              <w:t>RG.3:=l[RG.3].0, RG.2:=0.r[RG.2]</w:t>
            </w:r>
          </w:p>
        </w:tc>
      </w:tr>
      <w:tr w:rsidR="002A2AA3" w:rsidTr="00811ED3">
        <w:tc>
          <w:tcPr>
            <w:tcW w:w="770" w:type="dxa"/>
            <w:vAlign w:val="center"/>
          </w:tcPr>
          <w:p w:rsidR="00791B89" w:rsidRPr="002A2AA3" w:rsidRDefault="002A2AA3" w:rsidP="00791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1" w:type="dxa"/>
            <w:tcBorders>
              <w:right w:val="dashSmallGap" w:sz="4" w:space="0" w:color="auto"/>
            </w:tcBorders>
          </w:tcPr>
          <w:p w:rsidR="00791B89" w:rsidRDefault="002A2AA3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  <w:p w:rsidR="002A2AA3" w:rsidRPr="002A2AA3" w:rsidRDefault="002A2AA3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36" w:type="dxa"/>
            <w:tcBorders>
              <w:left w:val="dashSmallGap" w:sz="4" w:space="0" w:color="auto"/>
            </w:tcBorders>
          </w:tcPr>
          <w:p w:rsidR="00791B89" w:rsidRDefault="002A2AA3" w:rsidP="002A2A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8760A7" w:rsidRPr="002A2AA3" w:rsidRDefault="008760A7" w:rsidP="002A2A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  <w:vAlign w:val="center"/>
          </w:tcPr>
          <w:p w:rsidR="00791B89" w:rsidRDefault="002A2AA3" w:rsidP="00791B8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000000011</w:t>
            </w:r>
          </w:p>
          <w:p w:rsidR="002A2AA3" w:rsidRPr="002A2AA3" w:rsidRDefault="002A2AA3" w:rsidP="00791B89">
            <w:pPr>
              <w:jc w:val="right"/>
              <w:rPr>
                <w:lang w:val="en-US"/>
              </w:rPr>
            </w:pPr>
          </w:p>
        </w:tc>
        <w:tc>
          <w:tcPr>
            <w:tcW w:w="1590" w:type="dxa"/>
          </w:tcPr>
          <w:p w:rsidR="002A2AA3" w:rsidRDefault="002A2AA3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00000110</w:t>
            </w:r>
          </w:p>
          <w:p w:rsidR="00791B89" w:rsidRPr="002A2AA3" w:rsidRDefault="002A2AA3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00001100</w:t>
            </w:r>
          </w:p>
        </w:tc>
        <w:tc>
          <w:tcPr>
            <w:tcW w:w="4498" w:type="dxa"/>
            <w:vAlign w:val="center"/>
          </w:tcPr>
          <w:p w:rsidR="00791B89" w:rsidRDefault="008760A7" w:rsidP="00791B8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 xml:space="preserve"> RG.3:=l[RG.3].0, RG.2:=0.r[RG.2]</w:t>
            </w:r>
          </w:p>
        </w:tc>
      </w:tr>
      <w:tr w:rsidR="002A2AA3" w:rsidTr="00811ED3">
        <w:tc>
          <w:tcPr>
            <w:tcW w:w="770" w:type="dxa"/>
            <w:vAlign w:val="center"/>
          </w:tcPr>
          <w:p w:rsidR="00791B89" w:rsidRPr="008760A7" w:rsidRDefault="008760A7" w:rsidP="00791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1" w:type="dxa"/>
            <w:tcBorders>
              <w:right w:val="dashSmallGap" w:sz="4" w:space="0" w:color="auto"/>
            </w:tcBorders>
          </w:tcPr>
          <w:p w:rsidR="00791B89" w:rsidRDefault="008760A7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  <w:p w:rsidR="008760A7" w:rsidRPr="008760A7" w:rsidRDefault="008760A7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36" w:type="dxa"/>
            <w:tcBorders>
              <w:left w:val="dashSmallGap" w:sz="4" w:space="0" w:color="auto"/>
            </w:tcBorders>
          </w:tcPr>
          <w:p w:rsidR="00791B89" w:rsidRDefault="008760A7" w:rsidP="002A2A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8760A7" w:rsidRPr="008760A7" w:rsidRDefault="008760A7" w:rsidP="002A2A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:rsidR="00791B89" w:rsidRDefault="008760A7" w:rsidP="008760A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00000011</w:t>
            </w:r>
          </w:p>
          <w:p w:rsidR="008760A7" w:rsidRPr="008760A7" w:rsidRDefault="008760A7" w:rsidP="008760A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+00001100</w:t>
            </w:r>
          </w:p>
        </w:tc>
        <w:tc>
          <w:tcPr>
            <w:tcW w:w="1590" w:type="dxa"/>
          </w:tcPr>
          <w:p w:rsidR="00791B89" w:rsidRDefault="008760A7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00001100</w:t>
            </w:r>
          </w:p>
          <w:p w:rsidR="008760A7" w:rsidRPr="008760A7" w:rsidRDefault="008760A7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00011000</w:t>
            </w:r>
          </w:p>
        </w:tc>
        <w:tc>
          <w:tcPr>
            <w:tcW w:w="4498" w:type="dxa"/>
            <w:vAlign w:val="center"/>
          </w:tcPr>
          <w:p w:rsidR="00791B89" w:rsidRDefault="008760A7" w:rsidP="00791B8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RG.1:=RG.1+RG.3, RG.3:=l[RG.3].0, RG.2:=0.r[RG.2]</w:t>
            </w:r>
          </w:p>
        </w:tc>
      </w:tr>
      <w:tr w:rsidR="002A2AA3" w:rsidTr="00811ED3">
        <w:tc>
          <w:tcPr>
            <w:tcW w:w="770" w:type="dxa"/>
            <w:vAlign w:val="center"/>
          </w:tcPr>
          <w:p w:rsidR="00791B89" w:rsidRPr="008760A7" w:rsidRDefault="008760A7" w:rsidP="00791B89">
            <w:pPr>
              <w:jc w:val="center"/>
            </w:pPr>
            <w:r>
              <w:t>Рез.</w:t>
            </w:r>
          </w:p>
        </w:tc>
        <w:tc>
          <w:tcPr>
            <w:tcW w:w="781" w:type="dxa"/>
            <w:tcBorders>
              <w:right w:val="dashSmallGap" w:sz="4" w:space="0" w:color="auto"/>
            </w:tcBorders>
          </w:tcPr>
          <w:p w:rsidR="00791B89" w:rsidRDefault="00791B89" w:rsidP="002A2AA3">
            <w:pPr>
              <w:jc w:val="right"/>
              <w:rPr>
                <w:lang w:val="uk-UA"/>
              </w:rPr>
            </w:pPr>
          </w:p>
        </w:tc>
        <w:tc>
          <w:tcPr>
            <w:tcW w:w="336" w:type="dxa"/>
            <w:tcBorders>
              <w:left w:val="dashSmallGap" w:sz="4" w:space="0" w:color="auto"/>
            </w:tcBorders>
          </w:tcPr>
          <w:p w:rsidR="00791B89" w:rsidRDefault="00791B89" w:rsidP="002A2AA3">
            <w:pPr>
              <w:rPr>
                <w:lang w:val="uk-UA"/>
              </w:rPr>
            </w:pPr>
          </w:p>
        </w:tc>
        <w:tc>
          <w:tcPr>
            <w:tcW w:w="1652" w:type="dxa"/>
            <w:vAlign w:val="center"/>
          </w:tcPr>
          <w:p w:rsidR="00791B89" w:rsidRDefault="008760A7" w:rsidP="00791B89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00001111</w:t>
            </w:r>
          </w:p>
        </w:tc>
        <w:tc>
          <w:tcPr>
            <w:tcW w:w="1590" w:type="dxa"/>
          </w:tcPr>
          <w:p w:rsidR="00791B89" w:rsidRDefault="00791B89" w:rsidP="002A2AA3">
            <w:pPr>
              <w:jc w:val="right"/>
              <w:rPr>
                <w:lang w:val="uk-UA"/>
              </w:rPr>
            </w:pPr>
          </w:p>
        </w:tc>
        <w:tc>
          <w:tcPr>
            <w:tcW w:w="4498" w:type="dxa"/>
            <w:vAlign w:val="center"/>
          </w:tcPr>
          <w:p w:rsidR="00791B89" w:rsidRDefault="00791B89" w:rsidP="00791B89">
            <w:pPr>
              <w:jc w:val="center"/>
              <w:rPr>
                <w:lang w:val="uk-UA"/>
              </w:rPr>
            </w:pPr>
          </w:p>
        </w:tc>
      </w:tr>
    </w:tbl>
    <w:p w:rsidR="00171224" w:rsidRDefault="00171224" w:rsidP="00171224">
      <w:pPr>
        <w:rPr>
          <w:lang w:val="uk-UA"/>
        </w:rPr>
      </w:pPr>
    </w:p>
    <w:p w:rsidR="00171224" w:rsidRDefault="00171224" w:rsidP="00627A18">
      <w:pPr>
        <w:jc w:val="center"/>
        <w:rPr>
          <w:lang w:val="uk-UA"/>
        </w:rPr>
      </w:pPr>
    </w:p>
    <w:p w:rsidR="00171224" w:rsidRDefault="00171224" w:rsidP="00627A18">
      <w:pPr>
        <w:jc w:val="center"/>
        <w:rPr>
          <w:lang w:val="uk-UA"/>
        </w:rPr>
      </w:pPr>
    </w:p>
    <w:p w:rsidR="00171224" w:rsidRDefault="00171224" w:rsidP="00171224">
      <w:pPr>
        <w:rPr>
          <w:lang w:val="uk-UA"/>
        </w:rPr>
      </w:pPr>
    </w:p>
    <w:p w:rsidR="00171224" w:rsidRDefault="00171224" w:rsidP="008760A7">
      <w:pPr>
        <w:rPr>
          <w:lang w:val="uk-UA"/>
        </w:rPr>
      </w:pPr>
    </w:p>
    <w:p w:rsidR="00171224" w:rsidRDefault="00171224" w:rsidP="00627A18">
      <w:pPr>
        <w:jc w:val="center"/>
        <w:rPr>
          <w:lang w:val="uk-UA"/>
        </w:rPr>
      </w:pPr>
    </w:p>
    <w:p w:rsidR="00171224" w:rsidRDefault="00171224" w:rsidP="00627A18">
      <w:pPr>
        <w:jc w:val="center"/>
        <w:rPr>
          <w:lang w:val="uk-UA"/>
        </w:rPr>
      </w:pPr>
    </w:p>
    <w:p w:rsidR="00171224" w:rsidRDefault="00171224" w:rsidP="00627A18">
      <w:pPr>
        <w:jc w:val="center"/>
        <w:rPr>
          <w:lang w:val="uk-UA"/>
        </w:rPr>
      </w:pPr>
    </w:p>
    <w:p w:rsidR="00171224" w:rsidRDefault="00171224" w:rsidP="00627A18">
      <w:pPr>
        <w:jc w:val="center"/>
        <w:rPr>
          <w:lang w:val="uk-UA"/>
        </w:rPr>
      </w:pPr>
    </w:p>
    <w:p w:rsidR="000D7C34" w:rsidRPr="00791B89" w:rsidRDefault="00811ED3" w:rsidP="00627A18">
      <w:pPr>
        <w:jc w:val="center"/>
        <w:rPr>
          <w:lang w:val="uk-UA"/>
        </w:rPr>
      </w:pPr>
      <w:r>
        <w:rPr>
          <w:i/>
          <w:lang w:val="uk-UA"/>
        </w:rPr>
        <w:t>Таблиця 1.2</w:t>
      </w:r>
      <w:r w:rsidR="000D7C34" w:rsidRPr="000D7C34">
        <w:rPr>
          <w:i/>
          <w:lang w:val="uk-UA"/>
        </w:rPr>
        <w:t>.</w:t>
      </w:r>
      <w:r w:rsidR="000D7C34">
        <w:rPr>
          <w:lang w:val="uk-UA"/>
        </w:rPr>
        <w:t xml:space="preserve"> </w:t>
      </w:r>
      <w:r w:rsidR="00A11DA0">
        <w:rPr>
          <w:lang w:val="uk-UA"/>
        </w:rPr>
        <w:t>Кодування</w:t>
      </w:r>
    </w:p>
    <w:p w:rsidR="00AA757D" w:rsidRDefault="00A11DA0" w:rsidP="00627A18">
      <w:pPr>
        <w:jc w:val="center"/>
        <w:rPr>
          <w:lang w:val="uk-UA"/>
        </w:rPr>
      </w:pPr>
      <w:r>
        <w:rPr>
          <w:lang w:val="uk-UA"/>
        </w:rPr>
        <w:t>управляючих сигналів</w:t>
      </w:r>
    </w:p>
    <w:p w:rsidR="000D7C34" w:rsidRDefault="000D7C34" w:rsidP="00627A18">
      <w:pPr>
        <w:jc w:val="center"/>
        <w:rPr>
          <w:lang w:val="uk-UA"/>
        </w:rPr>
      </w:pPr>
    </w:p>
    <w:tbl>
      <w:tblPr>
        <w:tblStyle w:val="a3"/>
        <w:tblW w:w="0" w:type="auto"/>
        <w:tblInd w:w="3468" w:type="dxa"/>
        <w:tblLook w:val="04A0" w:firstRow="1" w:lastRow="0" w:firstColumn="1" w:lastColumn="0" w:noHBand="0" w:noVBand="1"/>
      </w:tblPr>
      <w:tblGrid>
        <w:gridCol w:w="1696"/>
        <w:gridCol w:w="1276"/>
      </w:tblGrid>
      <w:tr w:rsidR="00A11DA0" w:rsidTr="00627A18">
        <w:tc>
          <w:tcPr>
            <w:tcW w:w="1696" w:type="dxa"/>
            <w:vAlign w:val="center"/>
          </w:tcPr>
          <w:p w:rsidR="00A11DA0" w:rsidRDefault="00A11DA0" w:rsidP="00627A1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Управляючий сигнал</w:t>
            </w:r>
          </w:p>
        </w:tc>
        <w:tc>
          <w:tcPr>
            <w:tcW w:w="1276" w:type="dxa"/>
            <w:vAlign w:val="center"/>
          </w:tcPr>
          <w:p w:rsidR="00A11DA0" w:rsidRDefault="00A11DA0" w:rsidP="00627A1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Код</w:t>
            </w:r>
          </w:p>
        </w:tc>
      </w:tr>
      <w:tr w:rsidR="00A11DA0" w:rsidTr="00627A18">
        <w:tc>
          <w:tcPr>
            <w:tcW w:w="1696" w:type="dxa"/>
            <w:vAlign w:val="center"/>
          </w:tcPr>
          <w:p w:rsidR="00A11DA0" w:rsidRPr="00791B89" w:rsidRDefault="000D7C34" w:rsidP="00627A18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W</w:t>
            </w:r>
            <w:r w:rsidRPr="00791B89">
              <w:rPr>
                <w:lang w:val="uk-UA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:rsidR="00A11DA0" w:rsidRPr="00791B89" w:rsidRDefault="00A11DA0" w:rsidP="00627A18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Y</w:t>
            </w:r>
            <w:r w:rsidRPr="00791B89">
              <w:rPr>
                <w:lang w:val="uk-UA"/>
              </w:rPr>
              <w:t>1</w:t>
            </w:r>
          </w:p>
        </w:tc>
      </w:tr>
      <w:tr w:rsidR="00A11DA0" w:rsidTr="00627A18">
        <w:tc>
          <w:tcPr>
            <w:tcW w:w="1696" w:type="dxa"/>
            <w:vAlign w:val="center"/>
          </w:tcPr>
          <w:p w:rsidR="00A11DA0" w:rsidRPr="00791B89" w:rsidRDefault="000D7C34" w:rsidP="00627A18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W</w:t>
            </w:r>
            <w:r w:rsidRPr="00791B89">
              <w:rPr>
                <w:lang w:val="uk-UA"/>
              </w:rPr>
              <w:t>3</w:t>
            </w:r>
          </w:p>
        </w:tc>
        <w:tc>
          <w:tcPr>
            <w:tcW w:w="1276" w:type="dxa"/>
            <w:vMerge/>
            <w:vAlign w:val="center"/>
          </w:tcPr>
          <w:p w:rsidR="00A11DA0" w:rsidRDefault="00A11DA0" w:rsidP="00627A18">
            <w:pPr>
              <w:jc w:val="center"/>
              <w:rPr>
                <w:lang w:val="uk-UA"/>
              </w:rPr>
            </w:pPr>
          </w:p>
        </w:tc>
      </w:tr>
      <w:tr w:rsidR="00A11DA0" w:rsidTr="00627A18">
        <w:tc>
          <w:tcPr>
            <w:tcW w:w="1696" w:type="dxa"/>
            <w:vAlign w:val="center"/>
          </w:tcPr>
          <w:p w:rsidR="00A11DA0" w:rsidRPr="00791B89" w:rsidRDefault="000D7C34" w:rsidP="00627A18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W</w:t>
            </w:r>
            <w:r w:rsidRPr="00791B89">
              <w:rPr>
                <w:lang w:val="uk-UA"/>
              </w:rPr>
              <w:t>1</w:t>
            </w:r>
          </w:p>
        </w:tc>
        <w:tc>
          <w:tcPr>
            <w:tcW w:w="1276" w:type="dxa"/>
            <w:vAlign w:val="center"/>
          </w:tcPr>
          <w:p w:rsidR="00A11DA0" w:rsidRPr="000D7C34" w:rsidRDefault="000D7C34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0D7C34" w:rsidTr="00627A18">
        <w:tc>
          <w:tcPr>
            <w:tcW w:w="1696" w:type="dxa"/>
            <w:vAlign w:val="center"/>
          </w:tcPr>
          <w:p w:rsidR="000D7C34" w:rsidRPr="000D7C34" w:rsidRDefault="000D7C34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</w:tc>
        <w:tc>
          <w:tcPr>
            <w:tcW w:w="1276" w:type="dxa"/>
            <w:vMerge w:val="restart"/>
            <w:vAlign w:val="center"/>
          </w:tcPr>
          <w:p w:rsidR="000D7C34" w:rsidRPr="000D7C34" w:rsidRDefault="000D7C34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</w:tr>
      <w:tr w:rsidR="000D7C34" w:rsidTr="00627A18">
        <w:tc>
          <w:tcPr>
            <w:tcW w:w="1696" w:type="dxa"/>
          </w:tcPr>
          <w:p w:rsidR="000D7C34" w:rsidRPr="000D7C34" w:rsidRDefault="000D7C34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</w:t>
            </w:r>
          </w:p>
        </w:tc>
        <w:tc>
          <w:tcPr>
            <w:tcW w:w="1276" w:type="dxa"/>
            <w:vMerge/>
            <w:vAlign w:val="center"/>
          </w:tcPr>
          <w:p w:rsidR="000D7C34" w:rsidRDefault="000D7C34" w:rsidP="00627A18">
            <w:pPr>
              <w:jc w:val="center"/>
              <w:rPr>
                <w:lang w:val="uk-UA"/>
              </w:rPr>
            </w:pPr>
          </w:p>
        </w:tc>
      </w:tr>
    </w:tbl>
    <w:p w:rsidR="00A11DA0" w:rsidRDefault="00A11DA0" w:rsidP="00627A18">
      <w:pPr>
        <w:jc w:val="center"/>
        <w:rPr>
          <w:lang w:val="uk-UA"/>
        </w:rPr>
      </w:pPr>
    </w:p>
    <w:p w:rsidR="000D7C34" w:rsidRDefault="000D7C34" w:rsidP="00627A18">
      <w:pPr>
        <w:jc w:val="center"/>
        <w:rPr>
          <w:lang w:val="uk-UA"/>
        </w:rPr>
      </w:pPr>
    </w:p>
    <w:p w:rsidR="00627A18" w:rsidRDefault="00811ED3" w:rsidP="00627A18">
      <w:pPr>
        <w:jc w:val="center"/>
      </w:pPr>
      <w:proofErr w:type="spellStart"/>
      <w:r>
        <w:rPr>
          <w:i/>
        </w:rPr>
        <w:t>Таблиця</w:t>
      </w:r>
      <w:proofErr w:type="spellEnd"/>
      <w:r>
        <w:rPr>
          <w:i/>
        </w:rPr>
        <w:t xml:space="preserve"> 1.</w:t>
      </w:r>
      <w:r>
        <w:rPr>
          <w:i/>
          <w:lang w:val="uk-UA"/>
        </w:rPr>
        <w:t>3</w:t>
      </w:r>
      <w:r w:rsidR="000D7C34">
        <w:t xml:space="preserve"> </w:t>
      </w:r>
      <w:proofErr w:type="spellStart"/>
      <w:r w:rsidR="000D7C34">
        <w:t>Кодування</w:t>
      </w:r>
      <w:proofErr w:type="spellEnd"/>
    </w:p>
    <w:p w:rsidR="000D7C34" w:rsidRDefault="000D7C34" w:rsidP="00627A18">
      <w:pPr>
        <w:jc w:val="center"/>
        <w:rPr>
          <w:lang w:val="uk-UA"/>
        </w:rPr>
      </w:pPr>
      <w:r>
        <w:t>лог</w:t>
      </w:r>
      <w:proofErr w:type="spellStart"/>
      <w:r>
        <w:rPr>
          <w:lang w:val="uk-UA"/>
        </w:rPr>
        <w:t>ічних</w:t>
      </w:r>
      <w:proofErr w:type="spellEnd"/>
      <w:r>
        <w:rPr>
          <w:lang w:val="uk-UA"/>
        </w:rPr>
        <w:t xml:space="preserve"> умов</w:t>
      </w:r>
    </w:p>
    <w:tbl>
      <w:tblPr>
        <w:tblStyle w:val="a3"/>
        <w:tblpPr w:leftFromText="180" w:rightFromText="180" w:vertAnchor="text" w:horzAnchor="margin" w:tblpXSpec="center" w:tblpY="159"/>
        <w:tblW w:w="0" w:type="auto"/>
        <w:tblLook w:val="04A0" w:firstRow="1" w:lastRow="0" w:firstColumn="1" w:lastColumn="0" w:noHBand="0" w:noVBand="1"/>
      </w:tblPr>
      <w:tblGrid>
        <w:gridCol w:w="1696"/>
        <w:gridCol w:w="851"/>
      </w:tblGrid>
      <w:tr w:rsidR="00627A18" w:rsidTr="00627A18">
        <w:tc>
          <w:tcPr>
            <w:tcW w:w="1696" w:type="dxa"/>
            <w:vAlign w:val="center"/>
          </w:tcPr>
          <w:p w:rsidR="00627A18" w:rsidRDefault="00627A18" w:rsidP="00627A1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Логіна умова</w:t>
            </w:r>
          </w:p>
        </w:tc>
        <w:tc>
          <w:tcPr>
            <w:tcW w:w="851" w:type="dxa"/>
            <w:vAlign w:val="center"/>
          </w:tcPr>
          <w:p w:rsidR="00627A18" w:rsidRDefault="00627A18" w:rsidP="00627A1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Код</w:t>
            </w:r>
          </w:p>
        </w:tc>
      </w:tr>
      <w:tr w:rsidR="00627A18" w:rsidTr="00627A18">
        <w:tc>
          <w:tcPr>
            <w:tcW w:w="1696" w:type="dxa"/>
            <w:vAlign w:val="center"/>
          </w:tcPr>
          <w:p w:rsidR="00627A18" w:rsidRPr="00811ED3" w:rsidRDefault="00627A18" w:rsidP="00627A18">
            <w:pPr>
              <w:jc w:val="center"/>
            </w:pPr>
            <w:r>
              <w:rPr>
                <w:lang w:val="en-US"/>
              </w:rPr>
              <w:t>RG</w:t>
            </w:r>
            <w:r w:rsidRPr="00811ED3">
              <w:t>.2 = 0</w:t>
            </w:r>
          </w:p>
        </w:tc>
        <w:tc>
          <w:tcPr>
            <w:tcW w:w="851" w:type="dxa"/>
            <w:vAlign w:val="center"/>
          </w:tcPr>
          <w:p w:rsidR="00627A18" w:rsidRPr="00811ED3" w:rsidRDefault="00627A18" w:rsidP="00627A18">
            <w:pPr>
              <w:jc w:val="center"/>
            </w:pPr>
            <w:r>
              <w:rPr>
                <w:lang w:val="en-US"/>
              </w:rPr>
              <w:t>X</w:t>
            </w:r>
            <w:r w:rsidRPr="00811ED3">
              <w:t>1</w:t>
            </w:r>
          </w:p>
        </w:tc>
      </w:tr>
      <w:tr w:rsidR="00627A18" w:rsidTr="00627A18">
        <w:tc>
          <w:tcPr>
            <w:tcW w:w="1696" w:type="dxa"/>
            <w:vAlign w:val="center"/>
          </w:tcPr>
          <w:p w:rsidR="00627A18" w:rsidRPr="00811ED3" w:rsidRDefault="00627A18" w:rsidP="00627A18">
            <w:pPr>
              <w:jc w:val="center"/>
            </w:pPr>
            <w:r>
              <w:rPr>
                <w:lang w:val="en-US"/>
              </w:rPr>
              <w:t>RG</w:t>
            </w:r>
            <w:r w:rsidRPr="00811ED3">
              <w:t>.2(1)</w:t>
            </w:r>
          </w:p>
        </w:tc>
        <w:tc>
          <w:tcPr>
            <w:tcW w:w="851" w:type="dxa"/>
            <w:vAlign w:val="center"/>
          </w:tcPr>
          <w:p w:rsidR="00627A18" w:rsidRPr="00811ED3" w:rsidRDefault="00627A18" w:rsidP="00627A18">
            <w:pPr>
              <w:jc w:val="center"/>
            </w:pPr>
            <w:r>
              <w:rPr>
                <w:lang w:val="en-US"/>
              </w:rPr>
              <w:t>X</w:t>
            </w:r>
            <w:r w:rsidRPr="00811ED3">
              <w:t>2</w:t>
            </w:r>
          </w:p>
        </w:tc>
      </w:tr>
    </w:tbl>
    <w:p w:rsidR="00627A18" w:rsidRDefault="00627A18" w:rsidP="00627A18">
      <w:pPr>
        <w:jc w:val="center"/>
        <w:rPr>
          <w:lang w:val="uk-UA"/>
        </w:rPr>
      </w:pPr>
    </w:p>
    <w:p w:rsidR="00627A18" w:rsidRDefault="00627A18" w:rsidP="000D7C34">
      <w:pPr>
        <w:rPr>
          <w:lang w:val="uk-UA"/>
        </w:rPr>
      </w:pPr>
    </w:p>
    <w:p w:rsidR="00627A18" w:rsidRDefault="00627A18" w:rsidP="000D7C34">
      <w:pPr>
        <w:rPr>
          <w:lang w:val="uk-UA"/>
        </w:rPr>
      </w:pPr>
    </w:p>
    <w:p w:rsidR="00627A18" w:rsidRDefault="00627A18" w:rsidP="000D7C34">
      <w:pPr>
        <w:rPr>
          <w:lang w:val="uk-UA"/>
        </w:rPr>
      </w:pPr>
    </w:p>
    <w:p w:rsidR="00627A18" w:rsidRDefault="00627A18" w:rsidP="000D7C34">
      <w:pPr>
        <w:rPr>
          <w:lang w:val="uk-UA"/>
        </w:rPr>
      </w:pPr>
    </w:p>
    <w:p w:rsidR="00627A18" w:rsidRPr="00A570FB" w:rsidRDefault="00627A18" w:rsidP="00627A18">
      <w:pPr>
        <w:jc w:val="center"/>
        <w:rPr>
          <w:b/>
          <w:sz w:val="28"/>
          <w:lang w:val="uk-UA"/>
        </w:rPr>
      </w:pPr>
      <w:r w:rsidRPr="00A570FB">
        <w:rPr>
          <w:b/>
          <w:sz w:val="28"/>
          <w:lang w:val="uk-UA"/>
        </w:rPr>
        <w:t xml:space="preserve">Закодований структурний </w:t>
      </w:r>
      <w:proofErr w:type="spellStart"/>
      <w:r w:rsidRPr="00A570FB">
        <w:rPr>
          <w:b/>
          <w:sz w:val="28"/>
          <w:lang w:val="uk-UA"/>
        </w:rPr>
        <w:t>мікроалгоритм</w:t>
      </w:r>
      <w:proofErr w:type="spellEnd"/>
    </w:p>
    <w:p w:rsidR="00627A18" w:rsidRDefault="00627A18" w:rsidP="00BD3E41">
      <w:pPr>
        <w:rPr>
          <w:lang w:val="uk-UA"/>
        </w:rPr>
      </w:pPr>
    </w:p>
    <w:p w:rsidR="00627A18" w:rsidRDefault="00A570FB" w:rsidP="00BD3E41">
      <w:pPr>
        <w:jc w:val="center"/>
      </w:pPr>
      <w:r>
        <w:object w:dxaOrig="4486" w:dyaOrig="8401">
          <v:shape id="_x0000_i1026" type="#_x0000_t75" style="width:224.4pt;height:405.8pt" o:ole="">
            <v:imagedata r:id="rId9" o:title=""/>
          </v:shape>
          <o:OLEObject Type="Embed" ProgID="Visio.Drawing.15" ShapeID="_x0000_i1026" DrawAspect="Content" ObjectID="_1518470227" r:id="rId10"/>
        </w:object>
      </w:r>
    </w:p>
    <w:p w:rsidR="005C00E0" w:rsidRDefault="005C00E0" w:rsidP="005C00E0">
      <w:pPr>
        <w:jc w:val="center"/>
        <w:rPr>
          <w:lang w:val="uk-UA"/>
        </w:rPr>
      </w:pPr>
      <w:r>
        <w:rPr>
          <w:lang w:val="uk-UA"/>
        </w:rPr>
        <w:t>рис. 1.4</w:t>
      </w:r>
      <w:r>
        <w:rPr>
          <w:lang w:val="uk-UA"/>
        </w:rPr>
        <w:t xml:space="preserve"> </w:t>
      </w:r>
      <w:r>
        <w:rPr>
          <w:lang w:val="uk-UA"/>
        </w:rPr>
        <w:t>Закодований</w:t>
      </w:r>
      <w:r>
        <w:rPr>
          <w:lang w:val="uk-UA"/>
        </w:rPr>
        <w:t xml:space="preserve"> структурний </w:t>
      </w:r>
      <w:proofErr w:type="spellStart"/>
      <w:r>
        <w:rPr>
          <w:lang w:val="uk-UA"/>
        </w:rPr>
        <w:t>мікроалгоритм</w:t>
      </w:r>
      <w:proofErr w:type="spellEnd"/>
    </w:p>
    <w:p w:rsidR="005C00E0" w:rsidRDefault="005C00E0" w:rsidP="00627A18">
      <w:pPr>
        <w:jc w:val="center"/>
      </w:pPr>
    </w:p>
    <w:p w:rsidR="005C00E0" w:rsidRPr="00A570FB" w:rsidRDefault="005C00E0" w:rsidP="00627A18">
      <w:pPr>
        <w:jc w:val="center"/>
        <w:rPr>
          <w:b/>
          <w:sz w:val="28"/>
          <w:lang w:val="uk-UA"/>
        </w:rPr>
      </w:pPr>
      <w:r w:rsidRPr="00A570FB">
        <w:rPr>
          <w:b/>
          <w:sz w:val="28"/>
          <w:lang w:val="uk-UA"/>
        </w:rPr>
        <w:t xml:space="preserve">Діаграма станів управляючого пристрою </w:t>
      </w:r>
    </w:p>
    <w:p w:rsidR="00BD3E41" w:rsidRPr="00A570FB" w:rsidRDefault="005C00E0" w:rsidP="00BD3E41">
      <w:pPr>
        <w:jc w:val="center"/>
        <w:rPr>
          <w:b/>
          <w:sz w:val="28"/>
          <w:lang w:val="uk-UA"/>
        </w:rPr>
      </w:pPr>
      <w:r w:rsidRPr="00A570FB">
        <w:rPr>
          <w:b/>
          <w:sz w:val="28"/>
          <w:lang w:val="uk-UA"/>
        </w:rPr>
        <w:t>(граф абстрактного автомата)</w:t>
      </w:r>
    </w:p>
    <w:p w:rsidR="00BD3E41" w:rsidRDefault="00BD3E41" w:rsidP="00BD3E41">
      <w:pPr>
        <w:jc w:val="center"/>
        <w:rPr>
          <w:lang w:val="uk-UA"/>
        </w:rPr>
      </w:pPr>
    </w:p>
    <w:p w:rsidR="00627A18" w:rsidRDefault="005C00E0" w:rsidP="00627A18">
      <w:pPr>
        <w:jc w:val="center"/>
      </w:pPr>
      <w:r>
        <w:object w:dxaOrig="4771" w:dyaOrig="4486">
          <v:shape id="_x0000_i1027" type="#_x0000_t75" style="width:238.45pt;height:224.4pt" o:ole="">
            <v:imagedata r:id="rId11" o:title=""/>
          </v:shape>
          <o:OLEObject Type="Embed" ProgID="Visio.Drawing.15" ShapeID="_x0000_i1027" DrawAspect="Content" ObjectID="_1518470228" r:id="rId12"/>
        </w:object>
      </w:r>
    </w:p>
    <w:p w:rsidR="00BD3E41" w:rsidRPr="00BD3E41" w:rsidRDefault="00BD3E41" w:rsidP="00627A18">
      <w:pPr>
        <w:jc w:val="center"/>
        <w:rPr>
          <w:lang w:val="uk-UA"/>
        </w:rPr>
      </w:pPr>
      <w:r>
        <w:rPr>
          <w:lang w:val="uk-UA"/>
        </w:rPr>
        <w:t>рис. 1.5. Граф автомата</w:t>
      </w:r>
    </w:p>
    <w:p w:rsidR="00BD3E41" w:rsidRPr="00A570FB" w:rsidRDefault="00BD3E41" w:rsidP="00627A18">
      <w:pPr>
        <w:jc w:val="center"/>
        <w:rPr>
          <w:b/>
          <w:sz w:val="28"/>
          <w:lang w:val="uk-UA"/>
        </w:rPr>
      </w:pPr>
      <w:r w:rsidRPr="00A570FB">
        <w:rPr>
          <w:b/>
          <w:sz w:val="28"/>
          <w:lang w:val="uk-UA"/>
        </w:rPr>
        <w:t>Структурний синтез управляючого пристрою</w:t>
      </w:r>
    </w:p>
    <w:p w:rsidR="00BD3E41" w:rsidRDefault="00BD3E41" w:rsidP="00627A18">
      <w:pPr>
        <w:jc w:val="center"/>
        <w:rPr>
          <w:lang w:val="uk-UA"/>
        </w:rPr>
      </w:pPr>
    </w:p>
    <w:p w:rsidR="0031270E" w:rsidRDefault="00BD3E41" w:rsidP="0031270E">
      <w:pPr>
        <w:jc w:val="center"/>
        <w:rPr>
          <w:lang w:val="uk-UA"/>
        </w:rPr>
      </w:pPr>
      <w:r w:rsidRPr="00BD3E41">
        <w:rPr>
          <w:i/>
          <w:lang w:val="uk-UA"/>
        </w:rPr>
        <w:t>Таблиця 1.3.</w:t>
      </w:r>
      <w:r>
        <w:rPr>
          <w:lang w:val="uk-UA"/>
        </w:rPr>
        <w:t xml:space="preserve"> Структурна таблиця автомата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3"/>
        <w:gridCol w:w="1604"/>
        <w:gridCol w:w="1605"/>
        <w:gridCol w:w="1605"/>
        <w:gridCol w:w="1605"/>
        <w:gridCol w:w="1605"/>
      </w:tblGrid>
      <w:tr w:rsidR="00BD3E41" w:rsidTr="00BD3E41">
        <w:tc>
          <w:tcPr>
            <w:tcW w:w="1604" w:type="dxa"/>
          </w:tcPr>
          <w:p w:rsidR="00BD3E41" w:rsidRPr="00BD3E41" w:rsidRDefault="00BD3E41" w:rsidP="00627A1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t</w:t>
            </w: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t+1</w:t>
            </w: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t+1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A570FB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X</w:t>
            </w:r>
            <w:r w:rsidRPr="00A570FB">
              <w:rPr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A570FB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Y</w:t>
            </w:r>
            <w:r w:rsidRPr="00A570FB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Y</w:t>
            </w:r>
            <w:r w:rsidRPr="00A570FB">
              <w:rPr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vertAlign w:val="subscript"/>
                <w:lang w:val="en-US"/>
              </w:rPr>
            </w:pPr>
            <w:r w:rsidRPr="00BD3E41">
              <w:rPr>
                <w:lang w:val="en-US"/>
              </w:rPr>
              <w:t>J</w:t>
            </w:r>
            <w:r>
              <w:rPr>
                <w:vertAlign w:val="subscript"/>
                <w:lang w:val="en-US"/>
              </w:rPr>
              <w:t>2</w:t>
            </w:r>
            <w:r w:rsidRPr="00BD3E41"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J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BD3E41" w:rsidTr="00D015EC">
        <w:tc>
          <w:tcPr>
            <w:tcW w:w="1604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605" w:type="dxa"/>
            <w:vAlign w:val="center"/>
          </w:tcPr>
          <w:p w:rsidR="00BD3E41" w:rsidRPr="00BD3E41" w:rsidRDefault="00BD3E41" w:rsidP="00D0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-</w:t>
            </w:r>
          </w:p>
        </w:tc>
        <w:tc>
          <w:tcPr>
            <w:tcW w:w="1605" w:type="dxa"/>
            <w:vAlign w:val="center"/>
          </w:tcPr>
          <w:p w:rsidR="00BD3E41" w:rsidRPr="00BD3E41" w:rsidRDefault="00BD3E41" w:rsidP="00D01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0 0 0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0 -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</w:t>
            </w:r>
          </w:p>
        </w:tc>
      </w:tr>
      <w:tr w:rsidR="00BD3E41" w:rsidTr="00D015EC">
        <w:tc>
          <w:tcPr>
            <w:tcW w:w="1604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5" w:type="dxa"/>
            <w:vAlign w:val="center"/>
          </w:tcPr>
          <w:p w:rsidR="00BD3E41" w:rsidRPr="00D015EC" w:rsidRDefault="00BD3E41" w:rsidP="00D015EC">
            <w:pPr>
              <w:tabs>
                <w:tab w:val="left" w:pos="735"/>
              </w:tabs>
              <w:jc w:val="center"/>
              <w:rPr>
                <w:lang w:val="en-US"/>
              </w:rPr>
            </w:pPr>
            <w:r w:rsidRPr="00D015EC">
              <w:rPr>
                <w:lang w:val="en-US"/>
              </w:rPr>
              <w:t>- -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</w:t>
            </w:r>
          </w:p>
        </w:tc>
      </w:tr>
      <w:tr w:rsidR="00BD3E41" w:rsidTr="00BD3E41">
        <w:tc>
          <w:tcPr>
            <w:tcW w:w="1604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1 -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0 0 0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0 -</w:t>
            </w:r>
          </w:p>
        </w:tc>
      </w:tr>
      <w:tr w:rsidR="00BD3E41" w:rsidTr="00BD3E41">
        <w:tc>
          <w:tcPr>
            <w:tcW w:w="1604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0 1 0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</w:t>
            </w:r>
          </w:p>
        </w:tc>
      </w:tr>
      <w:tr w:rsidR="00BD3E41" w:rsidTr="00BD3E41">
        <w:tc>
          <w:tcPr>
            <w:tcW w:w="1604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0 0 0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</w:t>
            </w:r>
          </w:p>
        </w:tc>
      </w:tr>
      <w:tr w:rsidR="00BD3E41" w:rsidTr="00BD3E41">
        <w:tc>
          <w:tcPr>
            <w:tcW w:w="1604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5" w:type="dxa"/>
          </w:tcPr>
          <w:p w:rsidR="00BD3E41" w:rsidRPr="00BD3E41" w:rsidRDefault="00BD3E41" w:rsidP="00BD3E41">
            <w:pPr>
              <w:jc w:val="center"/>
              <w:rPr>
                <w:lang w:val="en-US"/>
              </w:rPr>
            </w:pPr>
            <w:r w:rsidRPr="00BD3E41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BD3E41">
              <w:rPr>
                <w:lang w:val="en-US"/>
              </w:rPr>
              <w:t>-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0 0 1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</w:t>
            </w:r>
          </w:p>
        </w:tc>
        <w:tc>
          <w:tcPr>
            <w:tcW w:w="1605" w:type="dxa"/>
          </w:tcPr>
          <w:p w:rsidR="00BD3E41" w:rsidRPr="00BD3E41" w:rsidRDefault="00BD3E41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</w:t>
            </w:r>
          </w:p>
        </w:tc>
      </w:tr>
    </w:tbl>
    <w:p w:rsidR="00BD3E41" w:rsidRDefault="00BD3E41" w:rsidP="00627A18">
      <w:pPr>
        <w:jc w:val="center"/>
        <w:rPr>
          <w:lang w:val="uk-UA"/>
        </w:rPr>
      </w:pPr>
    </w:p>
    <w:p w:rsidR="005A176F" w:rsidRDefault="0031270E" w:rsidP="005A176F">
      <w:pPr>
        <w:jc w:val="center"/>
        <w:rPr>
          <w:b/>
          <w:sz w:val="28"/>
          <w:lang w:val="uk-UA"/>
        </w:rPr>
      </w:pPr>
      <w:r w:rsidRPr="00A570FB">
        <w:rPr>
          <w:b/>
          <w:sz w:val="28"/>
          <w:lang w:val="uk-UA"/>
        </w:rPr>
        <w:t>Функції управляючих сигналів та функції збудження тригерів</w:t>
      </w:r>
    </w:p>
    <w:p w:rsidR="005A176F" w:rsidRDefault="005A176F" w:rsidP="005A176F">
      <w:pPr>
        <w:jc w:val="center"/>
        <w:rPr>
          <w:b/>
          <w:sz w:val="28"/>
          <w:lang w:val="uk-UA"/>
        </w:rPr>
      </w:pPr>
    </w:p>
    <w:p w:rsidR="0031270E" w:rsidRPr="005A176F" w:rsidRDefault="0031270E" w:rsidP="005A176F">
      <w:pPr>
        <w:ind w:firstLine="426"/>
        <w:jc w:val="both"/>
        <w:rPr>
          <w:b/>
          <w:sz w:val="28"/>
          <w:lang w:val="uk-UA"/>
        </w:rPr>
      </w:pPr>
      <w:r w:rsidRPr="00BF2E26">
        <w:rPr>
          <w:sz w:val="28"/>
          <w:lang w:val="uk-UA"/>
        </w:rPr>
        <w:t xml:space="preserve">Після мінімізації  методом діаграм </w:t>
      </w:r>
      <w:proofErr w:type="spellStart"/>
      <w:r w:rsidRPr="00BF2E26">
        <w:rPr>
          <w:sz w:val="28"/>
          <w:lang w:val="uk-UA"/>
        </w:rPr>
        <w:t>Вейча</w:t>
      </w:r>
      <w:proofErr w:type="spellEnd"/>
      <w:r w:rsidRPr="00BF2E26">
        <w:rPr>
          <w:sz w:val="28"/>
          <w:lang w:val="uk-UA"/>
        </w:rPr>
        <w:t xml:space="preserve"> отримаємо </w:t>
      </w:r>
      <w:r w:rsidRPr="00BF2E26">
        <w:rPr>
          <w:sz w:val="28"/>
          <w:lang w:val="uk-UA"/>
        </w:rPr>
        <w:t>функції збудження тригерів</w:t>
      </w:r>
      <w:r w:rsidRPr="00BF2E26">
        <w:rPr>
          <w:sz w:val="28"/>
          <w:lang w:val="uk-UA"/>
        </w:rPr>
        <w:t>. Функції виходів визначені кожна на одному наборі, тому мінімізації не потребують.</w:t>
      </w:r>
    </w:p>
    <w:p w:rsidR="0031270E" w:rsidRDefault="0031270E" w:rsidP="0031270E">
      <w:pPr>
        <w:rPr>
          <w:lang w:val="uk-UA"/>
        </w:rPr>
      </w:pPr>
    </w:p>
    <w:p w:rsidR="00A570FB" w:rsidRDefault="0031270E" w:rsidP="00A570FB">
      <w:pPr>
        <w:ind w:left="3828"/>
        <w:rPr>
          <w:lang w:val="en-US"/>
        </w:rPr>
      </w:pPr>
      <w:r>
        <w:rPr>
          <w:lang w:val="en-US"/>
        </w:rPr>
        <w:t>Y</w:t>
      </w:r>
      <w:r w:rsidRPr="00A570FB">
        <w:rPr>
          <w:vertAlign w:val="subscript"/>
          <w:lang w:val="en-US"/>
        </w:rPr>
        <w:t>1</w:t>
      </w:r>
      <w:r>
        <w:rPr>
          <w:lang w:val="en-US"/>
        </w:rPr>
        <w:t>=Q</w:t>
      </w:r>
      <w:r>
        <w:rPr>
          <w:vertAlign w:val="subscript"/>
          <w:lang w:val="en-US"/>
        </w:rPr>
        <w:t>2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570FB" w:rsidRDefault="0031270E" w:rsidP="00A570FB">
      <w:pPr>
        <w:ind w:left="3828"/>
        <w:rPr>
          <w:vertAlign w:val="subscript"/>
          <w:lang w:val="en-US"/>
        </w:rPr>
      </w:pPr>
      <w:r>
        <w:rPr>
          <w:lang w:val="en-US"/>
        </w:rPr>
        <w:t>Y</w:t>
      </w:r>
      <w:r w:rsidRPr="00A570FB">
        <w:rPr>
          <w:vertAlign w:val="subscript"/>
          <w:lang w:val="en-US"/>
        </w:rPr>
        <w:t>2</w:t>
      </w:r>
      <w:r>
        <w:rPr>
          <w:lang w:val="en-US"/>
        </w:rPr>
        <w:t>=Q</w:t>
      </w:r>
      <w:r w:rsidRPr="00A570FB">
        <w:rPr>
          <w:vertAlign w:val="subscript"/>
          <w:lang w:val="en-US"/>
        </w:rPr>
        <w:t>2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 w:rsidR="00A570FB">
        <w:rPr>
          <w:vertAlign w:val="subscript"/>
          <w:lang w:val="en-US"/>
        </w:rPr>
        <w:tab/>
      </w:r>
      <w:r w:rsidR="00A570FB">
        <w:rPr>
          <w:vertAlign w:val="subscript"/>
          <w:lang w:val="en-US"/>
        </w:rPr>
        <w:tab/>
      </w:r>
    </w:p>
    <w:p w:rsidR="0031270E" w:rsidRDefault="0031270E" w:rsidP="00A570FB">
      <w:pPr>
        <w:ind w:left="3828"/>
        <w:rPr>
          <w:vertAlign w:val="subscript"/>
          <w:lang w:val="en-US"/>
        </w:rPr>
      </w:pPr>
      <w:r>
        <w:rPr>
          <w:lang w:val="en-US"/>
        </w:rPr>
        <w:t>Y</w:t>
      </w:r>
      <w:r w:rsidRPr="00A570FB">
        <w:rPr>
          <w:vertAlign w:val="subscript"/>
          <w:lang w:val="en-US"/>
        </w:rPr>
        <w:t>3</w:t>
      </w:r>
      <w:r>
        <w:rPr>
          <w:lang w:val="en-US"/>
        </w:rPr>
        <w:t>=Q</w:t>
      </w:r>
      <w:r w:rsidRPr="0031270E">
        <w:rPr>
          <w:vertAlign w:val="subscript"/>
          <w:lang w:val="en-US"/>
        </w:rPr>
        <w:t>2</w:t>
      </w:r>
      <w:r>
        <w:rPr>
          <w:lang w:val="en-US"/>
        </w:rPr>
        <w:t>Q</w:t>
      </w:r>
      <w:r w:rsidRPr="0031270E">
        <w:rPr>
          <w:vertAlign w:val="subscript"/>
          <w:lang w:val="en-US"/>
        </w:rPr>
        <w:t>1</w:t>
      </w:r>
    </w:p>
    <w:p w:rsidR="0031270E" w:rsidRDefault="0031270E" w:rsidP="00A570FB">
      <w:pPr>
        <w:ind w:left="3828"/>
        <w:rPr>
          <w:vertAlign w:val="subscript"/>
          <w:lang w:val="en-US"/>
        </w:rPr>
      </w:pPr>
    </w:p>
    <w:p w:rsidR="00A570FB" w:rsidRDefault="0031270E" w:rsidP="00A570FB">
      <w:pPr>
        <w:ind w:left="3828"/>
        <w:rPr>
          <w:lang w:val="en-US"/>
        </w:rPr>
      </w:pPr>
      <w:r>
        <w:rPr>
          <w:lang w:val="en-US"/>
        </w:rPr>
        <w:t>J</w:t>
      </w:r>
      <w:r w:rsidRPr="00A570FB">
        <w:rPr>
          <w:vertAlign w:val="subscript"/>
          <w:lang w:val="en-US"/>
        </w:rPr>
        <w:t>2</w:t>
      </w:r>
      <w:r>
        <w:rPr>
          <w:lang w:val="en-US"/>
        </w:rPr>
        <w:t>=Q</w:t>
      </w:r>
      <w:r w:rsidRPr="00A570FB">
        <w:rPr>
          <w:vertAlign w:val="subscript"/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</w:p>
    <w:p w:rsidR="00A570FB" w:rsidRDefault="0031270E" w:rsidP="00A570FB">
      <w:pPr>
        <w:ind w:left="3828"/>
        <w:rPr>
          <w:lang w:val="en-US"/>
        </w:rPr>
      </w:pPr>
      <w:r>
        <w:rPr>
          <w:lang w:val="en-US"/>
        </w:rPr>
        <w:t>K</w:t>
      </w:r>
      <w:r w:rsidRPr="00A570FB">
        <w:rPr>
          <w:vertAlign w:val="subscript"/>
          <w:lang w:val="en-US"/>
        </w:rPr>
        <w:t>2</w:t>
      </w:r>
      <w:r>
        <w:rPr>
          <w:lang w:val="en-US"/>
        </w:rPr>
        <w:t>=X</w:t>
      </w:r>
      <w:r w:rsidRPr="00A570FB">
        <w:rPr>
          <w:vertAlign w:val="subscript"/>
          <w:lang w:val="en-US"/>
        </w:rPr>
        <w:t>1</w:t>
      </w:r>
      <w:r>
        <w:rPr>
          <w:lang w:val="en-US"/>
        </w:rPr>
        <w:t>Q</w:t>
      </w:r>
      <w:r w:rsidRPr="00A570FB">
        <w:rPr>
          <w:vertAlign w:val="subscript"/>
          <w:lang w:val="en-US"/>
        </w:rPr>
        <w:t>1</w:t>
      </w:r>
      <w:r>
        <w:rPr>
          <w:lang w:val="en-US"/>
        </w:rPr>
        <w:tab/>
      </w:r>
    </w:p>
    <w:p w:rsidR="00A570FB" w:rsidRDefault="00A570FB" w:rsidP="00A570FB">
      <w:pPr>
        <w:ind w:left="3828"/>
        <w:rPr>
          <w:lang w:val="en-US"/>
        </w:rPr>
      </w:pPr>
    </w:p>
    <w:p w:rsidR="00A570FB" w:rsidRDefault="00A570FB" w:rsidP="00A570FB">
      <w:pPr>
        <w:ind w:left="3828"/>
        <w:rPr>
          <w:lang w:val="en-US"/>
        </w:rPr>
      </w:pPr>
      <w:r>
        <w:rPr>
          <w:lang w:val="en-US"/>
        </w:rPr>
        <w:t>J</w:t>
      </w:r>
      <w:r w:rsidRPr="00A570FB">
        <w:rPr>
          <w:vertAlign w:val="subscript"/>
          <w:lang w:val="en-US"/>
        </w:rPr>
        <w:t>1</w:t>
      </w:r>
      <w:r>
        <w:rPr>
          <w:lang w:val="en-US"/>
        </w:rPr>
        <w:t>=Q</w:t>
      </w:r>
      <w:r w:rsidRPr="00A570FB">
        <w:rPr>
          <w:vertAlign w:val="subscript"/>
          <w:lang w:val="en-US"/>
        </w:rPr>
        <w:t>2</w:t>
      </w:r>
      <w:r>
        <w:rPr>
          <w:lang w:val="en-US"/>
        </w:rPr>
        <w:t>Q</w:t>
      </w:r>
      <w:r w:rsidRPr="00A570FB">
        <w:rPr>
          <w:vertAlign w:val="subscript"/>
          <w:lang w:val="en-US"/>
        </w:rPr>
        <w:t>1</w:t>
      </w:r>
      <w:r>
        <w:rPr>
          <w:lang w:val="en-US"/>
        </w:rPr>
        <w:t>vQ</w:t>
      </w:r>
      <w:r w:rsidRPr="00A570FB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A570FB">
        <w:rPr>
          <w:vertAlign w:val="subscript"/>
          <w:lang w:val="en-US"/>
        </w:rPr>
        <w:t>1</w:t>
      </w:r>
      <w:r>
        <w:rPr>
          <w:lang w:val="en-US"/>
        </w:rPr>
        <w:tab/>
      </w:r>
    </w:p>
    <w:p w:rsidR="0031270E" w:rsidRDefault="00A570FB" w:rsidP="00A570FB">
      <w:pPr>
        <w:ind w:left="3828"/>
        <w:rPr>
          <w:lang w:val="en-US"/>
        </w:rPr>
      </w:pPr>
      <w:r>
        <w:rPr>
          <w:lang w:val="en-US"/>
        </w:rPr>
        <w:t>K1=Q</w:t>
      </w:r>
      <w:r w:rsidRPr="00A570FB">
        <w:rPr>
          <w:vertAlign w:val="subscript"/>
          <w:lang w:val="en-US"/>
        </w:rPr>
        <w:t>1</w:t>
      </w:r>
      <w:r w:rsidR="0031270E">
        <w:rPr>
          <w:lang w:val="en-US"/>
        </w:rPr>
        <w:tab/>
      </w:r>
      <w:r w:rsidR="0031270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93B25" w:rsidRDefault="00493B25" w:rsidP="00A570FB">
      <w:pPr>
        <w:ind w:left="3828"/>
        <w:rPr>
          <w:lang w:val="en-US"/>
        </w:rPr>
      </w:pPr>
    </w:p>
    <w:p w:rsidR="00493B25" w:rsidRDefault="00493B25" w:rsidP="00A570FB">
      <w:pPr>
        <w:ind w:left="3828"/>
        <w:rPr>
          <w:b/>
          <w:sz w:val="28"/>
          <w:lang w:val="uk-UA"/>
        </w:rPr>
      </w:pPr>
      <w:r w:rsidRPr="00493B25">
        <w:rPr>
          <w:b/>
          <w:sz w:val="28"/>
          <w:lang w:val="uk-UA"/>
        </w:rPr>
        <w:t>Висновок</w:t>
      </w:r>
    </w:p>
    <w:p w:rsidR="005A176F" w:rsidRPr="00A269DC" w:rsidRDefault="00A269DC" w:rsidP="00A269DC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Особливість АЛП з розподіленою полягає у тому, що які реалізують</w:t>
      </w:r>
      <w:r w:rsidRPr="00F574AA">
        <w:rPr>
          <w:spacing w:val="-4"/>
          <w:sz w:val="28"/>
          <w:szCs w:val="28"/>
          <w:lang w:val="uk-UA"/>
        </w:rPr>
        <w:t xml:space="preserve"> мікрооперацій розпод</w:t>
      </w:r>
      <w:r w:rsidRPr="00F574AA">
        <w:rPr>
          <w:spacing w:val="-4"/>
          <w:sz w:val="28"/>
          <w:szCs w:val="28"/>
          <w:lang w:val="uk-UA"/>
        </w:rPr>
        <w:t>і</w:t>
      </w:r>
      <w:r>
        <w:rPr>
          <w:spacing w:val="-4"/>
          <w:sz w:val="28"/>
          <w:szCs w:val="28"/>
          <w:lang w:val="uk-UA"/>
        </w:rPr>
        <w:t>лені</w:t>
      </w:r>
      <w:r w:rsidRPr="00910801">
        <w:rPr>
          <w:spacing w:val="-4"/>
          <w:sz w:val="28"/>
          <w:szCs w:val="28"/>
          <w:lang w:val="uk-UA"/>
        </w:rPr>
        <w:t xml:space="preserve"> між регістрами та закріплена за ними, тобто кожен регістр використовує власну логіку для виконання мікрооперацій.</w:t>
      </w:r>
      <w:bookmarkStart w:id="0" w:name="_GoBack"/>
      <w:bookmarkEnd w:id="0"/>
    </w:p>
    <w:p w:rsidR="00493B25" w:rsidRPr="00493B25" w:rsidRDefault="00493B25" w:rsidP="00493B25">
      <w:pPr>
        <w:rPr>
          <w:sz w:val="28"/>
          <w:lang w:val="uk-UA"/>
        </w:rPr>
      </w:pPr>
    </w:p>
    <w:sectPr w:rsidR="00493B25" w:rsidRPr="00493B25" w:rsidSect="005A176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76E7"/>
    <w:multiLevelType w:val="hybridMultilevel"/>
    <w:tmpl w:val="7BBC60AE"/>
    <w:lvl w:ilvl="0" w:tplc="18501FD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A2"/>
    <w:rsid w:val="000D7C34"/>
    <w:rsid w:val="00171224"/>
    <w:rsid w:val="002A2AA3"/>
    <w:rsid w:val="0031270E"/>
    <w:rsid w:val="00433C3E"/>
    <w:rsid w:val="004824B5"/>
    <w:rsid w:val="00493B25"/>
    <w:rsid w:val="005A176F"/>
    <w:rsid w:val="005C00E0"/>
    <w:rsid w:val="00627A18"/>
    <w:rsid w:val="00791B89"/>
    <w:rsid w:val="00811ED3"/>
    <w:rsid w:val="008760A7"/>
    <w:rsid w:val="00A11DA0"/>
    <w:rsid w:val="00A269DC"/>
    <w:rsid w:val="00A4602A"/>
    <w:rsid w:val="00A570FB"/>
    <w:rsid w:val="00AA757D"/>
    <w:rsid w:val="00BD3E41"/>
    <w:rsid w:val="00BF2E26"/>
    <w:rsid w:val="00C32BA2"/>
    <w:rsid w:val="00D015EC"/>
    <w:rsid w:val="00D10657"/>
    <w:rsid w:val="00D31648"/>
    <w:rsid w:val="00EB300B"/>
    <w:rsid w:val="00F464F0"/>
    <w:rsid w:val="00F4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0A05E-459B-4F7B-83BD-8597BE8C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BA2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3E41"/>
    <w:pPr>
      <w:ind w:left="720"/>
      <w:contextualSpacing/>
    </w:pPr>
  </w:style>
  <w:style w:type="paragraph" w:customStyle="1" w:styleId="a5">
    <w:name w:val=" Знак"/>
    <w:basedOn w:val="a"/>
    <w:autoRedefine/>
    <w:rsid w:val="00A269DC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1866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Ryan</dc:creator>
  <cp:keywords/>
  <dc:description/>
  <cp:lastModifiedBy>Andrew Ryan</cp:lastModifiedBy>
  <cp:revision>6</cp:revision>
  <dcterms:created xsi:type="dcterms:W3CDTF">2016-03-02T16:50:00Z</dcterms:created>
  <dcterms:modified xsi:type="dcterms:W3CDTF">2016-03-02T22:30:00Z</dcterms:modified>
</cp:coreProperties>
</file>