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055" w:rsidRPr="00373FDF" w:rsidRDefault="00231055" w:rsidP="00231055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Міністерство освіти і науки України</w:t>
      </w:r>
    </w:p>
    <w:p w:rsidR="00231055" w:rsidRPr="00373FDF" w:rsidRDefault="00231055" w:rsidP="00231055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231055" w:rsidRPr="00373FDF" w:rsidRDefault="00231055" w:rsidP="00231055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«Київський політехнічний інститут»</w:t>
      </w:r>
    </w:p>
    <w:p w:rsidR="00231055" w:rsidRPr="00373FDF" w:rsidRDefault="00231055" w:rsidP="00231055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31055" w:rsidRPr="00373FDF" w:rsidRDefault="00231055" w:rsidP="00231055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Кафедра обчислювальної техніки</w:t>
      </w:r>
    </w:p>
    <w:p w:rsidR="00231055" w:rsidRPr="00373FDF" w:rsidRDefault="00231055" w:rsidP="00231055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231055" w:rsidRPr="000C2631" w:rsidRDefault="00231055" w:rsidP="00231055">
      <w:pPr>
        <w:pStyle w:val="1"/>
        <w:spacing w:after="0"/>
        <w:jc w:val="center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Архітектура комп’ютерів</w:t>
      </w:r>
      <w:r w:rsidRPr="000C2631">
        <w:rPr>
          <w:rFonts w:asciiTheme="majorHAnsi" w:hAnsiTheme="majorHAnsi" w:cs="Times New Roman"/>
          <w:sz w:val="28"/>
          <w:szCs w:val="28"/>
        </w:rPr>
        <w:t xml:space="preserve"> - 1</w:t>
      </w:r>
    </w:p>
    <w:p w:rsidR="00231055" w:rsidRPr="00373FDF" w:rsidRDefault="00231055" w:rsidP="00231055">
      <w:pPr>
        <w:pStyle w:val="1"/>
        <w:spacing w:after="0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Лабораторна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</w:t>
      </w:r>
      <w:r>
        <w:rPr>
          <w:rFonts w:asciiTheme="majorHAnsi" w:hAnsiTheme="majorHAnsi" w:cs="Times New Roman"/>
          <w:sz w:val="28"/>
          <w:szCs w:val="28"/>
          <w:lang w:val="uk-UA"/>
        </w:rPr>
        <w:t>робота №1</w:t>
      </w:r>
    </w:p>
    <w:p w:rsidR="00231055" w:rsidRPr="00373FDF" w:rsidRDefault="00231055" w:rsidP="00231055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231055" w:rsidRPr="00373FDF" w:rsidRDefault="00231055" w:rsidP="00231055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231055" w:rsidRPr="00373FDF" w:rsidRDefault="00231055" w:rsidP="00231055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231055" w:rsidRPr="00373FDF" w:rsidRDefault="00231055" w:rsidP="00231055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Виконав: студент</w:t>
      </w:r>
      <w:r>
        <w:rPr>
          <w:rFonts w:asciiTheme="majorHAnsi" w:hAnsiTheme="majorHAnsi" w:cs="Times New Roman"/>
          <w:sz w:val="28"/>
          <w:szCs w:val="28"/>
          <w:lang w:val="uk-UA"/>
        </w:rPr>
        <w:t xml:space="preserve"> групи ІО-</w:t>
      </w:r>
      <w:r>
        <w:rPr>
          <w:rFonts w:asciiTheme="majorHAnsi" w:hAnsiTheme="majorHAnsi" w:cs="Times New Roman"/>
          <w:sz w:val="28"/>
          <w:szCs w:val="28"/>
        </w:rPr>
        <w:t>3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2</w:t>
      </w:r>
    </w:p>
    <w:p w:rsidR="00231055" w:rsidRPr="00373FDF" w:rsidRDefault="00231055" w:rsidP="00231055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Попенко Руслан</w:t>
      </w:r>
    </w:p>
    <w:p w:rsidR="00231055" w:rsidRPr="00373FDF" w:rsidRDefault="00231055" w:rsidP="00231055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.</w:t>
      </w:r>
    </w:p>
    <w:p w:rsidR="00231055" w:rsidRPr="00373FDF" w:rsidRDefault="00231055" w:rsidP="00231055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9C4054" w:rsidRDefault="00231055" w:rsidP="00231055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9C4054" w:rsidRDefault="00231055" w:rsidP="00231055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Default="00231055" w:rsidP="00231055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Default="00231055" w:rsidP="00231055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Default="00231055" w:rsidP="00231055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Default="00231055" w:rsidP="00231055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31055" w:rsidRPr="00373FDF" w:rsidRDefault="00231055" w:rsidP="00231055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20</w:t>
      </w:r>
      <w:r w:rsidRPr="006A2252">
        <w:rPr>
          <w:rFonts w:asciiTheme="majorHAnsi" w:hAnsiTheme="majorHAnsi" w:cs="Times New Roman"/>
          <w:sz w:val="28"/>
          <w:szCs w:val="28"/>
        </w:rPr>
        <w:t>1</w:t>
      </w:r>
      <w:r>
        <w:rPr>
          <w:rFonts w:asciiTheme="majorHAnsi" w:hAnsiTheme="majorHAnsi" w:cs="Times New Roman"/>
          <w:sz w:val="28"/>
          <w:szCs w:val="28"/>
          <w:lang w:val="uk-UA"/>
        </w:rPr>
        <w:t>5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р.</w:t>
      </w:r>
    </w:p>
    <w:p w:rsidR="00231055" w:rsidRDefault="00231055">
      <w:pPr>
        <w:rPr>
          <w:lang w:val="uk-UA"/>
        </w:rPr>
      </w:pPr>
      <w:r>
        <w:rPr>
          <w:lang w:val="uk-UA"/>
        </w:rPr>
        <w:br w:type="page"/>
      </w:r>
    </w:p>
    <w:p w:rsidR="00231055" w:rsidRPr="00F10AD0" w:rsidRDefault="00231055" w:rsidP="0023105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бґрунтування варіанту</w:t>
      </w:r>
    </w:p>
    <w:p w:rsidR="00231055" w:rsidRDefault="00231055" w:rsidP="00231055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  <w:r w:rsidRPr="000C26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C2631">
        <w:rPr>
          <w:rFonts w:ascii="Times New Roman" w:hAnsi="Times New Roman" w:cs="Times New Roman"/>
          <w:sz w:val="28"/>
          <w:szCs w:val="28"/>
        </w:rPr>
        <w:t>23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10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AF6F79">
        <w:rPr>
          <w:rFonts w:ascii="Times New Roman" w:hAnsi="Times New Roman" w:cs="Times New Roman"/>
          <w:sz w:val="28"/>
          <w:szCs w:val="28"/>
          <w:lang w:val="uk-UA"/>
        </w:rPr>
        <w:t>110010010111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:rsidR="00231055" w:rsidRDefault="00231055" w:rsidP="0023105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Спосіб множення – 3</w:t>
      </w:r>
    </w:p>
    <w:p w:rsidR="00231055" w:rsidRDefault="00231055" w:rsidP="002310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тригера</w:t>
      </w:r>
      <w:proofErr w:type="spellEnd"/>
      <w:r w:rsidRPr="00AF6F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22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1055" w:rsidRPr="000C2631" w:rsidRDefault="00231055" w:rsidP="0023105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автомату –</w:t>
      </w:r>
      <w:r w:rsidRPr="00AF6F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Мура</w:t>
      </w:r>
      <w:proofErr w:type="gramEnd"/>
    </w:p>
    <w:p w:rsidR="00231055" w:rsidRDefault="00231055" w:rsidP="00231055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DA0E33">
        <w:rPr>
          <w:rFonts w:ascii="Times New Roman" w:hAnsi="Times New Roman" w:cs="Times New Roman"/>
          <w:b/>
          <w:sz w:val="28"/>
          <w:szCs w:val="32"/>
        </w:rPr>
        <w:t>Операційна</w:t>
      </w:r>
      <w:proofErr w:type="spellEnd"/>
      <w:r w:rsidRPr="00DA0E33">
        <w:rPr>
          <w:rFonts w:ascii="Times New Roman" w:hAnsi="Times New Roman" w:cs="Times New Roman"/>
          <w:b/>
          <w:sz w:val="28"/>
          <w:szCs w:val="32"/>
        </w:rPr>
        <w:t xml:space="preserve"> схема:</w:t>
      </w:r>
    </w:p>
    <w:p w:rsidR="00231055" w:rsidRPr="00DA0E33" w:rsidRDefault="00231055" w:rsidP="0023105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DA0E33">
        <w:rPr>
          <w:noProof/>
          <w:lang w:val="uk-UA" w:eastAsia="uk-UA"/>
        </w:rPr>
        <w:drawing>
          <wp:inline distT="0" distB="0" distL="0" distR="0" wp14:anchorId="33889A2D" wp14:editId="1A8F7476">
            <wp:extent cx="4905375" cy="2011041"/>
            <wp:effectExtent l="0" t="0" r="0" b="8890"/>
            <wp:docPr id="959" name="Рисунок 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5739" r="5205" b="6570"/>
                    <a:stretch/>
                  </pic:blipFill>
                  <pic:spPr bwMode="auto">
                    <a:xfrm>
                      <a:off x="0" y="0"/>
                      <a:ext cx="4911056" cy="201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055" w:rsidRPr="00DA0E33" w:rsidRDefault="00231055" w:rsidP="00231055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proofErr w:type="spellStart"/>
      <w:r w:rsidRPr="00DA0E33">
        <w:rPr>
          <w:rFonts w:ascii="Times New Roman" w:hAnsi="Times New Roman" w:cs="Times New Roman"/>
          <w:b/>
          <w:sz w:val="28"/>
          <w:szCs w:val="32"/>
        </w:rPr>
        <w:t>Змістовний</w:t>
      </w:r>
      <w:proofErr w:type="spellEnd"/>
      <w:r w:rsidRPr="00DA0E33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DA0E33">
        <w:rPr>
          <w:rFonts w:ascii="Times New Roman" w:hAnsi="Times New Roman" w:cs="Times New Roman"/>
          <w:b/>
          <w:sz w:val="28"/>
          <w:szCs w:val="32"/>
        </w:rPr>
        <w:t>мікроалгоритм</w:t>
      </w:r>
      <w:proofErr w:type="spellEnd"/>
      <w:r w:rsidRPr="00DA0E33">
        <w:rPr>
          <w:rFonts w:ascii="Times New Roman" w:hAnsi="Times New Roman" w:cs="Times New Roman"/>
          <w:b/>
          <w:sz w:val="28"/>
          <w:szCs w:val="32"/>
        </w:rPr>
        <w:t>:</w:t>
      </w:r>
      <w:r w:rsidRPr="00DA0E3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231055" w:rsidRPr="00DA0E33" w:rsidRDefault="00231055" w:rsidP="00231055">
      <w:pPr>
        <w:spacing w:after="0"/>
        <w:ind w:left="-567" w:firstLine="567"/>
        <w:rPr>
          <w:rFonts w:ascii="Times New Roman" w:hAnsi="Times New Roman" w:cs="Times New Roman"/>
          <w:b/>
          <w:sz w:val="28"/>
          <w:szCs w:val="32"/>
        </w:rPr>
      </w:pPr>
    </w:p>
    <w:p w:rsidR="00231055" w:rsidRPr="00DA0E33" w:rsidRDefault="00231055" w:rsidP="00231055">
      <w:pPr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33020</wp:posOffset>
                </wp:positionV>
                <wp:extent cx="3591560" cy="5191125"/>
                <wp:effectExtent l="8890" t="13970" r="9525" b="5080"/>
                <wp:wrapNone/>
                <wp:docPr id="917" name="Группа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1560" cy="5191125"/>
                          <a:chOff x="3743" y="7020"/>
                          <a:chExt cx="5656" cy="8175"/>
                        </a:xfrm>
                      </wpg:grpSpPr>
                      <wps:wsp>
                        <wps:cNvPr id="918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5444" y="7497"/>
                            <a:ext cx="0" cy="2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3936" y="7774"/>
                            <a:ext cx="3051" cy="1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1055" w:rsidRPr="00231055" w:rsidRDefault="00231055" w:rsidP="0023105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 xml:space="preserve">RG1:=0;  </w:t>
                              </w:r>
                            </w:p>
                            <w:p w:rsidR="00231055" w:rsidRPr="00231055" w:rsidRDefault="00231055" w:rsidP="0023105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 xml:space="preserve">RG2:=X; </w:t>
                              </w:r>
                            </w:p>
                            <w:p w:rsidR="00231055" w:rsidRPr="00231055" w:rsidRDefault="00231055" w:rsidP="0023105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 xml:space="preserve">RG3:=Y;   </w:t>
                              </w:r>
                            </w:p>
                            <w:p w:rsidR="00231055" w:rsidRPr="00F96553" w:rsidRDefault="00231055" w:rsidP="0023105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CT</w:t>
                              </w:r>
                              <w:proofErr w:type="gramStart"/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:=</w:t>
                              </w:r>
                              <w:proofErr w:type="gramEnd"/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n;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4022" y="9501"/>
                            <a:ext cx="2836" cy="101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1055" w:rsidRPr="00255B51" w:rsidRDefault="00231055" w:rsidP="0023105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255B51">
                                <w:rPr>
                                  <w:sz w:val="24"/>
                                  <w:szCs w:val="28"/>
                                  <w:lang w:val="en-US"/>
                                </w:rPr>
                                <w:t>RG2</w:t>
                              </w:r>
                              <w:r w:rsidRPr="00255B51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 w:rsidRPr="00255B51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n-1]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921" name="AutoShape 17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68" y="9276"/>
                            <a:ext cx="39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2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916" y="10829"/>
                            <a:ext cx="3051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1055" w:rsidRPr="00F96553" w:rsidRDefault="00231055" w:rsidP="00231055">
                              <w:pPr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RG1:=RG1+RG3;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3743" y="11776"/>
                            <a:ext cx="324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1055" w:rsidRPr="00231055" w:rsidRDefault="00231055" w:rsidP="0023105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RG1:=</w:t>
                              </w:r>
                              <w:proofErr w:type="gramStart"/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l(</w:t>
                              </w:r>
                              <w:proofErr w:type="gramEnd"/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 xml:space="preserve">RG1).0;    </w:t>
                              </w:r>
                            </w:p>
                            <w:p w:rsidR="00231055" w:rsidRPr="00231055" w:rsidRDefault="00231055" w:rsidP="0023105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 xml:space="preserve">RG2:=l (RG2).0; </w:t>
                              </w:r>
                            </w:p>
                            <w:p w:rsidR="00231055" w:rsidRPr="00F96553" w:rsidRDefault="00231055" w:rsidP="0023105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CT</w:t>
                              </w:r>
                              <w:proofErr w:type="gramStart"/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:=</w:t>
                              </w:r>
                              <w:proofErr w:type="gramEnd"/>
                              <w:r w:rsidRPr="00F96553">
                                <w:rPr>
                                  <w:rFonts w:ascii="Calibri" w:hAnsi="Calibri" w:cs="Times New Roman"/>
                                  <w:sz w:val="24"/>
                                  <w:szCs w:val="28"/>
                                  <w:lang w:val="en-US"/>
                                </w:rPr>
                                <w:t>CT-1;</w:t>
                              </w:r>
                            </w:p>
                            <w:p w:rsidR="00231055" w:rsidRPr="00377E09" w:rsidRDefault="00231055" w:rsidP="00231055">
                              <w:pPr>
                                <w:spacing w:after="0" w:line="240" w:lineRule="auto"/>
                                <w:rPr>
                                  <w:rFonts w:ascii="Calibri" w:hAnsi="Calibri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231055" w:rsidRDefault="00231055" w:rsidP="00231055">
                              <w:pPr>
                                <w:spacing w:after="0" w:line="240" w:lineRule="auto"/>
                                <w:rPr>
                                  <w:rFonts w:ascii="Calibri" w:hAnsi="Calibri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        </w:t>
                              </w:r>
                            </w:p>
                            <w:p w:rsidR="00231055" w:rsidRPr="00377E09" w:rsidRDefault="00231055" w:rsidP="00231055">
                              <w:pPr>
                                <w:spacing w:after="0" w:line="240" w:lineRule="auto"/>
                                <w:rPr>
                                  <w:rFonts w:ascii="Calibri" w:hAnsi="Calibri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AutoShape 182"/>
                        <wps:cNvSpPr>
                          <a:spLocks noChangeArrowheads="1"/>
                        </wps:cNvSpPr>
                        <wps:spPr bwMode="auto">
                          <a:xfrm>
                            <a:off x="3981" y="13206"/>
                            <a:ext cx="2836" cy="11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1055" w:rsidRPr="00F96553" w:rsidRDefault="00231055" w:rsidP="00231055">
                              <w:pPr>
                                <w:jc w:val="center"/>
                                <w:rPr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F96553">
                                <w:rPr>
                                  <w:sz w:val="24"/>
                                  <w:szCs w:val="28"/>
                                  <w:lang w:val="en-US"/>
                                </w:rPr>
                                <w:t>CT=0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AutoShape 18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86" y="10664"/>
                            <a:ext cx="3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6" name="AutoShape 18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36" y="11580"/>
                            <a:ext cx="39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" name="AutoShape 18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301" y="13073"/>
                            <a:ext cx="2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" name="AutoShape 18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186" y="11535"/>
                            <a:ext cx="4426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9" name="AutoShape 190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457" y="9318"/>
                            <a:ext cx="39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0" name="AutoShape 191"/>
                        <wps:cNvCnPr>
                          <a:cxnSpLocks noChangeShapeType="1"/>
                        </wps:cNvCnPr>
                        <wps:spPr bwMode="auto">
                          <a:xfrm>
                            <a:off x="6831" y="10002"/>
                            <a:ext cx="17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1" name="AutoShape 19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742" y="10793"/>
                            <a:ext cx="159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2" name="AutoShape 193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434" y="11589"/>
                            <a:ext cx="30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" name="Блок-схема: знак завершения 307"/>
                        <wps:cNvSpPr>
                          <a:spLocks noChangeArrowheads="1"/>
                        </wps:cNvSpPr>
                        <wps:spPr bwMode="auto">
                          <a:xfrm>
                            <a:off x="3987" y="7020"/>
                            <a:ext cx="2979" cy="625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1055" w:rsidRPr="00F96553" w:rsidRDefault="00231055" w:rsidP="00231055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F96553">
                                <w:rPr>
                                  <w:sz w:val="24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34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6821" y="13749"/>
                            <a:ext cx="257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" name="AutoShape 10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74" y="14438"/>
                            <a:ext cx="2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" name="Блок-схема: знак завершения 580"/>
                        <wps:cNvSpPr>
                          <a:spLocks noChangeArrowheads="1"/>
                        </wps:cNvSpPr>
                        <wps:spPr bwMode="auto">
                          <a:xfrm>
                            <a:off x="3941" y="14570"/>
                            <a:ext cx="2979" cy="625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1055" w:rsidRPr="00F96553" w:rsidRDefault="00231055" w:rsidP="00231055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Кінець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37" name="Поле 832"/>
                        <wps:cNvSpPr txBox="1">
                          <a:spLocks noChangeArrowheads="1"/>
                        </wps:cNvSpPr>
                        <wps:spPr bwMode="auto">
                          <a:xfrm>
                            <a:off x="4877" y="14180"/>
                            <a:ext cx="519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055" w:rsidRDefault="00231055" w:rsidP="0023105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Поле 833"/>
                        <wps:cNvSpPr txBox="1">
                          <a:spLocks noChangeArrowheads="1"/>
                        </wps:cNvSpPr>
                        <wps:spPr bwMode="auto">
                          <a:xfrm>
                            <a:off x="4958" y="10428"/>
                            <a:ext cx="518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055" w:rsidRDefault="00231055" w:rsidP="0023105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Поле 834"/>
                        <wps:cNvSpPr txBox="1">
                          <a:spLocks noChangeArrowheads="1"/>
                        </wps:cNvSpPr>
                        <wps:spPr bwMode="auto">
                          <a:xfrm>
                            <a:off x="6639" y="9538"/>
                            <a:ext cx="519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055" w:rsidRPr="00B5490A" w:rsidRDefault="00231055" w:rsidP="00231055"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Поле 835"/>
                        <wps:cNvSpPr txBox="1">
                          <a:spLocks noChangeArrowheads="1"/>
                        </wps:cNvSpPr>
                        <wps:spPr bwMode="auto">
                          <a:xfrm>
                            <a:off x="6831" y="13310"/>
                            <a:ext cx="51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055" w:rsidRPr="00B5490A" w:rsidRDefault="00231055" w:rsidP="00231055"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17" o:spid="_x0000_s1026" style="position:absolute;margin-left:130.45pt;margin-top:2.6pt;width:282.8pt;height:408.75pt;z-index:251660288" coordorigin="3743,7020" coordsize="5656,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6" o:spid="_x0000_s1027" type="#_x0000_t32" style="position:absolute;left:5444;top:7497;width:0;height:2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lBK8MAAADcAAAADwAAAGRycy9kb3ducmV2LnhtbERPz2vCMBS+D/wfwhO8jJlW2Ng6o1RB&#10;UMGD3XZ/a96asOalNlG7/94cBh4/vt/z5eBacaE+WM8K8mkGgrj22nKj4PNj8/QKIkRkja1nUvBH&#10;AZaL0cMcC+2vfKRLFRuRQjgUqMDE2BVShtqQwzD1HXHifnzvMCbYN1L3eE3hrpWzLHuRDi2nBoMd&#10;rQ3Vv9XZKTjs8lX5bexufzzZw/OmbM/N45dSk/FQvoOINMS7+N+91Qre8rQ2nU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ZQSvDAAAA3AAAAA8AAAAAAAAAAAAA&#10;AAAAoQIAAGRycy9kb3ducmV2LnhtbFBLBQYAAAAABAAEAPkAAACRAwAAAAA=&#10;"/>
                <v:rect id="Rectangle 177" o:spid="_x0000_s1028" style="position:absolute;left:3936;top:7774;width:3051;height:1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IZ4cUA&#10;AADcAAAADwAAAGRycy9kb3ducmV2LnhtbESPT2vCQBTE70K/w/IKvelGBWlSVxFFqcf8ufT2mn1N&#10;UrNvQ3ZN0n76bqHQ4zAzv2G2+8m0YqDeNZYVLBcRCOLS6oYrBUV+nj+DcB5ZY2uZFHyRg/3uYbbF&#10;RNuRUxoyX4kAYZeggtr7LpHSlTUZdAvbEQfvw/YGfZB9JXWPY4CbVq6iaCMNNhwWauzoWFN5y+5G&#10;wXuzKvA7zS+Ric9rf53yz/vbSamnx+nwAsLT5P/Df+1XrSBexvB7Jhw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UhnhxQAAANwAAAAPAAAAAAAAAAAAAAAAAJgCAABkcnMv&#10;ZG93bnJldi54bWxQSwUGAAAAAAQABAD1AAAAigMAAAAA&#10;">
                  <v:textbox>
                    <w:txbxContent>
                      <w:p w:rsidR="00231055" w:rsidRPr="00231055" w:rsidRDefault="00231055" w:rsidP="00231055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 xml:space="preserve">RG1:=0;  </w:t>
                        </w:r>
                      </w:p>
                      <w:p w:rsidR="00231055" w:rsidRPr="00231055" w:rsidRDefault="00231055" w:rsidP="00231055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 xml:space="preserve">RG2:=X; </w:t>
                        </w:r>
                      </w:p>
                      <w:p w:rsidR="00231055" w:rsidRPr="00231055" w:rsidRDefault="00231055" w:rsidP="00231055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 xml:space="preserve">RG3:=Y;   </w:t>
                        </w:r>
                      </w:p>
                      <w:p w:rsidR="00231055" w:rsidRPr="00F96553" w:rsidRDefault="00231055" w:rsidP="00231055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CT</w:t>
                        </w:r>
                        <w:proofErr w:type="gramStart"/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:=</w:t>
                        </w:r>
                        <w:proofErr w:type="gramEnd"/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n;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78" o:spid="_x0000_s1029" type="#_x0000_t4" style="position:absolute;left:4022;top:9501;width:2836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AmEsIA&#10;AADcAAAADwAAAGRycy9kb3ducmV2LnhtbERPz2vCMBS+C/4P4Qm7aapD0WqUsTER2cVush0fzbOp&#10;Ni+liVr965eD4PHj+71YtbYSF2p86VjBcJCAIM6dLrlQ8PP92Z+C8AFZY+WYFNzIw2rZ7Sww1e7K&#10;O7pkoRAxhH2KCkwIdSqlzw1Z9ANXE0fu4BqLIcKmkLrBawy3lRwlyURaLDk2GKzp3VB+ys5Wwf5v&#10;93v/OL6uMRvqerOdfI0NeaVeeu3bHESgNjzFD/dGK5iN4vx4Jh4B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MCYSwgAAANwAAAAPAAAAAAAAAAAAAAAAAJgCAABkcnMvZG93&#10;bnJldi54bWxQSwUGAAAAAAQABAD1AAAAhwMAAAAA&#10;">
                  <v:textbox inset="1mm,0,1mm,0">
                    <w:txbxContent>
                      <w:p w:rsidR="00231055" w:rsidRPr="00255B51" w:rsidRDefault="00231055" w:rsidP="00231055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255B51">
                          <w:rPr>
                            <w:sz w:val="24"/>
                            <w:szCs w:val="28"/>
                            <w:lang w:val="en-US"/>
                          </w:rPr>
                          <w:t>RG2</w:t>
                        </w:r>
                        <w:r w:rsidRPr="00255B51">
                          <w:rPr>
                            <w:sz w:val="24"/>
                            <w:szCs w:val="24"/>
                            <w:lang w:val="en-US"/>
                          </w:rPr>
                          <w:t>[</w:t>
                        </w:r>
                        <w:proofErr w:type="gramEnd"/>
                        <w:r w:rsidRPr="00255B51">
                          <w:rPr>
                            <w:sz w:val="24"/>
                            <w:szCs w:val="24"/>
                            <w:lang w:val="en-US"/>
                          </w:rPr>
                          <w:t>n-1]</w:t>
                        </w:r>
                      </w:p>
                    </w:txbxContent>
                  </v:textbox>
                </v:shape>
                <v:shape id="AutoShape 179" o:spid="_x0000_s1030" type="#_x0000_t32" style="position:absolute;left:5268;top:9276;width:39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/TLcQAAADcAAAADwAAAGRycy9kb3ducmV2LnhtbESP0YrCMBRE3wX/IVxh3zTVVdFqFBGE&#10;xX2Qaj/g0lzbanNTmmxb/94sLOzjMDNnmO2+N5VoqXGlZQXTSQSCOLO65FxBejuNVyCcR9ZYWSYF&#10;L3Kw3w0HW4y17Tih9upzESDsYlRQeF/HUrqsIINuYmvi4N1tY9AH2eRSN9gFuKnkLIqW0mDJYaHA&#10;mo4FZc/rj1HwvZr7/JHc7WfaXhayjs6ntFsq9THqDxsQnnr/H/5rf2kF69kUfs+EIyB3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D9MtxAAAANwAAAAPAAAAAAAAAAAA&#10;AAAAAKECAABkcnMvZG93bnJldi54bWxQSwUGAAAAAAQABAD5AAAAkgMAAAAA&#10;"/>
                <v:rect id="Rectangle 180" o:spid="_x0000_s1031" style="position:absolute;left:3916;top:10829;width:3051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pBLcUA&#10;AADcAAAADwAAAGRycy9kb3ducmV2LnhtbESPT2vCQBTE70K/w/IKvenGFEoTXUVaLO0xxou3Z/aZ&#10;RLNvQ3bzp/303ULB4zAzv2HW28k0YqDO1ZYVLBcRCOLC6ppLBcd8P38F4TyyxsYyKfgmB9vNw2yN&#10;qbYjZzQcfCkChF2KCirv21RKV1Rk0C1sSxy8i+0M+iC7UuoOxwA3jYyj6EUarDksVNjSW0XF7dAb&#10;Bec6PuJPln9EJtk/+68pv/and6WeHqfdCoSnyd/D/+1PrSCJY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kEtxQAAANwAAAAPAAAAAAAAAAAAAAAAAJgCAABkcnMv&#10;ZG93bnJldi54bWxQSwUGAAAAAAQABAD1AAAAigMAAAAA&#10;">
                  <v:textbox>
                    <w:txbxContent>
                      <w:p w:rsidR="00231055" w:rsidRPr="00F96553" w:rsidRDefault="00231055" w:rsidP="00231055">
                        <w:pPr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RG1:=RG1+RG3;</w:t>
                        </w:r>
                      </w:p>
                    </w:txbxContent>
                  </v:textbox>
                </v:rect>
                <v:rect id="Rectangle 181" o:spid="_x0000_s1032" style="position:absolute;left:3743;top:11776;width:3244;height:1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bkt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5glK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1uS2xQAAANwAAAAPAAAAAAAAAAAAAAAAAJgCAABkcnMv&#10;ZG93bnJldi54bWxQSwUGAAAAAAQABAD1AAAAigMAAAAA&#10;">
                  <v:textbox>
                    <w:txbxContent>
                      <w:p w:rsidR="00231055" w:rsidRPr="00231055" w:rsidRDefault="00231055" w:rsidP="00231055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RG1:=</w:t>
                        </w:r>
                        <w:proofErr w:type="gramStart"/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l(</w:t>
                        </w:r>
                        <w:proofErr w:type="gramEnd"/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 xml:space="preserve">RG1).0;    </w:t>
                        </w:r>
                      </w:p>
                      <w:p w:rsidR="00231055" w:rsidRPr="00231055" w:rsidRDefault="00231055" w:rsidP="00231055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 xml:space="preserve">RG2:=l (RG2).0; </w:t>
                        </w:r>
                      </w:p>
                      <w:p w:rsidR="00231055" w:rsidRPr="00F96553" w:rsidRDefault="00231055" w:rsidP="00231055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CT</w:t>
                        </w:r>
                        <w:proofErr w:type="gramStart"/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:=</w:t>
                        </w:r>
                        <w:proofErr w:type="gramEnd"/>
                        <w:r w:rsidRPr="00F96553">
                          <w:rPr>
                            <w:rFonts w:ascii="Calibri" w:hAnsi="Calibri" w:cs="Times New Roman"/>
                            <w:sz w:val="24"/>
                            <w:szCs w:val="28"/>
                            <w:lang w:val="en-US"/>
                          </w:rPr>
                          <w:t>CT-1;</w:t>
                        </w:r>
                      </w:p>
                      <w:p w:rsidR="00231055" w:rsidRPr="00377E09" w:rsidRDefault="00231055" w:rsidP="00231055">
                        <w:pPr>
                          <w:spacing w:after="0" w:line="240" w:lineRule="auto"/>
                          <w:rPr>
                            <w:rFonts w:ascii="Calibri" w:hAnsi="Calibri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231055" w:rsidRDefault="00231055" w:rsidP="00231055">
                        <w:pPr>
                          <w:spacing w:after="0" w:line="240" w:lineRule="auto"/>
                          <w:rPr>
                            <w:rFonts w:ascii="Calibri" w:hAnsi="Calibri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libri" w:hAnsi="Calibri" w:cs="Times New Roman"/>
                            <w:sz w:val="28"/>
                            <w:szCs w:val="28"/>
                            <w:lang w:val="en-US"/>
                          </w:rPr>
                          <w:t xml:space="preserve">           </w:t>
                        </w:r>
                      </w:p>
                      <w:p w:rsidR="00231055" w:rsidRPr="00377E09" w:rsidRDefault="00231055" w:rsidP="00231055">
                        <w:pPr>
                          <w:spacing w:after="0" w:line="240" w:lineRule="auto"/>
                          <w:rPr>
                            <w:rFonts w:ascii="Calibri" w:hAnsi="Calibri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rect>
                <v:shape id="AutoShape 182" o:spid="_x0000_s1033" type="#_x0000_t4" style="position:absolute;left:3981;top:13206;width:2836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kkWcQA&#10;AADcAAAADwAAAGRycy9kb3ducmV2LnhtbESPUWvCMBSF3wf+h3AF32aqDNHOKEMYyPTF6g+4Ntem&#10;W3NTk6zt/v0iDPZ4OOd8h7PeDrYRHflQO1Ywm2YgiEuna64UXM7vz0sQISJrbByTgh8KsN2MntaY&#10;a9fziboiViJBOOSowMTY5lKG0pDFMHUtcfJuzluMSfpKao99gttGzrNsIS3WnBYMtrQzVH4V31bB&#10;57U1/XF5v2VF6Tv5cfT7++mg1GQ8vL2CiDTE//Bfe68VrOYv8Di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ZJFnEAAAA3AAAAA8AAAAAAAAAAAAAAAAAmAIAAGRycy9k&#10;b3ducmV2LnhtbFBLBQYAAAAABAAEAPUAAACJAwAAAAA=&#10;">
                  <v:textbox>
                    <w:txbxContent>
                      <w:p w:rsidR="00231055" w:rsidRPr="00F96553" w:rsidRDefault="00231055" w:rsidP="00231055">
                        <w:pPr>
                          <w:jc w:val="center"/>
                          <w:rPr>
                            <w:sz w:val="24"/>
                            <w:szCs w:val="28"/>
                            <w:lang w:val="en-US"/>
                          </w:rPr>
                        </w:pPr>
                        <w:r w:rsidRPr="00F96553">
                          <w:rPr>
                            <w:sz w:val="24"/>
                            <w:szCs w:val="28"/>
                            <w:lang w:val="en-US"/>
                          </w:rPr>
                          <w:t>CT=0</w:t>
                        </w:r>
                      </w:p>
                    </w:txbxContent>
                  </v:textbox>
                </v:shape>
                <v:shape id="AutoShape 184" o:spid="_x0000_s1034" type="#_x0000_t32" style="position:absolute;left:5286;top:10664;width:311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TVLsQAAADcAAAADwAAAGRycy9kb3ducmV2LnhtbESP0YrCMBRE34X9h3AX9k3TdVXcrlEW&#10;QRB9kGo/4NJc22pzU5rY1r83guDjMDNnmMWqN5VoqXGlZQXfowgEcWZ1ybmC9LQZzkE4j6yxskwK&#10;7uRgtfwYLDDWtuOE2qPPRYCwi1FB4X0dS+myggy6ka2Jg3e2jUEfZJNL3WAX4KaS4yiaSYMlh4UC&#10;a1oXlF2PN6NgP5/4/JKc7U/aHqayjnabtJsp9fXZ//+B8NT7d/jV3moFv+MpPM+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NUuxAAAANwAAAAPAAAAAAAAAAAA&#10;AAAAAKECAABkcnMvZG93bnJldi54bWxQSwUGAAAAAAQABAD5AAAAkgMAAAAA&#10;"/>
                <v:shape id="AutoShape 185" o:spid="_x0000_s1035" type="#_x0000_t32" style="position:absolute;left:5236;top:11580;width:39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ZLWcUAAADcAAAADwAAAGRycy9kb3ducmV2LnhtbESP0WqDQBRE3wP9h+UW+pasNY2kJptQ&#10;CkJpH4LWD7i4N2rq3hV3o/bvu4VAHoeZOcPsj7PpxEiDay0reF5FIIgrq1uuFZTf2XILwnlkjZ1l&#10;UvBLDo6Hh8UeU20nzmksfC0ChF2KChrv+1RKVzVk0K1sTxy8sx0M+iCHWuoBpwA3nYyjKJEGWw4L&#10;Dfb03lD1U1yNgq/ti68v+dmuy/G0kX30mZVTotTT4/y2A+Fp9vfwrf2hFbzGCfyfCUdAH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OZLWcUAAADcAAAADwAAAAAAAAAA&#10;AAAAAAChAgAAZHJzL2Rvd25yZXYueG1sUEsFBgAAAAAEAAQA+QAAAJMDAAAAAA==&#10;"/>
                <v:shape id="AutoShape 186" o:spid="_x0000_s1036" type="#_x0000_t32" style="position:absolute;left:5301;top:13073;width:26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ruwsUAAADcAAAADwAAAGRycy9kb3ducmV2LnhtbESP0WrCQBRE34X+w3ILvummqVob3YRS&#10;CEh9KNp8wCV7TWKzd0N2m8S/7xYKPg4zc4bZZ5NpxUC9aywreFpGIIhLqxuuFBRf+WILwnlkja1l&#10;UnAjB1n6MNtjou3IJxrOvhIBwi5BBbX3XSKlK2sy6Ja2Iw7exfYGfZB9JXWPY4CbVsZRtJEGGw4L&#10;NXb0XlP5ff4xCo7bla+up4t9LobPteyij7wYN0rNH6e3HQhPk7+H/9sHreA1foG/M+EIy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6ruwsUAAADcAAAADwAAAAAAAAAA&#10;AAAAAAChAgAAZHJzL2Rvd25yZXYueG1sUEsFBgAAAAAEAAQA+QAAAJMDAAAAAA==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89" o:spid="_x0000_s1037" type="#_x0000_t34" style="position:absolute;left:7186;top:11535;width:4426;height:1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WBiMQAAADcAAAADwAAAGRycy9kb3ducmV2LnhtbERPy2rCQBTdF/yH4RbcFJ0YWh/RUURa&#10;CHSlFtHdNXObCWbuhMxUo1/fWRS6PJz3YtXZWlyp9ZVjBaNhAoK4cLriUsHX/mMwBeEDssbaMSm4&#10;k4fVsve0wEy7G2/puguliCHsM1RgQmgyKX1hyKIfuoY4ct+utRgibEupW7zFcFvLNEnG0mLFscFg&#10;QxtDxWX3YxW8vp3Gk9y8p4/D55HOdpS/7DdHpfrP3XoOIlAX/sV/7lwrmKVxbTwTj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1YGIxAAAANwAAAAPAAAAAAAAAAAA&#10;AAAAAKECAABkcnMvZG93bnJldi54bWxQSwUGAAAAAAQABAD5AAAAkgMAAAAA&#10;"/>
                <v:shape id="AutoShape 190" o:spid="_x0000_s1038" type="#_x0000_t32" style="position:absolute;left:5457;top:9318;width:3932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GInMgAAADcAAAADwAAAGRycy9kb3ducmV2LnhtbESPT2vCQBTE74LfYXmCt7pRjH9SV6nW&#10;QrGHUg1Kb4/sMwnNvk2zq6bfvlsoeBxm5jfMYtWaSlypcaVlBcNBBII4s7rkXEF6eHmYgXAeWWNl&#10;mRT8kIPVsttZYKLtjT/ouve5CBB2CSoovK8TKV1WkEE3sDVx8M62MeiDbHKpG7wFuKnkKIom0mDJ&#10;YaHAmjYFZV/7i1GwW8fTt+9TWh6373o6njzHLo0/ler32qdHEJ5afw//t1+1gvloDn9nwhG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nGInMgAAADcAAAADwAAAAAA&#10;AAAAAAAAAAChAgAAZHJzL2Rvd25yZXYueG1sUEsFBgAAAAAEAAQA+QAAAJYDAAAAAA==&#10;">
                  <v:stroke endarrow="block"/>
                </v:shape>
                <v:shape id="AutoShape 191" o:spid="_x0000_s1039" type="#_x0000_t32" style="position:absolute;left:6831;top:10002;width:17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oRTcMAAADcAAAADwAAAGRycy9kb3ducmV2LnhtbERPy2oCMRTdF/oP4RbcFM2otNjRKKMg&#10;aMGFj+6vk9tJ6ORmnEQd/75ZFLo8nPds0bla3KgN1rOC4SADQVx6bblScDqu+xMQISJrrD2TggcF&#10;WMyfn2aYa3/nPd0OsRIphEOOCkyMTS5lKA05DAPfECfu27cOY4JtJXWL9xTuajnKsnfp0HJqMNjQ&#10;ylD5c7g6BbvtcFmcjd1+7i9297Yu6mv1+qVU76UrpiAidfFf/OfeaAUf4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aEU3DAAAA3AAAAA8AAAAAAAAAAAAA&#10;AAAAoQIAAGRycy9kb3ducmV2LnhtbFBLBQYAAAAABAAEAPkAAACRAwAAAAA=&#10;"/>
                <v:shape id="AutoShape 192" o:spid="_x0000_s1040" type="#_x0000_t32" style="position:absolute;left:7742;top:10793;width:1594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ZF8MUAAADcAAAADwAAAGRycy9kb3ducmV2LnhtbESP0WrCQBRE3wv9h+UW+lY3qa3Y1E0o&#10;QqDUh6LmAy7ZaxLN3g3ZNYl/7wqCj8PMnGFW2WRaMVDvGssK4lkEgri0uuFKQbHP35YgnEfW2Fom&#10;BRdykKXPTytMtB15S8POVyJA2CWooPa+S6R0ZU0G3cx2xME72N6gD7KvpO5xDHDTyvcoWkiDDYeF&#10;Gjta11SedmejYLP88NVxe7DzYvj/lF30lxfjQqnXl+nnG4SnyT/C9/avVvA1j+F2JhwBm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tZF8MUAAADcAAAADwAAAAAAAAAA&#10;AAAAAAChAgAAZHJzL2Rvd25yZXYueG1sUEsFBgAAAAAEAAQA+QAAAJMDAAAAAA==&#10;"/>
                <v:shape id="AutoShape 193" o:spid="_x0000_s1041" type="#_x0000_t32" style="position:absolute;left:5434;top:11589;width:3090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yMMMcAAADcAAAADwAAAGRycy9kb3ducmV2LnhtbESPT2vCQBTE74LfYXmF3nRT26iNrtK/&#10;IHoQNVS8PbLPJJh9m2a3mn57t1DwOMzMb5jpvDWVOFPjSssKHvoRCOLM6pJzBenuszcG4Tyyxsoy&#10;KfglB/NZtzPFRNsLb+i89bkIEHYJKii8rxMpXVaQQde3NXHwjrYx6INscqkbvAS4qeQgiobSYMlh&#10;ocCa3grKTtsfo2D5Go9W3/u0/PpY69HT8D12aXxQ6v6ufZmA8NT6W/i/vdAKnh8H8HcmHA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DIwwxwAAANwAAAAPAAAAAAAA&#10;AAAAAAAAAKECAABkcnMvZG93bnJldi54bWxQSwUGAAAAAAQABAD5AAAAlQMAAAAA&#10;">
                  <v:stroke endarrow="block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07" o:spid="_x0000_s1042" type="#_x0000_t116" style="position:absolute;left:3987;top:7020;width:2979;height: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cg9sYA&#10;AADcAAAADwAAAGRycy9kb3ducmV2LnhtbESPQWvCQBSE74X+h+UJvTUbFW2NriKlLYJ4aKqIt0f2&#10;uUnNvg3ZrcZ/7wqFHoeZ+YaZLTpbizO1vnKsoJ+kIIgLpys2CrbfH8+vIHxA1lg7JgVX8rCYPz7M&#10;MNPuwl90zoMREcI+QwVlCE0mpS9KsugT1xBH7+haiyHK1kjd4iXCbS0HaTqWFiuOCyU29FZSccp/&#10;baR8mmq/es/X3Y952ZyK0WG33x2Ueup1yymIQF34D/+1V1rBZDiE+5l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cg9sYAAADcAAAADwAAAAAAAAAAAAAAAACYAgAAZHJz&#10;L2Rvd25yZXYueG1sUEsFBgAAAAAEAAQA9QAAAIsDAAAAAA==&#10;" fillcolor="white [3201]" strokecolor="black [3213]">
                  <v:textbox inset="0,0,0,0">
                    <w:txbxContent>
                      <w:p w:rsidR="00231055" w:rsidRPr="00F96553" w:rsidRDefault="00231055" w:rsidP="00231055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F96553">
                          <w:rPr>
                            <w:sz w:val="24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104" o:spid="_x0000_s1043" type="#_x0000_t32" style="position:absolute;left:6821;top:13749;width:25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EXTscAAADcAAAADwAAAGRycy9kb3ducmV2LnhtbESPW2sCMRSE3wv9D+EUfCma9dJit0bZ&#10;CkIt+OCl76eb003o5mS7ibr990YQ+jjMzDfMbNG5WpyoDdazguEgA0Fcem25UnDYr/pTECEia6w9&#10;k4I/CrCY39/NMNf+zFs67WIlEoRDjgpMjE0uZSgNOQwD3xAn79u3DmOSbSV1i+cEd7UcZdmzdGg5&#10;LRhsaGmo/NkdnYLNevhWfBm7/tj+2s3TqqiP1eOnUr2HrngFEamL/+Fb+10reBlP4H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IRdOxwAAANwAAAAPAAAAAAAA&#10;AAAAAAAAAKECAABkcnMvZG93bnJldi54bWxQSwUGAAAAAAQABAD5AAAAlQMAAAAA&#10;"/>
                <v:shape id="AutoShape 105" o:spid="_x0000_s1044" type="#_x0000_t32" style="position:absolute;left:5274;top:14438;width:26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1D88QAAADcAAAADwAAAGRycy9kb3ducmV2LnhtbESP3YrCMBSE74V9h3AW9k7T9Q+3a5RF&#10;EEQvpNoHODTHttqclCbb1rc3guDlMDPfMMt1byrRUuNKywq+RxEI4szqknMF6Xk7XIBwHlljZZkU&#10;3MnBevUxWGKsbccJtSefiwBhF6OCwvs6ltJlBRl0I1sTB+9iG4M+yCaXusEuwE0lx1E0lwZLDgsF&#10;1rQpKLud/o2Cw2Lq82tysZO0Pc5kHe23aTdX6uuz//sF4an37/CrvdMKfiYzeJ4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7UPzxAAAANwAAAAPAAAAAAAAAAAA&#10;AAAAAKECAABkcnMvZG93bnJldi54bWxQSwUGAAAAAAQABAD5AAAAkgMAAAAA&#10;"/>
                <v:shape id="Блок-схема: знак завершения 580" o:spid="_x0000_s1045" type="#_x0000_t116" style="position:absolute;left:3941;top:14570;width:2979;height: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DbsYA&#10;AADcAAAADwAAAGRycy9kb3ducmV2LnhtbESPQWsCMRSE74L/ITzBW82qaNutUaRUEYqHbivi7bF5&#10;za5uXpZN1PXfm0LB4zAz3zCzRWsrcaHGl44VDAcJCOLc6ZKNgp/v1dMLCB+QNVaOScGNPCzm3c4M&#10;U+2u/EWXLBgRIexTVFCEUKdS+rwgi37gauLo/brGYoiyMVI3eI1wW8lRkkylxZLjQoE1vReUn7Kz&#10;jZS1Kfebj+yzPZrn7SmfHHb73UGpfq9dvoEI1IZH+L+90Qpex1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CDbsYAAADcAAAADwAAAAAAAAAAAAAAAACYAgAAZHJz&#10;L2Rvd25yZXYueG1sUEsFBgAAAAAEAAQA9QAAAIsDAAAAAA==&#10;" fillcolor="white [3201]" strokecolor="black [3213]">
                  <v:textbox inset="0,0,0,0">
                    <w:txbxContent>
                      <w:p w:rsidR="00231055" w:rsidRPr="00F96553" w:rsidRDefault="00231055" w:rsidP="00231055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Кінець</w:t>
                        </w:r>
                        <w:proofErr w:type="spellEnd"/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32" o:spid="_x0000_s1046" type="#_x0000_t202" style="position:absolute;left:4877;top:14180;width:519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UGs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+rpGa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xQaxQAAANwAAAAPAAAAAAAAAAAAAAAAAJgCAABkcnMv&#10;ZG93bnJldi54bWxQSwUGAAAAAAQABAD1AAAAigMAAAAA&#10;" filled="f" stroked="f">
                  <v:textbox>
                    <w:txbxContent>
                      <w:p w:rsidR="00231055" w:rsidRDefault="00231055" w:rsidP="0023105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833" o:spid="_x0000_s1047" type="#_x0000_t202" style="position:absolute;left:4958;top:10428;width:518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SAaMAA&#10;AADcAAAADwAAAGRycy9kb3ducmV2LnhtbERPy4rCMBTdC/5DuII7TdRRxmoUUQRXIz5mYHaX5toW&#10;m5vSRNv5+8lCcHk47+W6taV4Uu0LxxpGQwWCOHWm4EzD9bIffILwAdlg6Zg0/JGH9arbWWJiXMMn&#10;ep5DJmII+wQ15CFUiZQ+zcmiH7qKOHI3V1sMEdaZNDU2MdyWcqzUTFosODbkWNE2p/R+flgN31+3&#10;358Pdcx2dlo1rlWS7Vxq3e+1mwWIQG14i1/ug9Ewn8S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SAaMAAAADcAAAADwAAAAAAAAAAAAAAAACYAgAAZHJzL2Rvd25y&#10;ZXYueG1sUEsFBgAAAAAEAAQA9QAAAIUDAAAAAA==&#10;" filled="f" stroked="f">
                  <v:textbox>
                    <w:txbxContent>
                      <w:p w:rsidR="00231055" w:rsidRDefault="00231055" w:rsidP="0023105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834" o:spid="_x0000_s1048" type="#_x0000_t202" style="position:absolute;left:6639;top:9538;width:519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l88QA&#10;AADcAAAADwAAAGRycy9kb3ducmV2LnhtbESPT2sCMRTE7wW/Q3hCbzVpq9JdN0pRBE8VtQreHpu3&#10;f+jmZdlEd/vtm0Khx2FmfsNkq8E24k6drx1reJ4oEMS5MzWXGj5P26c3ED4gG2wck4Zv8rBajh4y&#10;TI3r+UD3YyhFhLBPUUMVQptK6fOKLPqJa4mjV7jOYoiyK6XpsI9w28gXpebSYs1xocKW1hXlX8eb&#10;1XD+KK6XqdqXGztrezcoyTaRWj+Oh/cFiEBD+A//tXdGQ/KawO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YJfPEAAAA3AAAAA8AAAAAAAAAAAAAAAAAmAIAAGRycy9k&#10;b3ducmV2LnhtbFBLBQYAAAAABAAEAPUAAACJAwAAAAA=&#10;" filled="f" stroked="f">
                  <v:textbox>
                    <w:txbxContent>
                      <w:p w:rsidR="00231055" w:rsidRPr="00B5490A" w:rsidRDefault="00231055" w:rsidP="00231055"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835" o:spid="_x0000_s1049" type="#_x0000_t202" style="position:absolute;left:6831;top:13310;width:51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T/E8IA&#10;AADcAAAADwAAAGRycy9kb3ducmV2LnhtbERPy2rCQBTdF/yH4QrumhmLFpM6CdIidKXUR6G7S+aa&#10;hGbuhMzUpH/vLASXh/NeF6NtxZV63zjWME8UCOLSmYYrDafj9nkFwgdkg61j0vBPHop88rTGzLiB&#10;v+h6CJWIIewz1FCH0GVS+rImiz5xHXHkLq63GCLsK2l6HGK4beWLUq/SYsOxocaO3msqfw9/VsN5&#10;d/n5Xqh99WGX3eBGJdmmUuvZdNy8gQg0hof47v40GtJFnB/PxCM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P8TwgAAANwAAAAPAAAAAAAAAAAAAAAAAJgCAABkcnMvZG93&#10;bnJldi54bWxQSwUGAAAAAAQABAD1AAAAhwMAAAAA&#10;" filled="f" stroked="f">
                  <v:textbox>
                    <w:txbxContent>
                      <w:p w:rsidR="00231055" w:rsidRPr="00B5490A" w:rsidRDefault="00231055" w:rsidP="00231055"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31055" w:rsidRPr="00DA0E33" w:rsidRDefault="00231055" w:rsidP="00231055">
      <w:pPr>
        <w:rPr>
          <w:sz w:val="28"/>
          <w:szCs w:val="28"/>
        </w:rPr>
      </w:pPr>
    </w:p>
    <w:p w:rsidR="00231055" w:rsidRPr="00DA0E33" w:rsidRDefault="00231055" w:rsidP="00231055">
      <w:pPr>
        <w:rPr>
          <w:sz w:val="28"/>
          <w:szCs w:val="28"/>
        </w:rPr>
      </w:pPr>
    </w:p>
    <w:p w:rsidR="00231055" w:rsidRPr="00DA0E33" w:rsidRDefault="00231055" w:rsidP="00231055">
      <w:pPr>
        <w:rPr>
          <w:sz w:val="28"/>
          <w:szCs w:val="28"/>
        </w:rPr>
      </w:pPr>
    </w:p>
    <w:p w:rsidR="00231055" w:rsidRPr="00DA0E33" w:rsidRDefault="00231055" w:rsidP="00231055">
      <w:pPr>
        <w:rPr>
          <w:sz w:val="28"/>
          <w:szCs w:val="28"/>
        </w:rPr>
      </w:pPr>
    </w:p>
    <w:p w:rsidR="00231055" w:rsidRPr="00DA0E33" w:rsidRDefault="00231055" w:rsidP="00231055">
      <w:pPr>
        <w:rPr>
          <w:sz w:val="28"/>
          <w:szCs w:val="28"/>
        </w:rPr>
      </w:pPr>
    </w:p>
    <w:p w:rsidR="00231055" w:rsidRPr="00DA0E33" w:rsidRDefault="00231055" w:rsidP="00231055">
      <w:pPr>
        <w:rPr>
          <w:sz w:val="28"/>
          <w:szCs w:val="28"/>
        </w:rPr>
      </w:pPr>
    </w:p>
    <w:p w:rsidR="00231055" w:rsidRPr="00DA0E33" w:rsidRDefault="00231055" w:rsidP="00231055">
      <w:pPr>
        <w:rPr>
          <w:sz w:val="28"/>
          <w:szCs w:val="28"/>
        </w:rPr>
      </w:pPr>
    </w:p>
    <w:p w:rsidR="00231055" w:rsidRPr="00DA0E33" w:rsidRDefault="00231055" w:rsidP="00231055">
      <w:pPr>
        <w:rPr>
          <w:sz w:val="28"/>
          <w:szCs w:val="28"/>
        </w:rPr>
      </w:pPr>
    </w:p>
    <w:p w:rsidR="00231055" w:rsidRPr="00DA0E33" w:rsidRDefault="00231055" w:rsidP="00231055">
      <w:pPr>
        <w:rPr>
          <w:rFonts w:ascii="Times New Roman" w:hAnsi="Times New Roman" w:cs="Times New Roman"/>
          <w:b/>
          <w:sz w:val="28"/>
          <w:szCs w:val="32"/>
        </w:rPr>
      </w:pPr>
    </w:p>
    <w:p w:rsidR="00231055" w:rsidRDefault="00231055" w:rsidP="00231055">
      <w:pPr>
        <w:rPr>
          <w:rFonts w:ascii="Times New Roman" w:hAnsi="Times New Roman" w:cs="Times New Roman"/>
          <w:b/>
          <w:sz w:val="28"/>
          <w:szCs w:val="32"/>
        </w:rPr>
      </w:pPr>
    </w:p>
    <w:p w:rsidR="00231055" w:rsidRDefault="00231055" w:rsidP="00231055">
      <w:pPr>
        <w:rPr>
          <w:rFonts w:ascii="Times New Roman" w:hAnsi="Times New Roman" w:cs="Times New Roman"/>
          <w:b/>
          <w:sz w:val="28"/>
          <w:szCs w:val="32"/>
        </w:rPr>
      </w:pPr>
    </w:p>
    <w:p w:rsidR="00231055" w:rsidRDefault="00231055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:rsidR="00231055" w:rsidRPr="00DA0E33" w:rsidRDefault="00231055" w:rsidP="00231055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0E33">
        <w:rPr>
          <w:rFonts w:ascii="Times New Roman" w:hAnsi="Times New Roman" w:cs="Times New Roman"/>
          <w:b/>
          <w:sz w:val="28"/>
          <w:szCs w:val="28"/>
        </w:rPr>
        <w:lastRenderedPageBreak/>
        <w:t>Функціональна</w:t>
      </w:r>
      <w:proofErr w:type="spellEnd"/>
      <w:r w:rsidRPr="00DA0E33">
        <w:rPr>
          <w:rFonts w:ascii="Times New Roman" w:hAnsi="Times New Roman" w:cs="Times New Roman"/>
          <w:b/>
          <w:sz w:val="28"/>
          <w:szCs w:val="28"/>
        </w:rPr>
        <w:t xml:space="preserve"> схема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1055">
        <w:rPr>
          <w:rFonts w:ascii="Times New Roman" w:hAnsi="Times New Roman" w:cs="Times New Roman"/>
          <w:b/>
          <w:sz w:val="28"/>
          <w:szCs w:val="28"/>
        </w:rPr>
        <w:t xml:space="preserve">з </w:t>
      </w:r>
      <w:proofErr w:type="spellStart"/>
      <w:r w:rsidRPr="00231055">
        <w:rPr>
          <w:rFonts w:ascii="Times New Roman" w:hAnsi="Times New Roman" w:cs="Times New Roman"/>
          <w:b/>
          <w:sz w:val="28"/>
          <w:szCs w:val="28"/>
        </w:rPr>
        <w:t>відображенням</w:t>
      </w:r>
      <w:proofErr w:type="spellEnd"/>
      <w:r w:rsidRPr="00231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1055">
        <w:rPr>
          <w:rFonts w:ascii="Times New Roman" w:hAnsi="Times New Roman" w:cs="Times New Roman"/>
          <w:b/>
          <w:sz w:val="28"/>
          <w:szCs w:val="28"/>
        </w:rPr>
        <w:t>управляючих</w:t>
      </w:r>
      <w:proofErr w:type="spellEnd"/>
      <w:r w:rsidRPr="00231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1055">
        <w:rPr>
          <w:rFonts w:ascii="Times New Roman" w:hAnsi="Times New Roman" w:cs="Times New Roman"/>
          <w:b/>
          <w:sz w:val="28"/>
          <w:szCs w:val="28"/>
        </w:rPr>
        <w:t>сигналі</w:t>
      </w:r>
      <w:proofErr w:type="gramStart"/>
      <w:r w:rsidRPr="00231055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DA0E33">
        <w:rPr>
          <w:rFonts w:ascii="Times New Roman" w:hAnsi="Times New Roman" w:cs="Times New Roman"/>
          <w:b/>
          <w:sz w:val="28"/>
          <w:szCs w:val="28"/>
        </w:rPr>
        <w:t>:</w:t>
      </w:r>
      <w:r w:rsidRPr="00DA0E3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231055" w:rsidRDefault="00231055" w:rsidP="00231055">
      <w:pPr>
        <w:jc w:val="center"/>
        <w:rPr>
          <w:rFonts w:ascii="Times New Roman" w:hAnsi="Times New Roman" w:cs="Times New Roman"/>
          <w:sz w:val="32"/>
          <w:szCs w:val="32"/>
        </w:rPr>
      </w:pPr>
      <w:r w:rsidRPr="00DA0E33">
        <w:rPr>
          <w:rFonts w:ascii="Times New Roman" w:hAnsi="Times New Roman" w:cs="Times New Roman"/>
          <w:noProof/>
          <w:sz w:val="32"/>
          <w:szCs w:val="32"/>
          <w:lang w:val="uk-UA" w:eastAsia="uk-UA"/>
        </w:rPr>
        <w:drawing>
          <wp:inline distT="0" distB="0" distL="0" distR="0" wp14:anchorId="101AB100" wp14:editId="6B05154E">
            <wp:extent cx="5886450" cy="3673811"/>
            <wp:effectExtent l="0" t="0" r="0" b="3175"/>
            <wp:docPr id="576" name="Рисунок 576" descr="Z:\Media\Documents\Comp_logic\JABINNNN\rasschoska (Восстановлен).page13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:\Media\Documents\Comp_logic\JABINNNN\rasschoska (Восстановлен).page13ф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7" r="10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922" cy="367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  <w:bookmarkStart w:id="0" w:name="_GoBack"/>
      <w:bookmarkEnd w:id="0"/>
    </w:p>
    <w:sectPr w:rsidR="00231055" w:rsidSect="00231055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7AB" w:rsidRDefault="003D07AB" w:rsidP="00231055">
      <w:pPr>
        <w:spacing w:after="0" w:line="240" w:lineRule="auto"/>
      </w:pPr>
      <w:r>
        <w:separator/>
      </w:r>
    </w:p>
  </w:endnote>
  <w:endnote w:type="continuationSeparator" w:id="0">
    <w:p w:rsidR="003D07AB" w:rsidRDefault="003D07AB" w:rsidP="0023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2619064"/>
      <w:docPartObj>
        <w:docPartGallery w:val="Page Numbers (Bottom of Page)"/>
        <w:docPartUnique/>
      </w:docPartObj>
    </w:sdtPr>
    <w:sdtEndPr/>
    <w:sdtContent>
      <w:p w:rsidR="00231055" w:rsidRDefault="0023105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6D9">
          <w:rPr>
            <w:noProof/>
          </w:rPr>
          <w:t>3</w:t>
        </w:r>
        <w:r>
          <w:fldChar w:fldCharType="end"/>
        </w:r>
      </w:p>
    </w:sdtContent>
  </w:sdt>
  <w:p w:rsidR="00231055" w:rsidRDefault="0023105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7AB" w:rsidRDefault="003D07AB" w:rsidP="00231055">
      <w:pPr>
        <w:spacing w:after="0" w:line="240" w:lineRule="auto"/>
      </w:pPr>
      <w:r>
        <w:separator/>
      </w:r>
    </w:p>
  </w:footnote>
  <w:footnote w:type="continuationSeparator" w:id="0">
    <w:p w:rsidR="003D07AB" w:rsidRDefault="003D07AB" w:rsidP="0023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78A"/>
    <w:rsid w:val="000D7DF8"/>
    <w:rsid w:val="00231055"/>
    <w:rsid w:val="003D07AB"/>
    <w:rsid w:val="0063678A"/>
    <w:rsid w:val="006C0B06"/>
    <w:rsid w:val="00797A82"/>
    <w:rsid w:val="00866690"/>
    <w:rsid w:val="009971D3"/>
    <w:rsid w:val="00EC16D9"/>
    <w:rsid w:val="00E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55"/>
    <w:rPr>
      <w:lang w:val="ru-RU"/>
    </w:rPr>
  </w:style>
  <w:style w:type="paragraph" w:styleId="1">
    <w:name w:val="heading 1"/>
    <w:basedOn w:val="a"/>
    <w:next w:val="a"/>
    <w:link w:val="10"/>
    <w:qFormat/>
    <w:rsid w:val="0023105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31055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23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1055"/>
    <w:rPr>
      <w:rFonts w:ascii="Tahoma" w:hAnsi="Tahoma" w:cs="Tahoma"/>
      <w:sz w:val="16"/>
      <w:szCs w:val="16"/>
      <w:lang w:val="ru-RU"/>
    </w:rPr>
  </w:style>
  <w:style w:type="table" w:styleId="a5">
    <w:name w:val="Table Grid"/>
    <w:basedOn w:val="a1"/>
    <w:rsid w:val="00231055"/>
    <w:pPr>
      <w:spacing w:after="0" w:line="240" w:lineRule="auto"/>
    </w:pPr>
    <w:rPr>
      <w:rFonts w:eastAsiaTheme="minorEastAsia"/>
      <w:lang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2310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31055"/>
    <w:rPr>
      <w:lang w:val="ru-RU"/>
    </w:rPr>
  </w:style>
  <w:style w:type="paragraph" w:styleId="a8">
    <w:name w:val="footer"/>
    <w:basedOn w:val="a"/>
    <w:link w:val="a9"/>
    <w:uiPriority w:val="99"/>
    <w:unhideWhenUsed/>
    <w:rsid w:val="002310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31055"/>
    <w:rPr>
      <w:lang w:val="ru-RU"/>
    </w:rPr>
  </w:style>
  <w:style w:type="paragraph" w:customStyle="1" w:styleId="Standard">
    <w:name w:val="Standard"/>
    <w:rsid w:val="009971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971D3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55"/>
    <w:rPr>
      <w:lang w:val="ru-RU"/>
    </w:rPr>
  </w:style>
  <w:style w:type="paragraph" w:styleId="1">
    <w:name w:val="heading 1"/>
    <w:basedOn w:val="a"/>
    <w:next w:val="a"/>
    <w:link w:val="10"/>
    <w:qFormat/>
    <w:rsid w:val="0023105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31055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23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1055"/>
    <w:rPr>
      <w:rFonts w:ascii="Tahoma" w:hAnsi="Tahoma" w:cs="Tahoma"/>
      <w:sz w:val="16"/>
      <w:szCs w:val="16"/>
      <w:lang w:val="ru-RU"/>
    </w:rPr>
  </w:style>
  <w:style w:type="table" w:styleId="a5">
    <w:name w:val="Table Grid"/>
    <w:basedOn w:val="a1"/>
    <w:rsid w:val="00231055"/>
    <w:pPr>
      <w:spacing w:after="0" w:line="240" w:lineRule="auto"/>
    </w:pPr>
    <w:rPr>
      <w:rFonts w:eastAsiaTheme="minorEastAsia"/>
      <w:lang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2310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31055"/>
    <w:rPr>
      <w:lang w:val="ru-RU"/>
    </w:rPr>
  </w:style>
  <w:style w:type="paragraph" w:styleId="a8">
    <w:name w:val="footer"/>
    <w:basedOn w:val="a"/>
    <w:link w:val="a9"/>
    <w:uiPriority w:val="99"/>
    <w:unhideWhenUsed/>
    <w:rsid w:val="002310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31055"/>
    <w:rPr>
      <w:lang w:val="ru-RU"/>
    </w:rPr>
  </w:style>
  <w:style w:type="paragraph" w:customStyle="1" w:styleId="Standard">
    <w:name w:val="Standard"/>
    <w:rsid w:val="009971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971D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372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5</cp:revision>
  <dcterms:created xsi:type="dcterms:W3CDTF">2015-02-15T15:49:00Z</dcterms:created>
  <dcterms:modified xsi:type="dcterms:W3CDTF">2015-02-22T17:08:00Z</dcterms:modified>
</cp:coreProperties>
</file>