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FA" w:rsidRDefault="007530FA" w:rsidP="007530F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науки, </w:t>
      </w:r>
      <w:proofErr w:type="spellStart"/>
      <w:proofErr w:type="gramStart"/>
      <w:r>
        <w:rPr>
          <w:sz w:val="28"/>
          <w:szCs w:val="28"/>
        </w:rPr>
        <w:t>молод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та спорту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7530FA" w:rsidRDefault="007530FA" w:rsidP="007530F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7530FA" w:rsidRDefault="007530FA" w:rsidP="007530F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>»</w:t>
      </w:r>
    </w:p>
    <w:p w:rsidR="007530FA" w:rsidRPr="007530FA" w:rsidRDefault="007530FA" w:rsidP="007530FA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lang w:val="uk-UA"/>
        </w:rPr>
        <w:t xml:space="preserve">інформатики та обчислювальної </w:t>
      </w:r>
      <w:proofErr w:type="gramStart"/>
      <w:r>
        <w:rPr>
          <w:sz w:val="28"/>
          <w:szCs w:val="28"/>
          <w:lang w:val="uk-UA"/>
        </w:rPr>
        <w:t>техн</w:t>
      </w:r>
      <w:proofErr w:type="gramEnd"/>
      <w:r>
        <w:rPr>
          <w:sz w:val="28"/>
          <w:szCs w:val="28"/>
          <w:lang w:val="uk-UA"/>
        </w:rPr>
        <w:t>іки</w:t>
      </w:r>
    </w:p>
    <w:p w:rsidR="007530FA" w:rsidRPr="007530FA" w:rsidRDefault="007530FA" w:rsidP="007530FA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lang w:val="uk-UA"/>
        </w:rPr>
        <w:t xml:space="preserve">обчислювальної </w:t>
      </w:r>
      <w:proofErr w:type="gramStart"/>
      <w:r>
        <w:rPr>
          <w:sz w:val="28"/>
          <w:szCs w:val="28"/>
          <w:lang w:val="uk-UA"/>
        </w:rPr>
        <w:t>техн</w:t>
      </w:r>
      <w:proofErr w:type="gramEnd"/>
      <w:r>
        <w:rPr>
          <w:sz w:val="28"/>
          <w:szCs w:val="28"/>
          <w:lang w:val="uk-UA"/>
        </w:rPr>
        <w:t>іки</w:t>
      </w:r>
    </w:p>
    <w:p w:rsidR="007530FA" w:rsidRDefault="007530FA" w:rsidP="007530F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Pr="007530FA" w:rsidRDefault="007530FA" w:rsidP="007530FA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7530FA" w:rsidRPr="00DB3949" w:rsidRDefault="007530FA" w:rsidP="007530FA">
      <w:pPr>
        <w:tabs>
          <w:tab w:val="left" w:pos="284"/>
        </w:tabs>
        <w:ind w:left="284" w:right="-568"/>
        <w:jc w:val="center"/>
        <w:rPr>
          <w:b/>
          <w:sz w:val="36"/>
          <w:szCs w:val="36"/>
          <w:lang w:val="uk-UA"/>
        </w:rPr>
      </w:pPr>
      <w:proofErr w:type="spellStart"/>
      <w:r w:rsidRPr="00DB3949">
        <w:rPr>
          <w:b/>
          <w:sz w:val="36"/>
          <w:szCs w:val="36"/>
        </w:rPr>
        <w:t>Лабораторна</w:t>
      </w:r>
      <w:proofErr w:type="spellEnd"/>
      <w:r w:rsidRPr="00DB3949">
        <w:rPr>
          <w:b/>
          <w:sz w:val="36"/>
          <w:szCs w:val="36"/>
        </w:rPr>
        <w:t xml:space="preserve"> робота №</w:t>
      </w:r>
      <w:r w:rsidRPr="00DB3949">
        <w:rPr>
          <w:b/>
          <w:sz w:val="36"/>
          <w:szCs w:val="36"/>
          <w:lang w:val="uk-UA"/>
        </w:rPr>
        <w:t xml:space="preserve"> </w:t>
      </w:r>
      <w:r w:rsidR="00D9790E">
        <w:rPr>
          <w:b/>
          <w:sz w:val="36"/>
          <w:szCs w:val="36"/>
          <w:lang w:val="uk-UA"/>
        </w:rPr>
        <w:t>2</w:t>
      </w:r>
    </w:p>
    <w:p w:rsidR="007530FA" w:rsidRPr="00DB3949" w:rsidRDefault="007530FA" w:rsidP="007530FA">
      <w:pPr>
        <w:tabs>
          <w:tab w:val="left" w:pos="284"/>
        </w:tabs>
        <w:ind w:left="284" w:right="-568"/>
        <w:jc w:val="center"/>
        <w:rPr>
          <w:sz w:val="36"/>
          <w:szCs w:val="36"/>
          <w:lang w:val="uk-UA"/>
        </w:rPr>
      </w:pPr>
      <w:r w:rsidRPr="00DB3949">
        <w:rPr>
          <w:sz w:val="36"/>
          <w:szCs w:val="36"/>
          <w:lang w:val="uk-UA"/>
        </w:rPr>
        <w:t>«Комп’ютерна електроніка»</w:t>
      </w:r>
    </w:p>
    <w:p w:rsidR="007530FA" w:rsidRDefault="007530FA" w:rsidP="007530F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jc w:val="right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jc w:val="right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7530FA" w:rsidRDefault="00A62DB4" w:rsidP="007530FA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</w:t>
      </w:r>
      <w:proofErr w:type="spellEnd"/>
      <w:r w:rsidR="004A55C5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</w:t>
      </w:r>
      <w:r w:rsidR="004A55C5">
        <w:rPr>
          <w:sz w:val="28"/>
          <w:szCs w:val="28"/>
          <w:lang w:val="uk-UA"/>
        </w:rPr>
        <w:t xml:space="preserve">          </w:t>
      </w:r>
      <w:r>
        <w:rPr>
          <w:sz w:val="28"/>
          <w:szCs w:val="28"/>
          <w:lang w:val="uk-UA"/>
        </w:rPr>
        <w:t xml:space="preserve">   </w:t>
      </w:r>
      <w:proofErr w:type="spellStart"/>
      <w:proofErr w:type="gramStart"/>
      <w:r w:rsidR="007530FA">
        <w:rPr>
          <w:sz w:val="28"/>
          <w:szCs w:val="28"/>
        </w:rPr>
        <w:t>Перев</w:t>
      </w:r>
      <w:proofErr w:type="gramEnd"/>
      <w:r w:rsidR="007530FA">
        <w:rPr>
          <w:sz w:val="28"/>
          <w:szCs w:val="28"/>
        </w:rPr>
        <w:t>ірив</w:t>
      </w:r>
      <w:proofErr w:type="spellEnd"/>
      <w:r w:rsidR="007530FA">
        <w:rPr>
          <w:sz w:val="28"/>
          <w:szCs w:val="28"/>
        </w:rPr>
        <w:t>:</w:t>
      </w:r>
    </w:p>
    <w:p w:rsidR="007530FA" w:rsidRPr="007530FA" w:rsidRDefault="007530FA" w:rsidP="007530FA">
      <w:pPr>
        <w:tabs>
          <w:tab w:val="left" w:pos="284"/>
        </w:tabs>
        <w:ind w:left="284"/>
        <w:rPr>
          <w:sz w:val="28"/>
          <w:szCs w:val="28"/>
          <w:lang w:val="uk-UA"/>
        </w:rPr>
      </w:pPr>
      <w:r>
        <w:rPr>
          <w:sz w:val="28"/>
          <w:szCs w:val="28"/>
        </w:rPr>
        <w:t>Студент</w:t>
      </w:r>
      <w:r w:rsidR="00A51E29">
        <w:rPr>
          <w:sz w:val="28"/>
          <w:szCs w:val="28"/>
        </w:rPr>
        <w:t xml:space="preserve"> </w:t>
      </w:r>
      <w:proofErr w:type="spellStart"/>
      <w:r w:rsidR="00A51E29">
        <w:rPr>
          <w:sz w:val="28"/>
          <w:szCs w:val="28"/>
        </w:rPr>
        <w:t>групи</w:t>
      </w:r>
      <w:proofErr w:type="spellEnd"/>
      <w:r w:rsidR="00A51E29">
        <w:rPr>
          <w:sz w:val="28"/>
          <w:szCs w:val="28"/>
        </w:rPr>
        <w:t xml:space="preserve">  ІО-32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              </w:t>
      </w:r>
      <w:r w:rsidR="00A62DB4">
        <w:rPr>
          <w:sz w:val="28"/>
          <w:szCs w:val="28"/>
          <w:lang w:val="uk-UA"/>
        </w:rPr>
        <w:t xml:space="preserve">    </w:t>
      </w:r>
    </w:p>
    <w:p w:rsidR="00A62DB4" w:rsidRPr="00A62DB4" w:rsidRDefault="001327B4" w:rsidP="007530FA">
      <w:pPr>
        <w:tabs>
          <w:tab w:val="left" w:pos="284"/>
        </w:tabs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Попенко Р. Л.</w:t>
      </w:r>
      <w:r w:rsidR="00A51E29">
        <w:rPr>
          <w:sz w:val="28"/>
          <w:szCs w:val="28"/>
          <w:lang w:val="uk-UA"/>
        </w:rPr>
        <w:t xml:space="preserve">   </w:t>
      </w:r>
      <w:r w:rsidR="00A62DB4">
        <w:rPr>
          <w:sz w:val="28"/>
          <w:szCs w:val="28"/>
          <w:lang w:val="uk-UA"/>
        </w:rPr>
        <w:t xml:space="preserve">                                                     </w:t>
      </w:r>
      <w:r>
        <w:rPr>
          <w:sz w:val="28"/>
          <w:szCs w:val="28"/>
          <w:lang w:val="uk-UA"/>
        </w:rPr>
        <w:t xml:space="preserve">                               </w:t>
      </w:r>
      <w:r w:rsidR="00A62DB4">
        <w:rPr>
          <w:sz w:val="28"/>
          <w:szCs w:val="28"/>
          <w:lang w:val="uk-UA"/>
        </w:rPr>
        <w:t xml:space="preserve"> Виноградов</w:t>
      </w:r>
      <w:r w:rsidR="00A62DB4" w:rsidRPr="00E31DEA">
        <w:rPr>
          <w:sz w:val="28"/>
          <w:szCs w:val="28"/>
        </w:rPr>
        <w:t xml:space="preserve">  </w:t>
      </w:r>
      <w:r w:rsidR="00A62DB4">
        <w:rPr>
          <w:sz w:val="28"/>
          <w:szCs w:val="28"/>
          <w:lang w:val="uk-UA"/>
        </w:rPr>
        <w:t>Ю. М.</w:t>
      </w:r>
    </w:p>
    <w:p w:rsidR="007530FA" w:rsidRPr="00E31DEA" w:rsidRDefault="00A62DB4" w:rsidP="007530F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30FA">
        <w:rPr>
          <w:sz w:val="28"/>
          <w:szCs w:val="28"/>
        </w:rPr>
        <w:tab/>
      </w:r>
      <w:r w:rsidR="007530FA">
        <w:rPr>
          <w:sz w:val="28"/>
          <w:szCs w:val="28"/>
        </w:rPr>
        <w:tab/>
      </w:r>
      <w:r w:rsidR="007530FA">
        <w:rPr>
          <w:sz w:val="28"/>
          <w:szCs w:val="28"/>
        </w:rPr>
        <w:tab/>
      </w:r>
      <w:r w:rsidR="007530FA">
        <w:rPr>
          <w:sz w:val="28"/>
          <w:szCs w:val="28"/>
        </w:rPr>
        <w:tab/>
      </w:r>
      <w:r w:rsidR="007530FA">
        <w:rPr>
          <w:sz w:val="28"/>
          <w:szCs w:val="28"/>
        </w:rPr>
        <w:tab/>
      </w:r>
      <w:r w:rsidR="007530FA">
        <w:rPr>
          <w:sz w:val="28"/>
          <w:szCs w:val="28"/>
        </w:rPr>
        <w:tab/>
      </w: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Pr="007530FA" w:rsidRDefault="007530FA" w:rsidP="007530FA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7530FA" w:rsidRDefault="007530FA" w:rsidP="007530FA">
      <w:pPr>
        <w:tabs>
          <w:tab w:val="left" w:pos="284"/>
        </w:tabs>
        <w:ind w:right="-568"/>
        <w:rPr>
          <w:sz w:val="28"/>
          <w:szCs w:val="28"/>
        </w:rPr>
      </w:pPr>
    </w:p>
    <w:p w:rsidR="00DB3949" w:rsidRDefault="00DB3949" w:rsidP="007530FA">
      <w:pPr>
        <w:tabs>
          <w:tab w:val="left" w:pos="284"/>
        </w:tabs>
        <w:ind w:right="-568"/>
        <w:rPr>
          <w:sz w:val="28"/>
          <w:szCs w:val="28"/>
        </w:rPr>
      </w:pPr>
    </w:p>
    <w:p w:rsidR="00DB3949" w:rsidRPr="00E31DEA" w:rsidRDefault="00DB3949" w:rsidP="007530FA">
      <w:pPr>
        <w:tabs>
          <w:tab w:val="left" w:pos="284"/>
        </w:tabs>
        <w:ind w:right="-568"/>
        <w:rPr>
          <w:sz w:val="28"/>
          <w:szCs w:val="28"/>
        </w:rPr>
      </w:pPr>
    </w:p>
    <w:p w:rsidR="007530FA" w:rsidRDefault="007530FA" w:rsidP="007530FA">
      <w:pPr>
        <w:tabs>
          <w:tab w:val="left" w:pos="284"/>
        </w:tabs>
        <w:ind w:right="-568"/>
        <w:rPr>
          <w:sz w:val="28"/>
          <w:szCs w:val="28"/>
        </w:rPr>
      </w:pPr>
    </w:p>
    <w:p w:rsidR="007530FA" w:rsidRDefault="00A51E29" w:rsidP="007530F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</w:t>
      </w:r>
      <w:r w:rsidR="002319A3">
        <w:rPr>
          <w:sz w:val="28"/>
          <w:szCs w:val="28"/>
        </w:rPr>
        <w:t xml:space="preserve">- </w:t>
      </w:r>
      <w:r>
        <w:rPr>
          <w:sz w:val="28"/>
          <w:szCs w:val="28"/>
        </w:rPr>
        <w:t>2015</w:t>
      </w:r>
    </w:p>
    <w:p w:rsidR="008376A0" w:rsidRPr="007530FA" w:rsidRDefault="008376A0" w:rsidP="00AC0554">
      <w:pPr>
        <w:ind w:left="-709" w:firstLine="142"/>
        <w:jc w:val="center"/>
        <w:rPr>
          <w:b/>
          <w:bCs/>
          <w:lang w:val="uk-UA"/>
        </w:rPr>
      </w:pPr>
      <w:r w:rsidRPr="00C65C3A">
        <w:br w:type="page"/>
      </w:r>
      <w:r w:rsidR="007530FA">
        <w:rPr>
          <w:b/>
          <w:bCs/>
          <w:lang w:val="uk-UA"/>
        </w:rPr>
        <w:lastRenderedPageBreak/>
        <w:t>Завдання</w:t>
      </w:r>
    </w:p>
    <w:p w:rsidR="008376A0" w:rsidRPr="00C65C3A" w:rsidRDefault="008376A0" w:rsidP="00AC0554">
      <w:pPr>
        <w:ind w:left="-709" w:firstLine="142"/>
      </w:pPr>
    </w:p>
    <w:p w:rsidR="00D9790E" w:rsidRDefault="00D9790E" w:rsidP="00D9790E">
      <w:pPr>
        <w:tabs>
          <w:tab w:val="left" w:pos="7050"/>
        </w:tabs>
      </w:pPr>
      <w:r>
        <w:rPr>
          <w:lang w:val="en-US"/>
        </w:rPr>
        <w:t>N</w:t>
      </w:r>
      <w:r>
        <w:t xml:space="preserve"> = 32 + 3 </w:t>
      </w:r>
      <w:r>
        <w:t xml:space="preserve">+ 17 = </w:t>
      </w:r>
      <w:r>
        <w:t>52</w:t>
      </w:r>
      <w:bookmarkStart w:id="0" w:name="_GoBack"/>
      <w:bookmarkEnd w:id="0"/>
      <w:r>
        <w:t xml:space="preserve"> (</w:t>
      </w:r>
      <w:r>
        <w:rPr>
          <w:lang w:val="en-US"/>
        </w:rPr>
        <w:t>BC</w:t>
      </w:r>
      <w:r>
        <w:t>111</w:t>
      </w:r>
      <w:r>
        <w:rPr>
          <w:lang w:val="en-US"/>
        </w:rPr>
        <w:t>B</w:t>
      </w:r>
      <w:r>
        <w:t>)</w:t>
      </w:r>
    </w:p>
    <w:p w:rsidR="00D9790E" w:rsidRDefault="00D9790E" w:rsidP="00D9790E">
      <w:pPr>
        <w:tabs>
          <w:tab w:val="left" w:pos="7050"/>
        </w:tabs>
      </w:pPr>
      <w:r>
        <w:rPr>
          <w:lang w:val="en-US"/>
        </w:rPr>
        <w:t>R</w:t>
      </w:r>
      <w:proofErr w:type="spellStart"/>
      <w:r>
        <w:rPr>
          <w:vertAlign w:val="subscript"/>
        </w:rPr>
        <w:t>вих</w:t>
      </w:r>
      <w:proofErr w:type="spellEnd"/>
      <w:r>
        <w:t>=</w:t>
      </w:r>
      <w:r>
        <w:rPr>
          <w:lang w:val="en-US"/>
        </w:rPr>
        <w:t>R</w:t>
      </w:r>
      <w:r>
        <w:rPr>
          <w:vertAlign w:val="subscript"/>
        </w:rPr>
        <w:t>к</w:t>
      </w:r>
      <w:r>
        <w:t>=100 * (</w:t>
      </w:r>
      <w:proofErr w:type="gramStart"/>
      <w:r>
        <w:rPr>
          <w:lang w:val="en-US"/>
        </w:rPr>
        <w:t>N</w:t>
      </w:r>
      <w:r>
        <w:t>(</w:t>
      </w:r>
      <w:proofErr w:type="spellStart"/>
      <w:proofErr w:type="gramEnd"/>
      <w:r>
        <w:t>бр</w:t>
      </w:r>
      <w:proofErr w:type="spellEnd"/>
      <w:r>
        <w:t xml:space="preserve">) / </w:t>
      </w:r>
      <w:r>
        <w:rPr>
          <w:lang w:val="en-US"/>
        </w:rPr>
        <w:t>N</w:t>
      </w:r>
      <w:r>
        <w:t>(</w:t>
      </w:r>
      <w:proofErr w:type="spellStart"/>
      <w:r>
        <w:t>гр</w:t>
      </w:r>
      <w:proofErr w:type="spellEnd"/>
      <w:r>
        <w:t>) + 1)=100 * ( (3/32) + 1) = 200 (Ом)</w:t>
      </w:r>
    </w:p>
    <w:p w:rsidR="00D9790E" w:rsidRDefault="00D9790E" w:rsidP="00D9790E">
      <w:pPr>
        <w:tabs>
          <w:tab w:val="left" w:pos="7050"/>
        </w:tabs>
      </w:pPr>
      <w:r>
        <w:rPr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proofErr w:type="gramStart"/>
      <w:r>
        <w:t xml:space="preserve">=  </w:t>
      </w:r>
      <w:r>
        <w:rPr>
          <w:lang w:val="en-US"/>
        </w:rPr>
        <w:t>R</w:t>
      </w:r>
      <w:r>
        <w:rPr>
          <w:vertAlign w:val="subscript"/>
        </w:rPr>
        <w:t>б</w:t>
      </w:r>
      <w:proofErr w:type="gramEnd"/>
      <w:r>
        <w:rPr>
          <w:vertAlign w:val="subscript"/>
        </w:rPr>
        <w:t xml:space="preserve"> </w:t>
      </w:r>
      <w:r>
        <w:t>= 55 (Ом)</w:t>
      </w:r>
    </w:p>
    <w:p w:rsidR="00D9790E" w:rsidRDefault="00D9790E" w:rsidP="00D9790E">
      <w:pPr>
        <w:tabs>
          <w:tab w:val="left" w:pos="7050"/>
        </w:tabs>
      </w:pPr>
      <w:r>
        <w:rPr>
          <w:lang w:val="en-US"/>
        </w:rPr>
        <w:t>A</w:t>
      </w:r>
      <w:r>
        <w:t xml:space="preserve">=10 В </w:t>
      </w:r>
      <w:proofErr w:type="spellStart"/>
      <w:r>
        <w:t>Амплітуда</w:t>
      </w:r>
      <w:proofErr w:type="spellEnd"/>
      <w:r>
        <w:t xml:space="preserve"> </w:t>
      </w:r>
      <w:proofErr w:type="spellStart"/>
      <w:r>
        <w:t>джерела</w:t>
      </w:r>
      <w:proofErr w:type="spellEnd"/>
    </w:p>
    <w:p w:rsidR="00D9790E" w:rsidRDefault="00D9790E" w:rsidP="00D9790E">
      <w:r>
        <w:t xml:space="preserve">υ=10 КГц Частота </w:t>
      </w:r>
      <w:proofErr w:type="spellStart"/>
      <w:r>
        <w:t>джерела</w:t>
      </w:r>
      <w:proofErr w:type="spellEnd"/>
    </w:p>
    <w:p w:rsidR="008376A0" w:rsidRPr="00C65C3A" w:rsidRDefault="008376A0" w:rsidP="00AC0554">
      <w:pPr>
        <w:ind w:left="-709" w:firstLine="142"/>
      </w:pPr>
    </w:p>
    <w:p w:rsidR="008376A0" w:rsidRDefault="008376A0" w:rsidP="00AC0554">
      <w:pPr>
        <w:ind w:left="-709" w:firstLine="142"/>
        <w:jc w:val="center"/>
        <w:rPr>
          <w:b/>
          <w:bCs/>
          <w:lang w:val="uk-UA"/>
        </w:rPr>
      </w:pPr>
      <w:r w:rsidRPr="00C65C3A">
        <w:rPr>
          <w:b/>
          <w:bCs/>
        </w:rPr>
        <w:t>Х</w:t>
      </w:r>
      <w:r w:rsidR="00A62DB4">
        <w:rPr>
          <w:b/>
          <w:bCs/>
          <w:lang w:val="uk-UA"/>
        </w:rPr>
        <w:t>і</w:t>
      </w:r>
      <w:r w:rsidRPr="00C65C3A">
        <w:rPr>
          <w:b/>
          <w:bCs/>
        </w:rPr>
        <w:t>д р</w:t>
      </w:r>
      <w:r w:rsidR="00A62DB4">
        <w:rPr>
          <w:b/>
          <w:bCs/>
          <w:lang w:val="uk-UA"/>
        </w:rPr>
        <w:t>о</w:t>
      </w:r>
      <w:r w:rsidRPr="00C65C3A">
        <w:rPr>
          <w:b/>
          <w:bCs/>
        </w:rPr>
        <w:t>бот</w:t>
      </w:r>
      <w:r w:rsidR="00A62DB4">
        <w:rPr>
          <w:b/>
          <w:bCs/>
          <w:lang w:val="uk-UA"/>
        </w:rPr>
        <w:t>и</w:t>
      </w:r>
    </w:p>
    <w:p w:rsidR="00D9790E" w:rsidRDefault="00D9790E" w:rsidP="00D9790E">
      <w:r>
        <w:rPr>
          <w:noProof/>
          <w:lang w:val="uk-UA" w:eastAsia="uk-UA"/>
        </w:rPr>
        <w:drawing>
          <wp:inline distT="0" distB="0" distL="0" distR="0">
            <wp:extent cx="3371850" cy="1876425"/>
            <wp:effectExtent l="0" t="0" r="0" b="9525"/>
            <wp:docPr id="17" name="Рисунок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0E" w:rsidRDefault="00D9790E" w:rsidP="00D9790E">
      <w:pPr>
        <w:rPr>
          <w:b/>
        </w:rPr>
      </w:pPr>
      <w:proofErr w:type="spellStart"/>
      <w:r>
        <w:rPr>
          <w:b/>
        </w:rPr>
        <w:t>Вхідна</w:t>
      </w:r>
      <w:proofErr w:type="spellEnd"/>
      <w:r>
        <w:rPr>
          <w:b/>
        </w:rPr>
        <w:t xml:space="preserve"> характеристика</w:t>
      </w:r>
    </w:p>
    <w:p w:rsidR="00D9790E" w:rsidRDefault="00D9790E" w:rsidP="00D9790E">
      <w:pPr>
        <w:rPr>
          <w:b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6362700" cy="2914650"/>
            <wp:effectExtent l="0" t="0" r="0" b="0"/>
            <wp:docPr id="16" name="Рисунок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0E" w:rsidRDefault="00D9790E" w:rsidP="00D9790E">
      <w:r>
        <w:rPr>
          <w:rFonts w:eastAsia="DejaVu Sans"/>
          <w:position w:val="-24"/>
          <w:lang w:eastAsia="ar-SA"/>
        </w:rPr>
        <w:object w:dxaOrig="283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0.75pt" o:ole="">
            <v:imagedata r:id="rId10" o:title=""/>
          </v:shape>
          <o:OLEObject Type="Embed" ProgID="Equation.3" ShapeID="_x0000_i1025" DrawAspect="Content" ObjectID="_1486219698" r:id="rId11"/>
        </w:object>
      </w:r>
    </w:p>
    <w:p w:rsidR="00D9790E" w:rsidRDefault="00D9790E">
      <w:pPr>
        <w:rPr>
          <w:b/>
        </w:rPr>
      </w:pPr>
      <w:r>
        <w:rPr>
          <w:b/>
        </w:rPr>
        <w:br w:type="page"/>
      </w:r>
    </w:p>
    <w:p w:rsidR="00D9790E" w:rsidRDefault="00D9790E" w:rsidP="00D9790E">
      <w:pPr>
        <w:rPr>
          <w:b/>
          <w:lang w:val="uk-UA"/>
        </w:rPr>
      </w:pPr>
      <w:proofErr w:type="spellStart"/>
      <w:r>
        <w:rPr>
          <w:b/>
        </w:rPr>
        <w:lastRenderedPageBreak/>
        <w:t>Передавальна</w:t>
      </w:r>
      <w:proofErr w:type="spellEnd"/>
      <w:r>
        <w:rPr>
          <w:b/>
        </w:rPr>
        <w:t xml:space="preserve"> характеристика за </w:t>
      </w:r>
      <w:proofErr w:type="spellStart"/>
      <w:r>
        <w:rPr>
          <w:b/>
        </w:rPr>
        <w:t>напругою</w:t>
      </w:r>
      <w:proofErr w:type="spellEnd"/>
    </w:p>
    <w:p w:rsidR="00D9790E" w:rsidRDefault="00D9790E" w:rsidP="00D9790E">
      <w:pPr>
        <w:rPr>
          <w:u w:val="single"/>
        </w:rPr>
      </w:pPr>
      <w:r>
        <w:rPr>
          <w:noProof/>
          <w:lang w:val="uk-UA" w:eastAsia="uk-UA"/>
        </w:rPr>
        <w:drawing>
          <wp:inline distT="0" distB="0" distL="0" distR="0">
            <wp:extent cx="6362700" cy="2905125"/>
            <wp:effectExtent l="0" t="0" r="0" b="9525"/>
            <wp:docPr id="15" name="Рисунок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0E" w:rsidRDefault="00D9790E" w:rsidP="00D9790E">
      <w:pPr>
        <w:rPr>
          <w:u w:val="single"/>
          <w:lang w:val="en-US"/>
        </w:rPr>
      </w:pPr>
      <w:r>
        <w:rPr>
          <w:rFonts w:eastAsia="DejaVu Sans"/>
          <w:position w:val="-30"/>
          <w:lang w:eastAsia="ar-SA"/>
        </w:rPr>
        <w:object w:dxaOrig="3480" w:dyaOrig="705">
          <v:shape id="_x0000_i1026" type="#_x0000_t75" style="width:174pt;height:35.25pt" o:ole="">
            <v:imagedata r:id="rId13" o:title=""/>
          </v:shape>
          <o:OLEObject Type="Embed" ProgID="Equation.3" ShapeID="_x0000_i1026" DrawAspect="Content" ObjectID="_1486219699" r:id="rId14"/>
        </w:object>
      </w:r>
      <w:r>
        <w:t xml:space="preserve"> </w:t>
      </w:r>
      <w:r>
        <w:rPr>
          <w:lang w:val="en-US"/>
        </w:rPr>
        <w:t xml:space="preserve">; </w:t>
      </w:r>
      <w:r>
        <w:rPr>
          <w:rFonts w:eastAsia="DejaVu Sans"/>
          <w:position w:val="-12"/>
          <w:lang w:eastAsia="ar-SA"/>
        </w:rPr>
        <w:object w:dxaOrig="1860" w:dyaOrig="360">
          <v:shape id="_x0000_i1027" type="#_x0000_t75" style="width:93pt;height:18pt" o:ole="">
            <v:imagedata r:id="rId15" o:title=""/>
          </v:shape>
          <o:OLEObject Type="Embed" ProgID="Equation.3" ShapeID="_x0000_i1027" DrawAspect="Content" ObjectID="_1486219700" r:id="rId16"/>
        </w:object>
      </w:r>
      <w:r>
        <w:rPr>
          <w:lang w:val="en-US"/>
        </w:rPr>
        <w:t xml:space="preserve"> ; </w:t>
      </w:r>
      <w:r>
        <w:rPr>
          <w:rFonts w:eastAsia="DejaVu Sans"/>
          <w:position w:val="-12"/>
          <w:lang w:eastAsia="ar-SA"/>
        </w:rPr>
        <w:object w:dxaOrig="1965" w:dyaOrig="360">
          <v:shape id="_x0000_i1028" type="#_x0000_t75" style="width:98.25pt;height:18pt" o:ole="">
            <v:imagedata r:id="rId17" o:title=""/>
          </v:shape>
          <o:OLEObject Type="Embed" ProgID="Equation.3" ShapeID="_x0000_i1028" DrawAspect="Content" ObjectID="_1486219701" r:id="rId18"/>
        </w:object>
      </w:r>
    </w:p>
    <w:p w:rsidR="00D9790E" w:rsidRDefault="00D9790E" w:rsidP="00D9790E">
      <w:pPr>
        <w:rPr>
          <w:b/>
          <w:lang w:val="uk-UA"/>
        </w:rPr>
      </w:pPr>
      <w:proofErr w:type="spellStart"/>
      <w:r>
        <w:rPr>
          <w:b/>
        </w:rPr>
        <w:t>Передавальна</w:t>
      </w:r>
      <w:proofErr w:type="spellEnd"/>
      <w:r>
        <w:rPr>
          <w:b/>
        </w:rPr>
        <w:t xml:space="preserve"> характеристика за </w:t>
      </w:r>
      <w:proofErr w:type="spellStart"/>
      <w:r>
        <w:rPr>
          <w:b/>
        </w:rPr>
        <w:t>струмом</w:t>
      </w:r>
      <w:proofErr w:type="spellEnd"/>
    </w:p>
    <w:p w:rsidR="00D9790E" w:rsidRDefault="00D9790E" w:rsidP="00D9790E">
      <w:pPr>
        <w:rPr>
          <w:u w:val="single"/>
        </w:rPr>
      </w:pPr>
      <w:r>
        <w:rPr>
          <w:noProof/>
          <w:lang w:val="uk-UA" w:eastAsia="uk-UA"/>
        </w:rPr>
        <w:drawing>
          <wp:inline distT="0" distB="0" distL="0" distR="0">
            <wp:extent cx="6838950" cy="3133725"/>
            <wp:effectExtent l="0" t="0" r="0" b="9525"/>
            <wp:docPr id="14" name="Рисунок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0E" w:rsidRDefault="00D9790E" w:rsidP="00D9790E">
      <w:pPr>
        <w:rPr>
          <w:lang w:val="en-US"/>
        </w:rPr>
      </w:pPr>
      <w:r>
        <w:rPr>
          <w:rFonts w:eastAsia="DejaVu Sans"/>
          <w:position w:val="-30"/>
          <w:lang w:eastAsia="ar-SA"/>
        </w:rPr>
        <w:object w:dxaOrig="3315" w:dyaOrig="705">
          <v:shape id="_x0000_i1029" type="#_x0000_t75" style="width:165.75pt;height:35.25pt" o:ole="">
            <v:imagedata r:id="rId20" o:title=""/>
          </v:shape>
          <o:OLEObject Type="Embed" ProgID="Equation.3" ShapeID="_x0000_i1029" DrawAspect="Content" ObjectID="_1486219702" r:id="rId21"/>
        </w:object>
      </w:r>
    </w:p>
    <w:p w:rsidR="00D9790E" w:rsidRDefault="00D9790E" w:rsidP="00D9790E">
      <w:pPr>
        <w:rPr>
          <w:u w:val="single"/>
        </w:rPr>
      </w:pPr>
    </w:p>
    <w:p w:rsidR="00D9790E" w:rsidRDefault="00D9790E">
      <w:pPr>
        <w:rPr>
          <w:b/>
        </w:rPr>
      </w:pPr>
      <w:r>
        <w:rPr>
          <w:b/>
        </w:rPr>
        <w:br w:type="page"/>
      </w:r>
    </w:p>
    <w:p w:rsidR="00D9790E" w:rsidRDefault="00D9790E" w:rsidP="00D9790E">
      <w:pPr>
        <w:rPr>
          <w:b/>
          <w:lang w:val="uk-UA"/>
        </w:rPr>
      </w:pPr>
      <w:proofErr w:type="spellStart"/>
      <w:r>
        <w:rPr>
          <w:b/>
        </w:rPr>
        <w:lastRenderedPageBreak/>
        <w:t>Вихідна</w:t>
      </w:r>
      <w:proofErr w:type="spellEnd"/>
      <w:r>
        <w:rPr>
          <w:b/>
        </w:rPr>
        <w:t xml:space="preserve"> характеристика</w:t>
      </w:r>
    </w:p>
    <w:p w:rsidR="00D9790E" w:rsidRDefault="00D9790E" w:rsidP="00D9790E">
      <w:pPr>
        <w:rPr>
          <w:b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6838950" cy="3133725"/>
            <wp:effectExtent l="0" t="0" r="0" b="9525"/>
            <wp:docPr id="13" name="Рисунок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0E" w:rsidRDefault="00D9790E" w:rsidP="00D9790E">
      <w:r>
        <w:rPr>
          <w:rFonts w:eastAsia="DejaVu Sans"/>
          <w:position w:val="-24"/>
          <w:lang w:eastAsia="ar-SA"/>
        </w:rPr>
        <w:object w:dxaOrig="2820" w:dyaOrig="615">
          <v:shape id="_x0000_i1030" type="#_x0000_t75" style="width:141pt;height:30.75pt" o:ole="">
            <v:imagedata r:id="rId23" o:title=""/>
          </v:shape>
          <o:OLEObject Type="Embed" ProgID="Equation.3" ShapeID="_x0000_i1030" DrawAspect="Content" ObjectID="_1486219703" r:id="rId24"/>
        </w:object>
      </w:r>
    </w:p>
    <w:p w:rsidR="00D9790E" w:rsidRDefault="00D9790E" w:rsidP="00D9790E">
      <w:pPr>
        <w:tabs>
          <w:tab w:val="left" w:pos="7050"/>
        </w:tabs>
        <w:rPr>
          <w:lang w:val="uk-UA"/>
        </w:rPr>
      </w:pPr>
    </w:p>
    <w:p w:rsidR="00D9790E" w:rsidRDefault="00D9790E" w:rsidP="00D9790E">
      <w:pPr>
        <w:rPr>
          <w:u w:val="single"/>
        </w:rPr>
      </w:pPr>
    </w:p>
    <w:p w:rsidR="00D9790E" w:rsidRDefault="00D9790E" w:rsidP="00D9790E">
      <w:proofErr w:type="spellStart"/>
      <w:r>
        <w:rPr>
          <w:iCs/>
        </w:rPr>
        <w:t>Висновок</w:t>
      </w:r>
      <w:proofErr w:type="spellEnd"/>
    </w:p>
    <w:p w:rsidR="00D9790E" w:rsidRDefault="00D9790E" w:rsidP="00D9790E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Вхідний опір приблизно рівний опору бази, так як напруга між базою і емітером прямує до нуля, а значить </w:t>
      </w:r>
      <w:r>
        <w:rPr>
          <w:position w:val="-30"/>
          <w:lang w:val="ru-RU"/>
        </w:rPr>
        <w:object w:dxaOrig="2235" w:dyaOrig="705">
          <v:shape id="_x0000_i1031" type="#_x0000_t75" style="width:111.75pt;height:35.25pt" o:ole="">
            <v:imagedata r:id="rId25" o:title=""/>
          </v:shape>
          <o:OLEObject Type="Embed" ProgID="Equation.3" ShapeID="_x0000_i1031" DrawAspect="Content" ObjectID="_1486219704" r:id="rId26"/>
        </w:object>
      </w:r>
    </w:p>
    <w:p w:rsidR="00D9790E" w:rsidRDefault="00D9790E" w:rsidP="00D9790E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Коефіціент</w:t>
      </w:r>
      <w:proofErr w:type="spellEnd"/>
      <w:r>
        <w:rPr>
          <w:rFonts w:ascii="Times New Roman" w:hAnsi="Times New Roman"/>
          <w:sz w:val="24"/>
          <w:szCs w:val="24"/>
        </w:rPr>
        <w:t xml:space="preserve"> підсилення напруги є від’ємним через </w:t>
      </w:r>
      <w:proofErr w:type="spellStart"/>
      <w:r>
        <w:rPr>
          <w:rFonts w:ascii="Times New Roman" w:hAnsi="Times New Roman"/>
          <w:sz w:val="24"/>
          <w:szCs w:val="24"/>
        </w:rPr>
        <w:t>противофазу</w:t>
      </w:r>
      <w:proofErr w:type="spellEnd"/>
      <w:r>
        <w:rPr>
          <w:rFonts w:ascii="Times New Roman" w:hAnsi="Times New Roman"/>
          <w:sz w:val="24"/>
          <w:szCs w:val="24"/>
        </w:rPr>
        <w:t xml:space="preserve"> вхідної і вихідної напруги, але більший за модулем від 1.</w:t>
      </w:r>
    </w:p>
    <w:p w:rsidR="00D9790E" w:rsidRDefault="00D9790E" w:rsidP="00D9790E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той же час </w:t>
      </w:r>
      <w:proofErr w:type="spellStart"/>
      <w:r>
        <w:rPr>
          <w:rFonts w:ascii="Times New Roman" w:hAnsi="Times New Roman"/>
          <w:sz w:val="24"/>
          <w:szCs w:val="24"/>
        </w:rPr>
        <w:t>Коефіціент</w:t>
      </w:r>
      <w:proofErr w:type="spellEnd"/>
      <w:r>
        <w:rPr>
          <w:rFonts w:ascii="Times New Roman" w:hAnsi="Times New Roman"/>
          <w:sz w:val="24"/>
          <w:szCs w:val="24"/>
        </w:rPr>
        <w:t xml:space="preserve"> підсилення струму є додатнім і більшим за модулем від 1.</w:t>
      </w:r>
    </w:p>
    <w:p w:rsidR="00D9790E" w:rsidRPr="00A62DB4" w:rsidRDefault="00D9790E" w:rsidP="00D9790E">
      <w:pPr>
        <w:ind w:left="-709" w:firstLine="142"/>
        <w:jc w:val="center"/>
        <w:rPr>
          <w:lang w:val="uk-UA"/>
        </w:rPr>
      </w:pPr>
      <w:r>
        <w:rPr>
          <w:rFonts w:eastAsia="DejaVu Sans"/>
          <w:position w:val="-30"/>
          <w:lang w:eastAsia="ar-SA"/>
        </w:rPr>
        <w:object w:dxaOrig="2400" w:dyaOrig="705">
          <v:shape id="_x0000_i1032" type="#_x0000_t75" style="width:120pt;height:35.25pt" o:ole="">
            <v:imagedata r:id="rId27" o:title=""/>
          </v:shape>
          <o:OLEObject Type="Embed" ProgID="Equation.3" ShapeID="_x0000_i1032" DrawAspect="Content" ObjectID="_1486219705" r:id="rId28"/>
        </w:object>
      </w:r>
    </w:p>
    <w:sectPr w:rsidR="00D9790E" w:rsidRPr="00A62DB4" w:rsidSect="00D9790E">
      <w:footerReference w:type="defaul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FD" w:rsidRDefault="00B332FD" w:rsidP="00D9790E">
      <w:r>
        <w:separator/>
      </w:r>
    </w:p>
  </w:endnote>
  <w:endnote w:type="continuationSeparator" w:id="0">
    <w:p w:rsidR="00B332FD" w:rsidRDefault="00B332FD" w:rsidP="00D9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5672865"/>
      <w:docPartObj>
        <w:docPartGallery w:val="Page Numbers (Bottom of Page)"/>
        <w:docPartUnique/>
      </w:docPartObj>
    </w:sdtPr>
    <w:sdtContent>
      <w:p w:rsidR="00D9790E" w:rsidRDefault="00D979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9790E" w:rsidRDefault="00D979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FD" w:rsidRDefault="00B332FD" w:rsidP="00D9790E">
      <w:r>
        <w:separator/>
      </w:r>
    </w:p>
  </w:footnote>
  <w:footnote w:type="continuationSeparator" w:id="0">
    <w:p w:rsidR="00B332FD" w:rsidRDefault="00B332FD" w:rsidP="00D9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E2E"/>
    <w:multiLevelType w:val="hybridMultilevel"/>
    <w:tmpl w:val="D430CB9C"/>
    <w:lvl w:ilvl="0" w:tplc="08D41E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1B10E3"/>
    <w:multiLevelType w:val="hybridMultilevel"/>
    <w:tmpl w:val="902EDD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3C20"/>
    <w:multiLevelType w:val="hybridMultilevel"/>
    <w:tmpl w:val="F730B2E2"/>
    <w:lvl w:ilvl="0" w:tplc="FCBC53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8737A6"/>
    <w:multiLevelType w:val="hybridMultilevel"/>
    <w:tmpl w:val="A998B194"/>
    <w:lvl w:ilvl="0" w:tplc="EA8210D2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416517"/>
    <w:multiLevelType w:val="hybridMultilevel"/>
    <w:tmpl w:val="7318D35C"/>
    <w:lvl w:ilvl="0" w:tplc="F5CE65AA">
      <w:start w:val="1"/>
      <w:numFmt w:val="decimal"/>
      <w:lvlText w:val="%1."/>
      <w:lvlJc w:val="left"/>
      <w:pPr>
        <w:ind w:left="-207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54"/>
    <w:rsid w:val="0004158C"/>
    <w:rsid w:val="00054D2A"/>
    <w:rsid w:val="0006359F"/>
    <w:rsid w:val="00092893"/>
    <w:rsid w:val="000A109C"/>
    <w:rsid w:val="001101C2"/>
    <w:rsid w:val="001327B4"/>
    <w:rsid w:val="00147FA3"/>
    <w:rsid w:val="00156CF5"/>
    <w:rsid w:val="002319A3"/>
    <w:rsid w:val="0024220A"/>
    <w:rsid w:val="002F14F4"/>
    <w:rsid w:val="00301375"/>
    <w:rsid w:val="003B2728"/>
    <w:rsid w:val="003F03EC"/>
    <w:rsid w:val="004A1091"/>
    <w:rsid w:val="004A55C5"/>
    <w:rsid w:val="004E1205"/>
    <w:rsid w:val="004F5257"/>
    <w:rsid w:val="00522C3A"/>
    <w:rsid w:val="00583633"/>
    <w:rsid w:val="005908C5"/>
    <w:rsid w:val="005A0673"/>
    <w:rsid w:val="005C08FC"/>
    <w:rsid w:val="006371B6"/>
    <w:rsid w:val="0067263B"/>
    <w:rsid w:val="00672AE2"/>
    <w:rsid w:val="006D16BA"/>
    <w:rsid w:val="006D6119"/>
    <w:rsid w:val="00725904"/>
    <w:rsid w:val="007530FA"/>
    <w:rsid w:val="007C12AE"/>
    <w:rsid w:val="007D0D54"/>
    <w:rsid w:val="0082208B"/>
    <w:rsid w:val="008376A0"/>
    <w:rsid w:val="0085199F"/>
    <w:rsid w:val="008F0EF5"/>
    <w:rsid w:val="009113ED"/>
    <w:rsid w:val="0091213A"/>
    <w:rsid w:val="009603D7"/>
    <w:rsid w:val="009901A3"/>
    <w:rsid w:val="009E437C"/>
    <w:rsid w:val="009F3C2F"/>
    <w:rsid w:val="00A25BC9"/>
    <w:rsid w:val="00A452D4"/>
    <w:rsid w:val="00A47E59"/>
    <w:rsid w:val="00A51E29"/>
    <w:rsid w:val="00A62DB4"/>
    <w:rsid w:val="00A81EC4"/>
    <w:rsid w:val="00AC0554"/>
    <w:rsid w:val="00AC295E"/>
    <w:rsid w:val="00B262DF"/>
    <w:rsid w:val="00B332FD"/>
    <w:rsid w:val="00B567B9"/>
    <w:rsid w:val="00B7756C"/>
    <w:rsid w:val="00B8467D"/>
    <w:rsid w:val="00B91981"/>
    <w:rsid w:val="00BB3A83"/>
    <w:rsid w:val="00C3267E"/>
    <w:rsid w:val="00C65C3A"/>
    <w:rsid w:val="00D9790E"/>
    <w:rsid w:val="00DB3949"/>
    <w:rsid w:val="00E83DFD"/>
    <w:rsid w:val="00EB06FF"/>
    <w:rsid w:val="00FC373D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54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C05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C0554"/>
    <w:rPr>
      <w:rFonts w:ascii="Tahoma" w:hAnsi="Tahoma" w:cs="Tahoma"/>
      <w:sz w:val="16"/>
      <w:szCs w:val="16"/>
      <w:lang w:val="x-none" w:eastAsia="ru-RU"/>
    </w:rPr>
  </w:style>
  <w:style w:type="paragraph" w:customStyle="1" w:styleId="ListParagraph">
    <w:name w:val="List Paragraph"/>
    <w:basedOn w:val="a"/>
    <w:rsid w:val="00D9790E"/>
    <w:pPr>
      <w:spacing w:after="200" w:line="276" w:lineRule="auto"/>
      <w:ind w:left="720"/>
    </w:pPr>
    <w:rPr>
      <w:rFonts w:ascii="Calibri" w:hAnsi="Calibri"/>
      <w:sz w:val="22"/>
      <w:szCs w:val="22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D9790E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9790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D9790E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790E"/>
    <w:rPr>
      <w:rFonts w:ascii="Times New Roman" w:eastAsia="Times New Roman" w:hAnsi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54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C05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C0554"/>
    <w:rPr>
      <w:rFonts w:ascii="Tahoma" w:hAnsi="Tahoma" w:cs="Tahoma"/>
      <w:sz w:val="16"/>
      <w:szCs w:val="16"/>
      <w:lang w:val="x-none" w:eastAsia="ru-RU"/>
    </w:rPr>
  </w:style>
  <w:style w:type="paragraph" w:customStyle="1" w:styleId="ListParagraph">
    <w:name w:val="List Paragraph"/>
    <w:basedOn w:val="a"/>
    <w:rsid w:val="00D9790E"/>
    <w:pPr>
      <w:spacing w:after="200" w:line="276" w:lineRule="auto"/>
      <w:ind w:left="720"/>
    </w:pPr>
    <w:rPr>
      <w:rFonts w:ascii="Calibri" w:hAnsi="Calibri"/>
      <w:sz w:val="22"/>
      <w:szCs w:val="22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D9790E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9790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D9790E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790E"/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863</Words>
  <Characters>492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Apache</dc:creator>
  <cp:lastModifiedBy>Rus</cp:lastModifiedBy>
  <cp:revision>4</cp:revision>
  <dcterms:created xsi:type="dcterms:W3CDTF">2015-02-16T18:30:00Z</dcterms:created>
  <dcterms:modified xsi:type="dcterms:W3CDTF">2015-02-23T16:02:00Z</dcterms:modified>
</cp:coreProperties>
</file>