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8D8" w:rsidRPr="00CA1495" w:rsidRDefault="007228D8" w:rsidP="007228D8">
      <w:pPr>
        <w:jc w:val="center"/>
        <w:rPr>
          <w:sz w:val="28"/>
          <w:szCs w:val="28"/>
        </w:rPr>
      </w:pPr>
      <w:r w:rsidRPr="00CA1495">
        <w:rPr>
          <w:sz w:val="28"/>
          <w:szCs w:val="28"/>
          <w:lang w:val="uk-UA"/>
        </w:rPr>
        <w:t>Національний технічний університет України</w:t>
      </w:r>
    </w:p>
    <w:p w:rsidR="007228D8" w:rsidRPr="00CA1495" w:rsidRDefault="007228D8" w:rsidP="007228D8">
      <w:pPr>
        <w:jc w:val="center"/>
        <w:rPr>
          <w:sz w:val="28"/>
          <w:szCs w:val="28"/>
          <w:lang w:val="uk-UA"/>
        </w:rPr>
      </w:pPr>
      <w:r w:rsidRPr="00CA1495">
        <w:rPr>
          <w:sz w:val="28"/>
          <w:szCs w:val="28"/>
          <w:lang w:val="uk-UA"/>
        </w:rPr>
        <w:t>‘Київський політехнічний інститут’</w:t>
      </w:r>
    </w:p>
    <w:p w:rsidR="007228D8" w:rsidRPr="00CA1495" w:rsidRDefault="007228D8" w:rsidP="007228D8">
      <w:pPr>
        <w:jc w:val="center"/>
        <w:rPr>
          <w:sz w:val="28"/>
          <w:szCs w:val="28"/>
          <w:lang w:val="uk-UA"/>
        </w:rPr>
      </w:pPr>
      <w:r w:rsidRPr="00CA1495"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7228D8" w:rsidRPr="00CA1495" w:rsidRDefault="007228D8" w:rsidP="007228D8">
      <w:pPr>
        <w:jc w:val="center"/>
        <w:rPr>
          <w:sz w:val="28"/>
          <w:szCs w:val="28"/>
          <w:lang w:val="uk-UA"/>
        </w:rPr>
      </w:pPr>
      <w:r w:rsidRPr="00CA1495">
        <w:rPr>
          <w:sz w:val="28"/>
          <w:szCs w:val="28"/>
          <w:lang w:val="uk-UA"/>
        </w:rPr>
        <w:t>Кафедра обчислювальної техніки</w:t>
      </w:r>
    </w:p>
    <w:p w:rsidR="007228D8" w:rsidRPr="00CA1495" w:rsidRDefault="007228D8" w:rsidP="007228D8">
      <w:pPr>
        <w:rPr>
          <w:sz w:val="28"/>
          <w:szCs w:val="28"/>
          <w:lang w:val="uk-UA"/>
        </w:rPr>
      </w:pPr>
    </w:p>
    <w:p w:rsidR="007228D8" w:rsidRPr="00CA1495" w:rsidRDefault="007228D8" w:rsidP="007228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7228D8" w:rsidRPr="00CA1495" w:rsidRDefault="007228D8" w:rsidP="007228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7228D8" w:rsidRPr="00CA1495" w:rsidRDefault="007228D8" w:rsidP="007228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7228D8" w:rsidRPr="00CA1495" w:rsidRDefault="007228D8" w:rsidP="007228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7228D8" w:rsidRPr="00CA1495" w:rsidRDefault="007228D8" w:rsidP="007228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7228D8" w:rsidRPr="00CA1495" w:rsidRDefault="007228D8" w:rsidP="007228D8">
      <w:pPr>
        <w:rPr>
          <w:sz w:val="28"/>
          <w:szCs w:val="28"/>
          <w:lang w:val="uk-UA"/>
        </w:rPr>
      </w:pPr>
    </w:p>
    <w:p w:rsidR="007228D8" w:rsidRPr="00CA1495" w:rsidRDefault="007228D8" w:rsidP="007228D8">
      <w:pPr>
        <w:rPr>
          <w:sz w:val="28"/>
          <w:szCs w:val="28"/>
          <w:lang w:val="uk-UA"/>
        </w:rPr>
      </w:pPr>
    </w:p>
    <w:p w:rsidR="007228D8" w:rsidRPr="00CA1495" w:rsidRDefault="007228D8" w:rsidP="007228D8">
      <w:pPr>
        <w:rPr>
          <w:sz w:val="28"/>
          <w:szCs w:val="28"/>
          <w:lang w:val="uk-UA"/>
        </w:rPr>
      </w:pPr>
    </w:p>
    <w:p w:rsidR="007228D8" w:rsidRPr="00CA1495" w:rsidRDefault="007228D8" w:rsidP="007228D8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7228D8" w:rsidRPr="00CA1495" w:rsidRDefault="00143E7D" w:rsidP="007228D8">
      <w:pPr>
        <w:jc w:val="center"/>
        <w:rPr>
          <w:b/>
          <w:sz w:val="28"/>
          <w:szCs w:val="28"/>
          <w:lang w:val="uk-UA"/>
        </w:rPr>
      </w:pPr>
      <w:r w:rsidRPr="00CA1495">
        <w:rPr>
          <w:b/>
          <w:sz w:val="28"/>
          <w:szCs w:val="28"/>
          <w:lang w:val="uk-UA"/>
        </w:rPr>
        <w:t xml:space="preserve">Лабораторна </w:t>
      </w:r>
      <w:r w:rsidR="007228D8" w:rsidRPr="00CA1495">
        <w:rPr>
          <w:b/>
          <w:sz w:val="28"/>
          <w:szCs w:val="28"/>
          <w:lang w:val="uk-UA"/>
        </w:rPr>
        <w:t>робота №2</w:t>
      </w:r>
    </w:p>
    <w:p w:rsidR="007228D8" w:rsidRPr="00CA1495" w:rsidRDefault="007228D8" w:rsidP="007228D8">
      <w:pPr>
        <w:jc w:val="center"/>
        <w:rPr>
          <w:sz w:val="28"/>
          <w:szCs w:val="28"/>
          <w:lang w:val="uk-UA"/>
        </w:rPr>
      </w:pPr>
    </w:p>
    <w:p w:rsidR="007228D8" w:rsidRPr="00CA1495" w:rsidRDefault="007228D8" w:rsidP="007228D8">
      <w:pPr>
        <w:jc w:val="center"/>
        <w:rPr>
          <w:sz w:val="28"/>
          <w:szCs w:val="28"/>
          <w:lang w:val="uk-UA"/>
        </w:rPr>
      </w:pPr>
      <w:r w:rsidRPr="00CA1495">
        <w:rPr>
          <w:sz w:val="28"/>
          <w:szCs w:val="28"/>
          <w:lang w:val="uk-UA"/>
        </w:rPr>
        <w:t xml:space="preserve">“Схема </w:t>
      </w:r>
      <w:r w:rsidR="00A12A3F" w:rsidRPr="00CA1495">
        <w:rPr>
          <w:sz w:val="28"/>
          <w:szCs w:val="28"/>
          <w:lang w:val="uk-UA"/>
        </w:rPr>
        <w:t>з</w:t>
      </w:r>
      <w:r w:rsidRPr="00CA1495">
        <w:rPr>
          <w:sz w:val="28"/>
          <w:szCs w:val="28"/>
          <w:lang w:val="uk-UA"/>
        </w:rPr>
        <w:t xml:space="preserve"> </w:t>
      </w:r>
      <w:r w:rsidR="00A12A3F" w:rsidRPr="00CA1495">
        <w:rPr>
          <w:sz w:val="28"/>
          <w:szCs w:val="28"/>
          <w:lang w:val="uk-UA"/>
        </w:rPr>
        <w:t>загальним</w:t>
      </w:r>
      <w:r w:rsidRPr="00CA1495">
        <w:rPr>
          <w:sz w:val="28"/>
          <w:szCs w:val="28"/>
          <w:lang w:val="uk-UA"/>
        </w:rPr>
        <w:t xml:space="preserve"> </w:t>
      </w:r>
      <w:r w:rsidR="00A12A3F" w:rsidRPr="00CA1495">
        <w:rPr>
          <w:sz w:val="28"/>
          <w:szCs w:val="28"/>
          <w:lang w:val="uk-UA"/>
        </w:rPr>
        <w:t>емітером</w:t>
      </w:r>
      <w:r w:rsidRPr="00CA1495">
        <w:rPr>
          <w:sz w:val="28"/>
          <w:szCs w:val="28"/>
          <w:lang w:val="uk-UA"/>
        </w:rPr>
        <w:t>”</w:t>
      </w:r>
    </w:p>
    <w:p w:rsidR="007228D8" w:rsidRPr="00CA1495" w:rsidRDefault="007228D8" w:rsidP="007228D8">
      <w:pPr>
        <w:spacing w:line="300" w:lineRule="auto"/>
        <w:ind w:left="4248" w:firstLine="816"/>
        <w:jc w:val="center"/>
        <w:rPr>
          <w:sz w:val="28"/>
          <w:szCs w:val="28"/>
          <w:lang w:val="uk-UA"/>
        </w:rPr>
      </w:pPr>
    </w:p>
    <w:p w:rsidR="007228D8" w:rsidRPr="00CA1495" w:rsidRDefault="007228D8" w:rsidP="007228D8">
      <w:pPr>
        <w:spacing w:line="300" w:lineRule="auto"/>
        <w:ind w:left="4248" w:firstLine="816"/>
        <w:jc w:val="center"/>
        <w:rPr>
          <w:sz w:val="28"/>
          <w:szCs w:val="28"/>
          <w:lang w:val="uk-UA"/>
        </w:rPr>
      </w:pPr>
    </w:p>
    <w:p w:rsidR="007228D8" w:rsidRPr="00CA1495" w:rsidRDefault="007228D8" w:rsidP="007228D8">
      <w:pPr>
        <w:spacing w:line="300" w:lineRule="auto"/>
        <w:ind w:left="4248" w:firstLine="816"/>
        <w:rPr>
          <w:sz w:val="28"/>
          <w:szCs w:val="28"/>
          <w:lang w:val="uk-UA"/>
        </w:rPr>
      </w:pPr>
    </w:p>
    <w:p w:rsidR="007228D8" w:rsidRPr="00CA1495" w:rsidRDefault="007228D8" w:rsidP="007228D8">
      <w:pPr>
        <w:spacing w:line="300" w:lineRule="auto"/>
        <w:ind w:left="4248" w:firstLine="816"/>
        <w:rPr>
          <w:sz w:val="28"/>
          <w:szCs w:val="28"/>
          <w:lang w:val="uk-UA"/>
        </w:rPr>
      </w:pPr>
    </w:p>
    <w:p w:rsidR="007228D8" w:rsidRPr="00CA1495" w:rsidRDefault="007228D8" w:rsidP="007228D8">
      <w:pPr>
        <w:spacing w:line="300" w:lineRule="auto"/>
        <w:ind w:left="4248" w:firstLine="816"/>
        <w:rPr>
          <w:sz w:val="28"/>
          <w:szCs w:val="28"/>
          <w:lang w:val="uk-UA"/>
        </w:rPr>
      </w:pPr>
    </w:p>
    <w:p w:rsidR="007228D8" w:rsidRPr="00CA1495" w:rsidRDefault="007228D8" w:rsidP="007228D8">
      <w:pPr>
        <w:spacing w:line="300" w:lineRule="auto"/>
        <w:ind w:left="4248" w:firstLine="816"/>
        <w:rPr>
          <w:sz w:val="28"/>
          <w:szCs w:val="28"/>
          <w:lang w:val="uk-UA"/>
        </w:rPr>
      </w:pPr>
    </w:p>
    <w:p w:rsidR="007228D8" w:rsidRPr="00CA1495" w:rsidRDefault="007228D8" w:rsidP="007228D8">
      <w:pPr>
        <w:spacing w:line="300" w:lineRule="auto"/>
        <w:ind w:left="4248" w:firstLine="816"/>
        <w:rPr>
          <w:sz w:val="28"/>
          <w:szCs w:val="28"/>
          <w:lang w:val="uk-UA"/>
        </w:rPr>
      </w:pPr>
    </w:p>
    <w:p w:rsidR="007228D8" w:rsidRPr="00CA1495" w:rsidRDefault="001B71F3" w:rsidP="007228D8">
      <w:pPr>
        <w:spacing w:line="300" w:lineRule="auto"/>
        <w:ind w:left="4248" w:firstLine="816"/>
        <w:rPr>
          <w:sz w:val="28"/>
          <w:szCs w:val="28"/>
          <w:lang w:val="uk-UA"/>
        </w:rPr>
      </w:pPr>
      <w:r w:rsidRPr="00CA1495">
        <w:rPr>
          <w:sz w:val="28"/>
          <w:szCs w:val="28"/>
          <w:lang w:val="uk-UA"/>
        </w:rPr>
        <w:tab/>
      </w:r>
      <w:r w:rsidR="007228D8" w:rsidRPr="00CA1495">
        <w:rPr>
          <w:sz w:val="28"/>
          <w:szCs w:val="28"/>
          <w:lang w:val="uk-UA"/>
        </w:rPr>
        <w:t>Викона</w:t>
      </w:r>
      <w:r w:rsidRPr="00CA1495">
        <w:rPr>
          <w:sz w:val="28"/>
          <w:szCs w:val="28"/>
          <w:lang w:val="uk-UA"/>
        </w:rPr>
        <w:t>в:</w:t>
      </w:r>
      <w:r w:rsidRPr="00CA1495">
        <w:rPr>
          <w:sz w:val="28"/>
          <w:szCs w:val="28"/>
          <w:lang w:val="uk-UA"/>
        </w:rPr>
        <w:tab/>
      </w:r>
      <w:r w:rsidRPr="00CA1495">
        <w:rPr>
          <w:sz w:val="28"/>
          <w:szCs w:val="28"/>
          <w:lang w:val="uk-UA"/>
        </w:rPr>
        <w:tab/>
      </w:r>
      <w:proofErr w:type="spellStart"/>
      <w:r w:rsidR="00CA1495" w:rsidRPr="00CA1495">
        <w:rPr>
          <w:sz w:val="28"/>
          <w:szCs w:val="28"/>
          <w:lang w:val="uk-UA"/>
        </w:rPr>
        <w:t>Змеул</w:t>
      </w:r>
      <w:proofErr w:type="spellEnd"/>
      <w:r w:rsidR="00CA1495" w:rsidRPr="00CA1495">
        <w:rPr>
          <w:sz w:val="28"/>
          <w:szCs w:val="28"/>
          <w:lang w:val="uk-UA"/>
        </w:rPr>
        <w:t xml:space="preserve"> Є.С.</w:t>
      </w:r>
      <w:r w:rsidR="007228D8" w:rsidRPr="00CA1495">
        <w:rPr>
          <w:sz w:val="28"/>
          <w:szCs w:val="28"/>
          <w:lang w:val="uk-UA"/>
        </w:rPr>
        <w:br/>
      </w:r>
      <w:r w:rsidRPr="00CA1495">
        <w:rPr>
          <w:sz w:val="28"/>
          <w:szCs w:val="28"/>
          <w:lang w:val="uk-UA"/>
        </w:rPr>
        <w:tab/>
      </w:r>
      <w:r w:rsidRPr="00CA1495">
        <w:rPr>
          <w:sz w:val="28"/>
          <w:szCs w:val="28"/>
          <w:lang w:val="uk-UA"/>
        </w:rPr>
        <w:tab/>
        <w:t>Група:</w:t>
      </w:r>
      <w:r w:rsidRPr="00CA1495">
        <w:rPr>
          <w:sz w:val="28"/>
          <w:szCs w:val="28"/>
          <w:lang w:val="uk-UA"/>
        </w:rPr>
        <w:tab/>
      </w:r>
      <w:r w:rsidRPr="00CA1495">
        <w:rPr>
          <w:sz w:val="28"/>
          <w:szCs w:val="28"/>
          <w:lang w:val="uk-UA"/>
        </w:rPr>
        <w:tab/>
      </w:r>
      <w:r w:rsidR="00CA1495" w:rsidRPr="00CA1495">
        <w:rPr>
          <w:sz w:val="28"/>
          <w:szCs w:val="28"/>
          <w:lang w:val="uk-UA"/>
        </w:rPr>
        <w:t>ІО-3</w:t>
      </w:r>
      <w:r w:rsidR="007228D8" w:rsidRPr="00CA1495">
        <w:rPr>
          <w:sz w:val="28"/>
          <w:szCs w:val="28"/>
          <w:lang w:val="uk-UA"/>
        </w:rPr>
        <w:t>2</w:t>
      </w:r>
    </w:p>
    <w:p w:rsidR="007228D8" w:rsidRPr="00CA1495" w:rsidRDefault="001B71F3" w:rsidP="007228D8">
      <w:pPr>
        <w:spacing w:line="300" w:lineRule="auto"/>
        <w:ind w:left="4248" w:firstLine="816"/>
        <w:rPr>
          <w:sz w:val="28"/>
          <w:szCs w:val="28"/>
          <w:lang w:val="uk-UA"/>
        </w:rPr>
      </w:pPr>
      <w:r w:rsidRPr="00CA1495">
        <w:rPr>
          <w:sz w:val="28"/>
          <w:szCs w:val="28"/>
          <w:lang w:val="uk-UA"/>
        </w:rPr>
        <w:tab/>
      </w:r>
      <w:r w:rsidR="007228D8" w:rsidRPr="00CA1495">
        <w:rPr>
          <w:sz w:val="28"/>
          <w:szCs w:val="28"/>
          <w:lang w:val="uk-UA"/>
        </w:rPr>
        <w:t>Бригада:</w:t>
      </w:r>
      <w:r w:rsidRPr="00CA1495">
        <w:rPr>
          <w:sz w:val="28"/>
          <w:szCs w:val="28"/>
          <w:lang w:val="uk-UA"/>
        </w:rPr>
        <w:tab/>
      </w:r>
      <w:r w:rsidRPr="00CA1495">
        <w:rPr>
          <w:sz w:val="28"/>
          <w:szCs w:val="28"/>
          <w:lang w:val="uk-UA"/>
        </w:rPr>
        <w:tab/>
      </w:r>
      <w:r w:rsidR="00CA1495" w:rsidRPr="00CA1495">
        <w:rPr>
          <w:sz w:val="28"/>
          <w:szCs w:val="28"/>
          <w:lang w:val="uk-UA"/>
        </w:rPr>
        <w:t>№3</w:t>
      </w:r>
    </w:p>
    <w:p w:rsidR="007228D8" w:rsidRPr="00CA1495" w:rsidRDefault="007228D8" w:rsidP="007228D8">
      <w:pPr>
        <w:rPr>
          <w:sz w:val="28"/>
          <w:szCs w:val="28"/>
          <w:lang w:val="uk-UA"/>
        </w:rPr>
      </w:pPr>
    </w:p>
    <w:p w:rsidR="007228D8" w:rsidRPr="00CA1495" w:rsidRDefault="007228D8" w:rsidP="007228D8">
      <w:pPr>
        <w:jc w:val="center"/>
        <w:rPr>
          <w:sz w:val="28"/>
          <w:szCs w:val="28"/>
          <w:lang w:val="uk-UA"/>
        </w:rPr>
      </w:pPr>
    </w:p>
    <w:p w:rsidR="007228D8" w:rsidRPr="00CA1495" w:rsidRDefault="007228D8" w:rsidP="007228D8">
      <w:pPr>
        <w:jc w:val="center"/>
        <w:rPr>
          <w:sz w:val="28"/>
          <w:szCs w:val="28"/>
          <w:lang w:val="uk-UA"/>
        </w:rPr>
      </w:pPr>
    </w:p>
    <w:p w:rsidR="007228D8" w:rsidRPr="00CA1495" w:rsidRDefault="007228D8" w:rsidP="007228D8">
      <w:pPr>
        <w:jc w:val="center"/>
        <w:rPr>
          <w:sz w:val="28"/>
          <w:szCs w:val="28"/>
          <w:lang w:val="uk-UA"/>
        </w:rPr>
      </w:pPr>
    </w:p>
    <w:p w:rsidR="007228D8" w:rsidRPr="00CA1495" w:rsidRDefault="007228D8" w:rsidP="007228D8">
      <w:pPr>
        <w:pStyle w:val="a3"/>
        <w:rPr>
          <w:sz w:val="28"/>
          <w:szCs w:val="28"/>
        </w:rPr>
      </w:pPr>
    </w:p>
    <w:p w:rsidR="007228D8" w:rsidRPr="00CA1495" w:rsidRDefault="007228D8" w:rsidP="007228D8">
      <w:pPr>
        <w:pStyle w:val="a3"/>
        <w:rPr>
          <w:sz w:val="28"/>
          <w:szCs w:val="28"/>
        </w:rPr>
      </w:pPr>
    </w:p>
    <w:p w:rsidR="007228D8" w:rsidRPr="00CA1495" w:rsidRDefault="007228D8" w:rsidP="007228D8">
      <w:pPr>
        <w:pStyle w:val="a3"/>
        <w:rPr>
          <w:sz w:val="28"/>
          <w:szCs w:val="28"/>
        </w:rPr>
      </w:pPr>
    </w:p>
    <w:p w:rsidR="007228D8" w:rsidRPr="00CA1495" w:rsidRDefault="007228D8" w:rsidP="007228D8">
      <w:pPr>
        <w:pStyle w:val="a3"/>
        <w:rPr>
          <w:sz w:val="28"/>
          <w:szCs w:val="28"/>
        </w:rPr>
      </w:pPr>
    </w:p>
    <w:p w:rsidR="007228D8" w:rsidRPr="00CA1495" w:rsidRDefault="007228D8" w:rsidP="007228D8">
      <w:pPr>
        <w:rPr>
          <w:sz w:val="28"/>
          <w:szCs w:val="28"/>
          <w:lang w:val="uk-UA"/>
        </w:rPr>
      </w:pPr>
    </w:p>
    <w:p w:rsidR="007228D8" w:rsidRPr="00CA1495" w:rsidRDefault="007228D8" w:rsidP="007228D8">
      <w:pPr>
        <w:rPr>
          <w:sz w:val="28"/>
          <w:szCs w:val="28"/>
          <w:lang w:val="uk-UA"/>
        </w:rPr>
      </w:pPr>
    </w:p>
    <w:p w:rsidR="007228D8" w:rsidRPr="00CA1495" w:rsidRDefault="007228D8" w:rsidP="007228D8">
      <w:pPr>
        <w:rPr>
          <w:sz w:val="28"/>
          <w:szCs w:val="28"/>
          <w:lang w:val="uk-UA"/>
        </w:rPr>
      </w:pPr>
    </w:p>
    <w:p w:rsidR="001B71F3" w:rsidRPr="00CA1495" w:rsidRDefault="001B71F3" w:rsidP="007228D8">
      <w:pPr>
        <w:rPr>
          <w:sz w:val="28"/>
          <w:szCs w:val="28"/>
          <w:lang w:val="uk-UA"/>
        </w:rPr>
      </w:pPr>
    </w:p>
    <w:p w:rsidR="007228D8" w:rsidRPr="00CA1495" w:rsidRDefault="007228D8" w:rsidP="007228D8">
      <w:pPr>
        <w:jc w:val="center"/>
        <w:rPr>
          <w:sz w:val="28"/>
          <w:szCs w:val="28"/>
          <w:lang w:val="uk-UA"/>
        </w:rPr>
      </w:pPr>
    </w:p>
    <w:p w:rsidR="007228D8" w:rsidRPr="00CA1495" w:rsidRDefault="00CA1495" w:rsidP="007228D8">
      <w:pPr>
        <w:jc w:val="center"/>
        <w:rPr>
          <w:sz w:val="28"/>
          <w:szCs w:val="28"/>
          <w:lang w:val="uk-UA"/>
        </w:rPr>
      </w:pPr>
      <w:r w:rsidRPr="00CA1495">
        <w:rPr>
          <w:sz w:val="28"/>
          <w:szCs w:val="28"/>
          <w:lang w:val="uk-UA"/>
        </w:rPr>
        <w:t>Київ — 2015</w:t>
      </w:r>
    </w:p>
    <w:p w:rsidR="00CA1495" w:rsidRPr="00CA1495" w:rsidRDefault="00CA1495" w:rsidP="00571622">
      <w:pPr>
        <w:jc w:val="center"/>
        <w:rPr>
          <w:b/>
          <w:sz w:val="28"/>
          <w:szCs w:val="28"/>
          <w:lang w:val="uk-UA"/>
        </w:rPr>
      </w:pPr>
    </w:p>
    <w:p w:rsidR="00CA1495" w:rsidRDefault="00CA1495" w:rsidP="00571622">
      <w:pPr>
        <w:jc w:val="center"/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CA1495" w:rsidRDefault="00CA1495" w:rsidP="00571622">
      <w:pPr>
        <w:jc w:val="center"/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CA1495" w:rsidRDefault="00CA1495" w:rsidP="00571622">
      <w:pPr>
        <w:jc w:val="center"/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571622" w:rsidRPr="00277500" w:rsidRDefault="00571622" w:rsidP="00571622">
      <w:pPr>
        <w:jc w:val="center"/>
        <w:rPr>
          <w:rFonts w:asciiTheme="minorHAnsi" w:hAnsiTheme="minorHAnsi"/>
          <w:b/>
          <w:i/>
          <w:sz w:val="28"/>
          <w:szCs w:val="28"/>
          <w:lang w:val="uk-UA"/>
        </w:rPr>
      </w:pPr>
      <w:r w:rsidRPr="00277500">
        <w:rPr>
          <w:rFonts w:asciiTheme="minorHAnsi" w:hAnsiTheme="minorHAnsi"/>
          <w:b/>
          <w:i/>
          <w:sz w:val="28"/>
          <w:szCs w:val="28"/>
          <w:lang w:val="uk-UA"/>
        </w:rPr>
        <w:t>Завдання</w:t>
      </w:r>
    </w:p>
    <w:p w:rsidR="00571622" w:rsidRPr="00CA1495" w:rsidRDefault="00571622" w:rsidP="00571622">
      <w:pPr>
        <w:rPr>
          <w:lang w:val="uk-UA"/>
        </w:rPr>
      </w:pPr>
      <w:r w:rsidRPr="00277500">
        <w:rPr>
          <w:rFonts w:asciiTheme="minorHAnsi" w:hAnsiTheme="minorHAnsi"/>
          <w:lang w:val="uk-UA"/>
        </w:rPr>
        <w:tab/>
      </w:r>
      <w:r w:rsidRPr="00CA1495">
        <w:rPr>
          <w:lang w:val="uk-UA"/>
        </w:rPr>
        <w:t>Зібрати схему включення біполярного NPN транзистора із загальним емітером. Модель транзистора вибирається в моделюючій програмі за варіантом NPN [номер бригади]. Величина резистора навантаження визначається за формулою R = 100·[(НБ+ 1)] Ом.</w:t>
      </w:r>
    </w:p>
    <w:p w:rsidR="00CA1495" w:rsidRPr="00CA1495" w:rsidRDefault="00CA1495" w:rsidP="00CA1495">
      <w:pPr>
        <w:tabs>
          <w:tab w:val="left" w:pos="7050"/>
        </w:tabs>
        <w:rPr>
          <w:lang w:val="uk-UA"/>
        </w:rPr>
      </w:pPr>
      <w:r w:rsidRPr="00CA1495">
        <w:rPr>
          <w:lang w:val="en-US"/>
        </w:rPr>
        <w:t>N</w:t>
      </w:r>
      <w:r w:rsidRPr="00CA1495">
        <w:rPr>
          <w:lang w:val="uk-UA"/>
        </w:rPr>
        <w:t xml:space="preserve"> = 32 + 3 + 17 = 52 (</w:t>
      </w:r>
      <w:r w:rsidRPr="00CA1495">
        <w:rPr>
          <w:lang w:val="en-US"/>
        </w:rPr>
        <w:t>BC</w:t>
      </w:r>
      <w:r w:rsidRPr="00CA1495">
        <w:rPr>
          <w:lang w:val="uk-UA"/>
        </w:rPr>
        <w:t>111</w:t>
      </w:r>
      <w:r w:rsidRPr="00CA1495">
        <w:rPr>
          <w:lang w:val="en-US"/>
        </w:rPr>
        <w:t>B</w:t>
      </w:r>
      <w:r w:rsidRPr="00CA1495">
        <w:rPr>
          <w:lang w:val="uk-UA"/>
        </w:rPr>
        <w:t>)</w:t>
      </w:r>
    </w:p>
    <w:p w:rsidR="00CA1495" w:rsidRPr="00CA1495" w:rsidRDefault="00CA1495" w:rsidP="00CA1495">
      <w:pPr>
        <w:tabs>
          <w:tab w:val="left" w:pos="7050"/>
        </w:tabs>
        <w:rPr>
          <w:lang w:val="uk-UA"/>
        </w:rPr>
      </w:pPr>
      <w:r w:rsidRPr="00CA1495">
        <w:rPr>
          <w:lang w:val="en-US"/>
        </w:rPr>
        <w:t>R</w:t>
      </w:r>
      <w:proofErr w:type="spellStart"/>
      <w:r w:rsidRPr="00CA1495">
        <w:rPr>
          <w:vertAlign w:val="subscript"/>
          <w:lang w:val="uk-UA"/>
        </w:rPr>
        <w:t>вих</w:t>
      </w:r>
      <w:r w:rsidRPr="00CA1495">
        <w:rPr>
          <w:lang w:val="uk-UA"/>
        </w:rPr>
        <w:t>=</w:t>
      </w:r>
      <w:proofErr w:type="spellEnd"/>
      <w:r w:rsidRPr="00CA1495">
        <w:rPr>
          <w:lang w:val="en-US"/>
        </w:rPr>
        <w:t>R</w:t>
      </w:r>
      <w:r w:rsidRPr="00CA1495">
        <w:rPr>
          <w:vertAlign w:val="subscript"/>
          <w:lang w:val="uk-UA"/>
        </w:rPr>
        <w:t>к</w:t>
      </w:r>
      <w:r w:rsidRPr="00CA1495">
        <w:rPr>
          <w:lang w:val="uk-UA"/>
        </w:rPr>
        <w:t>=100 * (</w:t>
      </w:r>
      <w:proofErr w:type="gramStart"/>
      <w:r w:rsidRPr="00CA1495">
        <w:rPr>
          <w:lang w:val="en-US"/>
        </w:rPr>
        <w:t>N</w:t>
      </w:r>
      <w:r w:rsidRPr="00CA1495">
        <w:rPr>
          <w:lang w:val="uk-UA"/>
        </w:rPr>
        <w:t>(</w:t>
      </w:r>
      <w:proofErr w:type="spellStart"/>
      <w:proofErr w:type="gramEnd"/>
      <w:r w:rsidRPr="00CA1495">
        <w:rPr>
          <w:lang w:val="uk-UA"/>
        </w:rPr>
        <w:t>бр</w:t>
      </w:r>
      <w:proofErr w:type="spellEnd"/>
      <w:r w:rsidRPr="00CA1495">
        <w:rPr>
          <w:lang w:val="uk-UA"/>
        </w:rPr>
        <w:t xml:space="preserve">) / </w:t>
      </w:r>
      <w:r w:rsidRPr="00CA1495">
        <w:rPr>
          <w:lang w:val="en-US"/>
        </w:rPr>
        <w:t>N</w:t>
      </w:r>
      <w:r w:rsidRPr="00CA1495">
        <w:rPr>
          <w:lang w:val="uk-UA"/>
        </w:rPr>
        <w:t>(</w:t>
      </w:r>
      <w:proofErr w:type="spellStart"/>
      <w:r w:rsidRPr="00CA1495">
        <w:rPr>
          <w:lang w:val="uk-UA"/>
        </w:rPr>
        <w:t>гр</w:t>
      </w:r>
      <w:proofErr w:type="spellEnd"/>
      <w:r w:rsidRPr="00CA1495">
        <w:rPr>
          <w:lang w:val="uk-UA"/>
        </w:rPr>
        <w:t>) + 1)=100 * ( (3/32) + 1) = 200 (Ом)</w:t>
      </w:r>
    </w:p>
    <w:p w:rsidR="00CA1495" w:rsidRPr="00CA1495" w:rsidRDefault="00CA1495" w:rsidP="00CA1495">
      <w:pPr>
        <w:tabs>
          <w:tab w:val="left" w:pos="7050"/>
        </w:tabs>
      </w:pPr>
      <w:r w:rsidRPr="00CA1495">
        <w:rPr>
          <w:lang w:val="en-US"/>
        </w:rPr>
        <w:t>R</w:t>
      </w:r>
      <w:proofErr w:type="spellStart"/>
      <w:r w:rsidRPr="00CA1495">
        <w:rPr>
          <w:vertAlign w:val="subscript"/>
        </w:rPr>
        <w:t>вх</w:t>
      </w:r>
      <w:proofErr w:type="gramStart"/>
      <w:r w:rsidRPr="00CA1495">
        <w:t>=</w:t>
      </w:r>
      <w:proofErr w:type="spellEnd"/>
      <w:r w:rsidRPr="00CA1495">
        <w:t xml:space="preserve">  </w:t>
      </w:r>
      <w:r w:rsidRPr="00CA1495">
        <w:rPr>
          <w:lang w:val="en-US"/>
        </w:rPr>
        <w:t>R</w:t>
      </w:r>
      <w:r w:rsidRPr="00CA1495">
        <w:rPr>
          <w:vertAlign w:val="subscript"/>
        </w:rPr>
        <w:t>б</w:t>
      </w:r>
      <w:proofErr w:type="gramEnd"/>
      <w:r w:rsidRPr="00CA1495">
        <w:rPr>
          <w:vertAlign w:val="subscript"/>
        </w:rPr>
        <w:t xml:space="preserve"> </w:t>
      </w:r>
      <w:r w:rsidRPr="00CA1495">
        <w:t>= 55 (Ом)</w:t>
      </w:r>
    </w:p>
    <w:p w:rsidR="00CA1495" w:rsidRPr="00CA1495" w:rsidRDefault="00CA1495" w:rsidP="00CA1495">
      <w:pPr>
        <w:tabs>
          <w:tab w:val="left" w:pos="7050"/>
        </w:tabs>
      </w:pPr>
      <w:r w:rsidRPr="00CA1495">
        <w:rPr>
          <w:lang w:val="en-US"/>
        </w:rPr>
        <w:t>A</w:t>
      </w:r>
      <w:r w:rsidRPr="00CA1495">
        <w:t xml:space="preserve">=10 В </w:t>
      </w:r>
      <w:proofErr w:type="spellStart"/>
      <w:r w:rsidRPr="00CA1495">
        <w:t>Амплітуда</w:t>
      </w:r>
      <w:proofErr w:type="spellEnd"/>
      <w:r w:rsidRPr="00CA1495">
        <w:t xml:space="preserve"> </w:t>
      </w:r>
      <w:proofErr w:type="spellStart"/>
      <w:r w:rsidRPr="00CA1495">
        <w:t>джерела</w:t>
      </w:r>
      <w:proofErr w:type="spellEnd"/>
    </w:p>
    <w:p w:rsidR="00CA1495" w:rsidRPr="00CA1495" w:rsidRDefault="00CA1495" w:rsidP="00CA1495">
      <w:r w:rsidRPr="00CA1495">
        <w:t xml:space="preserve">υ=10 КГц Частота </w:t>
      </w:r>
      <w:proofErr w:type="spellStart"/>
      <w:r w:rsidRPr="00CA1495">
        <w:t>джерела</w:t>
      </w:r>
      <w:proofErr w:type="spellEnd"/>
    </w:p>
    <w:p w:rsidR="00CA1495" w:rsidRPr="00CA1495" w:rsidRDefault="00CA1495" w:rsidP="00571622">
      <w:pPr>
        <w:rPr>
          <w:lang w:val="uk-UA"/>
        </w:rPr>
      </w:pPr>
    </w:p>
    <w:p w:rsidR="00571622" w:rsidRPr="00CA1495" w:rsidRDefault="00571622" w:rsidP="00571622">
      <w:pPr>
        <w:rPr>
          <w:lang w:val="uk-UA"/>
        </w:rPr>
      </w:pPr>
      <w:r w:rsidRPr="00CA1495">
        <w:rPr>
          <w:lang w:val="uk-UA"/>
        </w:rPr>
        <w:tab/>
        <w:t>Побудувати графіки:</w:t>
      </w:r>
    </w:p>
    <w:p w:rsidR="00571622" w:rsidRPr="00CA1495" w:rsidRDefault="00571622" w:rsidP="00571622">
      <w:pPr>
        <w:rPr>
          <w:lang w:val="uk-UA"/>
        </w:rPr>
      </w:pPr>
      <w:r w:rsidRPr="00CA1495">
        <w:rPr>
          <w:lang w:val="uk-UA"/>
        </w:rPr>
        <w:t xml:space="preserve">• вхідна характеристика </w:t>
      </w:r>
      <w:proofErr w:type="spellStart"/>
      <w:r w:rsidRPr="00CA1495">
        <w:rPr>
          <w:lang w:val="uk-UA"/>
        </w:rPr>
        <w:t>Iвх</w:t>
      </w:r>
      <w:proofErr w:type="spellEnd"/>
      <w:r w:rsidRPr="00CA1495">
        <w:rPr>
          <w:lang w:val="uk-UA"/>
        </w:rPr>
        <w:t xml:space="preserve"> (</w:t>
      </w:r>
      <w:proofErr w:type="spellStart"/>
      <w:r w:rsidRPr="00CA1495">
        <w:rPr>
          <w:lang w:val="uk-UA"/>
        </w:rPr>
        <w:t>Uвх</w:t>
      </w:r>
      <w:proofErr w:type="spellEnd"/>
      <w:r w:rsidRPr="00CA1495">
        <w:rPr>
          <w:lang w:val="uk-UA"/>
        </w:rPr>
        <w:t xml:space="preserve">) = </w:t>
      </w:r>
      <w:proofErr w:type="spellStart"/>
      <w:r w:rsidRPr="00CA1495">
        <w:rPr>
          <w:lang w:val="uk-UA"/>
        </w:rPr>
        <w:t>Іб</w:t>
      </w:r>
      <w:proofErr w:type="spellEnd"/>
      <w:r w:rsidRPr="00CA1495">
        <w:rPr>
          <w:lang w:val="uk-UA"/>
        </w:rPr>
        <w:t xml:space="preserve"> (</w:t>
      </w:r>
      <w:proofErr w:type="spellStart"/>
      <w:r w:rsidRPr="00CA1495">
        <w:rPr>
          <w:lang w:val="uk-UA"/>
        </w:rPr>
        <w:t>Uбе</w:t>
      </w:r>
      <w:proofErr w:type="spellEnd"/>
      <w:r w:rsidRPr="00CA1495">
        <w:rPr>
          <w:lang w:val="uk-UA"/>
        </w:rPr>
        <w:t>);</w:t>
      </w:r>
    </w:p>
    <w:p w:rsidR="00571622" w:rsidRPr="00CA1495" w:rsidRDefault="00571622" w:rsidP="00571622">
      <w:pPr>
        <w:rPr>
          <w:lang w:val="uk-UA"/>
        </w:rPr>
      </w:pPr>
      <w:r w:rsidRPr="00CA1495">
        <w:rPr>
          <w:lang w:val="uk-UA"/>
        </w:rPr>
        <w:t xml:space="preserve">• передатна по напрузі характеристика U </w:t>
      </w:r>
      <w:proofErr w:type="spellStart"/>
      <w:r w:rsidRPr="00CA1495">
        <w:rPr>
          <w:lang w:val="uk-UA"/>
        </w:rPr>
        <w:t>вих</w:t>
      </w:r>
      <w:proofErr w:type="spellEnd"/>
      <w:r w:rsidRPr="00CA1495">
        <w:rPr>
          <w:lang w:val="uk-UA"/>
        </w:rPr>
        <w:t xml:space="preserve"> (</w:t>
      </w:r>
      <w:proofErr w:type="spellStart"/>
      <w:r w:rsidRPr="00CA1495">
        <w:rPr>
          <w:lang w:val="uk-UA"/>
        </w:rPr>
        <w:t>Uвх</w:t>
      </w:r>
      <w:proofErr w:type="spellEnd"/>
      <w:r w:rsidRPr="00CA1495">
        <w:rPr>
          <w:lang w:val="uk-UA"/>
        </w:rPr>
        <w:t xml:space="preserve">) = </w:t>
      </w:r>
      <w:proofErr w:type="spellStart"/>
      <w:r w:rsidRPr="00CA1495">
        <w:rPr>
          <w:lang w:val="uk-UA"/>
        </w:rPr>
        <w:t>Uке</w:t>
      </w:r>
      <w:proofErr w:type="spellEnd"/>
      <w:r w:rsidRPr="00CA1495">
        <w:rPr>
          <w:lang w:val="uk-UA"/>
        </w:rPr>
        <w:t xml:space="preserve"> (</w:t>
      </w:r>
      <w:proofErr w:type="spellStart"/>
      <w:r w:rsidRPr="00CA1495">
        <w:rPr>
          <w:lang w:val="uk-UA"/>
        </w:rPr>
        <w:t>Uбе</w:t>
      </w:r>
      <w:proofErr w:type="spellEnd"/>
      <w:r w:rsidRPr="00CA1495">
        <w:rPr>
          <w:lang w:val="uk-UA"/>
        </w:rPr>
        <w:t>);</w:t>
      </w:r>
    </w:p>
    <w:p w:rsidR="00571622" w:rsidRPr="00CA1495" w:rsidRDefault="00571622" w:rsidP="00571622">
      <w:pPr>
        <w:rPr>
          <w:lang w:val="uk-UA"/>
        </w:rPr>
      </w:pPr>
      <w:r w:rsidRPr="00CA1495">
        <w:rPr>
          <w:lang w:val="uk-UA"/>
        </w:rPr>
        <w:t xml:space="preserve">• передатна по струму характеристика </w:t>
      </w:r>
      <w:proofErr w:type="spellStart"/>
      <w:r w:rsidRPr="00CA1495">
        <w:rPr>
          <w:lang w:val="uk-UA"/>
        </w:rPr>
        <w:t>Iвих</w:t>
      </w:r>
      <w:proofErr w:type="spellEnd"/>
      <w:r w:rsidRPr="00CA1495">
        <w:rPr>
          <w:lang w:val="uk-UA"/>
        </w:rPr>
        <w:t xml:space="preserve"> (</w:t>
      </w:r>
      <w:proofErr w:type="spellStart"/>
      <w:r w:rsidRPr="00CA1495">
        <w:rPr>
          <w:lang w:val="uk-UA"/>
        </w:rPr>
        <w:t>Iвх</w:t>
      </w:r>
      <w:proofErr w:type="spellEnd"/>
      <w:r w:rsidRPr="00CA1495">
        <w:rPr>
          <w:lang w:val="uk-UA"/>
        </w:rPr>
        <w:t xml:space="preserve">) = </w:t>
      </w:r>
      <w:proofErr w:type="spellStart"/>
      <w:r w:rsidRPr="00CA1495">
        <w:rPr>
          <w:lang w:val="uk-UA"/>
        </w:rPr>
        <w:t>Ік</w:t>
      </w:r>
      <w:proofErr w:type="spellEnd"/>
      <w:r w:rsidRPr="00CA1495">
        <w:rPr>
          <w:lang w:val="uk-UA"/>
        </w:rPr>
        <w:t xml:space="preserve"> (</w:t>
      </w:r>
      <w:r w:rsidR="00E9596D" w:rsidRPr="00CA1495">
        <w:rPr>
          <w:lang w:val="en-US"/>
        </w:rPr>
        <w:t>I</w:t>
      </w:r>
      <w:r w:rsidRPr="00CA1495">
        <w:rPr>
          <w:lang w:val="uk-UA"/>
        </w:rPr>
        <w:t>б);</w:t>
      </w:r>
    </w:p>
    <w:p w:rsidR="00571622" w:rsidRPr="00CA1495" w:rsidRDefault="00571622" w:rsidP="00571622">
      <w:pPr>
        <w:rPr>
          <w:lang w:val="uk-UA"/>
        </w:rPr>
      </w:pPr>
      <w:r w:rsidRPr="00CA1495">
        <w:rPr>
          <w:lang w:val="uk-UA"/>
        </w:rPr>
        <w:t xml:space="preserve">• вихідна характеристика </w:t>
      </w:r>
      <w:proofErr w:type="spellStart"/>
      <w:r w:rsidRPr="00CA1495">
        <w:rPr>
          <w:lang w:val="uk-UA"/>
        </w:rPr>
        <w:t>Iвих</w:t>
      </w:r>
      <w:proofErr w:type="spellEnd"/>
      <w:r w:rsidRPr="00CA1495">
        <w:rPr>
          <w:lang w:val="uk-UA"/>
        </w:rPr>
        <w:t xml:space="preserve"> (U </w:t>
      </w:r>
      <w:proofErr w:type="spellStart"/>
      <w:r w:rsidRPr="00CA1495">
        <w:rPr>
          <w:lang w:val="uk-UA"/>
        </w:rPr>
        <w:t>вих</w:t>
      </w:r>
      <w:proofErr w:type="spellEnd"/>
      <w:r w:rsidRPr="00CA1495">
        <w:rPr>
          <w:lang w:val="uk-UA"/>
        </w:rPr>
        <w:t xml:space="preserve">) = </w:t>
      </w:r>
      <w:proofErr w:type="spellStart"/>
      <w:r w:rsidRPr="00CA1495">
        <w:rPr>
          <w:lang w:val="uk-UA"/>
        </w:rPr>
        <w:t>Ік</w:t>
      </w:r>
      <w:proofErr w:type="spellEnd"/>
      <w:r w:rsidRPr="00CA1495">
        <w:rPr>
          <w:lang w:val="uk-UA"/>
        </w:rPr>
        <w:t xml:space="preserve"> (</w:t>
      </w:r>
      <w:proofErr w:type="spellStart"/>
      <w:r w:rsidRPr="00CA1495">
        <w:rPr>
          <w:lang w:val="uk-UA"/>
        </w:rPr>
        <w:t>Uке</w:t>
      </w:r>
      <w:proofErr w:type="spellEnd"/>
      <w:r w:rsidRPr="00CA1495">
        <w:rPr>
          <w:lang w:val="uk-UA"/>
        </w:rPr>
        <w:t>).</w:t>
      </w:r>
    </w:p>
    <w:p w:rsidR="00571622" w:rsidRPr="00CA1495" w:rsidRDefault="00571622" w:rsidP="00571622">
      <w:pPr>
        <w:rPr>
          <w:lang w:val="uk-UA"/>
        </w:rPr>
      </w:pPr>
      <w:r w:rsidRPr="00CA1495">
        <w:rPr>
          <w:lang w:val="uk-UA"/>
        </w:rPr>
        <w:tab/>
        <w:t>За графіками визначити:</w:t>
      </w:r>
    </w:p>
    <w:p w:rsidR="00571622" w:rsidRPr="00CA1495" w:rsidRDefault="00571622" w:rsidP="00571622">
      <w:pPr>
        <w:rPr>
          <w:lang w:val="uk-UA"/>
        </w:rPr>
      </w:pPr>
      <w:r w:rsidRPr="00CA1495">
        <w:rPr>
          <w:lang w:val="uk-UA"/>
        </w:rPr>
        <w:t>• вхідний опір;</w:t>
      </w:r>
    </w:p>
    <w:p w:rsidR="00571622" w:rsidRPr="00CA1495" w:rsidRDefault="00571622" w:rsidP="00571622">
      <w:pPr>
        <w:rPr>
          <w:lang w:val="uk-UA"/>
        </w:rPr>
      </w:pPr>
      <w:r w:rsidRPr="00CA1495">
        <w:rPr>
          <w:lang w:val="uk-UA"/>
        </w:rPr>
        <w:t>• коефіцієнт підсилення по напрузі;</w:t>
      </w:r>
    </w:p>
    <w:p w:rsidR="00571622" w:rsidRPr="00CA1495" w:rsidRDefault="00571622" w:rsidP="00571622">
      <w:pPr>
        <w:rPr>
          <w:lang w:val="uk-UA"/>
        </w:rPr>
      </w:pPr>
      <w:r w:rsidRPr="00CA1495">
        <w:rPr>
          <w:lang w:val="uk-UA"/>
        </w:rPr>
        <w:t>• коефіцієнт посилення по струму;</w:t>
      </w:r>
    </w:p>
    <w:p w:rsidR="00571622" w:rsidRPr="00CA1495" w:rsidRDefault="00571622" w:rsidP="00571622">
      <w:pPr>
        <w:rPr>
          <w:lang w:val="uk-UA"/>
        </w:rPr>
      </w:pPr>
      <w:r w:rsidRPr="00CA1495">
        <w:rPr>
          <w:lang w:val="uk-UA"/>
        </w:rPr>
        <w:t>• вихідний опір;</w:t>
      </w:r>
    </w:p>
    <w:p w:rsidR="00571622" w:rsidRPr="00CA1495" w:rsidRDefault="00571622" w:rsidP="00571622">
      <w:pPr>
        <w:rPr>
          <w:lang w:val="uk-UA"/>
        </w:rPr>
      </w:pPr>
      <w:r w:rsidRPr="00CA1495">
        <w:rPr>
          <w:lang w:val="uk-UA"/>
        </w:rPr>
        <w:t>• залишкова напруга на колекторі в режимі насичення;</w:t>
      </w:r>
    </w:p>
    <w:p w:rsidR="00D66458" w:rsidRPr="00CA1495" w:rsidRDefault="00571622" w:rsidP="00571622">
      <w:pPr>
        <w:rPr>
          <w:lang w:val="uk-UA"/>
        </w:rPr>
      </w:pPr>
      <w:r w:rsidRPr="00CA1495">
        <w:rPr>
          <w:lang w:val="uk-UA"/>
        </w:rPr>
        <w:t>• зворотний струм бази в режимі відсічки.</w:t>
      </w:r>
    </w:p>
    <w:p w:rsidR="00D66458" w:rsidRPr="00D66458" w:rsidRDefault="00D66458" w:rsidP="00571622">
      <w:pPr>
        <w:rPr>
          <w:rFonts w:asciiTheme="minorHAnsi" w:hAnsiTheme="minorHAnsi"/>
          <w:sz w:val="22"/>
          <w:szCs w:val="22"/>
          <w:lang w:val="uk-UA"/>
        </w:rPr>
      </w:pPr>
    </w:p>
    <w:p w:rsidR="00CA1495" w:rsidRDefault="00CA1495" w:rsidP="00FF31D6">
      <w:pPr>
        <w:jc w:val="center"/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CA1495" w:rsidRDefault="00CA1495" w:rsidP="00FF31D6">
      <w:pPr>
        <w:jc w:val="center"/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CA1495" w:rsidRDefault="00CA1495" w:rsidP="00FF31D6">
      <w:pPr>
        <w:jc w:val="center"/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CA1495" w:rsidRDefault="00CA1495" w:rsidP="00FF31D6">
      <w:pPr>
        <w:jc w:val="center"/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CA1495" w:rsidRDefault="00CA1495" w:rsidP="00FF31D6">
      <w:pPr>
        <w:jc w:val="center"/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CA1495" w:rsidRDefault="00CA1495" w:rsidP="00FF31D6">
      <w:pPr>
        <w:jc w:val="center"/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FF31D6" w:rsidRPr="00FF31D6" w:rsidRDefault="00277500" w:rsidP="00FF31D6">
      <w:pPr>
        <w:jc w:val="center"/>
        <w:rPr>
          <w:rFonts w:asciiTheme="minorHAnsi" w:hAnsiTheme="minorHAnsi"/>
          <w:lang w:val="uk-UA"/>
        </w:rPr>
      </w:pPr>
      <w:r w:rsidRPr="00277500">
        <w:rPr>
          <w:rFonts w:asciiTheme="minorHAnsi" w:hAnsiTheme="minorHAnsi"/>
          <w:b/>
          <w:i/>
          <w:sz w:val="28"/>
          <w:szCs w:val="28"/>
          <w:lang w:val="uk-UA"/>
        </w:rPr>
        <w:t>Схема</w:t>
      </w:r>
    </w:p>
    <w:p w:rsidR="00571622" w:rsidRPr="00CA1495" w:rsidRDefault="00E8611D">
      <w:pPr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209712" cy="2305050"/>
            <wp:effectExtent l="19050" t="0" r="338" b="0"/>
            <wp:docPr id="4" name="Рисунок 4" descr="http://cs625518.vk.me/v625518056/1af4e/czVZcmfnR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s625518.vk.me/v625518056/1af4e/czVZcmfnRmM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9133" t="21649" r="52012" b="502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712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1495">
        <w:rPr>
          <w:lang w:val="uk-UA"/>
        </w:rPr>
        <w:tab/>
      </w:r>
    </w:p>
    <w:p w:rsidR="00D66458" w:rsidRDefault="00D66458">
      <w:pPr>
        <w:rPr>
          <w:lang w:val="uk-UA"/>
        </w:rPr>
      </w:pPr>
    </w:p>
    <w:p w:rsidR="00CA1495" w:rsidRDefault="00CA1495" w:rsidP="00D66458">
      <w:pPr>
        <w:jc w:val="center"/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CA1495" w:rsidRDefault="00CA1495" w:rsidP="00D66458">
      <w:pPr>
        <w:jc w:val="center"/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CA1495" w:rsidRDefault="00CA1495" w:rsidP="00D66458">
      <w:pPr>
        <w:jc w:val="center"/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CA1495" w:rsidRDefault="00CA1495" w:rsidP="00D66458">
      <w:pPr>
        <w:jc w:val="center"/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CA1495" w:rsidRDefault="00CA1495" w:rsidP="00D66458">
      <w:pPr>
        <w:jc w:val="center"/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E8611D" w:rsidRDefault="00E8611D" w:rsidP="00D66458">
      <w:pPr>
        <w:jc w:val="center"/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E8611D" w:rsidRDefault="00E8611D" w:rsidP="00D66458">
      <w:pPr>
        <w:jc w:val="center"/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E8611D" w:rsidRDefault="00E8611D" w:rsidP="00D66458">
      <w:pPr>
        <w:jc w:val="center"/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E8611D" w:rsidRDefault="00E8611D" w:rsidP="00D66458">
      <w:pPr>
        <w:jc w:val="center"/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CA1495" w:rsidRDefault="00E8611D" w:rsidP="00D66458">
      <w:pPr>
        <w:jc w:val="center"/>
        <w:rPr>
          <w:rFonts w:asciiTheme="minorHAnsi" w:hAnsiTheme="minorHAnsi"/>
          <w:b/>
          <w:i/>
          <w:sz w:val="28"/>
          <w:szCs w:val="28"/>
          <w:lang w:val="uk-UA"/>
        </w:rPr>
      </w:pPr>
      <w:r w:rsidRPr="00D66458">
        <w:rPr>
          <w:rFonts w:asciiTheme="minorHAnsi" w:hAnsiTheme="minorHAnsi"/>
          <w:b/>
          <w:i/>
          <w:sz w:val="28"/>
          <w:szCs w:val="28"/>
          <w:lang w:val="uk-UA"/>
        </w:rPr>
        <w:lastRenderedPageBreak/>
        <w:t>Графіки</w:t>
      </w:r>
    </w:p>
    <w:p w:rsidR="00D66458" w:rsidRDefault="00E8611D" w:rsidP="00E8611D">
      <w:pPr>
        <w:ind w:left="-426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7334250" cy="3048000"/>
            <wp:effectExtent l="19050" t="0" r="0" b="0"/>
            <wp:docPr id="3" name="Рисунок 1" descr="http://cs625518.vk.me/v625518056/1af44/iGGtJZqLH4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s625518.vk.me/v625518056/1af44/iGGtJZqLH4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11357" b="213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367" cy="3048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495" w:rsidRDefault="00CA1495" w:rsidP="00CA1495">
      <w:pPr>
        <w:jc w:val="center"/>
        <w:rPr>
          <w:lang w:val="uk-UA"/>
        </w:rPr>
      </w:pPr>
      <w:r w:rsidRPr="00D66458">
        <w:rPr>
          <w:rFonts w:asciiTheme="minorHAnsi" w:hAnsiTheme="minorHAnsi"/>
          <w:b/>
          <w:i/>
          <w:sz w:val="28"/>
          <w:szCs w:val="28"/>
          <w:lang w:val="uk-UA"/>
        </w:rPr>
        <w:t>Розрахунки</w:t>
      </w:r>
    </w:p>
    <w:p w:rsidR="00CA1495" w:rsidRDefault="00CA1495" w:rsidP="00CA1495">
      <w:pPr>
        <w:rPr>
          <w:lang w:val="uk-UA"/>
        </w:rPr>
      </w:pPr>
    </w:p>
    <w:p w:rsidR="00CA1495" w:rsidRPr="002C54B4" w:rsidRDefault="00CA1495" w:rsidP="00CA1495">
      <w:pPr>
        <w:spacing w:line="360" w:lineRule="auto"/>
        <w:rPr>
          <w:rFonts w:asciiTheme="minorHAnsi" w:hAnsiTheme="minorHAnsi"/>
          <w:sz w:val="28"/>
          <w:szCs w:val="28"/>
          <w:lang w:val="uk-UA"/>
        </w:rPr>
      </w:pPr>
      <w:r w:rsidRPr="002C54B4">
        <w:rPr>
          <w:rFonts w:asciiTheme="minorHAnsi" w:hAnsiTheme="minorHAnsi"/>
          <w:sz w:val="28"/>
          <w:szCs w:val="28"/>
          <w:lang w:val="uk-UA"/>
        </w:rPr>
        <w:t>• вхідний опір;</w:t>
      </w:r>
    </w:p>
    <w:p w:rsidR="00CA1495" w:rsidRPr="002C54B4" w:rsidRDefault="00CA1495" w:rsidP="00CA1495">
      <w:pPr>
        <w:spacing w:line="360" w:lineRule="auto"/>
        <w:rPr>
          <w:rFonts w:asciiTheme="minorHAnsi" w:hAnsiTheme="minorHAnsi"/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вх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вх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30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0,286933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=104</m:t>
          </m:r>
          <m:r>
            <w:rPr>
              <w:rFonts w:ascii="Cambria Math" w:hAnsi="Cambria Math"/>
              <w:sz w:val="28"/>
              <w:szCs w:val="28"/>
              <w:lang w:val="en-US"/>
            </w:rPr>
            <m:t>,6 Ом</m:t>
          </m:r>
        </m:oMath>
      </m:oMathPara>
    </w:p>
    <w:p w:rsidR="00CA1495" w:rsidRPr="002C54B4" w:rsidRDefault="00CA1495" w:rsidP="00CA1495">
      <w:pPr>
        <w:spacing w:line="360" w:lineRule="auto"/>
        <w:rPr>
          <w:rFonts w:asciiTheme="minorHAnsi" w:hAnsiTheme="minorHAnsi"/>
          <w:sz w:val="28"/>
          <w:szCs w:val="28"/>
          <w:lang w:val="uk-UA"/>
        </w:rPr>
      </w:pPr>
      <w:r w:rsidRPr="002C54B4">
        <w:rPr>
          <w:rFonts w:asciiTheme="minorHAnsi" w:hAnsiTheme="minorHAnsi"/>
          <w:sz w:val="28"/>
          <w:szCs w:val="28"/>
          <w:lang w:val="uk-UA"/>
        </w:rPr>
        <w:t>• коефіцієнт підсилення по напрузі;</w:t>
      </w:r>
    </w:p>
    <w:p w:rsidR="00CA1495" w:rsidRPr="002C54B4" w:rsidRDefault="00CA1495" w:rsidP="00CA1495">
      <w:pPr>
        <w:spacing w:line="360" w:lineRule="auto"/>
        <w:rPr>
          <w:rFonts w:asciiTheme="minorHAnsi" w:hAnsiTheme="minorHAnsi"/>
          <w:sz w:val="28"/>
          <w:szCs w:val="28"/>
          <w:lang w:val="uk-UA"/>
        </w:rPr>
      </w:pPr>
      <w:r>
        <w:rPr>
          <w:rFonts w:asciiTheme="minorHAnsi" w:hAnsiTheme="minorHAnsi"/>
          <w:sz w:val="28"/>
          <w:szCs w:val="28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u</m:t>
            </m:r>
          </m:sub>
        </m:sSub>
        <m:r>
          <w:rPr>
            <w:rFonts w:ascii="Cambria Math" w:hAnsi="Cambria Math"/>
            <w:sz w:val="28"/>
            <w:szCs w:val="28"/>
            <w:lang w:val="uk-UA"/>
          </w:rPr>
          <m:t>=-β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н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б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uk-UA"/>
          </w:rPr>
          <m:t>=-0,045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1200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=-0,54</m:t>
        </m:r>
      </m:oMath>
    </w:p>
    <w:p w:rsidR="00CA1495" w:rsidRDefault="00CA1495" w:rsidP="00CA1495">
      <w:pPr>
        <w:spacing w:line="360" w:lineRule="auto"/>
        <w:rPr>
          <w:rFonts w:asciiTheme="minorHAnsi" w:hAnsiTheme="minorHAnsi"/>
          <w:sz w:val="28"/>
          <w:szCs w:val="28"/>
          <w:lang w:val="uk-UA"/>
        </w:rPr>
      </w:pPr>
      <w:r w:rsidRPr="002C54B4">
        <w:rPr>
          <w:rFonts w:asciiTheme="minorHAnsi" w:hAnsiTheme="minorHAnsi"/>
          <w:sz w:val="28"/>
          <w:szCs w:val="28"/>
          <w:lang w:val="uk-UA"/>
        </w:rPr>
        <w:t xml:space="preserve">• коефіцієнт </w:t>
      </w:r>
      <w:r>
        <w:rPr>
          <w:rFonts w:asciiTheme="minorHAnsi" w:hAnsiTheme="minorHAnsi"/>
          <w:sz w:val="28"/>
          <w:szCs w:val="28"/>
          <w:lang w:val="uk-UA"/>
        </w:rPr>
        <w:t>підсилення</w:t>
      </w:r>
      <w:r w:rsidRPr="002C54B4">
        <w:rPr>
          <w:rFonts w:asciiTheme="minorHAnsi" w:hAnsiTheme="minorHAnsi"/>
          <w:sz w:val="28"/>
          <w:szCs w:val="28"/>
          <w:lang w:val="uk-UA"/>
        </w:rPr>
        <w:t xml:space="preserve"> по струму;</w:t>
      </w:r>
      <w:bookmarkStart w:id="0" w:name="_GoBack"/>
      <w:bookmarkEnd w:id="0"/>
    </w:p>
    <w:p w:rsidR="00CA1495" w:rsidRPr="00DC23A0" w:rsidRDefault="00CA1495" w:rsidP="00CA1495">
      <w:pPr>
        <w:spacing w:line="360" w:lineRule="auto"/>
        <w:rPr>
          <w:rFonts w:asciiTheme="minorHAnsi" w:hAnsiTheme="minorHAnsi"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∆I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вих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∆I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вх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0,012966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0,286933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=0,045</m:t>
          </m:r>
        </m:oMath>
      </m:oMathPara>
    </w:p>
    <w:p w:rsidR="00CA1495" w:rsidRDefault="00CA1495" w:rsidP="00CA1495">
      <w:pPr>
        <w:spacing w:line="360" w:lineRule="auto"/>
        <w:rPr>
          <w:rFonts w:asciiTheme="minorHAnsi" w:hAnsiTheme="minorHAnsi"/>
          <w:sz w:val="28"/>
          <w:szCs w:val="28"/>
          <w:lang w:val="uk-UA"/>
        </w:rPr>
      </w:pPr>
      <w:r w:rsidRPr="002C54B4">
        <w:rPr>
          <w:rFonts w:asciiTheme="minorHAnsi" w:hAnsiTheme="minorHAnsi"/>
          <w:sz w:val="28"/>
          <w:szCs w:val="28"/>
          <w:lang w:val="uk-UA"/>
        </w:rPr>
        <w:t>• вихідний опір;</w:t>
      </w:r>
    </w:p>
    <w:p w:rsidR="00CA1495" w:rsidRPr="00972B3A" w:rsidRDefault="00CA1495" w:rsidP="00CA1495">
      <w:pPr>
        <w:spacing w:line="360" w:lineRule="auto"/>
        <w:rPr>
          <w:rFonts w:asciiTheme="minorHAnsi" w:hAnsiTheme="minorHAnsi"/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вих</m:t>
              </m:r>
            </m:sub>
          </m:sSub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вих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вих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0,012966</m:t>
              </m: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=1542,5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Ом</m:t>
          </m:r>
        </m:oMath>
      </m:oMathPara>
    </w:p>
    <w:p w:rsidR="00CA1495" w:rsidRPr="007E0D5E" w:rsidRDefault="00CA1495" w:rsidP="00CA1495">
      <w:pPr>
        <w:spacing w:line="360" w:lineRule="auto"/>
        <w:rPr>
          <w:rFonts w:asciiTheme="minorHAnsi" w:hAnsiTheme="minorHAnsi"/>
          <w:sz w:val="28"/>
          <w:szCs w:val="28"/>
        </w:rPr>
      </w:pPr>
      <w:r w:rsidRPr="002C54B4">
        <w:rPr>
          <w:rFonts w:asciiTheme="minorHAnsi" w:hAnsiTheme="minorHAnsi"/>
          <w:sz w:val="28"/>
          <w:szCs w:val="28"/>
          <w:lang w:val="uk-UA"/>
        </w:rPr>
        <w:t>• залишкова напруга на колекторі в режимі насичення;</w:t>
      </w:r>
    </w:p>
    <w:p w:rsidR="00CA1495" w:rsidRPr="00A4028A" w:rsidRDefault="00CA1495" w:rsidP="00CA1495">
      <w:pPr>
        <w:spacing w:line="360" w:lineRule="auto"/>
        <w:rPr>
          <w:rFonts w:asciiTheme="minorHAnsi" w:hAnsiTheme="minorHAnsi"/>
          <w:i/>
          <w:sz w:val="28"/>
          <w:szCs w:val="28"/>
          <w:lang w:val="uk-U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нас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=20-12,966*1,5=0,551 </m:t>
          </m:r>
          <m:r>
            <w:rPr>
              <w:rFonts w:ascii="Cambria Math" w:hAnsi="Cambria Math"/>
              <w:sz w:val="28"/>
              <w:szCs w:val="28"/>
              <w:lang w:val="uk-UA"/>
            </w:rPr>
            <m:t>В</m:t>
          </m:r>
        </m:oMath>
      </m:oMathPara>
    </w:p>
    <w:p w:rsidR="00CA1495" w:rsidRPr="002C54B4" w:rsidRDefault="00CA1495" w:rsidP="00CA1495">
      <w:pPr>
        <w:spacing w:line="360" w:lineRule="auto"/>
        <w:rPr>
          <w:rFonts w:asciiTheme="minorHAnsi" w:hAnsiTheme="minorHAnsi"/>
          <w:sz w:val="28"/>
          <w:szCs w:val="28"/>
          <w:lang w:val="uk-UA"/>
        </w:rPr>
      </w:pPr>
      <w:r w:rsidRPr="002C54B4">
        <w:rPr>
          <w:rFonts w:asciiTheme="minorHAnsi" w:hAnsiTheme="minorHAnsi"/>
          <w:sz w:val="28"/>
          <w:szCs w:val="28"/>
          <w:lang w:val="uk-UA"/>
        </w:rPr>
        <w:t>• зворотний струм бази в режимі відсічки.</w:t>
      </w:r>
    </w:p>
    <w:p w:rsidR="00CA1495" w:rsidRPr="001747BE" w:rsidRDefault="00CA1495" w:rsidP="00CA1495">
      <w:pPr>
        <w:spacing w:line="276" w:lineRule="auto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uk-UA"/>
                </w:rPr>
                <m:t>н</m:t>
              </m:r>
            </m:sub>
          </m:sSub>
          <m:r>
            <w:rPr>
              <w:rFonts w:ascii="Cambria Math" w:hAnsi="Cambria Math"/>
              <w:lang w:val="en-US"/>
            </w:rPr>
            <m:t xml:space="preserve">=-8,375 </m:t>
          </m:r>
          <m:r>
            <w:rPr>
              <w:rFonts w:ascii="Cambria Math" w:hAnsi="Cambria Math"/>
              <w:lang w:val="uk-UA"/>
            </w:rPr>
            <m:t>мА</m:t>
          </m:r>
        </m:oMath>
      </m:oMathPara>
    </w:p>
    <w:p w:rsidR="00CA1495" w:rsidRDefault="00CA1495" w:rsidP="00CA1495">
      <w:pPr>
        <w:rPr>
          <w:rFonts w:asciiTheme="minorHAnsi" w:hAnsiTheme="minorHAnsi"/>
          <w:b/>
          <w:i/>
          <w:sz w:val="28"/>
          <w:szCs w:val="28"/>
          <w:lang w:val="uk-UA"/>
        </w:rPr>
      </w:pPr>
    </w:p>
    <w:p w:rsidR="001747BE" w:rsidRPr="00CA1495" w:rsidRDefault="001747BE" w:rsidP="00CA1495">
      <w:pPr>
        <w:rPr>
          <w:lang w:val="uk-UA"/>
        </w:rPr>
      </w:pPr>
      <w:r w:rsidRPr="001747BE">
        <w:rPr>
          <w:rFonts w:asciiTheme="minorHAnsi" w:hAnsiTheme="minorHAnsi"/>
          <w:b/>
          <w:i/>
          <w:sz w:val="28"/>
          <w:szCs w:val="28"/>
          <w:lang w:val="uk-UA"/>
        </w:rPr>
        <w:t>Висновок</w:t>
      </w:r>
    </w:p>
    <w:p w:rsidR="001747BE" w:rsidRPr="00B23154" w:rsidRDefault="001747BE" w:rsidP="001747BE">
      <w:pPr>
        <w:rPr>
          <w:rFonts w:asciiTheme="minorHAnsi" w:hAnsiTheme="minorHAnsi"/>
          <w:lang w:val="uk-UA"/>
        </w:rPr>
      </w:pPr>
      <w:r w:rsidRPr="00B23154">
        <w:rPr>
          <w:rFonts w:asciiTheme="minorHAnsi" w:hAnsiTheme="minorHAnsi"/>
          <w:lang w:val="uk-UA"/>
        </w:rPr>
        <w:tab/>
      </w:r>
      <w:r>
        <w:rPr>
          <w:rFonts w:asciiTheme="minorHAnsi" w:hAnsiTheme="minorHAnsi"/>
          <w:lang w:val="uk-UA"/>
        </w:rPr>
        <w:t>У даній роботі ми з</w:t>
      </w:r>
      <w:r w:rsidRPr="00B23154">
        <w:rPr>
          <w:rFonts w:asciiTheme="minorHAnsi" w:hAnsiTheme="minorHAnsi"/>
          <w:lang w:val="uk-UA"/>
        </w:rPr>
        <w:t>ібрали схему включення біполярного NPN транзистора із загальним емітером</w:t>
      </w:r>
      <w:r w:rsidR="00B23154">
        <w:rPr>
          <w:rFonts w:asciiTheme="minorHAnsi" w:hAnsiTheme="minorHAnsi"/>
          <w:lang w:val="uk-UA"/>
        </w:rPr>
        <w:t>, побудували графіки вказані в завданні і зробили розрахунки основних параметрів схеми з загальним емітером.</w:t>
      </w:r>
    </w:p>
    <w:sectPr w:rsidR="001747BE" w:rsidRPr="00B23154" w:rsidSect="00E8611D">
      <w:pgSz w:w="11906" w:h="16838"/>
      <w:pgMar w:top="426" w:right="850" w:bottom="28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21F1B"/>
    <w:rsid w:val="00143E7D"/>
    <w:rsid w:val="001747BE"/>
    <w:rsid w:val="00180C58"/>
    <w:rsid w:val="001B71F3"/>
    <w:rsid w:val="001E2000"/>
    <w:rsid w:val="00213E9E"/>
    <w:rsid w:val="00277500"/>
    <w:rsid w:val="002C54B4"/>
    <w:rsid w:val="00321F1B"/>
    <w:rsid w:val="00326A28"/>
    <w:rsid w:val="00510201"/>
    <w:rsid w:val="00571622"/>
    <w:rsid w:val="007228D8"/>
    <w:rsid w:val="007D5CC3"/>
    <w:rsid w:val="007E0D5E"/>
    <w:rsid w:val="008279F5"/>
    <w:rsid w:val="00972B3A"/>
    <w:rsid w:val="00A12A3F"/>
    <w:rsid w:val="00A4028A"/>
    <w:rsid w:val="00A62A0E"/>
    <w:rsid w:val="00B23154"/>
    <w:rsid w:val="00C538D7"/>
    <w:rsid w:val="00CA1495"/>
    <w:rsid w:val="00D66458"/>
    <w:rsid w:val="00DC23A0"/>
    <w:rsid w:val="00E8611D"/>
    <w:rsid w:val="00E9596D"/>
    <w:rsid w:val="00EA6D1D"/>
    <w:rsid w:val="00FF3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28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7228D8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228D8"/>
    <w:rPr>
      <w:rFonts w:ascii="Arial" w:eastAsia="Times New Roman" w:hAnsi="Arial" w:cs="Arial"/>
      <w:b/>
      <w:bCs/>
      <w:caps/>
      <w:color w:val="808000"/>
      <w:kern w:val="32"/>
      <w:sz w:val="20"/>
      <w:szCs w:val="32"/>
      <w:lang w:eastAsia="ru-RU"/>
    </w:rPr>
  </w:style>
  <w:style w:type="paragraph" w:customStyle="1" w:styleId="a3">
    <w:name w:val="Рис."/>
    <w:basedOn w:val="a"/>
    <w:rsid w:val="007228D8"/>
    <w:pPr>
      <w:ind w:firstLine="284"/>
    </w:pPr>
    <w:rPr>
      <w:sz w:val="20"/>
      <w:szCs w:val="20"/>
      <w:lang w:val="uk-UA"/>
    </w:rPr>
  </w:style>
  <w:style w:type="paragraph" w:styleId="a4">
    <w:name w:val="Balloon Text"/>
    <w:basedOn w:val="a"/>
    <w:link w:val="a5"/>
    <w:uiPriority w:val="99"/>
    <w:semiHidden/>
    <w:unhideWhenUsed/>
    <w:rsid w:val="0057162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71622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6">
    <w:name w:val="Placeholder Text"/>
    <w:basedOn w:val="a0"/>
    <w:uiPriority w:val="99"/>
    <w:semiHidden/>
    <w:rsid w:val="00D6645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3</Pages>
  <Words>1227</Words>
  <Characters>700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Aruy</dc:creator>
  <cp:keywords/>
  <dc:description/>
  <cp:lastModifiedBy>ZMEUL</cp:lastModifiedBy>
  <cp:revision>13</cp:revision>
  <dcterms:created xsi:type="dcterms:W3CDTF">2013-02-25T10:28:00Z</dcterms:created>
  <dcterms:modified xsi:type="dcterms:W3CDTF">2015-02-24T11:50:00Z</dcterms:modified>
</cp:coreProperties>
</file>