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F7" w:rsidRPr="000D4D6E" w:rsidRDefault="00F070F7" w:rsidP="008565C9">
      <w:pPr>
        <w:spacing w:line="240" w:lineRule="auto"/>
        <w:outlineLvl w:val="0"/>
        <w:rPr>
          <w:rFonts w:asciiTheme="majorHAnsi" w:hAnsiTheme="majorHAnsi"/>
          <w:sz w:val="28"/>
          <w:szCs w:val="28"/>
        </w:rPr>
      </w:pPr>
      <w:r w:rsidRPr="000D4D6E">
        <w:rPr>
          <w:rFonts w:asciiTheme="majorHAnsi" w:hAnsiTheme="majorHAnsi"/>
          <w:sz w:val="28"/>
          <w:szCs w:val="28"/>
        </w:rPr>
        <w:t xml:space="preserve">                             </w:t>
      </w:r>
      <w:proofErr w:type="spellStart"/>
      <w:r w:rsidRPr="000D4D6E">
        <w:rPr>
          <w:rFonts w:asciiTheme="majorHAnsi" w:hAnsiTheme="majorHAnsi"/>
          <w:sz w:val="28"/>
          <w:szCs w:val="28"/>
        </w:rPr>
        <w:t>Національний</w:t>
      </w:r>
      <w:proofErr w:type="spellEnd"/>
      <w:r w:rsidRPr="000D4D6E">
        <w:rPr>
          <w:rFonts w:asciiTheme="majorHAnsi" w:hAnsiTheme="majorHAnsi"/>
          <w:sz w:val="28"/>
          <w:szCs w:val="28"/>
        </w:rPr>
        <w:t xml:space="preserve"> </w:t>
      </w:r>
      <w:proofErr w:type="spellStart"/>
      <w:r w:rsidRPr="000D4D6E">
        <w:rPr>
          <w:rFonts w:asciiTheme="majorHAnsi" w:hAnsiTheme="majorHAnsi"/>
          <w:sz w:val="28"/>
          <w:szCs w:val="28"/>
        </w:rPr>
        <w:t>Технічний</w:t>
      </w:r>
      <w:proofErr w:type="spellEnd"/>
      <w:r w:rsidRPr="000D4D6E">
        <w:rPr>
          <w:rFonts w:asciiTheme="majorHAnsi" w:hAnsiTheme="majorHAnsi"/>
          <w:sz w:val="28"/>
          <w:szCs w:val="28"/>
        </w:rPr>
        <w:t xml:space="preserve"> </w:t>
      </w:r>
      <w:proofErr w:type="spellStart"/>
      <w:r w:rsidRPr="000D4D6E">
        <w:rPr>
          <w:rFonts w:asciiTheme="majorHAnsi" w:hAnsiTheme="majorHAnsi"/>
          <w:sz w:val="28"/>
          <w:szCs w:val="28"/>
        </w:rPr>
        <w:t>Університет</w:t>
      </w:r>
      <w:proofErr w:type="spellEnd"/>
      <w:r w:rsidRPr="000D4D6E">
        <w:rPr>
          <w:rFonts w:asciiTheme="majorHAnsi" w:hAnsiTheme="majorHAnsi"/>
          <w:sz w:val="28"/>
          <w:szCs w:val="28"/>
        </w:rPr>
        <w:t xml:space="preserve"> </w:t>
      </w:r>
      <w:proofErr w:type="spellStart"/>
      <w:r w:rsidRPr="000D4D6E">
        <w:rPr>
          <w:rFonts w:asciiTheme="majorHAnsi" w:hAnsiTheme="majorHAnsi"/>
          <w:sz w:val="28"/>
          <w:szCs w:val="28"/>
        </w:rPr>
        <w:t>України</w:t>
      </w:r>
      <w:proofErr w:type="spellEnd"/>
    </w:p>
    <w:p w:rsidR="00F070F7" w:rsidRPr="000D4D6E" w:rsidRDefault="00F070F7" w:rsidP="008565C9">
      <w:pPr>
        <w:spacing w:line="240" w:lineRule="auto"/>
        <w:outlineLvl w:val="0"/>
        <w:rPr>
          <w:rFonts w:asciiTheme="majorHAnsi" w:hAnsiTheme="majorHAnsi"/>
          <w:sz w:val="28"/>
          <w:szCs w:val="28"/>
        </w:rPr>
      </w:pPr>
      <w:r w:rsidRPr="000D4D6E">
        <w:rPr>
          <w:rFonts w:asciiTheme="majorHAnsi" w:hAnsiTheme="majorHAnsi"/>
          <w:sz w:val="28"/>
          <w:szCs w:val="28"/>
        </w:rPr>
        <w:t xml:space="preserve">                                      «</w:t>
      </w:r>
      <w:proofErr w:type="spellStart"/>
      <w:r w:rsidRPr="000D4D6E">
        <w:rPr>
          <w:rFonts w:asciiTheme="majorHAnsi" w:hAnsiTheme="majorHAnsi"/>
          <w:sz w:val="28"/>
          <w:szCs w:val="28"/>
        </w:rPr>
        <w:t>Київський</w:t>
      </w:r>
      <w:proofErr w:type="spellEnd"/>
      <w:r w:rsidRPr="000D4D6E">
        <w:rPr>
          <w:rFonts w:asciiTheme="majorHAnsi" w:hAnsiTheme="majorHAnsi"/>
          <w:sz w:val="28"/>
          <w:szCs w:val="28"/>
        </w:rPr>
        <w:t xml:space="preserve"> </w:t>
      </w:r>
      <w:proofErr w:type="spellStart"/>
      <w:r w:rsidRPr="000D4D6E">
        <w:rPr>
          <w:rFonts w:asciiTheme="majorHAnsi" w:hAnsiTheme="majorHAnsi"/>
          <w:sz w:val="28"/>
          <w:szCs w:val="28"/>
        </w:rPr>
        <w:t>політехнічний</w:t>
      </w:r>
      <w:proofErr w:type="spellEnd"/>
      <w:r w:rsidRPr="000D4D6E">
        <w:rPr>
          <w:rFonts w:asciiTheme="majorHAnsi" w:hAnsiTheme="majorHAnsi"/>
          <w:sz w:val="28"/>
          <w:szCs w:val="28"/>
        </w:rPr>
        <w:t xml:space="preserve"> </w:t>
      </w:r>
      <w:proofErr w:type="spellStart"/>
      <w:r w:rsidRPr="000D4D6E">
        <w:rPr>
          <w:rFonts w:asciiTheme="majorHAnsi" w:hAnsiTheme="majorHAnsi"/>
          <w:sz w:val="28"/>
          <w:szCs w:val="28"/>
        </w:rPr>
        <w:t>інститут</w:t>
      </w:r>
      <w:proofErr w:type="spellEnd"/>
      <w:r w:rsidRPr="000D4D6E">
        <w:rPr>
          <w:rFonts w:asciiTheme="majorHAnsi" w:hAnsiTheme="majorHAnsi"/>
          <w:sz w:val="28"/>
          <w:szCs w:val="28"/>
        </w:rPr>
        <w:t>»</w:t>
      </w:r>
    </w:p>
    <w:p w:rsidR="00F070F7" w:rsidRPr="000D4D6E" w:rsidRDefault="00F070F7" w:rsidP="00F070F7">
      <w:pPr>
        <w:rPr>
          <w:rFonts w:asciiTheme="majorHAnsi" w:hAnsiTheme="majorHAnsi"/>
          <w:sz w:val="28"/>
          <w:szCs w:val="28"/>
        </w:rPr>
      </w:pPr>
    </w:p>
    <w:p w:rsidR="00F070F7" w:rsidRPr="000D4D6E" w:rsidRDefault="00F070F7" w:rsidP="00F070F7">
      <w:pPr>
        <w:rPr>
          <w:rFonts w:asciiTheme="majorHAnsi" w:hAnsiTheme="majorHAnsi"/>
          <w:sz w:val="28"/>
          <w:szCs w:val="28"/>
        </w:rPr>
      </w:pPr>
    </w:p>
    <w:p w:rsidR="00F070F7" w:rsidRPr="00C7753A" w:rsidRDefault="00F070F7" w:rsidP="00F070F7">
      <w:pPr>
        <w:rPr>
          <w:rFonts w:asciiTheme="majorHAnsi" w:hAnsiTheme="majorHAnsi"/>
          <w:sz w:val="28"/>
          <w:szCs w:val="28"/>
        </w:rPr>
      </w:pPr>
    </w:p>
    <w:p w:rsidR="00F070F7" w:rsidRPr="00C7753A" w:rsidRDefault="00F070F7" w:rsidP="00F070F7">
      <w:pPr>
        <w:rPr>
          <w:rFonts w:asciiTheme="majorHAnsi" w:hAnsiTheme="majorHAnsi"/>
          <w:sz w:val="28"/>
          <w:szCs w:val="28"/>
        </w:rPr>
      </w:pPr>
    </w:p>
    <w:p w:rsidR="00F070F7" w:rsidRPr="00C7753A" w:rsidRDefault="00F070F7" w:rsidP="00F070F7">
      <w:pPr>
        <w:rPr>
          <w:rFonts w:asciiTheme="majorHAnsi" w:hAnsiTheme="majorHAnsi"/>
          <w:sz w:val="28"/>
          <w:szCs w:val="28"/>
        </w:rPr>
      </w:pPr>
    </w:p>
    <w:p w:rsidR="00F070F7" w:rsidRPr="000D4D6E" w:rsidRDefault="00F070F7" w:rsidP="00F070F7">
      <w:pPr>
        <w:rPr>
          <w:rFonts w:asciiTheme="majorHAnsi" w:hAnsiTheme="majorHAnsi"/>
          <w:sz w:val="28"/>
          <w:szCs w:val="28"/>
        </w:rPr>
      </w:pPr>
    </w:p>
    <w:p w:rsidR="00F070F7" w:rsidRPr="000D4D6E" w:rsidRDefault="00F070F7" w:rsidP="00F070F7">
      <w:pPr>
        <w:rPr>
          <w:rFonts w:asciiTheme="majorHAnsi" w:hAnsiTheme="majorHAnsi"/>
          <w:b/>
          <w:sz w:val="28"/>
          <w:szCs w:val="28"/>
        </w:rPr>
      </w:pPr>
      <w:r w:rsidRPr="000D4D6E">
        <w:rPr>
          <w:rFonts w:asciiTheme="majorHAnsi" w:hAnsiTheme="majorHAnsi"/>
          <w:b/>
          <w:sz w:val="28"/>
          <w:szCs w:val="28"/>
        </w:rPr>
        <w:t xml:space="preserve">                  </w:t>
      </w:r>
    </w:p>
    <w:p w:rsidR="00F070F7" w:rsidRPr="000D4D6E" w:rsidRDefault="00F070F7" w:rsidP="00F070F7">
      <w:pPr>
        <w:rPr>
          <w:rFonts w:asciiTheme="majorHAnsi" w:hAnsiTheme="majorHAnsi"/>
          <w:b/>
          <w:sz w:val="28"/>
          <w:szCs w:val="28"/>
        </w:rPr>
      </w:pPr>
    </w:p>
    <w:p w:rsidR="00F070F7" w:rsidRPr="006E2962" w:rsidRDefault="00F070F7" w:rsidP="008565C9">
      <w:pPr>
        <w:jc w:val="center"/>
        <w:outlineLvl w:val="0"/>
        <w:rPr>
          <w:rFonts w:asciiTheme="majorHAnsi" w:hAnsiTheme="majorHAnsi"/>
          <w:b/>
          <w:sz w:val="40"/>
          <w:szCs w:val="40"/>
        </w:rPr>
      </w:pPr>
      <w:proofErr w:type="spellStart"/>
      <w:r w:rsidRPr="000D4D6E">
        <w:rPr>
          <w:rFonts w:asciiTheme="majorHAnsi" w:hAnsiTheme="majorHAnsi"/>
          <w:b/>
          <w:sz w:val="40"/>
          <w:szCs w:val="40"/>
        </w:rPr>
        <w:t>Лабораторна</w:t>
      </w:r>
      <w:proofErr w:type="spellEnd"/>
      <w:r w:rsidRPr="000D4D6E">
        <w:rPr>
          <w:rFonts w:asciiTheme="majorHAnsi" w:hAnsiTheme="majorHAnsi"/>
          <w:b/>
          <w:sz w:val="40"/>
          <w:szCs w:val="40"/>
        </w:rPr>
        <w:t xml:space="preserve"> робота №</w:t>
      </w:r>
      <w:r w:rsidR="00041C7E" w:rsidRPr="006E2962">
        <w:rPr>
          <w:rFonts w:asciiTheme="majorHAnsi" w:hAnsiTheme="majorHAnsi"/>
          <w:b/>
          <w:sz w:val="40"/>
          <w:szCs w:val="40"/>
        </w:rPr>
        <w:t>5</w:t>
      </w:r>
    </w:p>
    <w:p w:rsidR="00F070F7" w:rsidRPr="000D4D6E" w:rsidRDefault="00F070F7" w:rsidP="008565C9">
      <w:pPr>
        <w:jc w:val="center"/>
        <w:outlineLvl w:val="0"/>
        <w:rPr>
          <w:rFonts w:asciiTheme="majorHAnsi" w:hAnsiTheme="majorHAnsi"/>
          <w:b/>
          <w:sz w:val="40"/>
          <w:szCs w:val="40"/>
        </w:rPr>
      </w:pPr>
      <w:proofErr w:type="spellStart"/>
      <w:r w:rsidRPr="000D4D6E">
        <w:rPr>
          <w:rFonts w:asciiTheme="majorHAnsi" w:hAnsiTheme="majorHAnsi"/>
          <w:b/>
          <w:sz w:val="40"/>
          <w:szCs w:val="40"/>
        </w:rPr>
        <w:t>з</w:t>
      </w:r>
      <w:proofErr w:type="spellEnd"/>
      <w:r w:rsidRPr="000D4D6E">
        <w:rPr>
          <w:rFonts w:asciiTheme="majorHAnsi" w:hAnsiTheme="majorHAnsi"/>
          <w:b/>
          <w:sz w:val="40"/>
          <w:szCs w:val="40"/>
        </w:rPr>
        <w:t xml:space="preserve"> </w:t>
      </w:r>
      <w:proofErr w:type="spellStart"/>
      <w:r w:rsidRPr="000D4D6E">
        <w:rPr>
          <w:rFonts w:asciiTheme="majorHAnsi" w:hAnsiTheme="majorHAnsi"/>
          <w:b/>
          <w:sz w:val="40"/>
          <w:szCs w:val="40"/>
        </w:rPr>
        <w:t>комп’ютерної</w:t>
      </w:r>
      <w:proofErr w:type="spellEnd"/>
      <w:r w:rsidRPr="000D4D6E">
        <w:rPr>
          <w:rFonts w:asciiTheme="majorHAnsi" w:hAnsiTheme="majorHAnsi"/>
          <w:b/>
          <w:sz w:val="40"/>
          <w:szCs w:val="40"/>
        </w:rPr>
        <w:t xml:space="preserve"> </w:t>
      </w:r>
      <w:proofErr w:type="spellStart"/>
      <w:r>
        <w:rPr>
          <w:rFonts w:asciiTheme="majorHAnsi" w:hAnsiTheme="majorHAnsi"/>
          <w:b/>
          <w:sz w:val="40"/>
          <w:szCs w:val="40"/>
        </w:rPr>
        <w:t>електрон</w:t>
      </w:r>
      <w:proofErr w:type="spellEnd"/>
      <w:r>
        <w:rPr>
          <w:rFonts w:asciiTheme="majorHAnsi" w:hAnsiTheme="majorHAnsi"/>
          <w:b/>
          <w:sz w:val="40"/>
          <w:szCs w:val="40"/>
          <w:lang w:val="uk-UA"/>
        </w:rPr>
        <w:t>і</w:t>
      </w:r>
      <w:proofErr w:type="spellStart"/>
      <w:r>
        <w:rPr>
          <w:rFonts w:asciiTheme="majorHAnsi" w:hAnsiTheme="majorHAnsi"/>
          <w:b/>
          <w:sz w:val="40"/>
          <w:szCs w:val="40"/>
        </w:rPr>
        <w:t>ки</w:t>
      </w:r>
      <w:proofErr w:type="spellEnd"/>
    </w:p>
    <w:p w:rsidR="00F070F7" w:rsidRPr="000D4D6E" w:rsidRDefault="00F070F7" w:rsidP="00F070F7">
      <w:pPr>
        <w:rPr>
          <w:rFonts w:asciiTheme="majorHAnsi" w:hAnsiTheme="majorHAnsi"/>
          <w:sz w:val="28"/>
          <w:szCs w:val="28"/>
        </w:rPr>
      </w:pPr>
      <w:r w:rsidRPr="000D4D6E">
        <w:rPr>
          <w:rFonts w:asciiTheme="majorHAnsi" w:hAnsiTheme="majorHAnsi"/>
          <w:sz w:val="28"/>
          <w:szCs w:val="28"/>
        </w:rPr>
        <w:t xml:space="preserve">                                    </w:t>
      </w:r>
    </w:p>
    <w:p w:rsidR="00F070F7" w:rsidRPr="000D4D6E" w:rsidRDefault="00F070F7" w:rsidP="00F070F7">
      <w:pPr>
        <w:rPr>
          <w:rFonts w:asciiTheme="majorHAnsi" w:hAnsiTheme="majorHAnsi"/>
          <w:sz w:val="28"/>
          <w:szCs w:val="28"/>
        </w:rPr>
      </w:pPr>
      <w:r w:rsidRPr="000D4D6E">
        <w:rPr>
          <w:rFonts w:asciiTheme="majorHAnsi" w:hAnsiTheme="majorHAnsi"/>
          <w:sz w:val="28"/>
          <w:szCs w:val="28"/>
        </w:rPr>
        <w:t xml:space="preserve"> </w:t>
      </w:r>
    </w:p>
    <w:p w:rsidR="00F070F7" w:rsidRPr="000D4D6E" w:rsidRDefault="00F070F7" w:rsidP="00F070F7">
      <w:pPr>
        <w:rPr>
          <w:rFonts w:asciiTheme="majorHAnsi" w:hAnsiTheme="majorHAnsi"/>
          <w:sz w:val="28"/>
          <w:szCs w:val="28"/>
        </w:rPr>
      </w:pPr>
      <w:r w:rsidRPr="000D4D6E">
        <w:rPr>
          <w:rFonts w:asciiTheme="majorHAnsi" w:hAnsiTheme="majorHAnsi"/>
          <w:sz w:val="28"/>
          <w:szCs w:val="28"/>
        </w:rPr>
        <w:t xml:space="preserve">                                                                        </w:t>
      </w:r>
    </w:p>
    <w:p w:rsidR="00F070F7" w:rsidRPr="000D4D6E" w:rsidRDefault="00F070F7" w:rsidP="00F070F7">
      <w:pPr>
        <w:rPr>
          <w:rFonts w:asciiTheme="majorHAnsi" w:hAnsiTheme="majorHAnsi"/>
          <w:sz w:val="28"/>
          <w:szCs w:val="28"/>
        </w:rPr>
      </w:pPr>
      <w:r w:rsidRPr="000D4D6E">
        <w:rPr>
          <w:rFonts w:asciiTheme="majorHAnsi" w:hAnsiTheme="majorHAnsi"/>
          <w:sz w:val="28"/>
          <w:szCs w:val="28"/>
        </w:rPr>
        <w:t xml:space="preserve">                                                                                                                                    </w:t>
      </w:r>
    </w:p>
    <w:p w:rsidR="00F070F7" w:rsidRPr="00C7753A" w:rsidRDefault="00F070F7" w:rsidP="00F070F7">
      <w:pPr>
        <w:pStyle w:val="a7"/>
        <w:ind w:left="7088"/>
        <w:rPr>
          <w:rFonts w:asciiTheme="majorHAnsi" w:hAnsiTheme="majorHAnsi"/>
          <w:lang w:val="ru-RU"/>
        </w:rPr>
      </w:pPr>
    </w:p>
    <w:p w:rsidR="00F070F7" w:rsidRPr="00C7753A" w:rsidRDefault="00F070F7" w:rsidP="00F070F7">
      <w:pPr>
        <w:pStyle w:val="a7"/>
        <w:ind w:left="7088"/>
        <w:rPr>
          <w:rFonts w:asciiTheme="majorHAnsi" w:hAnsiTheme="majorHAnsi"/>
          <w:lang w:val="ru-RU"/>
        </w:rPr>
      </w:pPr>
    </w:p>
    <w:p w:rsidR="00F070F7" w:rsidRPr="00C7753A" w:rsidRDefault="00F070F7" w:rsidP="00F070F7">
      <w:pPr>
        <w:pStyle w:val="a7"/>
        <w:ind w:left="7088"/>
        <w:rPr>
          <w:rFonts w:asciiTheme="majorHAnsi" w:hAnsiTheme="majorHAnsi"/>
          <w:lang w:val="ru-RU"/>
        </w:rPr>
      </w:pPr>
    </w:p>
    <w:p w:rsidR="00F070F7" w:rsidRPr="00C7753A" w:rsidRDefault="00F070F7" w:rsidP="00F070F7">
      <w:pPr>
        <w:pStyle w:val="a7"/>
        <w:ind w:left="7088"/>
        <w:rPr>
          <w:rFonts w:asciiTheme="majorHAnsi" w:hAnsiTheme="majorHAnsi"/>
          <w:lang w:val="ru-RU"/>
        </w:rPr>
      </w:pPr>
    </w:p>
    <w:p w:rsidR="00F070F7" w:rsidRPr="00C7753A" w:rsidRDefault="00F070F7" w:rsidP="00F070F7">
      <w:pPr>
        <w:pStyle w:val="a7"/>
        <w:ind w:left="7088"/>
        <w:rPr>
          <w:rFonts w:asciiTheme="majorHAnsi" w:hAnsiTheme="majorHAnsi"/>
          <w:lang w:val="ru-RU"/>
        </w:rPr>
      </w:pPr>
    </w:p>
    <w:p w:rsidR="00F070F7" w:rsidRPr="00C7753A" w:rsidRDefault="00F070F7" w:rsidP="00F070F7">
      <w:pPr>
        <w:pStyle w:val="a7"/>
        <w:ind w:left="7088"/>
        <w:rPr>
          <w:rFonts w:asciiTheme="majorHAnsi" w:hAnsiTheme="majorHAnsi"/>
          <w:lang w:val="ru-RU"/>
        </w:rPr>
      </w:pPr>
    </w:p>
    <w:p w:rsidR="00F070F7" w:rsidRPr="00C7753A" w:rsidRDefault="00F070F7" w:rsidP="00F070F7">
      <w:pPr>
        <w:pStyle w:val="a7"/>
        <w:ind w:left="7088"/>
        <w:rPr>
          <w:rFonts w:asciiTheme="majorHAnsi" w:hAnsiTheme="majorHAnsi"/>
          <w:lang w:val="ru-RU"/>
        </w:rPr>
      </w:pPr>
    </w:p>
    <w:p w:rsidR="00F070F7" w:rsidRPr="000D4D6E" w:rsidRDefault="00F070F7" w:rsidP="00F070F7">
      <w:pPr>
        <w:pStyle w:val="a7"/>
        <w:ind w:left="7088"/>
        <w:rPr>
          <w:rFonts w:asciiTheme="majorHAnsi" w:hAnsiTheme="majorHAnsi"/>
          <w:lang w:val="ru-RU"/>
        </w:rPr>
      </w:pPr>
    </w:p>
    <w:p w:rsidR="00F070F7" w:rsidRPr="000D4D6E" w:rsidRDefault="00F070F7" w:rsidP="00F070F7">
      <w:pPr>
        <w:pStyle w:val="a7"/>
        <w:ind w:left="6804"/>
        <w:rPr>
          <w:rFonts w:asciiTheme="majorHAnsi" w:hAnsiTheme="majorHAnsi"/>
          <w:sz w:val="24"/>
          <w:szCs w:val="24"/>
          <w:lang w:val="ru-RU"/>
        </w:rPr>
      </w:pPr>
      <w:r w:rsidRPr="000D4D6E">
        <w:rPr>
          <w:rFonts w:asciiTheme="majorHAnsi" w:hAnsiTheme="majorHAnsi"/>
          <w:lang w:val="ru-RU"/>
        </w:rPr>
        <w:t xml:space="preserve">                                                                                                                                   </w:t>
      </w:r>
      <w:r w:rsidRPr="000D4D6E">
        <w:rPr>
          <w:rFonts w:asciiTheme="majorHAnsi" w:hAnsiTheme="majorHAnsi"/>
        </w:rPr>
        <w:t xml:space="preserve">     </w:t>
      </w:r>
      <w:r w:rsidRPr="000D4D6E">
        <w:rPr>
          <w:rFonts w:asciiTheme="majorHAnsi" w:hAnsiTheme="majorHAnsi"/>
          <w:lang w:val="ru-RU"/>
        </w:rPr>
        <w:t xml:space="preserve">                                                  </w:t>
      </w:r>
      <w:proofErr w:type="spellStart"/>
      <w:r w:rsidR="00003CF9">
        <w:rPr>
          <w:rFonts w:asciiTheme="majorHAnsi" w:hAnsiTheme="majorHAnsi"/>
          <w:sz w:val="24"/>
          <w:szCs w:val="24"/>
          <w:lang w:val="ru-RU"/>
        </w:rPr>
        <w:t>Виконали</w:t>
      </w:r>
      <w:proofErr w:type="spellEnd"/>
    </w:p>
    <w:p w:rsidR="00F070F7" w:rsidRPr="000D4D6E" w:rsidRDefault="00F070F7" w:rsidP="00F070F7">
      <w:pPr>
        <w:pStyle w:val="a7"/>
        <w:ind w:left="6804"/>
        <w:rPr>
          <w:rFonts w:asciiTheme="majorHAnsi" w:hAnsiTheme="majorHAnsi"/>
          <w:sz w:val="24"/>
          <w:szCs w:val="24"/>
          <w:lang w:val="ru-RU"/>
        </w:rPr>
      </w:pPr>
      <w:proofErr w:type="spellStart"/>
      <w:r w:rsidRPr="000D4D6E">
        <w:rPr>
          <w:rFonts w:asciiTheme="majorHAnsi" w:hAnsiTheme="majorHAnsi"/>
          <w:sz w:val="24"/>
          <w:szCs w:val="24"/>
          <w:lang w:val="ru-RU"/>
        </w:rPr>
        <w:t>студент</w:t>
      </w:r>
      <w:r w:rsidR="00003CF9">
        <w:rPr>
          <w:rFonts w:asciiTheme="majorHAnsi" w:hAnsiTheme="majorHAnsi"/>
          <w:sz w:val="24"/>
          <w:szCs w:val="24"/>
          <w:lang w:val="ru-RU"/>
        </w:rPr>
        <w:t>и</w:t>
      </w:r>
      <w:proofErr w:type="spellEnd"/>
      <w:r w:rsidRPr="000D4D6E">
        <w:rPr>
          <w:rFonts w:asciiTheme="majorHAnsi" w:hAnsiTheme="majorHAnsi"/>
          <w:sz w:val="24"/>
          <w:szCs w:val="24"/>
          <w:lang w:val="ru-RU"/>
        </w:rPr>
        <w:t xml:space="preserve"> </w:t>
      </w:r>
      <w:r w:rsidRPr="000D4D6E">
        <w:rPr>
          <w:rFonts w:asciiTheme="majorHAnsi" w:hAnsiTheme="majorHAnsi"/>
          <w:sz w:val="24"/>
          <w:szCs w:val="24"/>
          <w:lang w:val="en-US"/>
        </w:rPr>
        <w:t>I</w:t>
      </w:r>
      <w:r w:rsidRPr="000D4D6E">
        <w:rPr>
          <w:rFonts w:asciiTheme="majorHAnsi" w:hAnsiTheme="majorHAnsi"/>
          <w:sz w:val="24"/>
          <w:szCs w:val="24"/>
          <w:lang w:val="ru-RU"/>
        </w:rPr>
        <w:t>І курсу ФІ</w:t>
      </w:r>
      <w:proofErr w:type="gramStart"/>
      <w:r w:rsidRPr="000D4D6E">
        <w:rPr>
          <w:rFonts w:asciiTheme="majorHAnsi" w:hAnsiTheme="majorHAnsi"/>
          <w:sz w:val="24"/>
          <w:szCs w:val="24"/>
          <w:lang w:val="ru-RU"/>
        </w:rPr>
        <w:t>ОТ</w:t>
      </w:r>
      <w:proofErr w:type="gramEnd"/>
    </w:p>
    <w:p w:rsidR="00F070F7" w:rsidRDefault="00003CF9" w:rsidP="00003CF9">
      <w:pPr>
        <w:pStyle w:val="a7"/>
        <w:ind w:left="6804"/>
        <w:rPr>
          <w:rFonts w:asciiTheme="majorHAnsi" w:hAnsiTheme="majorHAnsi"/>
          <w:sz w:val="24"/>
          <w:szCs w:val="24"/>
          <w:lang w:val="ru-RU"/>
        </w:rPr>
      </w:pPr>
      <w:r>
        <w:rPr>
          <w:rFonts w:asciiTheme="majorHAnsi" w:hAnsiTheme="majorHAnsi"/>
          <w:sz w:val="24"/>
          <w:szCs w:val="24"/>
          <w:lang w:val="ru-RU"/>
        </w:rPr>
        <w:t>группа ІО-83</w:t>
      </w:r>
      <w:r w:rsidR="00F070F7" w:rsidRPr="00C7753A">
        <w:rPr>
          <w:rFonts w:asciiTheme="majorHAnsi" w:hAnsiTheme="majorHAnsi"/>
          <w:sz w:val="24"/>
          <w:szCs w:val="24"/>
          <w:lang w:val="ru-RU"/>
        </w:rPr>
        <w:br/>
      </w:r>
      <w:r w:rsidR="00F070F7">
        <w:rPr>
          <w:rFonts w:asciiTheme="majorHAnsi" w:hAnsiTheme="majorHAnsi"/>
          <w:sz w:val="24"/>
          <w:szCs w:val="24"/>
          <w:lang w:val="ru-RU"/>
        </w:rPr>
        <w:t>Бригада №15</w:t>
      </w:r>
    </w:p>
    <w:p w:rsidR="00003CF9" w:rsidRDefault="00003CF9" w:rsidP="00003CF9">
      <w:pPr>
        <w:pStyle w:val="a7"/>
        <w:ind w:left="6804"/>
        <w:rPr>
          <w:rFonts w:asciiTheme="majorHAnsi" w:hAnsiTheme="majorHAnsi"/>
          <w:sz w:val="24"/>
          <w:szCs w:val="24"/>
          <w:lang w:val="ru-RU"/>
        </w:rPr>
      </w:pPr>
      <w:proofErr w:type="spellStart"/>
      <w:r>
        <w:rPr>
          <w:rFonts w:asciiTheme="majorHAnsi" w:hAnsiTheme="majorHAnsi"/>
          <w:sz w:val="24"/>
          <w:szCs w:val="24"/>
          <w:lang w:val="ru-RU"/>
        </w:rPr>
        <w:t>Варварич</w:t>
      </w:r>
      <w:proofErr w:type="spellEnd"/>
      <w:r>
        <w:rPr>
          <w:rFonts w:asciiTheme="majorHAnsi" w:hAnsiTheme="majorHAnsi"/>
          <w:sz w:val="24"/>
          <w:szCs w:val="24"/>
          <w:lang w:val="ru-RU"/>
        </w:rPr>
        <w:t xml:space="preserve"> </w:t>
      </w:r>
      <w:proofErr w:type="spellStart"/>
      <w:r>
        <w:rPr>
          <w:rFonts w:asciiTheme="majorHAnsi" w:hAnsiTheme="majorHAnsi"/>
          <w:sz w:val="24"/>
          <w:szCs w:val="24"/>
          <w:lang w:val="ru-RU"/>
        </w:rPr>
        <w:t>Марія</w:t>
      </w:r>
      <w:proofErr w:type="spellEnd"/>
    </w:p>
    <w:p w:rsidR="00003CF9" w:rsidRPr="00F070F7" w:rsidRDefault="00003CF9" w:rsidP="00003CF9">
      <w:pPr>
        <w:pStyle w:val="a7"/>
        <w:ind w:left="6804"/>
        <w:rPr>
          <w:rFonts w:asciiTheme="majorHAnsi" w:hAnsiTheme="majorHAnsi"/>
          <w:sz w:val="24"/>
          <w:szCs w:val="24"/>
          <w:lang w:val="ru-RU"/>
        </w:rPr>
      </w:pPr>
      <w:proofErr w:type="spellStart"/>
      <w:r>
        <w:rPr>
          <w:rFonts w:asciiTheme="majorHAnsi" w:hAnsiTheme="majorHAnsi"/>
          <w:sz w:val="24"/>
          <w:szCs w:val="24"/>
          <w:lang w:val="ru-RU"/>
        </w:rPr>
        <w:t>Перетяченко</w:t>
      </w:r>
      <w:proofErr w:type="spellEnd"/>
      <w:r>
        <w:rPr>
          <w:rFonts w:asciiTheme="majorHAnsi" w:hAnsiTheme="majorHAnsi"/>
          <w:sz w:val="24"/>
          <w:szCs w:val="24"/>
          <w:lang w:val="ru-RU"/>
        </w:rPr>
        <w:t xml:space="preserve"> </w:t>
      </w:r>
      <w:proofErr w:type="spellStart"/>
      <w:r>
        <w:rPr>
          <w:rFonts w:asciiTheme="majorHAnsi" w:hAnsiTheme="majorHAnsi"/>
          <w:sz w:val="24"/>
          <w:szCs w:val="24"/>
          <w:lang w:val="ru-RU"/>
        </w:rPr>
        <w:t>Олександр</w:t>
      </w:r>
      <w:proofErr w:type="spellEnd"/>
    </w:p>
    <w:p w:rsidR="00F070F7" w:rsidRPr="000D4D6E" w:rsidRDefault="00F070F7" w:rsidP="00F070F7">
      <w:pPr>
        <w:rPr>
          <w:rFonts w:asciiTheme="majorHAnsi" w:hAnsiTheme="majorHAnsi"/>
          <w:sz w:val="28"/>
          <w:szCs w:val="28"/>
        </w:rPr>
      </w:pPr>
    </w:p>
    <w:p w:rsidR="00F070F7" w:rsidRPr="000D4D6E" w:rsidRDefault="00F070F7" w:rsidP="00F070F7">
      <w:pPr>
        <w:rPr>
          <w:rFonts w:asciiTheme="majorHAnsi" w:hAnsiTheme="majorHAnsi"/>
          <w:sz w:val="28"/>
          <w:szCs w:val="28"/>
        </w:rPr>
      </w:pPr>
    </w:p>
    <w:p w:rsidR="00F070F7" w:rsidRPr="00C7753A" w:rsidRDefault="00F070F7" w:rsidP="00F070F7">
      <w:pPr>
        <w:rPr>
          <w:rFonts w:asciiTheme="majorHAnsi" w:hAnsiTheme="majorHAnsi"/>
          <w:sz w:val="28"/>
          <w:szCs w:val="28"/>
        </w:rPr>
      </w:pPr>
    </w:p>
    <w:p w:rsidR="00F070F7" w:rsidRPr="00C7753A" w:rsidRDefault="00F070F7" w:rsidP="00F070F7">
      <w:pPr>
        <w:rPr>
          <w:rFonts w:asciiTheme="majorHAnsi" w:hAnsiTheme="majorHAnsi"/>
          <w:sz w:val="28"/>
          <w:szCs w:val="28"/>
        </w:rPr>
      </w:pPr>
    </w:p>
    <w:p w:rsidR="00F070F7" w:rsidRPr="00C7753A" w:rsidRDefault="00F070F7" w:rsidP="00F070F7">
      <w:pPr>
        <w:rPr>
          <w:rFonts w:asciiTheme="majorHAnsi" w:hAnsiTheme="majorHAnsi"/>
          <w:sz w:val="28"/>
          <w:szCs w:val="28"/>
        </w:rPr>
      </w:pPr>
    </w:p>
    <w:p w:rsidR="00F070F7" w:rsidRPr="00003CF9" w:rsidRDefault="00F070F7" w:rsidP="00F070F7">
      <w:pPr>
        <w:rPr>
          <w:rFonts w:asciiTheme="majorHAnsi" w:hAnsiTheme="majorHAnsi"/>
          <w:sz w:val="28"/>
          <w:szCs w:val="28"/>
          <w:lang w:val="uk-UA"/>
        </w:rPr>
      </w:pPr>
    </w:p>
    <w:p w:rsidR="00F070F7" w:rsidRPr="000D4D6E" w:rsidRDefault="00F070F7" w:rsidP="00F070F7">
      <w:pPr>
        <w:rPr>
          <w:rFonts w:asciiTheme="majorHAnsi" w:hAnsiTheme="majorHAnsi"/>
          <w:sz w:val="28"/>
          <w:szCs w:val="28"/>
        </w:rPr>
      </w:pPr>
    </w:p>
    <w:p w:rsidR="00F070F7" w:rsidRPr="000D4D6E" w:rsidRDefault="00F070F7" w:rsidP="00F070F7">
      <w:pPr>
        <w:rPr>
          <w:rFonts w:asciiTheme="majorHAnsi" w:hAnsiTheme="majorHAnsi"/>
          <w:sz w:val="28"/>
          <w:szCs w:val="28"/>
        </w:rPr>
      </w:pPr>
    </w:p>
    <w:p w:rsidR="00F070F7" w:rsidRPr="000D4D6E" w:rsidRDefault="00F070F7" w:rsidP="00F070F7">
      <w:pPr>
        <w:rPr>
          <w:rFonts w:asciiTheme="majorHAnsi" w:hAnsiTheme="majorHAnsi"/>
          <w:sz w:val="28"/>
          <w:szCs w:val="28"/>
        </w:rPr>
      </w:pPr>
    </w:p>
    <w:p w:rsidR="00F070F7" w:rsidRPr="000D4D6E" w:rsidRDefault="00F070F7" w:rsidP="00F070F7">
      <w:pPr>
        <w:rPr>
          <w:rFonts w:asciiTheme="majorHAnsi" w:hAnsiTheme="majorHAnsi"/>
          <w:sz w:val="28"/>
          <w:szCs w:val="28"/>
        </w:rPr>
      </w:pPr>
      <w:r w:rsidRPr="000D4D6E">
        <w:rPr>
          <w:rFonts w:asciiTheme="majorHAnsi" w:hAnsiTheme="majorHAnsi"/>
          <w:sz w:val="28"/>
          <w:szCs w:val="28"/>
        </w:rPr>
        <w:t xml:space="preserve">                                                                2010 р.</w:t>
      </w:r>
    </w:p>
    <w:p w:rsidR="00053D74" w:rsidRDefault="00053D74" w:rsidP="004D78D0">
      <w:pPr>
        <w:ind w:firstLine="284"/>
        <w:rPr>
          <w:rFonts w:cstheme="minorHAnsi"/>
          <w:sz w:val="28"/>
          <w:szCs w:val="28"/>
          <w:lang w:val="uk-UA"/>
        </w:rPr>
      </w:pPr>
    </w:p>
    <w:p w:rsidR="00053D74" w:rsidRPr="00053D74" w:rsidRDefault="00053D74" w:rsidP="004D78D0">
      <w:pPr>
        <w:ind w:firstLine="284"/>
        <w:rPr>
          <w:rFonts w:cstheme="minorHAnsi"/>
          <w:lang w:val="uk-UA"/>
        </w:rPr>
      </w:pPr>
    </w:p>
    <w:p w:rsidR="00097145" w:rsidRPr="003D3047" w:rsidRDefault="00F415ED" w:rsidP="00F66CF0">
      <w:pPr>
        <w:pStyle w:val="a6"/>
        <w:numPr>
          <w:ilvl w:val="0"/>
          <w:numId w:val="2"/>
        </w:numPr>
        <w:spacing w:line="240" w:lineRule="auto"/>
        <w:ind w:left="709" w:hanging="425"/>
        <w:rPr>
          <w:rFonts w:cstheme="minorHAnsi"/>
          <w:b/>
          <w:lang w:val="uk-UA"/>
        </w:rPr>
      </w:pPr>
      <w:r w:rsidRPr="003D3047">
        <w:rPr>
          <w:rFonts w:cstheme="minorHAnsi"/>
          <w:b/>
          <w:lang w:val="uk-UA"/>
        </w:rPr>
        <w:t>Вихідні дані</w:t>
      </w:r>
      <w:r w:rsidR="0091139C" w:rsidRPr="003D3047">
        <w:rPr>
          <w:rFonts w:cstheme="minorHAnsi"/>
          <w:b/>
        </w:rPr>
        <w:t>:</w:t>
      </w:r>
    </w:p>
    <w:p w:rsidR="00F66CF0" w:rsidRDefault="00F66CF0" w:rsidP="00F66CF0">
      <w:pPr>
        <w:ind w:left="709"/>
        <w:rPr>
          <w:rFonts w:cstheme="minorHAnsi"/>
          <w:sz w:val="24"/>
          <w:szCs w:val="24"/>
          <w:lang w:val="en-US"/>
        </w:rPr>
      </w:pPr>
      <w:r w:rsidRPr="003D3047">
        <w:rPr>
          <w:rFonts w:cstheme="minorHAnsi"/>
          <w:sz w:val="24"/>
          <w:szCs w:val="24"/>
          <w:lang w:val="en-US"/>
        </w:rPr>
        <w:t>N</w:t>
      </w:r>
      <w:r w:rsidRPr="003D3047">
        <w:rPr>
          <w:rFonts w:cstheme="minorHAnsi"/>
          <w:sz w:val="24"/>
          <w:szCs w:val="24"/>
          <w:vertAlign w:val="subscript"/>
          <w:lang w:val="uk-UA"/>
        </w:rPr>
        <w:t>бр</w:t>
      </w:r>
      <w:r w:rsidRPr="003D3047">
        <w:rPr>
          <w:rFonts w:cstheme="minorHAnsi"/>
          <w:sz w:val="24"/>
          <w:szCs w:val="24"/>
          <w:lang w:val="uk-UA"/>
        </w:rPr>
        <w:t>=</w:t>
      </w:r>
      <w:r w:rsidR="00003CF9">
        <w:rPr>
          <w:rFonts w:cstheme="minorHAnsi"/>
          <w:sz w:val="24"/>
          <w:szCs w:val="24"/>
          <w:lang w:val="uk-UA"/>
        </w:rPr>
        <w:t>7</w:t>
      </w:r>
      <w:proofErr w:type="gramStart"/>
      <w:r w:rsidRPr="003D3047">
        <w:rPr>
          <w:rFonts w:cstheme="minorHAnsi"/>
          <w:sz w:val="24"/>
          <w:szCs w:val="24"/>
          <w:lang w:val="uk-UA"/>
        </w:rPr>
        <w:t xml:space="preserve">,  </w:t>
      </w:r>
      <w:r w:rsidRPr="003D3047">
        <w:rPr>
          <w:rFonts w:cstheme="minorHAnsi"/>
          <w:sz w:val="24"/>
          <w:szCs w:val="24"/>
          <w:lang w:val="en-US"/>
        </w:rPr>
        <w:t>N</w:t>
      </w:r>
      <w:r w:rsidR="00F070F7">
        <w:rPr>
          <w:rFonts w:cstheme="minorHAnsi"/>
          <w:sz w:val="24"/>
          <w:szCs w:val="24"/>
          <w:vertAlign w:val="subscript"/>
          <w:lang w:val="uk-UA"/>
        </w:rPr>
        <w:t>гр</w:t>
      </w:r>
      <w:proofErr w:type="gramEnd"/>
      <w:r w:rsidR="00003CF9">
        <w:rPr>
          <w:rFonts w:cstheme="minorHAnsi"/>
          <w:sz w:val="24"/>
          <w:szCs w:val="24"/>
          <w:lang w:val="uk-UA"/>
        </w:rPr>
        <w:t>=3</w:t>
      </w:r>
      <w:r w:rsidRPr="003D3047">
        <w:rPr>
          <w:rFonts w:cstheme="minorHAnsi"/>
          <w:sz w:val="24"/>
          <w:szCs w:val="24"/>
          <w:lang w:val="uk-UA"/>
        </w:rPr>
        <w:t>;</w:t>
      </w:r>
    </w:p>
    <w:p w:rsidR="00F415ED" w:rsidRPr="003D3047" w:rsidRDefault="00F415ED" w:rsidP="00972158">
      <w:pPr>
        <w:pStyle w:val="a6"/>
        <w:numPr>
          <w:ilvl w:val="0"/>
          <w:numId w:val="2"/>
        </w:numPr>
        <w:ind w:left="709" w:hanging="425"/>
        <w:rPr>
          <w:rFonts w:cstheme="minorHAnsi"/>
          <w:b/>
          <w:sz w:val="24"/>
          <w:szCs w:val="24"/>
          <w:lang w:val="uk-UA"/>
        </w:rPr>
      </w:pPr>
      <w:r w:rsidRPr="003D3047">
        <w:rPr>
          <w:rFonts w:cstheme="minorHAnsi"/>
          <w:b/>
          <w:sz w:val="24"/>
          <w:szCs w:val="24"/>
          <w:lang w:val="uk-UA"/>
        </w:rPr>
        <w:t>Розрахунки:</w:t>
      </w:r>
    </w:p>
    <w:p w:rsidR="00F66CF0" w:rsidRPr="0039403E" w:rsidRDefault="00F66CF0" w:rsidP="0039403E">
      <w:pPr>
        <w:pStyle w:val="a6"/>
        <w:rPr>
          <w:rFonts w:cstheme="minorHAnsi"/>
          <w:sz w:val="24"/>
          <w:szCs w:val="24"/>
          <w:lang w:val="uk-UA"/>
        </w:rPr>
      </w:pPr>
      <w:r w:rsidRPr="00F66CF0">
        <w:rPr>
          <w:rFonts w:cstheme="minorHAnsi"/>
          <w:sz w:val="24"/>
          <w:szCs w:val="24"/>
          <w:lang w:val="uk-UA"/>
        </w:rPr>
        <w:t>Тип транзистора:</w:t>
      </w:r>
      <w:r w:rsidR="0039403E">
        <w:rPr>
          <w:rFonts w:cstheme="minorHAnsi"/>
          <w:sz w:val="24"/>
          <w:szCs w:val="24"/>
          <w:lang w:val="uk-UA"/>
        </w:rPr>
        <w:t xml:space="preserve"> </w:t>
      </w:r>
      <w:r w:rsidRPr="0039403E">
        <w:rPr>
          <w:rFonts w:asciiTheme="majorHAnsi" w:hAnsiTheme="majorHAnsi" w:cstheme="minorHAnsi"/>
          <w:i/>
          <w:sz w:val="24"/>
          <w:szCs w:val="24"/>
          <w:lang w:val="uk-UA"/>
        </w:rPr>
        <w:t xml:space="preserve">N = </w:t>
      </w:r>
      <w:r w:rsidR="00F070F7" w:rsidRPr="0039403E">
        <w:rPr>
          <w:rFonts w:asciiTheme="majorHAnsi" w:hAnsiTheme="majorHAnsi" w:cstheme="minorHAnsi"/>
          <w:i/>
          <w:sz w:val="24"/>
          <w:szCs w:val="24"/>
          <w:lang w:val="en-US"/>
        </w:rPr>
        <w:t>MOD</w:t>
      </w:r>
      <w:r w:rsidR="00F070F7" w:rsidRPr="0039403E">
        <w:rPr>
          <w:rFonts w:asciiTheme="majorHAnsi" w:hAnsiTheme="majorHAnsi" w:cstheme="minorHAnsi"/>
          <w:i/>
          <w:sz w:val="24"/>
          <w:szCs w:val="24"/>
          <w:vertAlign w:val="subscript"/>
          <w:lang w:val="uk-UA"/>
        </w:rPr>
        <w:t>25</w:t>
      </w:r>
      <w:r w:rsidR="00F070F7" w:rsidRPr="0039403E">
        <w:rPr>
          <w:rFonts w:asciiTheme="majorHAnsi" w:hAnsiTheme="majorHAnsi" w:cstheme="minorHAnsi"/>
          <w:i/>
          <w:sz w:val="24"/>
          <w:szCs w:val="24"/>
          <w:lang w:val="uk-UA"/>
        </w:rPr>
        <w:t>(</w:t>
      </w:r>
      <w:r w:rsidRPr="0039403E">
        <w:rPr>
          <w:rFonts w:asciiTheme="majorHAnsi" w:hAnsiTheme="majorHAnsi" w:cstheme="minorHAnsi"/>
          <w:i/>
          <w:sz w:val="24"/>
          <w:szCs w:val="24"/>
          <w:lang w:val="en-US"/>
        </w:rPr>
        <w:t>N</w:t>
      </w:r>
      <w:proofErr w:type="spellStart"/>
      <w:r w:rsidRPr="0039403E">
        <w:rPr>
          <w:rFonts w:asciiTheme="majorHAnsi" w:hAnsiTheme="majorHAnsi" w:cstheme="minorHAnsi"/>
          <w:i/>
          <w:sz w:val="24"/>
          <w:szCs w:val="24"/>
          <w:lang w:val="uk-UA"/>
        </w:rPr>
        <w:t>гр</w:t>
      </w:r>
      <w:proofErr w:type="spellEnd"/>
      <w:r w:rsidRPr="0039403E">
        <w:rPr>
          <w:rFonts w:asciiTheme="majorHAnsi" w:hAnsiTheme="majorHAnsi" w:cstheme="minorHAnsi"/>
          <w:i/>
          <w:sz w:val="24"/>
          <w:szCs w:val="24"/>
          <w:lang w:val="uk-UA"/>
        </w:rPr>
        <w:t xml:space="preserve"> + </w:t>
      </w:r>
      <w:r w:rsidRPr="0039403E">
        <w:rPr>
          <w:rFonts w:asciiTheme="majorHAnsi" w:hAnsiTheme="majorHAnsi" w:cstheme="minorHAnsi"/>
          <w:i/>
          <w:sz w:val="24"/>
          <w:szCs w:val="24"/>
          <w:lang w:val="en-US"/>
        </w:rPr>
        <w:t>N</w:t>
      </w:r>
      <w:r w:rsidRPr="0039403E">
        <w:rPr>
          <w:rFonts w:asciiTheme="majorHAnsi" w:hAnsiTheme="majorHAnsi" w:cstheme="minorHAnsi"/>
          <w:i/>
          <w:sz w:val="24"/>
          <w:szCs w:val="24"/>
          <w:vertAlign w:val="subscript"/>
          <w:lang w:val="uk-UA"/>
        </w:rPr>
        <w:t xml:space="preserve">б </w:t>
      </w:r>
      <w:r w:rsidR="00F070F7" w:rsidRPr="0039403E">
        <w:rPr>
          <w:rFonts w:asciiTheme="majorHAnsi" w:hAnsiTheme="majorHAnsi" w:cstheme="minorHAnsi"/>
          <w:i/>
          <w:sz w:val="24"/>
          <w:szCs w:val="24"/>
          <w:lang w:val="uk-UA"/>
        </w:rPr>
        <w:t>+ 2)</w:t>
      </w:r>
      <w:r w:rsidRPr="0039403E">
        <w:rPr>
          <w:rFonts w:asciiTheme="majorHAnsi" w:hAnsiTheme="majorHAnsi" w:cstheme="minorHAnsi"/>
          <w:i/>
          <w:sz w:val="24"/>
          <w:szCs w:val="24"/>
          <w:lang w:val="uk-UA"/>
        </w:rPr>
        <w:t xml:space="preserve"> = </w:t>
      </w:r>
      <w:r w:rsidR="00003CF9">
        <w:rPr>
          <w:rFonts w:asciiTheme="majorHAnsi" w:hAnsiTheme="majorHAnsi" w:cstheme="minorHAnsi"/>
          <w:i/>
          <w:sz w:val="24"/>
          <w:szCs w:val="24"/>
          <w:lang w:val="uk-UA"/>
        </w:rPr>
        <w:t>12</w:t>
      </w:r>
      <w:r w:rsidRPr="0039403E">
        <w:rPr>
          <w:rFonts w:asciiTheme="majorHAnsi" w:hAnsiTheme="majorHAnsi" w:cstheme="minorHAnsi"/>
          <w:i/>
          <w:sz w:val="24"/>
          <w:szCs w:val="24"/>
          <w:lang w:val="uk-UA"/>
        </w:rPr>
        <w:t xml:space="preserve">; </w:t>
      </w:r>
    </w:p>
    <w:p w:rsidR="00F66CF0" w:rsidRPr="0039403E" w:rsidRDefault="0039403E" w:rsidP="00F66CF0">
      <w:pPr>
        <w:pStyle w:val="a6"/>
        <w:rPr>
          <w:rFonts w:asciiTheme="majorHAnsi" w:hAnsiTheme="majorHAnsi" w:cstheme="minorHAnsi"/>
          <w:i/>
          <w:sz w:val="24"/>
          <w:szCs w:val="24"/>
          <w:lang w:val="uk-UA"/>
        </w:rPr>
      </w:pPr>
      <w:r w:rsidRPr="007B33AD">
        <w:rPr>
          <w:rFonts w:asciiTheme="majorHAnsi" w:hAnsiTheme="majorHAnsi" w:cstheme="minorHAnsi"/>
          <w:sz w:val="24"/>
          <w:szCs w:val="24"/>
          <w:lang w:val="uk-UA"/>
        </w:rPr>
        <w:t xml:space="preserve">Напруга: </w:t>
      </w:r>
      <w:r w:rsidR="006E2962" w:rsidRPr="0039403E">
        <w:rPr>
          <w:rFonts w:asciiTheme="majorHAnsi" w:hAnsiTheme="majorHAnsi" w:cstheme="minorHAnsi"/>
          <w:i/>
          <w:sz w:val="24"/>
          <w:szCs w:val="24"/>
          <w:lang w:val="en-US"/>
        </w:rPr>
        <w:t>E</w:t>
      </w:r>
      <w:r w:rsidR="006E2962" w:rsidRPr="0039403E">
        <w:rPr>
          <w:rFonts w:asciiTheme="majorHAnsi" w:hAnsiTheme="majorHAnsi" w:cstheme="minorHAnsi"/>
          <w:i/>
          <w:sz w:val="24"/>
          <w:szCs w:val="24"/>
          <w:vertAlign w:val="subscript"/>
          <w:lang w:val="uk-UA"/>
        </w:rPr>
        <w:t>п</w:t>
      </w:r>
      <w:r w:rsidR="006E2962" w:rsidRPr="0039403E">
        <w:rPr>
          <w:rFonts w:asciiTheme="majorHAnsi" w:hAnsiTheme="majorHAnsi" w:cstheme="minorHAnsi"/>
          <w:i/>
          <w:sz w:val="24"/>
          <w:szCs w:val="24"/>
          <w:lang w:val="uk-UA"/>
        </w:rPr>
        <w:t>=5</w:t>
      </w:r>
      <w:r w:rsidR="00F66CF0" w:rsidRPr="0039403E">
        <w:rPr>
          <w:rFonts w:asciiTheme="majorHAnsi" w:hAnsiTheme="majorHAnsi" w:cstheme="minorHAnsi"/>
          <w:i/>
          <w:sz w:val="24"/>
          <w:szCs w:val="24"/>
          <w:lang w:val="uk-UA"/>
        </w:rPr>
        <w:t>*</w:t>
      </w:r>
      <w:r w:rsidR="00F66CF0" w:rsidRPr="0039403E">
        <w:rPr>
          <w:rFonts w:asciiTheme="majorHAnsi" w:hAnsiTheme="majorHAnsi" w:cstheme="minorHAnsi"/>
          <w:i/>
          <w:sz w:val="24"/>
          <w:szCs w:val="24"/>
          <w:lang w:val="en-US"/>
        </w:rPr>
        <w:t>N</w:t>
      </w:r>
      <w:proofErr w:type="spellStart"/>
      <w:r w:rsidR="00F66CF0" w:rsidRPr="0039403E">
        <w:rPr>
          <w:rFonts w:asciiTheme="majorHAnsi" w:hAnsiTheme="majorHAnsi" w:cstheme="minorHAnsi"/>
          <w:i/>
          <w:sz w:val="24"/>
          <w:szCs w:val="24"/>
          <w:vertAlign w:val="subscript"/>
          <w:lang w:val="uk-UA"/>
        </w:rPr>
        <w:t>гр</w:t>
      </w:r>
      <w:proofErr w:type="spellEnd"/>
      <w:r w:rsidR="00F66CF0" w:rsidRPr="0039403E">
        <w:rPr>
          <w:rFonts w:asciiTheme="majorHAnsi" w:hAnsiTheme="majorHAnsi" w:cstheme="minorHAnsi"/>
          <w:i/>
          <w:sz w:val="24"/>
          <w:szCs w:val="24"/>
          <w:lang w:val="uk-UA"/>
        </w:rPr>
        <w:t xml:space="preserve"> </w:t>
      </w:r>
      <w:r w:rsidR="00003CF9">
        <w:rPr>
          <w:rFonts w:asciiTheme="majorHAnsi" w:hAnsiTheme="majorHAnsi" w:cstheme="minorHAnsi"/>
          <w:i/>
          <w:sz w:val="24"/>
          <w:szCs w:val="24"/>
          <w:lang w:val="uk-UA"/>
        </w:rPr>
        <w:t>= 5*3</w:t>
      </w:r>
      <w:r w:rsidR="006E2962" w:rsidRPr="0039403E">
        <w:rPr>
          <w:rFonts w:asciiTheme="majorHAnsi" w:hAnsiTheme="majorHAnsi" w:cstheme="minorHAnsi"/>
          <w:i/>
          <w:sz w:val="24"/>
          <w:szCs w:val="24"/>
          <w:lang w:val="uk-UA"/>
        </w:rPr>
        <w:t xml:space="preserve"> = 1</w:t>
      </w:r>
      <w:r w:rsidR="00003CF9">
        <w:rPr>
          <w:rFonts w:asciiTheme="majorHAnsi" w:hAnsiTheme="majorHAnsi" w:cstheme="minorHAnsi"/>
          <w:i/>
          <w:sz w:val="24"/>
          <w:szCs w:val="24"/>
          <w:lang w:val="uk-UA"/>
        </w:rPr>
        <w:t>5</w:t>
      </w:r>
      <w:r w:rsidR="00F66CF0" w:rsidRPr="0039403E">
        <w:rPr>
          <w:rFonts w:asciiTheme="majorHAnsi" w:hAnsiTheme="majorHAnsi" w:cstheme="minorHAnsi"/>
          <w:i/>
          <w:sz w:val="24"/>
          <w:szCs w:val="24"/>
          <w:lang w:val="uk-UA"/>
        </w:rPr>
        <w:t xml:space="preserve"> </w:t>
      </w:r>
      <w:r w:rsidR="006E2962" w:rsidRPr="0039403E">
        <w:rPr>
          <w:rFonts w:asciiTheme="majorHAnsi" w:hAnsiTheme="majorHAnsi" w:cstheme="minorHAnsi"/>
          <w:i/>
          <w:sz w:val="24"/>
          <w:szCs w:val="24"/>
          <w:lang w:val="uk-UA"/>
        </w:rPr>
        <w:t>В</w:t>
      </w:r>
      <w:r w:rsidR="00F66CF0" w:rsidRPr="0039403E">
        <w:rPr>
          <w:rFonts w:asciiTheme="majorHAnsi" w:hAnsiTheme="majorHAnsi" w:cstheme="minorHAnsi"/>
          <w:i/>
          <w:sz w:val="24"/>
          <w:szCs w:val="24"/>
          <w:lang w:val="uk-UA"/>
        </w:rPr>
        <w:t>;</w:t>
      </w:r>
    </w:p>
    <w:p w:rsidR="007471F3" w:rsidRPr="0039403E" w:rsidRDefault="0039403E" w:rsidP="007471F3">
      <w:pPr>
        <w:pStyle w:val="a6"/>
        <w:rPr>
          <w:rFonts w:asciiTheme="majorHAnsi" w:hAnsiTheme="majorHAnsi" w:cstheme="minorHAnsi"/>
          <w:i/>
          <w:sz w:val="24"/>
          <w:szCs w:val="24"/>
          <w:lang w:val="uk-UA"/>
        </w:rPr>
      </w:pPr>
      <w:r w:rsidRPr="0039403E">
        <w:rPr>
          <w:rFonts w:asciiTheme="majorHAnsi" w:hAnsiTheme="majorHAnsi" w:cstheme="minorHAnsi"/>
          <w:sz w:val="24"/>
          <w:szCs w:val="24"/>
          <w:lang w:val="uk-UA"/>
        </w:rPr>
        <w:t>Коефіцієнт підсилення: |</w:t>
      </w:r>
      <w:proofErr w:type="spellStart"/>
      <w:r>
        <w:rPr>
          <w:rFonts w:asciiTheme="majorHAnsi" w:hAnsiTheme="majorHAnsi" w:cstheme="minorHAnsi"/>
          <w:i/>
          <w:sz w:val="24"/>
          <w:szCs w:val="24"/>
          <w:lang w:val="en-US"/>
        </w:rPr>
        <w:t>k</w:t>
      </w:r>
      <w:r>
        <w:rPr>
          <w:rFonts w:asciiTheme="majorHAnsi" w:hAnsiTheme="majorHAnsi" w:cstheme="minorHAnsi"/>
          <w:i/>
          <w:sz w:val="24"/>
          <w:szCs w:val="24"/>
          <w:vertAlign w:val="subscript"/>
          <w:lang w:val="en-US"/>
        </w:rPr>
        <w:t>U</w:t>
      </w:r>
      <w:proofErr w:type="spellEnd"/>
      <w:r w:rsidRPr="0039403E">
        <w:rPr>
          <w:rFonts w:asciiTheme="majorHAnsi" w:hAnsiTheme="majorHAnsi" w:cstheme="minorHAnsi"/>
          <w:i/>
          <w:sz w:val="24"/>
          <w:szCs w:val="24"/>
          <w:lang w:val="uk-UA"/>
        </w:rPr>
        <w:t>|</w:t>
      </w:r>
      <w:r w:rsidR="007471F3" w:rsidRPr="0039403E">
        <w:rPr>
          <w:rFonts w:asciiTheme="majorHAnsi" w:hAnsiTheme="majorHAnsi" w:cstheme="minorHAnsi"/>
          <w:i/>
          <w:sz w:val="24"/>
          <w:szCs w:val="24"/>
          <w:lang w:val="uk-UA"/>
        </w:rPr>
        <w:t>=</w:t>
      </w:r>
      <w:r w:rsidR="007471F3" w:rsidRPr="0039403E">
        <w:rPr>
          <w:rFonts w:asciiTheme="majorHAnsi" w:hAnsiTheme="majorHAnsi" w:cstheme="minorHAnsi"/>
          <w:i/>
          <w:sz w:val="24"/>
          <w:szCs w:val="24"/>
          <w:lang w:val="en-US"/>
        </w:rPr>
        <w:t>N</w:t>
      </w:r>
      <w:proofErr w:type="spellStart"/>
      <w:r w:rsidR="007471F3" w:rsidRPr="0039403E">
        <w:rPr>
          <w:rFonts w:asciiTheme="majorHAnsi" w:hAnsiTheme="majorHAnsi" w:cstheme="minorHAnsi"/>
          <w:i/>
          <w:sz w:val="24"/>
          <w:szCs w:val="24"/>
          <w:vertAlign w:val="subscript"/>
          <w:lang w:val="uk-UA"/>
        </w:rPr>
        <w:t>бр</w:t>
      </w:r>
      <w:proofErr w:type="spellEnd"/>
      <w:r w:rsidR="007471F3" w:rsidRPr="0039403E">
        <w:rPr>
          <w:rFonts w:asciiTheme="majorHAnsi" w:hAnsiTheme="majorHAnsi" w:cstheme="minorHAnsi"/>
          <w:i/>
          <w:sz w:val="24"/>
          <w:szCs w:val="24"/>
          <w:lang w:val="uk-UA"/>
        </w:rPr>
        <w:t xml:space="preserve"> </w:t>
      </w:r>
      <w:r w:rsidR="006E2962" w:rsidRPr="0039403E">
        <w:rPr>
          <w:rFonts w:asciiTheme="majorHAnsi" w:hAnsiTheme="majorHAnsi" w:cstheme="minorHAnsi"/>
          <w:i/>
          <w:sz w:val="24"/>
          <w:szCs w:val="24"/>
          <w:lang w:val="uk-UA"/>
        </w:rPr>
        <w:t>*2</w:t>
      </w:r>
      <w:r w:rsidR="007471F3" w:rsidRPr="0039403E">
        <w:rPr>
          <w:rFonts w:asciiTheme="majorHAnsi" w:hAnsiTheme="majorHAnsi" w:cstheme="minorHAnsi"/>
          <w:i/>
          <w:sz w:val="24"/>
          <w:szCs w:val="24"/>
          <w:lang w:val="uk-UA"/>
        </w:rPr>
        <w:t xml:space="preserve"> +</w:t>
      </w:r>
      <w:r w:rsidR="006E2962" w:rsidRPr="0039403E">
        <w:rPr>
          <w:rFonts w:asciiTheme="majorHAnsi" w:hAnsiTheme="majorHAnsi" w:cstheme="minorHAnsi"/>
          <w:i/>
          <w:sz w:val="24"/>
          <w:szCs w:val="24"/>
          <w:lang w:val="uk-UA"/>
        </w:rPr>
        <w:t>10</w:t>
      </w:r>
      <w:r w:rsidR="00F022A9" w:rsidRPr="0039403E">
        <w:rPr>
          <w:rFonts w:asciiTheme="majorHAnsi" w:hAnsiTheme="majorHAnsi" w:cstheme="minorHAnsi"/>
          <w:i/>
          <w:sz w:val="24"/>
          <w:szCs w:val="24"/>
          <w:lang w:val="uk-UA"/>
        </w:rPr>
        <w:t xml:space="preserve"> =</w:t>
      </w:r>
      <w:r w:rsidR="00003CF9">
        <w:rPr>
          <w:rFonts w:asciiTheme="majorHAnsi" w:hAnsiTheme="majorHAnsi" w:cstheme="minorHAnsi"/>
          <w:i/>
          <w:sz w:val="24"/>
          <w:szCs w:val="24"/>
          <w:lang w:val="uk-UA"/>
        </w:rPr>
        <w:t xml:space="preserve"> 6</w:t>
      </w:r>
      <w:r w:rsidR="006E2962" w:rsidRPr="0039403E">
        <w:rPr>
          <w:rFonts w:asciiTheme="majorHAnsi" w:hAnsiTheme="majorHAnsi" w:cstheme="minorHAnsi"/>
          <w:i/>
          <w:sz w:val="24"/>
          <w:szCs w:val="24"/>
          <w:lang w:val="uk-UA"/>
        </w:rPr>
        <w:t>0</w:t>
      </w:r>
      <w:r w:rsidR="007471F3" w:rsidRPr="0039403E">
        <w:rPr>
          <w:rFonts w:asciiTheme="majorHAnsi" w:hAnsiTheme="majorHAnsi" w:cstheme="minorHAnsi"/>
          <w:i/>
          <w:sz w:val="24"/>
          <w:szCs w:val="24"/>
          <w:lang w:val="uk-UA"/>
        </w:rPr>
        <w:t>;</w:t>
      </w:r>
    </w:p>
    <w:p w:rsidR="0039403E" w:rsidRPr="0039403E" w:rsidRDefault="0039403E" w:rsidP="0039403E">
      <w:pPr>
        <w:pStyle w:val="a6"/>
        <w:rPr>
          <w:rFonts w:asciiTheme="majorHAnsi" w:hAnsiTheme="majorHAnsi" w:cstheme="minorHAnsi"/>
          <w:i/>
          <w:sz w:val="24"/>
          <w:szCs w:val="24"/>
          <w:lang w:val="uk-UA"/>
        </w:rPr>
      </w:pPr>
      <w:r>
        <w:rPr>
          <w:rFonts w:asciiTheme="majorHAnsi" w:hAnsiTheme="majorHAnsi" w:cstheme="minorHAnsi"/>
          <w:sz w:val="24"/>
          <w:szCs w:val="24"/>
          <w:lang w:val="uk-UA"/>
        </w:rPr>
        <w:t xml:space="preserve">Опір: </w:t>
      </w:r>
      <w:r>
        <w:rPr>
          <w:rFonts w:asciiTheme="majorHAnsi" w:hAnsiTheme="majorHAnsi" w:cstheme="minorHAnsi"/>
          <w:i/>
          <w:sz w:val="24"/>
          <w:szCs w:val="24"/>
          <w:lang w:val="en-US"/>
        </w:rPr>
        <w:t>r</w:t>
      </w:r>
      <w:proofErr w:type="spellStart"/>
      <w:r w:rsidRPr="0039403E">
        <w:rPr>
          <w:rFonts w:asciiTheme="majorHAnsi" w:hAnsiTheme="majorHAnsi" w:cstheme="minorHAnsi"/>
          <w:i/>
          <w:sz w:val="24"/>
          <w:szCs w:val="24"/>
          <w:vertAlign w:val="subscript"/>
          <w:lang w:val="uk-UA"/>
        </w:rPr>
        <w:t>б</w:t>
      </w:r>
      <w:r w:rsidR="00397BD6">
        <w:rPr>
          <w:rFonts w:asciiTheme="majorHAnsi" w:hAnsiTheme="majorHAnsi" w:cstheme="minorHAnsi"/>
          <w:i/>
          <w:sz w:val="24"/>
          <w:szCs w:val="24"/>
          <w:vertAlign w:val="subscript"/>
          <w:lang w:val="uk-UA"/>
        </w:rPr>
        <w:t>е</w:t>
      </w:r>
      <w:r w:rsidRPr="0039403E">
        <w:rPr>
          <w:rFonts w:asciiTheme="majorHAnsi" w:hAnsiTheme="majorHAnsi" w:cstheme="minorHAnsi"/>
          <w:i/>
          <w:sz w:val="24"/>
          <w:szCs w:val="24"/>
          <w:lang w:val="uk-UA"/>
        </w:rPr>
        <w:t>=</w:t>
      </w:r>
      <w:r>
        <w:rPr>
          <w:rFonts w:asciiTheme="majorHAnsi" w:hAnsiTheme="majorHAnsi" w:cstheme="minorHAnsi"/>
          <w:i/>
          <w:sz w:val="24"/>
          <w:szCs w:val="24"/>
          <w:lang w:val="uk-UA"/>
        </w:rPr>
        <w:t>β</w:t>
      </w:r>
      <w:proofErr w:type="spellEnd"/>
      <w:r w:rsidRPr="0039403E">
        <w:rPr>
          <w:rFonts w:asciiTheme="majorHAnsi" w:hAnsiTheme="majorHAnsi" w:cstheme="minorHAnsi"/>
          <w:i/>
          <w:sz w:val="24"/>
          <w:szCs w:val="24"/>
          <w:lang w:val="uk-UA"/>
        </w:rPr>
        <w:t xml:space="preserve">*50 = </w:t>
      </w:r>
      <w:r w:rsidR="00093F42">
        <w:rPr>
          <w:rFonts w:asciiTheme="majorHAnsi" w:hAnsiTheme="majorHAnsi" w:cstheme="minorHAnsi"/>
          <w:i/>
          <w:sz w:val="24"/>
          <w:szCs w:val="24"/>
          <w:lang w:val="uk-UA"/>
        </w:rPr>
        <w:t>239.2</w:t>
      </w:r>
      <w:r w:rsidRPr="0039403E">
        <w:rPr>
          <w:rFonts w:asciiTheme="majorHAnsi" w:hAnsiTheme="majorHAnsi" w:cstheme="minorHAnsi"/>
          <w:i/>
          <w:sz w:val="24"/>
          <w:szCs w:val="24"/>
          <w:lang w:val="uk-UA"/>
        </w:rPr>
        <w:t>*50</w:t>
      </w:r>
      <w:r>
        <w:rPr>
          <w:rFonts w:asciiTheme="majorHAnsi" w:hAnsiTheme="majorHAnsi" w:cstheme="minorHAnsi"/>
          <w:i/>
          <w:sz w:val="24"/>
          <w:szCs w:val="24"/>
          <w:lang w:val="uk-UA"/>
        </w:rPr>
        <w:t xml:space="preserve"> = </w:t>
      </w:r>
      <w:r w:rsidR="00093F42">
        <w:rPr>
          <w:rFonts w:asciiTheme="majorHAnsi" w:hAnsiTheme="majorHAnsi" w:cstheme="minorHAnsi"/>
          <w:i/>
          <w:sz w:val="24"/>
          <w:szCs w:val="24"/>
          <w:lang w:val="uk-UA"/>
        </w:rPr>
        <w:t>1196</w:t>
      </w:r>
      <w:r w:rsidRPr="0039403E">
        <w:rPr>
          <w:rFonts w:asciiTheme="majorHAnsi" w:hAnsiTheme="majorHAnsi" w:cstheme="minorHAnsi"/>
          <w:i/>
          <w:sz w:val="24"/>
          <w:szCs w:val="24"/>
          <w:lang w:val="uk-UA"/>
        </w:rPr>
        <w:t xml:space="preserve">0 </w:t>
      </w:r>
      <w:r w:rsidR="00962B4A">
        <w:rPr>
          <w:rFonts w:asciiTheme="majorHAnsi" w:hAnsiTheme="majorHAnsi" w:cstheme="minorHAnsi"/>
          <w:i/>
          <w:sz w:val="24"/>
          <w:szCs w:val="24"/>
          <w:lang w:val="uk-UA"/>
        </w:rPr>
        <w:t>Ом</w:t>
      </w:r>
      <w:r w:rsidRPr="0039403E">
        <w:rPr>
          <w:rFonts w:asciiTheme="majorHAnsi" w:hAnsiTheme="majorHAnsi" w:cstheme="minorHAnsi"/>
          <w:i/>
          <w:sz w:val="24"/>
          <w:szCs w:val="24"/>
          <w:lang w:val="uk-UA"/>
        </w:rPr>
        <w:t>;</w:t>
      </w:r>
    </w:p>
    <w:p w:rsidR="0039403E" w:rsidRPr="000B63F8" w:rsidRDefault="0039403E" w:rsidP="007471F3">
      <w:pPr>
        <w:pStyle w:val="a6"/>
        <w:rPr>
          <w:rFonts w:cstheme="minorHAnsi"/>
          <w:i/>
          <w:sz w:val="24"/>
          <w:szCs w:val="24"/>
        </w:rPr>
      </w:pPr>
      <w:r>
        <w:rPr>
          <w:rFonts w:cstheme="minorHAnsi"/>
          <w:sz w:val="24"/>
          <w:szCs w:val="24"/>
          <w:lang w:val="uk-UA"/>
        </w:rPr>
        <w:t xml:space="preserve">Величина колекторного резистора: </w:t>
      </w:r>
      <w:proofErr w:type="spellStart"/>
      <w:r>
        <w:rPr>
          <w:rFonts w:cstheme="minorHAnsi"/>
          <w:i/>
          <w:sz w:val="24"/>
          <w:szCs w:val="24"/>
          <w:lang w:val="en-US"/>
        </w:rPr>
        <w:t>R</w:t>
      </w:r>
      <w:r>
        <w:rPr>
          <w:rFonts w:cstheme="minorHAnsi"/>
          <w:i/>
          <w:sz w:val="24"/>
          <w:szCs w:val="24"/>
          <w:vertAlign w:val="subscript"/>
          <w:lang w:val="en-US"/>
        </w:rPr>
        <w:t>k</w:t>
      </w:r>
      <w:proofErr w:type="spellEnd"/>
      <w:r>
        <w:rPr>
          <w:rFonts w:cstheme="minorHAnsi"/>
          <w:i/>
          <w:sz w:val="24"/>
          <w:szCs w:val="24"/>
        </w:rPr>
        <w:t>=</w:t>
      </w:r>
      <w:r w:rsidRPr="0039403E">
        <w:rPr>
          <w:rFonts w:asciiTheme="majorHAnsi" w:hAnsiTheme="majorHAnsi" w:cstheme="minorHAnsi"/>
          <w:i/>
          <w:sz w:val="24"/>
          <w:szCs w:val="24"/>
        </w:rPr>
        <w:t>|</w:t>
      </w:r>
      <w:proofErr w:type="spellStart"/>
      <w:r>
        <w:rPr>
          <w:rFonts w:cstheme="minorHAnsi"/>
          <w:i/>
          <w:sz w:val="24"/>
          <w:szCs w:val="24"/>
          <w:lang w:val="en-US"/>
        </w:rPr>
        <w:t>k</w:t>
      </w:r>
      <w:r>
        <w:rPr>
          <w:rFonts w:cstheme="minorHAnsi"/>
          <w:i/>
          <w:sz w:val="24"/>
          <w:szCs w:val="24"/>
          <w:vertAlign w:val="subscript"/>
          <w:lang w:val="en-US"/>
        </w:rPr>
        <w:t>U</w:t>
      </w:r>
      <w:proofErr w:type="spellEnd"/>
      <w:r w:rsidRPr="0039403E">
        <w:rPr>
          <w:rFonts w:cstheme="minorHAnsi"/>
          <w:i/>
          <w:sz w:val="24"/>
          <w:szCs w:val="24"/>
        </w:rPr>
        <w:t>*</w:t>
      </w:r>
      <w:r>
        <w:rPr>
          <w:rFonts w:cstheme="minorHAnsi"/>
          <w:i/>
          <w:sz w:val="24"/>
          <w:szCs w:val="24"/>
          <w:lang w:val="en-US"/>
        </w:rPr>
        <w:t>r</w:t>
      </w:r>
      <w:r>
        <w:rPr>
          <w:rFonts w:cstheme="minorHAnsi"/>
          <w:i/>
          <w:sz w:val="24"/>
          <w:szCs w:val="24"/>
          <w:vertAlign w:val="subscript"/>
        </w:rPr>
        <w:t>б</w:t>
      </w:r>
      <w:r w:rsidR="00397BD6">
        <w:rPr>
          <w:rFonts w:cstheme="minorHAnsi"/>
          <w:i/>
          <w:sz w:val="24"/>
          <w:szCs w:val="24"/>
          <w:vertAlign w:val="subscript"/>
        </w:rPr>
        <w:t>е</w:t>
      </w:r>
      <w:r w:rsidRPr="0039403E">
        <w:rPr>
          <w:rFonts w:cstheme="minorHAnsi"/>
          <w:i/>
          <w:sz w:val="24"/>
          <w:szCs w:val="24"/>
        </w:rPr>
        <w:t>/</w:t>
      </w:r>
      <w:r w:rsidRPr="0039403E">
        <w:rPr>
          <w:rFonts w:asciiTheme="majorHAnsi" w:hAnsiTheme="majorHAnsi" w:cstheme="minorHAnsi"/>
          <w:i/>
          <w:sz w:val="24"/>
          <w:szCs w:val="24"/>
        </w:rPr>
        <w:t>β</w:t>
      </w:r>
      <w:r w:rsidRPr="0039403E">
        <w:rPr>
          <w:rFonts w:cstheme="minorHAnsi"/>
          <w:i/>
          <w:sz w:val="24"/>
          <w:szCs w:val="24"/>
        </w:rPr>
        <w:t>|</w:t>
      </w:r>
      <w:r>
        <w:rPr>
          <w:rFonts w:cstheme="minorHAnsi"/>
          <w:i/>
          <w:sz w:val="24"/>
          <w:szCs w:val="24"/>
        </w:rPr>
        <w:t>=</w:t>
      </w:r>
      <w:r w:rsidR="00003CF9">
        <w:rPr>
          <w:rFonts w:cstheme="minorHAnsi"/>
          <w:i/>
          <w:sz w:val="24"/>
          <w:szCs w:val="24"/>
          <w:lang w:val="uk-UA"/>
        </w:rPr>
        <w:t>6</w:t>
      </w:r>
      <w:r w:rsidRPr="0039403E">
        <w:rPr>
          <w:rFonts w:cstheme="minorHAnsi"/>
          <w:i/>
          <w:sz w:val="24"/>
          <w:szCs w:val="24"/>
        </w:rPr>
        <w:t>0*</w:t>
      </w:r>
      <w:r w:rsidR="00093F42">
        <w:rPr>
          <w:rFonts w:cstheme="minorHAnsi"/>
          <w:i/>
          <w:sz w:val="24"/>
          <w:szCs w:val="24"/>
        </w:rPr>
        <w:t>11960/239.2</w:t>
      </w:r>
      <w:r w:rsidR="00487D56" w:rsidRPr="00487D56">
        <w:rPr>
          <w:rFonts w:cstheme="minorHAnsi"/>
          <w:i/>
          <w:sz w:val="24"/>
          <w:szCs w:val="24"/>
        </w:rPr>
        <w:t>=2000 Ом</w:t>
      </w:r>
      <w:r w:rsidRPr="0039403E">
        <w:rPr>
          <w:rFonts w:cstheme="minorHAnsi"/>
          <w:sz w:val="24"/>
          <w:szCs w:val="24"/>
          <w:lang w:val="uk-UA"/>
        </w:rPr>
        <w:br/>
      </w:r>
      <w:r w:rsidR="00487D56">
        <w:rPr>
          <w:rFonts w:cstheme="minorHAnsi"/>
          <w:sz w:val="24"/>
          <w:szCs w:val="24"/>
          <w:lang w:val="uk-UA"/>
        </w:rPr>
        <w:t>Початковий струм бази:</w:t>
      </w:r>
      <w:r w:rsidR="00487D56" w:rsidRPr="00487D56">
        <w:rPr>
          <w:rFonts w:cstheme="minorHAnsi"/>
          <w:sz w:val="32"/>
          <w:szCs w:val="32"/>
          <w:lang w:val="uk-UA"/>
        </w:rPr>
        <w:t xml:space="preserve"> </w:t>
      </w:r>
      <m:oMath>
        <m:sSubSup>
          <m:sSubSupPr>
            <m:ctrlPr>
              <w:rPr>
                <w:rFonts w:ascii="Cambria Math" w:hAnsi="Cambria Math" w:cstheme="minorHAnsi"/>
                <w:i/>
                <w:sz w:val="24"/>
                <w:szCs w:val="24"/>
                <w:lang w:val="uk-UA"/>
              </w:rPr>
            </m:ctrlPr>
          </m:sSubSupPr>
          <m:e>
            <m:r>
              <w:rPr>
                <w:rFonts w:ascii="Cambria Math" w:hAnsi="Cambria Math" w:cstheme="minorHAnsi"/>
                <w:sz w:val="24"/>
                <w:szCs w:val="24"/>
                <w:lang w:val="uk-UA"/>
              </w:rPr>
              <m:t>I</m:t>
            </m:r>
          </m:e>
          <m:sub>
            <m:r>
              <w:rPr>
                <w:rFonts w:ascii="Cambria Math" w:hAnsi="Cambria Math" w:cstheme="minorHAnsi"/>
                <w:sz w:val="24"/>
                <w:szCs w:val="24"/>
                <w:lang w:val="uk-UA"/>
              </w:rPr>
              <m:t>б</m:t>
            </m:r>
          </m:sub>
          <m:sup>
            <m:r>
              <w:rPr>
                <w:rFonts w:ascii="Cambria Math" w:hAnsi="Cambria Math" w:cstheme="minorHAnsi"/>
                <w:sz w:val="24"/>
                <w:szCs w:val="24"/>
                <w:lang w:val="uk-UA"/>
              </w:rPr>
              <m:t>0</m:t>
            </m:r>
          </m:sup>
        </m:sSubSup>
        <m:r>
          <w:rPr>
            <w:rFonts w:ascii="Cambria Math" w:hAnsi="Cambria Math" w:cstheme="minorHAnsi"/>
            <w:sz w:val="24"/>
            <w:szCs w:val="24"/>
            <w:lang w:val="uk-UA"/>
          </w:rPr>
          <m:t>=</m:t>
        </m:r>
        <m:f>
          <m:fPr>
            <m:ctrlPr>
              <w:rPr>
                <w:rFonts w:ascii="Cambria Math" w:hAnsi="Cambria Math" w:cstheme="minorHAnsi"/>
                <w:i/>
                <w:sz w:val="24"/>
                <w:szCs w:val="24"/>
                <w:lang w:val="uk-UA"/>
              </w:rPr>
            </m:ctrlPr>
          </m:fPr>
          <m:num>
            <m:sSub>
              <m:sSubPr>
                <m:ctrlPr>
                  <w:rPr>
                    <w:rFonts w:ascii="Cambria Math" w:hAnsi="Cambria Math" w:cstheme="minorHAnsi"/>
                    <w:i/>
                    <w:sz w:val="24"/>
                    <w:szCs w:val="24"/>
                    <w:lang w:val="uk-UA"/>
                  </w:rPr>
                </m:ctrlPr>
              </m:sSubPr>
              <m:e>
                <m:r>
                  <w:rPr>
                    <w:rFonts w:ascii="Cambria Math" w:hAnsi="Cambria Math" w:cstheme="minorHAnsi"/>
                    <w:sz w:val="24"/>
                    <w:szCs w:val="24"/>
                    <w:lang w:val="uk-UA"/>
                  </w:rPr>
                  <m:t>E</m:t>
                </m:r>
              </m:e>
              <m:sub>
                <m:r>
                  <w:rPr>
                    <w:rFonts w:ascii="Cambria Math" w:hAnsi="Cambria Math" w:cstheme="minorHAnsi"/>
                    <w:sz w:val="24"/>
                    <w:szCs w:val="24"/>
                    <w:lang w:val="uk-UA"/>
                  </w:rPr>
                  <m:t>n</m:t>
                </m:r>
              </m:sub>
            </m:sSub>
            <m:r>
              <w:rPr>
                <w:rFonts w:ascii="Cambria Math" w:hAnsi="Cambria Math" w:cstheme="minorHAnsi"/>
                <w:sz w:val="24"/>
                <w:szCs w:val="24"/>
                <w:lang w:val="uk-UA"/>
              </w:rPr>
              <m:t>-</m:t>
            </m:r>
            <m:sSubSup>
              <m:sSubSupPr>
                <m:ctrlPr>
                  <w:rPr>
                    <w:rFonts w:ascii="Cambria Math" w:hAnsi="Cambria Math" w:cstheme="minorHAnsi"/>
                    <w:i/>
                    <w:sz w:val="24"/>
                    <w:szCs w:val="24"/>
                    <w:lang w:val="uk-UA"/>
                  </w:rPr>
                </m:ctrlPr>
              </m:sSubSupPr>
              <m:e>
                <m:r>
                  <w:rPr>
                    <w:rFonts w:ascii="Cambria Math" w:hAnsi="Cambria Math" w:cstheme="minorHAnsi"/>
                    <w:sz w:val="24"/>
                    <w:szCs w:val="24"/>
                    <w:lang w:val="uk-UA"/>
                  </w:rPr>
                  <m:t>U</m:t>
                </m:r>
              </m:e>
              <m:sub>
                <m:r>
                  <w:rPr>
                    <w:rFonts w:ascii="Cambria Math" w:hAnsi="Cambria Math" w:cstheme="minorHAnsi"/>
                    <w:sz w:val="24"/>
                    <w:szCs w:val="24"/>
                    <w:lang w:val="uk-UA"/>
                  </w:rPr>
                  <m:t>вих</m:t>
                </m:r>
              </m:sub>
              <m:sup>
                <m:r>
                  <w:rPr>
                    <w:rFonts w:ascii="Cambria Math" w:hAnsi="Cambria Math" w:cstheme="minorHAnsi"/>
                    <w:sz w:val="24"/>
                    <w:szCs w:val="24"/>
                    <w:lang w:val="uk-UA"/>
                  </w:rPr>
                  <m:t>0</m:t>
                </m:r>
              </m:sup>
            </m:sSubSup>
          </m:num>
          <m:den>
            <m:r>
              <w:rPr>
                <w:rFonts w:ascii="Cambria Math" w:hAnsi="Cambria Math" w:cstheme="minorHAnsi"/>
                <w:sz w:val="24"/>
                <w:szCs w:val="24"/>
                <w:lang w:val="uk-UA"/>
              </w:rPr>
              <m:t>β*</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R</m:t>
                </m:r>
              </m:e>
              <m:sub>
                <m:r>
                  <w:rPr>
                    <w:rFonts w:ascii="Cambria Math" w:hAnsi="Cambria Math" w:cstheme="minorHAnsi"/>
                    <w:sz w:val="24"/>
                    <w:szCs w:val="24"/>
                    <w:lang w:val="en-US"/>
                  </w:rPr>
                  <m:t>k</m:t>
                </m:r>
              </m:sub>
            </m:sSub>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sSub>
              <m:sSubPr>
                <m:ctrlPr>
                  <w:rPr>
                    <w:rFonts w:ascii="Cambria Math" w:hAnsi="Cambria Math" w:cstheme="minorHAnsi"/>
                    <w:i/>
                    <w:sz w:val="24"/>
                    <w:szCs w:val="24"/>
                    <w:lang w:val="uk-UA"/>
                  </w:rPr>
                </m:ctrlPr>
              </m:sSubPr>
              <m:e>
                <m:r>
                  <w:rPr>
                    <w:rFonts w:ascii="Cambria Math" w:hAnsi="Cambria Math" w:cstheme="minorHAnsi"/>
                    <w:sz w:val="24"/>
                    <w:szCs w:val="24"/>
                    <w:lang w:val="uk-UA"/>
                  </w:rPr>
                  <m:t>E</m:t>
                </m:r>
              </m:e>
              <m:sub>
                <m:r>
                  <w:rPr>
                    <w:rFonts w:ascii="Cambria Math" w:hAnsi="Cambria Math" w:cstheme="minorHAnsi"/>
                    <w:sz w:val="24"/>
                    <w:szCs w:val="24"/>
                    <w:lang w:val="uk-UA"/>
                  </w:rPr>
                  <m:t>n</m:t>
                </m:r>
              </m:sub>
            </m:sSub>
          </m:num>
          <m:den>
            <m:r>
              <w:rPr>
                <w:rFonts w:ascii="Cambria Math" w:hAnsi="Cambria Math" w:cstheme="minorHAnsi"/>
                <w:sz w:val="24"/>
                <w:szCs w:val="24"/>
                <w:lang w:val="uk-UA"/>
              </w:rPr>
              <m:t>2*β*</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R</m:t>
                </m:r>
              </m:e>
              <m:sub>
                <m:r>
                  <w:rPr>
                    <w:rFonts w:ascii="Cambria Math" w:hAnsi="Cambria Math" w:cstheme="minorHAnsi"/>
                    <w:sz w:val="24"/>
                    <w:szCs w:val="24"/>
                    <w:lang w:val="en-US"/>
                  </w:rPr>
                  <m:t>k</m:t>
                </m:r>
              </m:sub>
            </m:sSub>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10</m:t>
            </m:r>
          </m:num>
          <m:den>
            <m:r>
              <w:rPr>
                <w:rFonts w:ascii="Cambria Math" w:hAnsi="Cambria Math" w:cstheme="minorHAnsi"/>
                <w:sz w:val="24"/>
                <w:szCs w:val="24"/>
                <w:lang w:val="uk-UA"/>
              </w:rPr>
              <m:t>2*239.2*</m:t>
            </m:r>
            <m:r>
              <w:rPr>
                <w:rFonts w:ascii="Cambria Math" w:hAnsi="Cambria Math" w:cstheme="minorHAnsi"/>
                <w:sz w:val="24"/>
                <w:szCs w:val="24"/>
              </w:rPr>
              <m:t>2000</m:t>
            </m:r>
          </m:den>
        </m:f>
        <m:r>
          <w:rPr>
            <w:rFonts w:ascii="Cambria Math" w:hAnsi="Cambria Math" w:cstheme="minorHAnsi"/>
            <w:sz w:val="24"/>
            <w:szCs w:val="24"/>
            <w:lang w:val="uk-UA"/>
          </w:rPr>
          <m:t xml:space="preserve">=105 </m:t>
        </m:r>
        <m:r>
          <w:rPr>
            <w:rFonts w:ascii="Cambria Math" w:hAnsi="Cambria Math" w:cstheme="minorHAnsi"/>
            <w:sz w:val="24"/>
            <w:szCs w:val="24"/>
          </w:rPr>
          <m:t>мкА</m:t>
        </m:r>
      </m:oMath>
      <w:r w:rsidR="00487D56" w:rsidRPr="00487D56">
        <w:rPr>
          <w:rFonts w:cstheme="minorHAnsi"/>
          <w:sz w:val="32"/>
          <w:szCs w:val="32"/>
          <w:lang w:val="uk-UA"/>
        </w:rPr>
        <w:t xml:space="preserve">  </w:t>
      </w:r>
    </w:p>
    <w:p w:rsidR="007471F3" w:rsidRDefault="00397BD6" w:rsidP="00F66CF0">
      <w:pPr>
        <w:pStyle w:val="a6"/>
        <w:rPr>
          <w:rFonts w:cstheme="minorHAnsi"/>
          <w:sz w:val="24"/>
          <w:szCs w:val="24"/>
        </w:rPr>
      </w:pPr>
      <w:r w:rsidRPr="00866CDD">
        <w:rPr>
          <w:rFonts w:cstheme="minorHAnsi"/>
          <w:sz w:val="24"/>
          <w:szCs w:val="24"/>
        </w:rPr>
        <w:t xml:space="preserve">Резистор </w:t>
      </w:r>
      <w:proofErr w:type="spellStart"/>
      <w:r w:rsidRPr="00866CDD">
        <w:rPr>
          <w:rFonts w:cstheme="minorHAnsi"/>
          <w:sz w:val="24"/>
          <w:szCs w:val="24"/>
        </w:rPr>
        <w:t>зсуву</w:t>
      </w:r>
      <w:proofErr w:type="spellEnd"/>
      <w:r w:rsidRPr="00866CDD">
        <w:rPr>
          <w:rFonts w:cstheme="minorHAnsi"/>
          <w:sz w:val="24"/>
          <w:szCs w:val="24"/>
        </w:rPr>
        <w:t xml:space="preserve">: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R</m:t>
            </m:r>
          </m:e>
          <m:sub>
            <m:r>
              <w:rPr>
                <w:rFonts w:ascii="Cambria Math" w:hAnsi="Cambria Math" w:cstheme="minorHAnsi"/>
                <w:sz w:val="24"/>
                <w:szCs w:val="24"/>
              </w:rPr>
              <m:t>зм</m:t>
            </m:r>
          </m:sub>
        </m:sSub>
        <m:r>
          <w:rPr>
            <w:rFonts w:ascii="Cambria Math" w:hAnsi="Cambria Math" w:cstheme="minorHAnsi"/>
            <w:sz w:val="24"/>
            <w:szCs w:val="24"/>
          </w:rPr>
          <m:t>=</m:t>
        </m:r>
        <m:f>
          <m:fPr>
            <m:ctrlPr>
              <w:rPr>
                <w:rFonts w:ascii="Cambria Math" w:hAnsi="Cambria Math" w:cstheme="minorHAnsi"/>
                <w:i/>
                <w:sz w:val="24"/>
                <w:szCs w:val="24"/>
                <w:lang w:val="uk-UA"/>
              </w:rPr>
            </m:ctrlPr>
          </m:fPr>
          <m:num>
            <m:sSub>
              <m:sSubPr>
                <m:ctrlPr>
                  <w:rPr>
                    <w:rFonts w:ascii="Cambria Math" w:hAnsi="Cambria Math" w:cstheme="minorHAnsi"/>
                    <w:i/>
                    <w:sz w:val="24"/>
                    <w:szCs w:val="24"/>
                    <w:lang w:val="uk-UA"/>
                  </w:rPr>
                </m:ctrlPr>
              </m:sSubPr>
              <m:e>
                <m:r>
                  <w:rPr>
                    <w:rFonts w:ascii="Cambria Math" w:hAnsi="Cambria Math" w:cstheme="minorHAnsi"/>
                    <w:sz w:val="24"/>
                    <w:szCs w:val="24"/>
                    <w:lang w:val="uk-UA"/>
                  </w:rPr>
                  <m:t>E</m:t>
                </m:r>
              </m:e>
              <m:sub>
                <m:r>
                  <w:rPr>
                    <w:rFonts w:ascii="Cambria Math" w:hAnsi="Cambria Math" w:cstheme="minorHAnsi"/>
                    <w:sz w:val="24"/>
                    <w:szCs w:val="24"/>
                    <w:lang w:val="uk-UA"/>
                  </w:rPr>
                  <m:t>n</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U</m:t>
                </m:r>
              </m:e>
              <m:sub>
                <m:r>
                  <w:rPr>
                    <w:rFonts w:ascii="Cambria Math" w:hAnsi="Cambria Math" w:cstheme="minorHAnsi"/>
                    <w:sz w:val="24"/>
                    <w:szCs w:val="24"/>
                    <w:lang w:val="uk-UA"/>
                  </w:rPr>
                  <m:t>бе</m:t>
                </m:r>
              </m:sub>
            </m:sSub>
          </m:num>
          <m:den>
            <m:sSubSup>
              <m:sSubSupPr>
                <m:ctrlPr>
                  <w:rPr>
                    <w:rFonts w:ascii="Cambria Math" w:hAnsi="Cambria Math" w:cstheme="minorHAnsi"/>
                    <w:i/>
                    <w:sz w:val="24"/>
                    <w:szCs w:val="24"/>
                    <w:lang w:val="uk-UA"/>
                  </w:rPr>
                </m:ctrlPr>
              </m:sSubSupPr>
              <m:e>
                <m:r>
                  <w:rPr>
                    <w:rFonts w:ascii="Cambria Math" w:hAnsi="Cambria Math" w:cstheme="minorHAnsi"/>
                    <w:sz w:val="24"/>
                    <w:szCs w:val="24"/>
                    <w:lang w:val="uk-UA"/>
                  </w:rPr>
                  <m:t>I</m:t>
                </m:r>
              </m:e>
              <m:sub>
                <m:r>
                  <w:rPr>
                    <w:rFonts w:ascii="Cambria Math" w:hAnsi="Cambria Math" w:cstheme="minorHAnsi"/>
                    <w:sz w:val="24"/>
                    <w:szCs w:val="24"/>
                    <w:lang w:val="uk-UA"/>
                  </w:rPr>
                  <m:t>б</m:t>
                </m:r>
              </m:sub>
              <m:sup>
                <m:r>
                  <w:rPr>
                    <w:rFonts w:ascii="Cambria Math" w:hAnsi="Cambria Math" w:cstheme="minorHAnsi"/>
                    <w:sz w:val="24"/>
                    <w:szCs w:val="24"/>
                    <w:lang w:val="uk-UA"/>
                  </w:rPr>
                  <m:t>0</m:t>
                </m:r>
              </m:sup>
            </m:sSubSup>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10-0.1</m:t>
            </m:r>
          </m:num>
          <m:den>
            <m:r>
              <w:rPr>
                <w:rFonts w:ascii="Cambria Math" w:hAnsi="Cambria Math" w:cstheme="minorHAnsi"/>
                <w:sz w:val="24"/>
                <w:szCs w:val="24"/>
                <w:lang w:val="uk-UA"/>
              </w:rPr>
              <m:t>105*</m:t>
            </m:r>
            <m:sSup>
              <m:sSupPr>
                <m:ctrlPr>
                  <w:rPr>
                    <w:rFonts w:ascii="Cambria Math" w:hAnsi="Cambria Math" w:cstheme="minorHAnsi"/>
                    <w:i/>
                    <w:sz w:val="24"/>
                    <w:szCs w:val="24"/>
                    <w:lang w:val="uk-UA"/>
                  </w:rPr>
                </m:ctrlPr>
              </m:sSupPr>
              <m:e>
                <m:r>
                  <w:rPr>
                    <w:rFonts w:ascii="Cambria Math" w:hAnsi="Cambria Math" w:cstheme="minorHAnsi"/>
                    <w:sz w:val="24"/>
                    <w:szCs w:val="24"/>
                    <w:lang w:val="uk-UA"/>
                  </w:rPr>
                  <m:t>10</m:t>
                </m:r>
              </m:e>
              <m:sup>
                <m:r>
                  <w:rPr>
                    <w:rFonts w:ascii="Cambria Math" w:hAnsi="Cambria Math" w:cstheme="minorHAnsi"/>
                    <w:sz w:val="24"/>
                    <w:szCs w:val="24"/>
                    <w:lang w:val="uk-UA"/>
                  </w:rPr>
                  <m:t>-6</m:t>
                </m:r>
              </m:sup>
            </m:sSup>
          </m:den>
        </m:f>
        <m:r>
          <w:rPr>
            <w:rFonts w:ascii="Cambria Math" w:hAnsi="Cambria Math" w:cstheme="minorHAnsi"/>
            <w:sz w:val="24"/>
            <w:szCs w:val="24"/>
            <w:lang w:val="uk-UA"/>
          </w:rPr>
          <m:t xml:space="preserve">=95 </m:t>
        </m:r>
        <m:r>
          <w:rPr>
            <w:rFonts w:ascii="Cambria Math" w:hAnsi="Cambria Math" w:cstheme="minorHAnsi"/>
            <w:sz w:val="24"/>
            <w:szCs w:val="24"/>
          </w:rPr>
          <m:t>кОм</m:t>
        </m:r>
      </m:oMath>
    </w:p>
    <w:p w:rsidR="00093F42" w:rsidRDefault="00A8128C" w:rsidP="00F66CF0">
      <w:pPr>
        <w:pStyle w:val="a6"/>
        <w:rPr>
          <w:rFonts w:cstheme="minorHAnsi"/>
          <w:i/>
          <w:sz w:val="24"/>
          <w:szCs w:val="24"/>
        </w:rPr>
      </w:pPr>
      <w:r>
        <w:rPr>
          <w:rFonts w:cstheme="minorHAnsi"/>
          <w:sz w:val="24"/>
          <w:szCs w:val="24"/>
          <w:lang w:val="uk-UA"/>
        </w:rPr>
        <w:t xml:space="preserve">Ємність конденсатора з частотою зрізу в області низьких частот </w:t>
      </w:r>
      <w:r>
        <w:rPr>
          <w:rFonts w:cstheme="minorHAnsi"/>
          <w:i/>
          <w:sz w:val="24"/>
          <w:szCs w:val="24"/>
          <w:lang w:val="en-US"/>
        </w:rPr>
        <w:t>f</w:t>
      </w:r>
      <w:r>
        <w:rPr>
          <w:rFonts w:cstheme="minorHAnsi"/>
          <w:i/>
          <w:sz w:val="24"/>
          <w:szCs w:val="24"/>
          <w:vertAlign w:val="subscript"/>
        </w:rPr>
        <w:t>зр</w:t>
      </w:r>
      <w:r>
        <w:rPr>
          <w:rFonts w:cstheme="minorHAnsi"/>
          <w:i/>
          <w:sz w:val="24"/>
          <w:szCs w:val="24"/>
        </w:rPr>
        <w:t>=500 Гц:</w:t>
      </w:r>
    </w:p>
    <w:p w:rsidR="00A8128C" w:rsidRPr="00A8128C" w:rsidRDefault="00A8128C" w:rsidP="00F66CF0">
      <w:pPr>
        <w:pStyle w:val="a6"/>
        <w:rPr>
          <w:rFonts w:cstheme="minorHAnsi"/>
          <w:i/>
          <w:sz w:val="24"/>
          <w:szCs w:val="24"/>
        </w:rPr>
      </w:pPr>
      <m:oMathPara>
        <m:oMathParaPr>
          <m:jc m:val="left"/>
        </m:oMathParaPr>
        <m:oMath>
          <m:r>
            <w:rPr>
              <w:rFonts w:ascii="Cambria Math" w:hAnsi="Cambria Math" w:cstheme="minorHAnsi"/>
              <w:sz w:val="24"/>
              <w:szCs w:val="24"/>
            </w:rPr>
            <m:t>С=</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зр</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бе</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2π*500*11960</m:t>
              </m:r>
            </m:den>
          </m:f>
          <m:r>
            <w:rPr>
              <w:rFonts w:ascii="Cambria Math" w:hAnsi="Cambria Math" w:cstheme="minorHAnsi"/>
              <w:sz w:val="24"/>
              <w:szCs w:val="24"/>
            </w:rPr>
            <m:t>=27 нФ</m:t>
          </m:r>
        </m:oMath>
      </m:oMathPara>
    </w:p>
    <w:p w:rsidR="005029CD" w:rsidRPr="005029CD" w:rsidRDefault="00F415ED" w:rsidP="005029CD">
      <w:pPr>
        <w:pStyle w:val="a6"/>
        <w:numPr>
          <w:ilvl w:val="0"/>
          <w:numId w:val="2"/>
        </w:numPr>
        <w:ind w:left="709" w:hanging="425"/>
        <w:rPr>
          <w:rFonts w:cstheme="minorHAnsi"/>
          <w:b/>
          <w:lang w:val="uk-UA"/>
        </w:rPr>
      </w:pPr>
      <w:proofErr w:type="spellStart"/>
      <w:r w:rsidRPr="00F66CF0">
        <w:rPr>
          <w:rFonts w:cstheme="minorHAnsi"/>
          <w:b/>
          <w:sz w:val="24"/>
          <w:szCs w:val="24"/>
        </w:rPr>
        <w:t>Схеми</w:t>
      </w:r>
      <w:proofErr w:type="spellEnd"/>
      <w:r w:rsidRPr="00F66CF0">
        <w:rPr>
          <w:rFonts w:cstheme="minorHAnsi"/>
          <w:b/>
          <w:sz w:val="24"/>
          <w:szCs w:val="24"/>
        </w:rPr>
        <w:t xml:space="preserve"> </w:t>
      </w:r>
      <w:proofErr w:type="spellStart"/>
      <w:r w:rsidRPr="00F66CF0">
        <w:rPr>
          <w:rFonts w:cstheme="minorHAnsi"/>
          <w:b/>
          <w:sz w:val="24"/>
          <w:szCs w:val="24"/>
        </w:rPr>
        <w:t>з</w:t>
      </w:r>
      <w:proofErr w:type="spellEnd"/>
      <w:r w:rsidRPr="00F66CF0">
        <w:rPr>
          <w:rFonts w:cstheme="minorHAnsi"/>
          <w:b/>
          <w:sz w:val="24"/>
          <w:szCs w:val="24"/>
        </w:rPr>
        <w:t xml:space="preserve"> </w:t>
      </w:r>
      <w:proofErr w:type="spellStart"/>
      <w:r w:rsidRPr="00F66CF0">
        <w:rPr>
          <w:rFonts w:cstheme="minorHAnsi"/>
          <w:b/>
          <w:sz w:val="24"/>
          <w:szCs w:val="24"/>
        </w:rPr>
        <w:t>номіналами</w:t>
      </w:r>
      <w:proofErr w:type="spellEnd"/>
      <w:r w:rsidRPr="00F66CF0">
        <w:rPr>
          <w:rFonts w:cstheme="minorHAnsi"/>
          <w:b/>
          <w:sz w:val="24"/>
          <w:szCs w:val="24"/>
        </w:rPr>
        <w:t>:</w:t>
      </w:r>
    </w:p>
    <w:p w:rsidR="005029CD" w:rsidRDefault="00A8128C" w:rsidP="008565C9">
      <w:pPr>
        <w:ind w:left="709"/>
        <w:outlineLvl w:val="0"/>
        <w:rPr>
          <w:rFonts w:cstheme="minorHAnsi"/>
          <w:b/>
          <w:lang w:val="uk-UA"/>
        </w:rPr>
      </w:pPr>
      <w:r>
        <w:rPr>
          <w:rFonts w:cstheme="minorHAnsi"/>
          <w:b/>
          <w:lang w:val="uk-UA"/>
        </w:rPr>
        <w:t>Експериментальна схема простого підсилювача</w:t>
      </w:r>
      <w:r w:rsidR="005029CD">
        <w:rPr>
          <w:rFonts w:cstheme="minorHAnsi"/>
          <w:b/>
          <w:lang w:val="uk-UA"/>
        </w:rPr>
        <w:t>:</w:t>
      </w:r>
    </w:p>
    <w:p w:rsidR="008C34F7" w:rsidRPr="005029CD" w:rsidRDefault="00D36EF3" w:rsidP="002725C9">
      <w:pPr>
        <w:ind w:left="709"/>
        <w:rPr>
          <w:rFonts w:cstheme="minorHAnsi"/>
          <w:b/>
          <w:lang w:val="uk-UA"/>
        </w:rPr>
      </w:pPr>
      <w:r>
        <w:rPr>
          <w:rFonts w:cstheme="minorHAnsi"/>
          <w:b/>
          <w:noProof/>
        </w:rPr>
        <w:drawing>
          <wp:inline distT="0" distB="0" distL="0" distR="0">
            <wp:extent cx="3352800" cy="20193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1967" t="20170" r="21631" b="19602"/>
                    <a:stretch>
                      <a:fillRect/>
                    </a:stretch>
                  </pic:blipFill>
                  <pic:spPr bwMode="auto">
                    <a:xfrm>
                      <a:off x="0" y="0"/>
                      <a:ext cx="3352800" cy="2019300"/>
                    </a:xfrm>
                    <a:prstGeom prst="rect">
                      <a:avLst/>
                    </a:prstGeom>
                    <a:noFill/>
                    <a:ln w="9525">
                      <a:noFill/>
                      <a:miter lim="800000"/>
                      <a:headEnd/>
                      <a:tailEnd/>
                    </a:ln>
                  </pic:spPr>
                </pic:pic>
              </a:graphicData>
            </a:graphic>
          </wp:inline>
        </w:drawing>
      </w:r>
    </w:p>
    <w:p w:rsidR="00B90C53" w:rsidRPr="0039403E" w:rsidRDefault="008C34F7" w:rsidP="004F56C8">
      <w:pPr>
        <w:ind w:firstLine="142"/>
        <w:rPr>
          <w:rFonts w:cstheme="minorHAnsi"/>
          <w:b/>
        </w:rPr>
      </w:pPr>
      <w:r>
        <w:rPr>
          <w:rFonts w:cstheme="minorHAnsi"/>
          <w:b/>
          <w:noProof/>
        </w:rPr>
        <w:drawing>
          <wp:inline distT="0" distB="0" distL="0" distR="0">
            <wp:extent cx="5940425" cy="2863136"/>
            <wp:effectExtent l="19050" t="0" r="317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2863136"/>
                    </a:xfrm>
                    <a:prstGeom prst="rect">
                      <a:avLst/>
                    </a:prstGeom>
                    <a:noFill/>
                    <a:ln w="9525">
                      <a:noFill/>
                      <a:miter lim="800000"/>
                      <a:headEnd/>
                      <a:tailEnd/>
                    </a:ln>
                  </pic:spPr>
                </pic:pic>
              </a:graphicData>
            </a:graphic>
          </wp:inline>
        </w:drawing>
      </w:r>
    </w:p>
    <w:p w:rsidR="00F022A9" w:rsidRPr="005C5E96" w:rsidRDefault="005C5E96" w:rsidP="008565C9">
      <w:pPr>
        <w:ind w:firstLine="142"/>
        <w:outlineLvl w:val="0"/>
        <w:rPr>
          <w:rFonts w:cstheme="minorHAnsi"/>
          <w:i/>
          <w:lang w:val="uk-UA"/>
        </w:rPr>
      </w:pPr>
      <w:proofErr w:type="spellStart"/>
      <w:r>
        <w:rPr>
          <w:rFonts w:cstheme="minorHAnsi"/>
          <w:i/>
          <w:lang w:val="en-US"/>
        </w:rPr>
        <w:t>X</w:t>
      </w:r>
      <w:r>
        <w:rPr>
          <w:rFonts w:cstheme="minorHAnsi"/>
          <w:i/>
          <w:vertAlign w:val="subscript"/>
          <w:lang w:val="en-US"/>
        </w:rPr>
        <w:t>c</w:t>
      </w:r>
      <w:proofErr w:type="spellEnd"/>
      <w:r>
        <w:rPr>
          <w:rFonts w:cstheme="minorHAnsi"/>
          <w:i/>
          <w:lang w:val="en-US"/>
        </w:rPr>
        <w:t>=1</w:t>
      </w:r>
      <w:proofErr w:type="gramStart"/>
      <w:r>
        <w:rPr>
          <w:rFonts w:cstheme="minorHAnsi"/>
          <w:i/>
          <w:lang w:val="en-US"/>
        </w:rPr>
        <w:t>/(</w:t>
      </w:r>
      <w:proofErr w:type="spellStart"/>
      <w:proofErr w:type="gramEnd"/>
      <w:r>
        <w:rPr>
          <w:rFonts w:cstheme="minorHAnsi"/>
          <w:i/>
          <w:lang w:val="en-US"/>
        </w:rPr>
        <w:t>wC</w:t>
      </w:r>
      <w:proofErr w:type="spellEnd"/>
      <w:r>
        <w:rPr>
          <w:rFonts w:cstheme="minorHAnsi"/>
          <w:i/>
          <w:lang w:val="en-US"/>
        </w:rPr>
        <w:t>)=1/(10</w:t>
      </w:r>
      <w:r>
        <w:rPr>
          <w:rFonts w:cstheme="minorHAnsi"/>
          <w:i/>
          <w:vertAlign w:val="superscript"/>
          <w:lang w:val="en-US"/>
        </w:rPr>
        <w:t>4</w:t>
      </w:r>
      <w:r>
        <w:rPr>
          <w:rFonts w:cstheme="minorHAnsi"/>
          <w:i/>
          <w:lang w:val="en-US"/>
        </w:rPr>
        <w:t>*27*10</w:t>
      </w:r>
      <w:r>
        <w:rPr>
          <w:rFonts w:cstheme="minorHAnsi"/>
          <w:i/>
          <w:vertAlign w:val="superscript"/>
          <w:lang w:val="en-US"/>
        </w:rPr>
        <w:t>-9</w:t>
      </w:r>
      <w:r>
        <w:rPr>
          <w:rFonts w:cstheme="minorHAnsi"/>
          <w:i/>
          <w:lang w:val="en-US"/>
        </w:rPr>
        <w:t xml:space="preserve">)=3703 </w:t>
      </w:r>
      <w:proofErr w:type="spellStart"/>
      <w:r>
        <w:rPr>
          <w:rFonts w:cstheme="minorHAnsi"/>
          <w:i/>
          <w:lang w:val="en-US"/>
        </w:rPr>
        <w:t>Ом</w:t>
      </w:r>
      <w:proofErr w:type="spellEnd"/>
    </w:p>
    <w:p w:rsidR="000C4CC6" w:rsidRDefault="00126E57" w:rsidP="00744C87">
      <w:pPr>
        <w:ind w:left="284"/>
        <w:rPr>
          <w:rFonts w:cstheme="minorHAnsi"/>
          <w:lang w:val="uk-UA"/>
        </w:rPr>
      </w:pPr>
      <w:r>
        <w:rPr>
          <w:rFonts w:cstheme="minorHAnsi"/>
          <w:noProof/>
        </w:rPr>
        <w:lastRenderedPageBreak/>
        <w:drawing>
          <wp:inline distT="0" distB="0" distL="0" distR="0">
            <wp:extent cx="3162300" cy="2161146"/>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63931" cy="2162261"/>
                    </a:xfrm>
                    <a:prstGeom prst="rect">
                      <a:avLst/>
                    </a:prstGeom>
                    <a:noFill/>
                    <a:ln w="9525">
                      <a:noFill/>
                      <a:miter lim="800000"/>
                      <a:headEnd/>
                      <a:tailEnd/>
                    </a:ln>
                  </pic:spPr>
                </pic:pic>
              </a:graphicData>
            </a:graphic>
          </wp:inline>
        </w:drawing>
      </w:r>
    </w:p>
    <w:p w:rsidR="00126E57" w:rsidRPr="00126E57" w:rsidRDefault="007411AE" w:rsidP="00744C87">
      <w:pPr>
        <w:ind w:left="284"/>
        <w:rPr>
          <w:rFonts w:cstheme="minorHAnsi"/>
          <w:lang w:val="uk-UA"/>
        </w:rPr>
      </w:pPr>
      <w:r>
        <w:rPr>
          <w:rFonts w:cstheme="minorHAnsi"/>
          <w:noProof/>
        </w:rPr>
        <w:drawing>
          <wp:inline distT="0" distB="0" distL="0" distR="0">
            <wp:extent cx="5934075" cy="2857500"/>
            <wp:effectExtent l="1905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934075" cy="2857500"/>
                    </a:xfrm>
                    <a:prstGeom prst="rect">
                      <a:avLst/>
                    </a:prstGeom>
                    <a:noFill/>
                    <a:ln w="9525">
                      <a:noFill/>
                      <a:miter lim="800000"/>
                      <a:headEnd/>
                      <a:tailEnd/>
                    </a:ln>
                  </pic:spPr>
                </pic:pic>
              </a:graphicData>
            </a:graphic>
          </wp:inline>
        </w:drawing>
      </w:r>
    </w:p>
    <w:p w:rsidR="00744C87" w:rsidRDefault="00744C87" w:rsidP="00E7394E">
      <w:pPr>
        <w:ind w:left="284"/>
        <w:rPr>
          <w:rFonts w:cstheme="minorHAnsi"/>
        </w:rPr>
      </w:pPr>
    </w:p>
    <w:p w:rsidR="00126E57" w:rsidRDefault="00126E57" w:rsidP="00126E57">
      <w:pPr>
        <w:ind w:left="360"/>
      </w:pPr>
      <w:r>
        <w:rPr>
          <w:lang w:val="uk-UA"/>
        </w:rPr>
        <w:t>Коефіцієнти підсилення</w:t>
      </w:r>
      <w:r>
        <w:t>:</w:t>
      </w:r>
    </w:p>
    <w:p w:rsidR="00126E57" w:rsidRDefault="00126E57" w:rsidP="00126E57">
      <w:pPr>
        <w:numPr>
          <w:ilvl w:val="0"/>
          <w:numId w:val="3"/>
        </w:numPr>
        <w:spacing w:after="200"/>
      </w:pPr>
      <w:r>
        <w:t xml:space="preserve">при </w:t>
      </w:r>
      <w:r w:rsidRPr="00F22382">
        <w:rPr>
          <w:position w:val="-6"/>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15.55pt" o:ole="">
            <v:imagedata r:id="rId12" o:title=""/>
          </v:shape>
          <o:OLEObject Type="Embed" ProgID="Equation.DSMT4" ShapeID="_x0000_i1025" DrawAspect="Content" ObjectID="_1330101836" r:id="rId13"/>
        </w:object>
      </w:r>
      <w:r>
        <w:rPr>
          <w:lang w:val="uk-UA"/>
        </w:rPr>
        <w:t>:</w:t>
      </w:r>
      <w:r>
        <w:t xml:space="preserve"> </w:t>
      </w:r>
      <w:r w:rsidR="007411AE" w:rsidRPr="007411AE">
        <w:rPr>
          <w:sz w:val="24"/>
          <w:szCs w:val="24"/>
          <w:lang w:val="en-US"/>
        </w:rPr>
        <w:t>|</w:t>
      </w:r>
      <w:proofErr w:type="spellStart"/>
      <w:r w:rsidR="007411AE" w:rsidRPr="007411AE">
        <w:rPr>
          <w:i/>
          <w:sz w:val="24"/>
          <w:szCs w:val="24"/>
          <w:lang w:val="en-US"/>
        </w:rPr>
        <w:t>k</w:t>
      </w:r>
      <w:r w:rsidR="007411AE" w:rsidRPr="007411AE">
        <w:rPr>
          <w:i/>
          <w:sz w:val="24"/>
          <w:szCs w:val="24"/>
          <w:vertAlign w:val="subscript"/>
          <w:lang w:val="en-US"/>
        </w:rPr>
        <w:t>U</w:t>
      </w:r>
      <w:proofErr w:type="spellEnd"/>
      <w:r w:rsidR="007411AE" w:rsidRPr="007411AE">
        <w:rPr>
          <w:sz w:val="24"/>
          <w:szCs w:val="24"/>
          <w:lang w:val="en-US"/>
        </w:rPr>
        <w:t>|</w:t>
      </w:r>
      <w:r w:rsidR="007411AE" w:rsidRPr="007411AE">
        <w:rPr>
          <w:i/>
          <w:sz w:val="24"/>
          <w:szCs w:val="24"/>
          <w:lang w:val="en-US"/>
        </w:rPr>
        <w:t>=2.3</w:t>
      </w:r>
      <w:r w:rsidR="0018302C">
        <w:rPr>
          <w:i/>
          <w:sz w:val="24"/>
          <w:szCs w:val="24"/>
          <w:lang w:val="en-US"/>
        </w:rPr>
        <w:t>3</w:t>
      </w:r>
      <w:r w:rsidR="007411AE" w:rsidRPr="007411AE">
        <w:rPr>
          <w:i/>
          <w:sz w:val="24"/>
          <w:szCs w:val="24"/>
          <w:lang w:val="en-US"/>
        </w:rPr>
        <w:t>/0.1=23.</w:t>
      </w:r>
      <w:r w:rsidR="0018302C">
        <w:rPr>
          <w:i/>
          <w:sz w:val="24"/>
          <w:szCs w:val="24"/>
          <w:lang w:val="en-US"/>
        </w:rPr>
        <w:t>3</w:t>
      </w:r>
    </w:p>
    <w:p w:rsidR="00126E57" w:rsidRDefault="00126E57" w:rsidP="00126E57">
      <w:pPr>
        <w:numPr>
          <w:ilvl w:val="0"/>
          <w:numId w:val="3"/>
        </w:numPr>
        <w:spacing w:after="200"/>
      </w:pPr>
      <w:r>
        <w:t xml:space="preserve">при </w:t>
      </w:r>
      <w:r w:rsidRPr="00F22382">
        <w:rPr>
          <w:position w:val="-6"/>
        </w:rPr>
        <w:object w:dxaOrig="560" w:dyaOrig="320">
          <v:shape id="_x0000_i1026" type="#_x0000_t75" style="width:27.65pt;height:15.55pt" o:ole="">
            <v:imagedata r:id="rId14" o:title=""/>
          </v:shape>
          <o:OLEObject Type="Embed" ProgID="Equation.DSMT4" ShapeID="_x0000_i1026" DrawAspect="Content" ObjectID="_1330101837" r:id="rId15"/>
        </w:object>
      </w:r>
      <w:r>
        <w:rPr>
          <w:lang w:val="uk-UA"/>
        </w:rPr>
        <w:t>:</w:t>
      </w:r>
      <w:r>
        <w:t xml:space="preserve"> </w:t>
      </w:r>
      <w:r w:rsidR="007411AE" w:rsidRPr="007411AE">
        <w:rPr>
          <w:sz w:val="24"/>
          <w:szCs w:val="24"/>
          <w:lang w:val="en-US"/>
        </w:rPr>
        <w:t>|</w:t>
      </w:r>
      <w:r w:rsidR="007411AE" w:rsidRPr="007411AE">
        <w:rPr>
          <w:i/>
          <w:sz w:val="24"/>
          <w:szCs w:val="24"/>
          <w:lang w:val="en-US"/>
        </w:rPr>
        <w:t>k</w:t>
      </w:r>
      <w:r w:rsidR="007411AE" w:rsidRPr="007411AE">
        <w:rPr>
          <w:i/>
          <w:sz w:val="24"/>
          <w:szCs w:val="24"/>
          <w:vertAlign w:val="subscript"/>
          <w:lang w:val="en-US"/>
        </w:rPr>
        <w:t>U</w:t>
      </w:r>
      <w:r w:rsidR="007411AE" w:rsidRPr="007411AE">
        <w:rPr>
          <w:sz w:val="24"/>
          <w:szCs w:val="24"/>
          <w:lang w:val="en-US"/>
        </w:rPr>
        <w:t>|</w:t>
      </w:r>
      <w:r w:rsidR="007411AE" w:rsidRPr="007411AE">
        <w:rPr>
          <w:i/>
          <w:sz w:val="24"/>
          <w:szCs w:val="24"/>
          <w:lang w:val="en-US"/>
        </w:rPr>
        <w:t>=2.3</w:t>
      </w:r>
      <w:r w:rsidR="007411AE">
        <w:rPr>
          <w:i/>
          <w:sz w:val="24"/>
          <w:szCs w:val="24"/>
          <w:lang w:val="en-US"/>
        </w:rPr>
        <w:t>22</w:t>
      </w:r>
      <w:r w:rsidR="007411AE" w:rsidRPr="007411AE">
        <w:rPr>
          <w:i/>
          <w:sz w:val="24"/>
          <w:szCs w:val="24"/>
          <w:lang w:val="en-US"/>
        </w:rPr>
        <w:t>/0.1=23.</w:t>
      </w:r>
      <w:r w:rsidR="007411AE">
        <w:rPr>
          <w:i/>
          <w:sz w:val="24"/>
          <w:szCs w:val="24"/>
          <w:lang w:val="en-US"/>
        </w:rPr>
        <w:t>25</w:t>
      </w:r>
    </w:p>
    <w:p w:rsidR="00126E57" w:rsidRPr="002A69E0" w:rsidRDefault="00126E57" w:rsidP="00126E57">
      <w:pPr>
        <w:numPr>
          <w:ilvl w:val="0"/>
          <w:numId w:val="3"/>
        </w:numPr>
        <w:spacing w:after="200"/>
      </w:pPr>
      <w:r>
        <w:t xml:space="preserve">при </w:t>
      </w:r>
      <w:r w:rsidRPr="00F22382">
        <w:rPr>
          <w:position w:val="-6"/>
        </w:rPr>
        <w:object w:dxaOrig="700" w:dyaOrig="320">
          <v:shape id="_x0000_i1027" type="#_x0000_t75" style="width:35.15pt;height:15.55pt" o:ole="">
            <v:imagedata r:id="rId16" o:title=""/>
          </v:shape>
          <o:OLEObject Type="Embed" ProgID="Equation.DSMT4" ShapeID="_x0000_i1027" DrawAspect="Content" ObjectID="_1330101838" r:id="rId17"/>
        </w:object>
      </w:r>
      <w:r>
        <w:rPr>
          <w:lang w:val="uk-UA"/>
        </w:rPr>
        <w:t>:</w:t>
      </w:r>
      <w:r>
        <w:t xml:space="preserve"> </w:t>
      </w:r>
      <w:r w:rsidR="007411AE" w:rsidRPr="007411AE">
        <w:rPr>
          <w:sz w:val="24"/>
          <w:szCs w:val="24"/>
        </w:rPr>
        <w:t>|</w:t>
      </w:r>
      <w:r w:rsidR="007411AE" w:rsidRPr="007411AE">
        <w:rPr>
          <w:i/>
          <w:sz w:val="24"/>
          <w:szCs w:val="24"/>
          <w:lang w:val="en-US"/>
        </w:rPr>
        <w:t>k</w:t>
      </w:r>
      <w:r w:rsidR="007411AE" w:rsidRPr="007411AE">
        <w:rPr>
          <w:i/>
          <w:sz w:val="24"/>
          <w:szCs w:val="24"/>
          <w:vertAlign w:val="subscript"/>
          <w:lang w:val="en-US"/>
        </w:rPr>
        <w:t>U</w:t>
      </w:r>
      <w:r w:rsidR="007411AE" w:rsidRPr="007411AE">
        <w:rPr>
          <w:sz w:val="24"/>
          <w:szCs w:val="24"/>
        </w:rPr>
        <w:t>|</w:t>
      </w:r>
      <w:r w:rsidR="007411AE" w:rsidRPr="007411AE">
        <w:rPr>
          <w:i/>
          <w:sz w:val="24"/>
          <w:szCs w:val="24"/>
        </w:rPr>
        <w:t>=2.</w:t>
      </w:r>
      <w:r w:rsidR="007411AE">
        <w:rPr>
          <w:i/>
          <w:sz w:val="24"/>
          <w:szCs w:val="24"/>
          <w:lang w:val="en-US"/>
        </w:rPr>
        <w:t>205</w:t>
      </w:r>
      <w:r w:rsidR="007411AE" w:rsidRPr="007411AE">
        <w:rPr>
          <w:i/>
          <w:sz w:val="24"/>
          <w:szCs w:val="24"/>
        </w:rPr>
        <w:t>/0.1=2</w:t>
      </w:r>
      <w:r w:rsidR="007411AE">
        <w:rPr>
          <w:i/>
          <w:sz w:val="24"/>
          <w:szCs w:val="24"/>
          <w:lang w:val="en-US"/>
        </w:rPr>
        <w:t>2.05</w:t>
      </w:r>
    </w:p>
    <w:p w:rsidR="0082088A" w:rsidRDefault="0082088A">
      <w:pPr>
        <w:spacing w:after="200"/>
        <w:rPr>
          <w:sz w:val="24"/>
          <w:szCs w:val="24"/>
          <w:lang w:val="uk-UA"/>
        </w:rPr>
      </w:pPr>
      <w:r>
        <w:rPr>
          <w:sz w:val="24"/>
          <w:szCs w:val="24"/>
          <w:lang w:val="uk-UA"/>
        </w:rPr>
        <w:br w:type="page"/>
      </w:r>
    </w:p>
    <w:p w:rsidR="002A69E0" w:rsidRPr="002A69E0" w:rsidRDefault="0082088A" w:rsidP="002A69E0">
      <w:pPr>
        <w:spacing w:after="200"/>
        <w:ind w:left="720"/>
        <w:rPr>
          <w:lang w:val="uk-UA"/>
        </w:rPr>
      </w:pPr>
      <w:r>
        <w:rPr>
          <w:sz w:val="24"/>
          <w:szCs w:val="24"/>
          <w:lang w:val="uk-UA"/>
        </w:rPr>
        <w:lastRenderedPageBreak/>
        <w:t>Амплітуд</w:t>
      </w:r>
      <w:r w:rsidR="002A69E0">
        <w:rPr>
          <w:sz w:val="24"/>
          <w:szCs w:val="24"/>
          <w:lang w:val="uk-UA"/>
        </w:rPr>
        <w:t>о-частотні</w:t>
      </w:r>
      <w:r>
        <w:rPr>
          <w:sz w:val="24"/>
          <w:szCs w:val="24"/>
          <w:lang w:val="uk-UA"/>
        </w:rPr>
        <w:t xml:space="preserve"> і фазо-частотні</w:t>
      </w:r>
      <w:r w:rsidR="002A69E0">
        <w:rPr>
          <w:sz w:val="24"/>
          <w:szCs w:val="24"/>
          <w:lang w:val="uk-UA"/>
        </w:rPr>
        <w:t xml:space="preserve"> характеристики:</w:t>
      </w:r>
    </w:p>
    <w:p w:rsidR="000C4CC6" w:rsidRPr="007534C5" w:rsidRDefault="00962B4A" w:rsidP="00E7394E">
      <w:pPr>
        <w:ind w:left="284"/>
        <w:rPr>
          <w:rFonts w:cstheme="minorHAnsi"/>
        </w:rPr>
      </w:pPr>
      <w:r>
        <w:rPr>
          <w:rFonts w:cstheme="minorHAnsi"/>
          <w:noProof/>
        </w:rPr>
        <w:drawing>
          <wp:inline distT="0" distB="0" distL="0" distR="0">
            <wp:extent cx="5940425" cy="2863136"/>
            <wp:effectExtent l="1905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5940425" cy="2863136"/>
                    </a:xfrm>
                    <a:prstGeom prst="rect">
                      <a:avLst/>
                    </a:prstGeom>
                    <a:noFill/>
                    <a:ln w="9525">
                      <a:noFill/>
                      <a:miter lim="800000"/>
                      <a:headEnd/>
                      <a:tailEnd/>
                    </a:ln>
                  </pic:spPr>
                </pic:pic>
              </a:graphicData>
            </a:graphic>
          </wp:inline>
        </w:drawing>
      </w:r>
    </w:p>
    <w:p w:rsidR="005029CD" w:rsidRDefault="009208EE" w:rsidP="00053D74">
      <w:pPr>
        <w:rPr>
          <w:rFonts w:cstheme="minorHAnsi"/>
          <w:lang w:val="uk-UA"/>
        </w:rPr>
      </w:pPr>
      <w:r>
        <w:rPr>
          <w:rFonts w:cstheme="minorHAnsi"/>
          <w:lang w:val="uk-UA"/>
        </w:rPr>
        <w:t>При збільшенні ємності на першому графіку значення напруги збільшуються, на другому – зменшуються в залежності від частоти.</w:t>
      </w:r>
    </w:p>
    <w:p w:rsidR="009208EE" w:rsidRPr="009208EE" w:rsidRDefault="009208EE" w:rsidP="00053D74">
      <w:pPr>
        <w:rPr>
          <w:rFonts w:cstheme="minorHAnsi"/>
          <w:lang w:val="uk-UA"/>
        </w:rPr>
      </w:pPr>
    </w:p>
    <w:p w:rsidR="001067AF" w:rsidRPr="007B33AD" w:rsidRDefault="00962B4A" w:rsidP="008565C9">
      <w:pPr>
        <w:outlineLvl w:val="0"/>
        <w:rPr>
          <w:rFonts w:cstheme="minorHAnsi"/>
          <w:b/>
        </w:rPr>
      </w:pPr>
      <w:r>
        <w:rPr>
          <w:rFonts w:cstheme="minorHAnsi"/>
          <w:b/>
          <w:lang w:val="uk-UA"/>
        </w:rPr>
        <w:t xml:space="preserve">Розрахунки схеми з H </w:t>
      </w:r>
      <w:r>
        <w:rPr>
          <w:rFonts w:cstheme="minorHAnsi"/>
          <w:b/>
        </w:rPr>
        <w:t>зміщенням</w:t>
      </w:r>
      <w:r w:rsidR="00E76CDB">
        <w:rPr>
          <w:rFonts w:cstheme="minorHAnsi"/>
          <w:b/>
          <w:lang w:val="uk-UA"/>
        </w:rPr>
        <w:t>:</w:t>
      </w:r>
    </w:p>
    <w:p w:rsidR="007B33AD" w:rsidRPr="007B33AD" w:rsidRDefault="00B14EBA" w:rsidP="00053D74">
      <w:pPr>
        <w:rPr>
          <w:rFonts w:cstheme="minorHAnsi"/>
          <w:i/>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1</m:t>
            </m:r>
          </m:sub>
        </m:sSub>
        <m:r>
          <w:rPr>
            <w:rFonts w:ascii="Cambria Math" w:hAnsi="Cambria Math" w:cstheme="minorHAnsi"/>
            <w:lang w:val="en-US"/>
          </w:rPr>
          <m:t>=</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бе</m:t>
                </m:r>
              </m:sub>
            </m:sSub>
          </m:num>
          <m:den>
            <m:r>
              <w:rPr>
                <w:rFonts w:ascii="Cambria Math" w:hAnsi="Cambria Math" w:cstheme="minorHAnsi"/>
                <w:lang w:val="en-US"/>
              </w:rPr>
              <m:t>2</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11960</m:t>
            </m:r>
          </m:num>
          <m:den>
            <m:r>
              <w:rPr>
                <w:rFonts w:ascii="Cambria Math" w:hAnsi="Cambria Math" w:cstheme="minorHAnsi"/>
                <w:lang w:val="en-US"/>
              </w:rPr>
              <m:t>2</m:t>
            </m:r>
          </m:den>
        </m:f>
        <m:r>
          <w:rPr>
            <w:rFonts w:ascii="Cambria Math" w:hAnsi="Cambria Math" w:cstheme="minorHAnsi"/>
            <w:lang w:val="en-US"/>
          </w:rPr>
          <m:t>=5980</m:t>
        </m:r>
      </m:oMath>
      <w:r w:rsidR="007B33AD">
        <w:rPr>
          <w:rFonts w:cstheme="minorHAnsi"/>
          <w:i/>
        </w:rPr>
        <w:t xml:space="preserve"> </w:t>
      </w:r>
      <w:r w:rsidR="007B33AD" w:rsidRPr="0064306F">
        <w:rPr>
          <w:rFonts w:cstheme="minorHAnsi"/>
        </w:rPr>
        <w:t>Ом</w:t>
      </w:r>
    </w:p>
    <w:p w:rsidR="00E76CDB" w:rsidRDefault="00B14EBA" w:rsidP="00053D74">
      <w:pPr>
        <w:rPr>
          <w:rFonts w:cstheme="minorHAnsi"/>
          <w:i/>
          <w:lang w:val="en-US"/>
        </w:rPr>
      </w:pPr>
      <m:oMathPara>
        <m:oMathParaPr>
          <m:jc m:val="left"/>
        </m:oMathParaPr>
        <m:oMath>
          <m:sSub>
            <m:sSubPr>
              <m:ctrlPr>
                <w:rPr>
                  <w:rFonts w:ascii="Cambria Math" w:hAnsi="Cambria Math" w:cstheme="minorHAnsi"/>
                  <w:i/>
                  <w:lang w:val="uk-UA"/>
                </w:rPr>
              </m:ctrlPr>
            </m:sSubPr>
            <m:e>
              <m:r>
                <w:rPr>
                  <w:rFonts w:ascii="Cambria Math" w:hAnsi="Cambria Math" w:cstheme="minorHAnsi"/>
                  <w:lang w:val="en-US"/>
                </w:rPr>
                <m:t>R</m:t>
              </m:r>
            </m:e>
            <m:sub>
              <m:r>
                <w:rPr>
                  <w:rFonts w:ascii="Cambria Math" w:hAnsi="Cambria Math" w:cstheme="minorHAnsi"/>
                  <w:lang w:val="uk-UA"/>
                </w:rPr>
                <m:t>е</m:t>
              </m:r>
            </m:sub>
          </m:sSub>
          <m:r>
            <w:rPr>
              <w:rFonts w:ascii="Cambria Math" w:hAnsi="Cambria Math" w:cstheme="minorHAnsi"/>
              <w:lang w:val="uk-UA"/>
            </w:rPr>
            <m:t>=0.1*</m:t>
          </m:r>
          <m:sSub>
            <m:sSubPr>
              <m:ctrlPr>
                <w:rPr>
                  <w:rFonts w:ascii="Cambria Math" w:hAnsi="Cambria Math" w:cstheme="minorHAnsi"/>
                  <w:i/>
                  <w:lang w:val="uk-UA"/>
                </w:rPr>
              </m:ctrlPr>
            </m:sSubPr>
            <m:e>
              <m:r>
                <w:rPr>
                  <w:rFonts w:ascii="Cambria Math" w:hAnsi="Cambria Math" w:cstheme="minorHAnsi"/>
                  <w:lang w:val="uk-UA"/>
                </w:rPr>
                <m:t>R</m:t>
              </m:r>
            </m:e>
            <m:sub>
              <m:r>
                <w:rPr>
                  <w:rFonts w:ascii="Cambria Math" w:hAnsi="Cambria Math" w:cstheme="minorHAnsi"/>
                  <w:lang w:val="uk-UA"/>
                </w:rPr>
                <m:t>k</m:t>
              </m:r>
            </m:sub>
          </m:sSub>
          <m:r>
            <w:rPr>
              <w:rFonts w:ascii="Cambria Math" w:hAnsi="Cambria Math" w:cstheme="minorHAnsi"/>
              <w:lang w:val="uk-UA"/>
            </w:rPr>
            <m:t>=0.1*2000=200 Ом</m:t>
          </m:r>
        </m:oMath>
      </m:oMathPara>
    </w:p>
    <w:p w:rsidR="007B33AD" w:rsidRDefault="00B14EBA" w:rsidP="00053D74">
      <w:pPr>
        <w:rPr>
          <w:rFonts w:cstheme="minorHAnsi"/>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U</m:t>
                </m:r>
              </m:e>
              <m:sub>
                <m:r>
                  <w:rPr>
                    <w:rFonts w:ascii="Cambria Math" w:hAnsi="Cambria Math" w:cstheme="minorHAnsi"/>
                  </w:rPr>
                  <m:t>б</m:t>
                </m:r>
              </m:sub>
            </m:sSub>
            <m:r>
              <w:rPr>
                <w:rFonts w:ascii="Cambria Math" w:hAnsi="Cambria Math" w:cstheme="minorHAnsi"/>
              </w:rPr>
              <m:t>*</m:t>
            </m:r>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1</m:t>
                </m:r>
              </m:sub>
            </m:sSub>
          </m:num>
          <m:den>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n</m:t>
                </m:r>
              </m:sub>
            </m:sSub>
            <m:r>
              <w:rPr>
                <w:rFonts w:ascii="Cambria Math" w:hAnsi="Cambria Math" w:cstheme="minorHAnsi"/>
              </w:rPr>
              <m:t>-</m:t>
            </m:r>
            <m:sSub>
              <m:sSubPr>
                <m:ctrlPr>
                  <w:rPr>
                    <w:rFonts w:ascii="Cambria Math" w:hAnsi="Cambria Math" w:cstheme="minorHAnsi"/>
                    <w:i/>
                    <w:lang w:val="en-US"/>
                  </w:rPr>
                </m:ctrlPr>
              </m:sSubPr>
              <m:e>
                <m:r>
                  <w:rPr>
                    <w:rFonts w:ascii="Cambria Math" w:hAnsi="Cambria Math" w:cstheme="minorHAnsi"/>
                    <w:lang w:val="en-US"/>
                  </w:rPr>
                  <m:t>U</m:t>
                </m:r>
              </m:e>
              <m:sub>
                <m:r>
                  <w:rPr>
                    <w:rFonts w:ascii="Cambria Math" w:hAnsi="Cambria Math" w:cstheme="minorHAnsi"/>
                  </w:rPr>
                  <m:t>б</m:t>
                </m:r>
              </m:sub>
            </m:sSub>
          </m:den>
        </m:f>
        <m:r>
          <w:rPr>
            <w:rFonts w:ascii="Cambria Math" w:hAnsi="Cambria Math" w:cstheme="minorHAnsi"/>
          </w:rPr>
          <m:t>=</m:t>
        </m:r>
        <m:f>
          <m:fPr>
            <m:ctrlPr>
              <w:rPr>
                <w:rFonts w:ascii="Cambria Math" w:hAnsi="Cambria Math" w:cstheme="minorHAnsi"/>
                <w:i/>
                <w:lang w:val="en-US"/>
              </w:rPr>
            </m:ctrlPr>
          </m:fPr>
          <m:num>
            <m:r>
              <w:rPr>
                <w:rFonts w:ascii="Cambria Math" w:hAnsi="Cambria Math" w:cstheme="minorHAnsi"/>
              </w:rPr>
              <m:t>0.1*5980</m:t>
            </m:r>
          </m:num>
          <m:den>
            <m:r>
              <w:rPr>
                <w:rFonts w:ascii="Cambria Math" w:hAnsi="Cambria Math" w:cstheme="minorHAnsi"/>
              </w:rPr>
              <m:t>10-0.1</m:t>
            </m:r>
          </m:den>
        </m:f>
      </m:oMath>
      <w:r w:rsidR="0064306F">
        <w:rPr>
          <w:rFonts w:cstheme="minorHAnsi"/>
        </w:rPr>
        <w:t>=605 Ом</w:t>
      </w:r>
    </w:p>
    <w:p w:rsidR="0064306F" w:rsidRDefault="00B14EBA" w:rsidP="0064306F">
      <w:pPr>
        <w:rPr>
          <w:rFonts w:cstheme="minorHAnsi"/>
          <w: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С</m:t>
              </m:r>
            </m:e>
            <m:sub>
              <m:r>
                <w:rPr>
                  <w:rFonts w:ascii="Cambria Math" w:hAnsi="Cambria Math" w:cstheme="minorHAnsi"/>
                  <w:sz w:val="24"/>
                  <w:szCs w:val="24"/>
                </w:rPr>
                <m:t>е</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зр</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е</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2π*500*200</m:t>
              </m:r>
            </m:den>
          </m:f>
          <m:r>
            <w:rPr>
              <w:rFonts w:ascii="Cambria Math" w:hAnsi="Cambria Math" w:cstheme="minorHAnsi"/>
              <w:sz w:val="24"/>
              <w:szCs w:val="24"/>
            </w:rPr>
            <m:t>=1.6*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r>
            <w:rPr>
              <w:rFonts w:ascii="Cambria Math" w:hAnsi="Cambria Math" w:cstheme="minorHAnsi"/>
              <w:sz w:val="24"/>
              <w:szCs w:val="24"/>
            </w:rPr>
            <m:t>Ф</m:t>
          </m:r>
        </m:oMath>
      </m:oMathPara>
    </w:p>
    <w:p w:rsidR="001E429A" w:rsidRPr="00D36EF3" w:rsidRDefault="00B14EBA" w:rsidP="001E429A">
      <w:pPr>
        <w:rPr>
          <w:rFonts w:cstheme="minorHAnsi"/>
          <w:i/>
          <w:sz w:val="24"/>
          <w:szCs w:val="24"/>
          <w:lang w:val="en-US"/>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С</m:t>
              </m:r>
            </m:e>
            <m:sub>
              <m:r>
                <w:rPr>
                  <w:rFonts w:ascii="Cambria Math" w:hAnsi="Cambria Math" w:cstheme="minorHAnsi"/>
                  <w:sz w:val="24"/>
                  <w:szCs w:val="24"/>
                </w:rPr>
                <m:t>б</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зр</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lang w:val="uk-UA"/>
                    </w:rPr>
                    <m:t>вх</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2π*500*59.89</m:t>
              </m:r>
            </m:den>
          </m:f>
          <m:r>
            <w:rPr>
              <w:rFonts w:ascii="Cambria Math" w:hAnsi="Cambria Math" w:cstheme="minorHAnsi"/>
              <w:sz w:val="24"/>
              <w:szCs w:val="24"/>
            </w:rPr>
            <m:t>=5.3*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r>
            <w:rPr>
              <w:rFonts w:ascii="Cambria Math" w:hAnsi="Cambria Math" w:cstheme="minorHAnsi"/>
              <w:sz w:val="24"/>
              <w:szCs w:val="24"/>
            </w:rPr>
            <m:t>Ф</m:t>
          </m:r>
        </m:oMath>
      </m:oMathPara>
    </w:p>
    <w:p w:rsidR="001E429A" w:rsidRPr="00D36EF3" w:rsidRDefault="001E429A" w:rsidP="0064306F">
      <w:pPr>
        <w:rPr>
          <w:rFonts w:cstheme="minorHAnsi"/>
          <w:i/>
          <w:sz w:val="24"/>
          <w:szCs w:val="24"/>
          <w:lang w:val="en-US"/>
        </w:rPr>
      </w:pPr>
    </w:p>
    <w:p w:rsidR="00247527" w:rsidRDefault="00247527" w:rsidP="00053D74">
      <w:pPr>
        <w:rPr>
          <w:rFonts w:cstheme="minorHAnsi"/>
          <w:noProof/>
          <w:lang w:val="uk-UA"/>
        </w:rPr>
      </w:pPr>
    </w:p>
    <w:p w:rsidR="0064306F" w:rsidRDefault="00247527" w:rsidP="00053D74">
      <w:pPr>
        <w:rPr>
          <w:rFonts w:cstheme="minorHAnsi"/>
          <w:lang w:val="uk-UA"/>
        </w:rPr>
      </w:pPr>
      <w:r>
        <w:rPr>
          <w:rFonts w:cstheme="minorHAnsi"/>
          <w:noProof/>
        </w:rPr>
        <w:drawing>
          <wp:inline distT="0" distB="0" distL="0" distR="0">
            <wp:extent cx="3686175" cy="2475388"/>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l="4810" t="9513" r="51256" b="30132"/>
                    <a:stretch>
                      <a:fillRect/>
                    </a:stretch>
                  </pic:blipFill>
                  <pic:spPr bwMode="auto">
                    <a:xfrm>
                      <a:off x="0" y="0"/>
                      <a:ext cx="3686175" cy="2475388"/>
                    </a:xfrm>
                    <a:prstGeom prst="rect">
                      <a:avLst/>
                    </a:prstGeom>
                    <a:noFill/>
                    <a:ln w="9525">
                      <a:noFill/>
                      <a:miter lim="800000"/>
                      <a:headEnd/>
                      <a:tailEnd/>
                    </a:ln>
                  </pic:spPr>
                </pic:pic>
              </a:graphicData>
            </a:graphic>
          </wp:inline>
        </w:drawing>
      </w:r>
    </w:p>
    <w:p w:rsidR="000647A1" w:rsidRDefault="000647A1" w:rsidP="00053D74">
      <w:pPr>
        <w:rPr>
          <w:rFonts w:cstheme="minorHAnsi"/>
          <w:lang w:val="uk-UA"/>
        </w:rPr>
      </w:pPr>
      <w:r>
        <w:rPr>
          <w:rFonts w:cstheme="minorHAnsi"/>
          <w:noProof/>
        </w:rPr>
        <w:lastRenderedPageBreak/>
        <w:drawing>
          <wp:inline distT="0" distB="0" distL="0" distR="0">
            <wp:extent cx="5940425" cy="2863136"/>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0425" cy="2863136"/>
                    </a:xfrm>
                    <a:prstGeom prst="rect">
                      <a:avLst/>
                    </a:prstGeom>
                    <a:noFill/>
                    <a:ln w="9525">
                      <a:noFill/>
                      <a:miter lim="800000"/>
                      <a:headEnd/>
                      <a:tailEnd/>
                    </a:ln>
                  </pic:spPr>
                </pic:pic>
              </a:graphicData>
            </a:graphic>
          </wp:inline>
        </w:drawing>
      </w:r>
    </w:p>
    <w:p w:rsidR="00AA4BC4" w:rsidRPr="00AA4BC4" w:rsidRDefault="00AA4BC4" w:rsidP="008565C9">
      <w:pPr>
        <w:ind w:firstLine="142"/>
        <w:outlineLvl w:val="0"/>
        <w:rPr>
          <w:rFonts w:cstheme="minorHAnsi"/>
          <w:i/>
          <w:sz w:val="24"/>
          <w:szCs w:val="24"/>
          <w:lang w:val="uk-UA"/>
        </w:rPr>
      </w:pPr>
      <w:r w:rsidRPr="00AA4BC4">
        <w:rPr>
          <w:rFonts w:cstheme="minorHAnsi"/>
          <w:i/>
          <w:sz w:val="24"/>
          <w:szCs w:val="24"/>
          <w:lang w:val="en-US"/>
        </w:rPr>
        <w:t>X</w:t>
      </w:r>
      <w:r w:rsidRPr="00AA4BC4">
        <w:rPr>
          <w:rFonts w:cstheme="minorHAnsi"/>
          <w:i/>
          <w:sz w:val="24"/>
          <w:szCs w:val="24"/>
          <w:vertAlign w:val="subscript"/>
          <w:lang w:val="en-US"/>
        </w:rPr>
        <w:t>c</w:t>
      </w:r>
      <w:r w:rsidRPr="00AA4BC4">
        <w:rPr>
          <w:rFonts w:cstheme="minorHAnsi"/>
          <w:i/>
          <w:sz w:val="24"/>
          <w:szCs w:val="24"/>
        </w:rPr>
        <w:t>=1/(</w:t>
      </w:r>
      <w:r w:rsidRPr="00AA4BC4">
        <w:rPr>
          <w:rFonts w:cstheme="minorHAnsi"/>
          <w:i/>
          <w:sz w:val="24"/>
          <w:szCs w:val="24"/>
          <w:lang w:val="en-US"/>
        </w:rPr>
        <w:t>wC</w:t>
      </w:r>
      <w:r w:rsidRPr="00AA4BC4">
        <w:rPr>
          <w:rFonts w:cstheme="minorHAnsi"/>
          <w:i/>
          <w:sz w:val="24"/>
          <w:szCs w:val="24"/>
        </w:rPr>
        <w:t>)=1/(10</w:t>
      </w:r>
      <w:r w:rsidRPr="00AA4BC4">
        <w:rPr>
          <w:rFonts w:cstheme="minorHAnsi"/>
          <w:i/>
          <w:sz w:val="24"/>
          <w:szCs w:val="24"/>
          <w:vertAlign w:val="superscript"/>
        </w:rPr>
        <w:t>4</w:t>
      </w:r>
      <w:r w:rsidRPr="00AA4BC4">
        <w:rPr>
          <w:rFonts w:cstheme="minorHAnsi"/>
          <w:i/>
          <w:sz w:val="24"/>
          <w:szCs w:val="24"/>
        </w:rPr>
        <w:t>*</w:t>
      </w:r>
      <w:r>
        <w:rPr>
          <w:rFonts w:cstheme="minorHAnsi"/>
          <w:i/>
          <w:sz w:val="24"/>
          <w:szCs w:val="24"/>
          <w:lang w:val="uk-UA"/>
        </w:rPr>
        <w:t>5.3</w:t>
      </w:r>
      <w:r w:rsidRPr="00AA4BC4">
        <w:rPr>
          <w:rFonts w:cstheme="minorHAnsi"/>
          <w:i/>
          <w:sz w:val="24"/>
          <w:szCs w:val="24"/>
        </w:rPr>
        <w:t>*10</w:t>
      </w:r>
      <w:r>
        <w:rPr>
          <w:rFonts w:cstheme="minorHAnsi"/>
          <w:i/>
          <w:sz w:val="24"/>
          <w:szCs w:val="24"/>
          <w:vertAlign w:val="superscript"/>
          <w:lang w:val="uk-UA"/>
        </w:rPr>
        <w:t>-6</w:t>
      </w:r>
      <w:r w:rsidRPr="00AA4BC4">
        <w:rPr>
          <w:rFonts w:cstheme="minorHAnsi"/>
          <w:i/>
          <w:sz w:val="24"/>
          <w:szCs w:val="24"/>
        </w:rPr>
        <w:t>)=</w:t>
      </w:r>
      <w:r>
        <w:rPr>
          <w:rFonts w:cstheme="minorHAnsi"/>
          <w:i/>
          <w:sz w:val="24"/>
          <w:szCs w:val="24"/>
          <w:lang w:val="uk-UA"/>
        </w:rPr>
        <w:t>18.86</w:t>
      </w:r>
      <w:r w:rsidRPr="00AA4BC4">
        <w:rPr>
          <w:rFonts w:cstheme="minorHAnsi"/>
          <w:i/>
          <w:sz w:val="24"/>
          <w:szCs w:val="24"/>
        </w:rPr>
        <w:t xml:space="preserve"> Ом</w:t>
      </w:r>
    </w:p>
    <w:p w:rsidR="000647A1" w:rsidRDefault="008565C9" w:rsidP="00053D74">
      <w:pPr>
        <w:rPr>
          <w:rFonts w:cstheme="minorHAnsi"/>
          <w:lang w:val="uk-UA"/>
        </w:rPr>
      </w:pPr>
      <w:r>
        <w:rPr>
          <w:rFonts w:cstheme="minorHAnsi"/>
          <w:noProof/>
        </w:rPr>
        <w:drawing>
          <wp:inline distT="0" distB="0" distL="0" distR="0">
            <wp:extent cx="3143250" cy="2057400"/>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cstate="print"/>
                    <a:srcRect t="18759" r="47087" b="19846"/>
                    <a:stretch>
                      <a:fillRect/>
                    </a:stretch>
                  </pic:blipFill>
                  <pic:spPr bwMode="auto">
                    <a:xfrm>
                      <a:off x="0" y="0"/>
                      <a:ext cx="3143250" cy="2057400"/>
                    </a:xfrm>
                    <a:prstGeom prst="rect">
                      <a:avLst/>
                    </a:prstGeom>
                    <a:noFill/>
                    <a:ln w="9525">
                      <a:noFill/>
                      <a:miter lim="800000"/>
                      <a:headEnd/>
                      <a:tailEnd/>
                    </a:ln>
                  </pic:spPr>
                </pic:pic>
              </a:graphicData>
            </a:graphic>
          </wp:inline>
        </w:drawing>
      </w:r>
    </w:p>
    <w:p w:rsidR="00AA4BC4" w:rsidRDefault="00247527" w:rsidP="00053D74">
      <w:pPr>
        <w:rPr>
          <w:rFonts w:cstheme="minorHAnsi"/>
          <w:lang w:val="uk-UA"/>
        </w:rPr>
      </w:pPr>
      <w:r>
        <w:rPr>
          <w:rFonts w:cstheme="minorHAnsi"/>
          <w:noProof/>
        </w:rPr>
        <w:drawing>
          <wp:inline distT="0" distB="0" distL="0" distR="0">
            <wp:extent cx="5940425" cy="2863136"/>
            <wp:effectExtent l="1905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940425" cy="2863136"/>
                    </a:xfrm>
                    <a:prstGeom prst="rect">
                      <a:avLst/>
                    </a:prstGeom>
                    <a:noFill/>
                    <a:ln w="9525">
                      <a:noFill/>
                      <a:miter lim="800000"/>
                      <a:headEnd/>
                      <a:tailEnd/>
                    </a:ln>
                  </pic:spPr>
                </pic:pic>
              </a:graphicData>
            </a:graphic>
          </wp:inline>
        </w:drawing>
      </w:r>
    </w:p>
    <w:p w:rsidR="00AA4BC4" w:rsidRDefault="00AA4BC4" w:rsidP="00AA4BC4">
      <w:pPr>
        <w:ind w:left="360"/>
      </w:pPr>
      <w:r>
        <w:rPr>
          <w:lang w:val="uk-UA"/>
        </w:rPr>
        <w:t>Коефіцієнти підсилення</w:t>
      </w:r>
      <w:r>
        <w:t>:</w:t>
      </w:r>
    </w:p>
    <w:p w:rsidR="00AA4BC4" w:rsidRDefault="00AA4BC4" w:rsidP="0082088A">
      <w:pPr>
        <w:pStyle w:val="a6"/>
        <w:numPr>
          <w:ilvl w:val="0"/>
          <w:numId w:val="4"/>
        </w:numPr>
        <w:spacing w:after="200"/>
      </w:pPr>
      <w:r>
        <w:t xml:space="preserve">при </w:t>
      </w:r>
      <w:r w:rsidRPr="00F22382">
        <w:rPr>
          <w:position w:val="-6"/>
        </w:rPr>
        <w:object w:dxaOrig="560" w:dyaOrig="320">
          <v:shape id="_x0000_i1028" type="#_x0000_t75" style="width:27.65pt;height:15.55pt" o:ole="">
            <v:imagedata r:id="rId12" o:title=""/>
          </v:shape>
          <o:OLEObject Type="Embed" ProgID="Equation.DSMT4" ShapeID="_x0000_i1028" DrawAspect="Content" ObjectID="_1330101839" r:id="rId23"/>
        </w:object>
      </w:r>
      <w:r w:rsidRPr="0082088A">
        <w:rPr>
          <w:lang w:val="uk-UA"/>
        </w:rPr>
        <w:t>:</w:t>
      </w:r>
      <w:r>
        <w:t xml:space="preserve"> </w:t>
      </w:r>
      <w:r w:rsidRPr="009208EE">
        <w:rPr>
          <w:sz w:val="24"/>
          <w:szCs w:val="24"/>
        </w:rPr>
        <w:t>|</w:t>
      </w:r>
      <w:r w:rsidRPr="0082088A">
        <w:rPr>
          <w:i/>
          <w:sz w:val="24"/>
          <w:szCs w:val="24"/>
          <w:lang w:val="en-US"/>
        </w:rPr>
        <w:t>k</w:t>
      </w:r>
      <w:r w:rsidRPr="0082088A">
        <w:rPr>
          <w:i/>
          <w:sz w:val="24"/>
          <w:szCs w:val="24"/>
          <w:vertAlign w:val="subscript"/>
          <w:lang w:val="en-US"/>
        </w:rPr>
        <w:t>U</w:t>
      </w:r>
      <w:r w:rsidRPr="009208EE">
        <w:rPr>
          <w:sz w:val="24"/>
          <w:szCs w:val="24"/>
        </w:rPr>
        <w:t>|</w:t>
      </w:r>
      <w:r w:rsidR="009208EE" w:rsidRPr="009208EE">
        <w:rPr>
          <w:i/>
          <w:sz w:val="24"/>
          <w:szCs w:val="24"/>
        </w:rPr>
        <w:t>=</w:t>
      </w:r>
      <w:r w:rsidR="009208EE">
        <w:rPr>
          <w:i/>
          <w:sz w:val="24"/>
          <w:szCs w:val="24"/>
          <w:lang w:val="uk-UA"/>
        </w:rPr>
        <w:t>3.024</w:t>
      </w:r>
      <w:r w:rsidRPr="009208EE">
        <w:rPr>
          <w:i/>
          <w:sz w:val="24"/>
          <w:szCs w:val="24"/>
        </w:rPr>
        <w:t>/0.</w:t>
      </w:r>
      <w:r w:rsidR="00566DBA" w:rsidRPr="0082088A">
        <w:rPr>
          <w:i/>
          <w:sz w:val="24"/>
          <w:szCs w:val="24"/>
          <w:lang w:val="uk-UA"/>
        </w:rPr>
        <w:t>3</w:t>
      </w:r>
      <w:r w:rsidR="009208EE">
        <w:rPr>
          <w:i/>
          <w:sz w:val="24"/>
          <w:szCs w:val="24"/>
          <w:lang w:val="uk-UA"/>
        </w:rPr>
        <w:t>5</w:t>
      </w:r>
      <w:r w:rsidRPr="009208EE">
        <w:rPr>
          <w:i/>
          <w:sz w:val="24"/>
          <w:szCs w:val="24"/>
        </w:rPr>
        <w:t>=</w:t>
      </w:r>
      <w:r w:rsidR="009208EE">
        <w:rPr>
          <w:i/>
          <w:sz w:val="24"/>
          <w:szCs w:val="24"/>
          <w:lang w:val="uk-UA"/>
        </w:rPr>
        <w:t>8.64</w:t>
      </w:r>
    </w:p>
    <w:p w:rsidR="00AA4BC4" w:rsidRDefault="00AA4BC4" w:rsidP="0082088A">
      <w:pPr>
        <w:numPr>
          <w:ilvl w:val="0"/>
          <w:numId w:val="4"/>
        </w:numPr>
        <w:spacing w:after="200"/>
      </w:pPr>
      <w:r>
        <w:t xml:space="preserve">при </w:t>
      </w:r>
      <w:r w:rsidRPr="00F22382">
        <w:rPr>
          <w:position w:val="-6"/>
        </w:rPr>
        <w:object w:dxaOrig="560" w:dyaOrig="320">
          <v:shape id="_x0000_i1029" type="#_x0000_t75" style="width:27.65pt;height:15.55pt" o:ole="">
            <v:imagedata r:id="rId14" o:title=""/>
          </v:shape>
          <o:OLEObject Type="Embed" ProgID="Equation.DSMT4" ShapeID="_x0000_i1029" DrawAspect="Content" ObjectID="_1330101840" r:id="rId24"/>
        </w:object>
      </w:r>
      <w:r>
        <w:rPr>
          <w:lang w:val="uk-UA"/>
        </w:rPr>
        <w:t>:</w:t>
      </w:r>
      <w:r>
        <w:t xml:space="preserve"> </w:t>
      </w:r>
      <w:r w:rsidRPr="00566DBA">
        <w:rPr>
          <w:sz w:val="24"/>
          <w:szCs w:val="24"/>
        </w:rPr>
        <w:t>|</w:t>
      </w:r>
      <w:r w:rsidRPr="007411AE">
        <w:rPr>
          <w:i/>
          <w:sz w:val="24"/>
          <w:szCs w:val="24"/>
          <w:lang w:val="en-US"/>
        </w:rPr>
        <w:t>k</w:t>
      </w:r>
      <w:r w:rsidRPr="007411AE">
        <w:rPr>
          <w:i/>
          <w:sz w:val="24"/>
          <w:szCs w:val="24"/>
          <w:vertAlign w:val="subscript"/>
          <w:lang w:val="en-US"/>
        </w:rPr>
        <w:t>U</w:t>
      </w:r>
      <w:r w:rsidRPr="00566DBA">
        <w:rPr>
          <w:sz w:val="24"/>
          <w:szCs w:val="24"/>
        </w:rPr>
        <w:t>|</w:t>
      </w:r>
      <w:r w:rsidR="009208EE">
        <w:rPr>
          <w:i/>
          <w:sz w:val="24"/>
          <w:szCs w:val="24"/>
        </w:rPr>
        <w:t>=2.</w:t>
      </w:r>
      <w:r w:rsidR="009208EE">
        <w:rPr>
          <w:i/>
          <w:sz w:val="24"/>
          <w:szCs w:val="24"/>
          <w:lang w:val="uk-UA"/>
        </w:rPr>
        <w:t>62</w:t>
      </w:r>
      <w:r w:rsidR="00566DBA" w:rsidRPr="00566DBA">
        <w:rPr>
          <w:i/>
          <w:sz w:val="24"/>
          <w:szCs w:val="24"/>
        </w:rPr>
        <w:t>/0.</w:t>
      </w:r>
      <w:r w:rsidR="009208EE">
        <w:rPr>
          <w:i/>
          <w:sz w:val="24"/>
          <w:szCs w:val="24"/>
          <w:lang w:val="uk-UA"/>
        </w:rPr>
        <w:t>3</w:t>
      </w:r>
      <w:r w:rsidRPr="00566DBA">
        <w:rPr>
          <w:i/>
          <w:sz w:val="24"/>
          <w:szCs w:val="24"/>
        </w:rPr>
        <w:t>=</w:t>
      </w:r>
      <w:r w:rsidR="009208EE">
        <w:rPr>
          <w:i/>
          <w:sz w:val="24"/>
          <w:szCs w:val="24"/>
          <w:lang w:val="uk-UA"/>
        </w:rPr>
        <w:t>8.72</w:t>
      </w:r>
    </w:p>
    <w:p w:rsidR="00AA4BC4" w:rsidRPr="002A69E0" w:rsidRDefault="00AA4BC4" w:rsidP="0082088A">
      <w:pPr>
        <w:numPr>
          <w:ilvl w:val="0"/>
          <w:numId w:val="4"/>
        </w:numPr>
        <w:spacing w:after="200"/>
      </w:pPr>
      <w:r>
        <w:t xml:space="preserve">при </w:t>
      </w:r>
      <w:r w:rsidRPr="00F22382">
        <w:rPr>
          <w:position w:val="-6"/>
        </w:rPr>
        <w:object w:dxaOrig="700" w:dyaOrig="320">
          <v:shape id="_x0000_i1030" type="#_x0000_t75" style="width:35.15pt;height:15.55pt" o:ole="">
            <v:imagedata r:id="rId16" o:title=""/>
          </v:shape>
          <o:OLEObject Type="Embed" ProgID="Equation.DSMT4" ShapeID="_x0000_i1030" DrawAspect="Content" ObjectID="_1330101841" r:id="rId25"/>
        </w:object>
      </w:r>
      <w:r>
        <w:rPr>
          <w:lang w:val="uk-UA"/>
        </w:rPr>
        <w:t>:</w:t>
      </w:r>
      <w:r>
        <w:t xml:space="preserve"> </w:t>
      </w:r>
      <w:r w:rsidRPr="007411AE">
        <w:rPr>
          <w:sz w:val="24"/>
          <w:szCs w:val="24"/>
        </w:rPr>
        <w:t>|</w:t>
      </w:r>
      <w:r w:rsidRPr="007411AE">
        <w:rPr>
          <w:i/>
          <w:sz w:val="24"/>
          <w:szCs w:val="24"/>
          <w:lang w:val="en-US"/>
        </w:rPr>
        <w:t>k</w:t>
      </w:r>
      <w:r w:rsidRPr="007411AE">
        <w:rPr>
          <w:i/>
          <w:sz w:val="24"/>
          <w:szCs w:val="24"/>
          <w:vertAlign w:val="subscript"/>
          <w:lang w:val="en-US"/>
        </w:rPr>
        <w:t>U</w:t>
      </w:r>
      <w:r w:rsidRPr="007411AE">
        <w:rPr>
          <w:sz w:val="24"/>
          <w:szCs w:val="24"/>
        </w:rPr>
        <w:t>|</w:t>
      </w:r>
      <w:r w:rsidRPr="007411AE">
        <w:rPr>
          <w:i/>
          <w:sz w:val="24"/>
          <w:szCs w:val="24"/>
        </w:rPr>
        <w:t>=2.</w:t>
      </w:r>
      <w:r w:rsidR="009208EE">
        <w:rPr>
          <w:i/>
          <w:sz w:val="24"/>
          <w:szCs w:val="24"/>
          <w:lang w:val="uk-UA"/>
        </w:rPr>
        <w:t>634</w:t>
      </w:r>
      <w:r w:rsidRPr="007411AE">
        <w:rPr>
          <w:i/>
          <w:sz w:val="24"/>
          <w:szCs w:val="24"/>
        </w:rPr>
        <w:t>/0.</w:t>
      </w:r>
      <w:r w:rsidR="009208EE">
        <w:rPr>
          <w:i/>
          <w:sz w:val="24"/>
          <w:szCs w:val="24"/>
          <w:lang w:val="uk-UA"/>
        </w:rPr>
        <w:t>3</w:t>
      </w:r>
      <w:r w:rsidRPr="007411AE">
        <w:rPr>
          <w:i/>
          <w:sz w:val="24"/>
          <w:szCs w:val="24"/>
        </w:rPr>
        <w:t>=</w:t>
      </w:r>
      <w:r w:rsidR="009208EE">
        <w:rPr>
          <w:i/>
          <w:sz w:val="24"/>
          <w:szCs w:val="24"/>
          <w:lang w:val="uk-UA"/>
        </w:rPr>
        <w:t>8.78</w:t>
      </w:r>
    </w:p>
    <w:p w:rsidR="0082088A" w:rsidRDefault="0082088A" w:rsidP="0082088A">
      <w:pPr>
        <w:spacing w:after="200"/>
        <w:ind w:left="360"/>
        <w:rPr>
          <w:sz w:val="24"/>
          <w:szCs w:val="24"/>
          <w:lang w:val="uk-UA"/>
        </w:rPr>
      </w:pPr>
      <w:r w:rsidRPr="0082088A">
        <w:rPr>
          <w:sz w:val="24"/>
          <w:szCs w:val="24"/>
          <w:lang w:val="uk-UA"/>
        </w:rPr>
        <w:lastRenderedPageBreak/>
        <w:t>Амплітудо-частотні і фазо-частотні характеристики:</w:t>
      </w:r>
    </w:p>
    <w:p w:rsidR="0082088A" w:rsidRPr="0082088A" w:rsidRDefault="009208EE" w:rsidP="0082088A">
      <w:pPr>
        <w:spacing w:after="200"/>
        <w:ind w:left="360"/>
        <w:rPr>
          <w:lang w:val="uk-UA"/>
        </w:rPr>
      </w:pPr>
      <w:r>
        <w:rPr>
          <w:noProof/>
        </w:rPr>
        <w:drawing>
          <wp:inline distT="0" distB="0" distL="0" distR="0">
            <wp:extent cx="5886450" cy="4943475"/>
            <wp:effectExtent l="19050" t="0" r="0" b="0"/>
            <wp:docPr id="1"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srcRect/>
                    <a:stretch>
                      <a:fillRect/>
                    </a:stretch>
                  </pic:blipFill>
                  <pic:spPr bwMode="auto">
                    <a:xfrm>
                      <a:off x="0" y="0"/>
                      <a:ext cx="5886450" cy="4943475"/>
                    </a:xfrm>
                    <a:prstGeom prst="rect">
                      <a:avLst/>
                    </a:prstGeom>
                    <a:noFill/>
                    <a:ln w="9525">
                      <a:noFill/>
                      <a:miter lim="800000"/>
                      <a:headEnd/>
                      <a:tailEnd/>
                    </a:ln>
                  </pic:spPr>
                </pic:pic>
              </a:graphicData>
            </a:graphic>
          </wp:inline>
        </w:drawing>
      </w:r>
    </w:p>
    <w:p w:rsidR="009208EE" w:rsidRDefault="009208EE" w:rsidP="009208EE">
      <w:pPr>
        <w:rPr>
          <w:rFonts w:cstheme="minorHAnsi"/>
          <w:lang w:val="uk-UA"/>
        </w:rPr>
      </w:pPr>
      <w:r>
        <w:rPr>
          <w:rFonts w:cstheme="minorHAnsi"/>
          <w:lang w:val="uk-UA"/>
        </w:rPr>
        <w:t>При збільшенні ємності на першому графіку значення напруги збільшуються, на другому – зменшуються в залежності від частоти.</w:t>
      </w:r>
    </w:p>
    <w:p w:rsidR="00AA4BC4" w:rsidRPr="000647A1" w:rsidRDefault="00AA4BC4" w:rsidP="008565C9">
      <w:pPr>
        <w:pStyle w:val="a7"/>
      </w:pPr>
    </w:p>
    <w:p w:rsidR="008565C9" w:rsidRDefault="004D78D0" w:rsidP="008565C9">
      <w:pPr>
        <w:pStyle w:val="a7"/>
        <w:ind w:firstLine="284"/>
        <w:rPr>
          <w:b/>
          <w:sz w:val="24"/>
          <w:szCs w:val="24"/>
        </w:rPr>
      </w:pPr>
      <w:r w:rsidRPr="00053D74">
        <w:rPr>
          <w:b/>
          <w:sz w:val="24"/>
          <w:szCs w:val="24"/>
        </w:rPr>
        <w:t>Висновки</w:t>
      </w:r>
      <w:r w:rsidR="008E0E70" w:rsidRPr="00053D74">
        <w:rPr>
          <w:b/>
          <w:sz w:val="24"/>
          <w:szCs w:val="24"/>
        </w:rPr>
        <w:t>:</w:t>
      </w:r>
    </w:p>
    <w:p w:rsidR="008565C9" w:rsidRDefault="008565C9" w:rsidP="008565C9">
      <w:pPr>
        <w:pStyle w:val="a7"/>
        <w:ind w:firstLine="284"/>
        <w:rPr>
          <w:sz w:val="24"/>
          <w:szCs w:val="24"/>
        </w:rPr>
      </w:pPr>
      <w:r>
        <w:rPr>
          <w:sz w:val="24"/>
          <w:szCs w:val="24"/>
        </w:rPr>
        <w:t>Прості схеми сильно спотворюють вхідний сигнал, тому не пригодні для використання як підсилювачів. Для забезпечення нормального положення робочої точки, вводять додаткові компоненти, які роблять вихідний сигнал незалежним від різних характеристик транзистора та при зміні температури.</w:t>
      </w:r>
    </w:p>
    <w:p w:rsidR="008E0E70" w:rsidRPr="00053D74" w:rsidRDefault="008565C9" w:rsidP="008565C9">
      <w:pPr>
        <w:pStyle w:val="a7"/>
        <w:ind w:firstLine="284"/>
      </w:pPr>
      <w:r>
        <w:rPr>
          <w:sz w:val="24"/>
          <w:szCs w:val="24"/>
        </w:rPr>
        <w:t>Це вплинуло на значення коефіцієнта підсилення – він зменшився. В схемі з Н-зміщенням він найменший, але він майже не залежить від зміни температури.</w:t>
      </w:r>
      <w:r w:rsidR="00165EC0" w:rsidRPr="00E32840">
        <w:rPr>
          <w:b/>
          <w:sz w:val="24"/>
          <w:szCs w:val="24"/>
        </w:rPr>
        <w:br/>
      </w:r>
    </w:p>
    <w:p w:rsidR="00960FA3" w:rsidRPr="003D3047" w:rsidRDefault="00960FA3" w:rsidP="004D78D0">
      <w:pPr>
        <w:ind w:firstLine="284"/>
        <w:rPr>
          <w:rFonts w:cstheme="minorHAnsi"/>
          <w:lang w:val="uk-UA"/>
        </w:rPr>
      </w:pPr>
    </w:p>
    <w:sectPr w:rsidR="00960FA3" w:rsidRPr="003D3047" w:rsidSect="00B42D8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E83" w:rsidRDefault="001C7E83" w:rsidP="008565C9">
      <w:pPr>
        <w:spacing w:line="240" w:lineRule="auto"/>
      </w:pPr>
      <w:r>
        <w:separator/>
      </w:r>
    </w:p>
  </w:endnote>
  <w:endnote w:type="continuationSeparator" w:id="0">
    <w:p w:rsidR="001C7E83" w:rsidRDefault="001C7E83" w:rsidP="008565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E83" w:rsidRDefault="001C7E83" w:rsidP="008565C9">
      <w:pPr>
        <w:spacing w:line="240" w:lineRule="auto"/>
      </w:pPr>
      <w:r>
        <w:separator/>
      </w:r>
    </w:p>
  </w:footnote>
  <w:footnote w:type="continuationSeparator" w:id="0">
    <w:p w:rsidR="001C7E83" w:rsidRDefault="001C7E83" w:rsidP="008565C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F6D4A"/>
    <w:multiLevelType w:val="hybridMultilevel"/>
    <w:tmpl w:val="664494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9C363C0"/>
    <w:multiLevelType w:val="hybridMultilevel"/>
    <w:tmpl w:val="AA9829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76717D3"/>
    <w:multiLevelType w:val="hybridMultilevel"/>
    <w:tmpl w:val="65CCD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BE90E27"/>
    <w:multiLevelType w:val="hybridMultilevel"/>
    <w:tmpl w:val="138649E0"/>
    <w:lvl w:ilvl="0" w:tplc="04220011">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useFELayout/>
  </w:compat>
  <w:rsids>
    <w:rsidRoot w:val="004558A4"/>
    <w:rsid w:val="00003CF9"/>
    <w:rsid w:val="00037256"/>
    <w:rsid w:val="00041C7E"/>
    <w:rsid w:val="00052F3C"/>
    <w:rsid w:val="00053D74"/>
    <w:rsid w:val="000647A1"/>
    <w:rsid w:val="000760CE"/>
    <w:rsid w:val="00093F42"/>
    <w:rsid w:val="00097145"/>
    <w:rsid w:val="000971AF"/>
    <w:rsid w:val="000B0940"/>
    <w:rsid w:val="000B1BEA"/>
    <w:rsid w:val="000B63F8"/>
    <w:rsid w:val="000C1536"/>
    <w:rsid w:val="000C4CC6"/>
    <w:rsid w:val="000D4CEC"/>
    <w:rsid w:val="000E2580"/>
    <w:rsid w:val="001067AF"/>
    <w:rsid w:val="0011074E"/>
    <w:rsid w:val="00126E57"/>
    <w:rsid w:val="001300A9"/>
    <w:rsid w:val="00165EC0"/>
    <w:rsid w:val="0018302C"/>
    <w:rsid w:val="001B65BF"/>
    <w:rsid w:val="001C234D"/>
    <w:rsid w:val="001C7E83"/>
    <w:rsid w:val="001E429A"/>
    <w:rsid w:val="001E473E"/>
    <w:rsid w:val="001E6F2E"/>
    <w:rsid w:val="00247527"/>
    <w:rsid w:val="002725C9"/>
    <w:rsid w:val="00282D41"/>
    <w:rsid w:val="002A69E0"/>
    <w:rsid w:val="003070D5"/>
    <w:rsid w:val="00345BDB"/>
    <w:rsid w:val="00365399"/>
    <w:rsid w:val="003701A0"/>
    <w:rsid w:val="0039403E"/>
    <w:rsid w:val="00397BD6"/>
    <w:rsid w:val="003B5171"/>
    <w:rsid w:val="003D3047"/>
    <w:rsid w:val="004032EE"/>
    <w:rsid w:val="00420380"/>
    <w:rsid w:val="00423148"/>
    <w:rsid w:val="004558A4"/>
    <w:rsid w:val="00487D56"/>
    <w:rsid w:val="004D2520"/>
    <w:rsid w:val="004D78D0"/>
    <w:rsid w:val="004E66EF"/>
    <w:rsid w:val="004F56C8"/>
    <w:rsid w:val="00500EBE"/>
    <w:rsid w:val="005029CD"/>
    <w:rsid w:val="005049AF"/>
    <w:rsid w:val="005405CF"/>
    <w:rsid w:val="0055652F"/>
    <w:rsid w:val="00566DBA"/>
    <w:rsid w:val="00567045"/>
    <w:rsid w:val="00575FCC"/>
    <w:rsid w:val="00592EC0"/>
    <w:rsid w:val="005C5E96"/>
    <w:rsid w:val="005D16CA"/>
    <w:rsid w:val="0064306F"/>
    <w:rsid w:val="0067536E"/>
    <w:rsid w:val="006E2962"/>
    <w:rsid w:val="007311D9"/>
    <w:rsid w:val="00736502"/>
    <w:rsid w:val="007411AE"/>
    <w:rsid w:val="00744C87"/>
    <w:rsid w:val="007471F3"/>
    <w:rsid w:val="00750129"/>
    <w:rsid w:val="007534C5"/>
    <w:rsid w:val="00772AEF"/>
    <w:rsid w:val="00780ABD"/>
    <w:rsid w:val="007A3C04"/>
    <w:rsid w:val="007B33AD"/>
    <w:rsid w:val="007C511F"/>
    <w:rsid w:val="007E5C88"/>
    <w:rsid w:val="007F3E0D"/>
    <w:rsid w:val="0082088A"/>
    <w:rsid w:val="0082159B"/>
    <w:rsid w:val="0085559B"/>
    <w:rsid w:val="008565C9"/>
    <w:rsid w:val="00866CDD"/>
    <w:rsid w:val="008713AB"/>
    <w:rsid w:val="0087698C"/>
    <w:rsid w:val="00883517"/>
    <w:rsid w:val="008C34F7"/>
    <w:rsid w:val="008E0E70"/>
    <w:rsid w:val="0091139C"/>
    <w:rsid w:val="009208EE"/>
    <w:rsid w:val="00932CD3"/>
    <w:rsid w:val="00944577"/>
    <w:rsid w:val="00945E5C"/>
    <w:rsid w:val="00957D46"/>
    <w:rsid w:val="00960FA3"/>
    <w:rsid w:val="00962B4A"/>
    <w:rsid w:val="00972158"/>
    <w:rsid w:val="009E4B3A"/>
    <w:rsid w:val="00A2125C"/>
    <w:rsid w:val="00A56FBB"/>
    <w:rsid w:val="00A8128C"/>
    <w:rsid w:val="00A903CE"/>
    <w:rsid w:val="00AA4BC4"/>
    <w:rsid w:val="00B14EBA"/>
    <w:rsid w:val="00B26D50"/>
    <w:rsid w:val="00B356E6"/>
    <w:rsid w:val="00B40478"/>
    <w:rsid w:val="00B42D81"/>
    <w:rsid w:val="00B871F6"/>
    <w:rsid w:val="00B90C53"/>
    <w:rsid w:val="00BE1C36"/>
    <w:rsid w:val="00BF5976"/>
    <w:rsid w:val="00C34DBF"/>
    <w:rsid w:val="00C7753A"/>
    <w:rsid w:val="00C851CF"/>
    <w:rsid w:val="00C972DE"/>
    <w:rsid w:val="00CB1B06"/>
    <w:rsid w:val="00CE5378"/>
    <w:rsid w:val="00D17D5D"/>
    <w:rsid w:val="00D31654"/>
    <w:rsid w:val="00D35DEA"/>
    <w:rsid w:val="00D36EF3"/>
    <w:rsid w:val="00D537DD"/>
    <w:rsid w:val="00D6758D"/>
    <w:rsid w:val="00D91CB4"/>
    <w:rsid w:val="00DD1ED0"/>
    <w:rsid w:val="00DE50A4"/>
    <w:rsid w:val="00DF5A6A"/>
    <w:rsid w:val="00E30F03"/>
    <w:rsid w:val="00E32840"/>
    <w:rsid w:val="00E42D15"/>
    <w:rsid w:val="00E7394E"/>
    <w:rsid w:val="00E76CDB"/>
    <w:rsid w:val="00E87899"/>
    <w:rsid w:val="00EA20A1"/>
    <w:rsid w:val="00F022A9"/>
    <w:rsid w:val="00F070F7"/>
    <w:rsid w:val="00F1476A"/>
    <w:rsid w:val="00F347B3"/>
    <w:rsid w:val="00F415ED"/>
    <w:rsid w:val="00F66CF0"/>
    <w:rsid w:val="00F73781"/>
    <w:rsid w:val="00F75DA3"/>
    <w:rsid w:val="00F80AE3"/>
    <w:rsid w:val="00F8590F"/>
    <w:rsid w:val="00FD41C1"/>
    <w:rsid w:val="00FD66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D74"/>
    <w:pPr>
      <w:spacing w:after="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139C"/>
    <w:rPr>
      <w:color w:val="808080"/>
    </w:rPr>
  </w:style>
  <w:style w:type="paragraph" w:styleId="a4">
    <w:name w:val="Balloon Text"/>
    <w:basedOn w:val="a"/>
    <w:link w:val="a5"/>
    <w:uiPriority w:val="99"/>
    <w:semiHidden/>
    <w:unhideWhenUsed/>
    <w:rsid w:val="0091139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91139C"/>
    <w:rPr>
      <w:rFonts w:ascii="Tahoma" w:hAnsi="Tahoma" w:cs="Tahoma"/>
      <w:sz w:val="16"/>
      <w:szCs w:val="16"/>
    </w:rPr>
  </w:style>
  <w:style w:type="paragraph" w:styleId="a6">
    <w:name w:val="List Paragraph"/>
    <w:basedOn w:val="a"/>
    <w:uiPriority w:val="34"/>
    <w:qFormat/>
    <w:rsid w:val="008E0E70"/>
    <w:pPr>
      <w:ind w:left="720"/>
      <w:contextualSpacing/>
    </w:pPr>
  </w:style>
  <w:style w:type="paragraph" w:styleId="a7">
    <w:name w:val="No Spacing"/>
    <w:uiPriority w:val="1"/>
    <w:qFormat/>
    <w:rsid w:val="00D31654"/>
    <w:pPr>
      <w:spacing w:after="0" w:line="240" w:lineRule="auto"/>
    </w:pPr>
    <w:rPr>
      <w:rFonts w:ascii="Calibri" w:eastAsia="Calibri" w:hAnsi="Calibri" w:cs="Times New Roman"/>
      <w:lang w:val="uk-UA" w:eastAsia="en-US"/>
    </w:rPr>
  </w:style>
  <w:style w:type="character" w:customStyle="1" w:styleId="apple-style-span">
    <w:name w:val="apple-style-span"/>
    <w:basedOn w:val="a0"/>
    <w:rsid w:val="003D3047"/>
  </w:style>
  <w:style w:type="character" w:customStyle="1" w:styleId="apple-converted-space">
    <w:name w:val="apple-converted-space"/>
    <w:basedOn w:val="a0"/>
    <w:rsid w:val="003D3047"/>
  </w:style>
  <w:style w:type="paragraph" w:styleId="a8">
    <w:name w:val="Document Map"/>
    <w:basedOn w:val="a"/>
    <w:link w:val="a9"/>
    <w:uiPriority w:val="99"/>
    <w:semiHidden/>
    <w:unhideWhenUsed/>
    <w:rsid w:val="008565C9"/>
    <w:pPr>
      <w:spacing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8565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38087-6619-4088-AE0A-3B996A41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452</Words>
  <Characters>2577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Dmitrii</dc:creator>
  <cp:lastModifiedBy>Манюня</cp:lastModifiedBy>
  <cp:revision>2</cp:revision>
  <cp:lastPrinted>2010-03-09T11:44:00Z</cp:lastPrinted>
  <dcterms:created xsi:type="dcterms:W3CDTF">2010-03-14T17:54:00Z</dcterms:created>
  <dcterms:modified xsi:type="dcterms:W3CDTF">2010-03-14T17:54:00Z</dcterms:modified>
</cp:coreProperties>
</file>