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FE2" w:rsidRPr="00F838E6" w:rsidRDefault="00360FE2" w:rsidP="00360FE2">
      <w:pPr>
        <w:rPr>
          <w:rFonts w:ascii="Times New Roman" w:hAnsi="Times New Roman"/>
          <w:sz w:val="28"/>
          <w:lang w:val="uk-UA"/>
        </w:rPr>
      </w:pPr>
      <w:r w:rsidRPr="00F838E6">
        <w:rPr>
          <w:rFonts w:ascii="Times New Roman" w:hAnsi="Times New Roman"/>
          <w:sz w:val="28"/>
          <w:lang w:val="uk-UA"/>
        </w:rPr>
        <w:t xml:space="preserve">1. Побудувати графік функції </w:t>
      </w:r>
      <w:proofErr w:type="spellStart"/>
      <w:r w:rsidRPr="00F838E6">
        <w:rPr>
          <w:rFonts w:ascii="Times New Roman" w:hAnsi="Times New Roman"/>
          <w:sz w:val="28"/>
          <w:lang w:val="uk-UA"/>
        </w:rPr>
        <w:t>y=f</w:t>
      </w:r>
      <w:proofErr w:type="spellEnd"/>
      <w:r w:rsidRPr="00F838E6">
        <w:rPr>
          <w:rFonts w:ascii="Times New Roman" w:hAnsi="Times New Roman"/>
          <w:sz w:val="28"/>
          <w:lang w:val="uk-UA"/>
        </w:rPr>
        <w:t xml:space="preserve">(x) для діапазону зміни аргументу </w:t>
      </w:r>
      <w:proofErr w:type="spellStart"/>
      <w:r w:rsidRPr="00F838E6">
        <w:rPr>
          <w:rFonts w:ascii="Times New Roman" w:hAnsi="Times New Roman"/>
          <w:sz w:val="28"/>
          <w:lang w:val="uk-UA"/>
        </w:rPr>
        <w:t>x</w:t>
      </w:r>
      <w:r w:rsidRPr="00F838E6">
        <w:rPr>
          <w:rFonts w:ascii="Times New Roman" w:hAnsi="Times New Roman"/>
          <w:sz w:val="28"/>
          <w:vertAlign w:val="subscript"/>
          <w:lang w:val="uk-UA"/>
        </w:rPr>
        <w:t>min</w:t>
      </w:r>
      <w:proofErr w:type="spellEnd"/>
      <m:oMath>
        <m:r>
          <w:rPr>
            <w:rFonts w:ascii="Cambria Math" w:hAnsi="Cambria Math"/>
            <w:sz w:val="28"/>
            <w:lang w:val="uk-UA"/>
          </w:rPr>
          <m:t>≤</m:t>
        </m:r>
      </m:oMath>
      <w:r w:rsidRPr="00F838E6">
        <w:rPr>
          <w:rFonts w:ascii="Times New Roman" w:hAnsi="Times New Roman"/>
          <w:sz w:val="28"/>
          <w:lang w:val="uk-UA"/>
        </w:rPr>
        <w:t>x</w:t>
      </w:r>
      <m:oMath>
        <m:r>
          <w:rPr>
            <w:rFonts w:ascii="Cambria Math" w:hAnsi="Cambria Math"/>
            <w:sz w:val="28"/>
            <w:lang w:val="uk-UA"/>
          </w:rPr>
          <m:t>≤</m:t>
        </m:r>
      </m:oMath>
      <w:r w:rsidRPr="00F838E6">
        <w:rPr>
          <w:rFonts w:ascii="Times New Roman" w:hAnsi="Times New Roman"/>
          <w:sz w:val="28"/>
          <w:lang w:val="uk-UA"/>
        </w:rPr>
        <w:t>x</w:t>
      </w:r>
      <w:proofErr w:type="spellStart"/>
      <w:r w:rsidRPr="00F838E6">
        <w:rPr>
          <w:rFonts w:ascii="Times New Roman" w:hAnsi="Times New Roman"/>
          <w:sz w:val="28"/>
          <w:vertAlign w:val="subscript"/>
          <w:lang w:val="uk-UA"/>
        </w:rPr>
        <w:t>max</w:t>
      </w:r>
      <w:proofErr w:type="spellEnd"/>
      <w:r w:rsidRPr="00F838E6">
        <w:rPr>
          <w:rFonts w:ascii="Times New Roman" w:hAnsi="Times New Roman"/>
          <w:sz w:val="28"/>
          <w:lang w:val="uk-UA"/>
        </w:rPr>
        <w:t xml:space="preserve">. Значення </w:t>
      </w:r>
      <w:proofErr w:type="spellStart"/>
      <w:r w:rsidRPr="00F838E6">
        <w:rPr>
          <w:rFonts w:ascii="Times New Roman" w:hAnsi="Times New Roman"/>
          <w:sz w:val="28"/>
          <w:lang w:val="uk-UA"/>
        </w:rPr>
        <w:t>y=f</w:t>
      </w:r>
      <w:proofErr w:type="spellEnd"/>
      <w:r w:rsidRPr="00F838E6">
        <w:rPr>
          <w:rFonts w:ascii="Times New Roman" w:hAnsi="Times New Roman"/>
          <w:sz w:val="28"/>
          <w:lang w:val="uk-UA"/>
        </w:rPr>
        <w:t xml:space="preserve">(x), </w:t>
      </w:r>
      <w:proofErr w:type="spellStart"/>
      <w:r w:rsidRPr="00F838E6">
        <w:rPr>
          <w:rFonts w:ascii="Times New Roman" w:hAnsi="Times New Roman"/>
          <w:sz w:val="28"/>
          <w:lang w:val="uk-UA"/>
        </w:rPr>
        <w:t>x</w:t>
      </w:r>
      <w:r w:rsidRPr="00F838E6">
        <w:rPr>
          <w:rFonts w:ascii="Times New Roman" w:hAnsi="Times New Roman"/>
          <w:sz w:val="28"/>
          <w:vertAlign w:val="subscript"/>
          <w:lang w:val="uk-UA"/>
        </w:rPr>
        <w:t>min</w:t>
      </w:r>
      <w:proofErr w:type="spellEnd"/>
      <w:r w:rsidRPr="00F838E6">
        <w:rPr>
          <w:rFonts w:ascii="Times New Roman" w:hAnsi="Times New Roman"/>
          <w:sz w:val="28"/>
          <w:lang w:val="uk-UA"/>
        </w:rPr>
        <w:t xml:space="preserve"> та </w:t>
      </w:r>
      <w:proofErr w:type="spellStart"/>
      <w:r w:rsidRPr="00F838E6">
        <w:rPr>
          <w:rFonts w:ascii="Times New Roman" w:hAnsi="Times New Roman"/>
          <w:sz w:val="28"/>
          <w:lang w:val="uk-UA"/>
        </w:rPr>
        <w:t>x</w:t>
      </w:r>
      <w:r w:rsidRPr="00F838E6">
        <w:rPr>
          <w:rFonts w:ascii="Times New Roman" w:hAnsi="Times New Roman"/>
          <w:sz w:val="28"/>
          <w:vertAlign w:val="subscript"/>
          <w:lang w:val="uk-UA"/>
        </w:rPr>
        <w:t>max</w:t>
      </w:r>
      <w:proofErr w:type="spellEnd"/>
      <w:r w:rsidRPr="00F838E6">
        <w:rPr>
          <w:rFonts w:ascii="Times New Roman" w:hAnsi="Times New Roman"/>
          <w:sz w:val="28"/>
          <w:lang w:val="uk-UA"/>
        </w:rPr>
        <w:t xml:space="preserve"> узяти з таблиці варіантів.</w:t>
      </w:r>
    </w:p>
    <w:p w:rsidR="00360FE2" w:rsidRPr="00F838E6" w:rsidRDefault="00360FE2" w:rsidP="00360FE2">
      <w:pPr>
        <w:framePr w:w="3448" w:h="1125" w:wrap="auto" w:vAnchor="text" w:hAnchor="text" w:x="466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82"/>
          <w:sz w:val="20"/>
          <w:szCs w:val="20"/>
        </w:rPr>
        <w:drawing>
          <wp:inline distT="0" distB="0" distL="0" distR="0" wp14:anchorId="553EC73F" wp14:editId="646E9FD7">
            <wp:extent cx="1897380" cy="716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F838E6" w:rsidRDefault="00360FE2" w:rsidP="00360FE2">
      <w:pPr>
        <w:framePr w:w="2346" w:h="330" w:wrap="auto" w:vAnchor="text" w:hAnchor="text" w:x="3804" w:y="32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 wp14:anchorId="02F6E0CA" wp14:editId="541A4527">
            <wp:extent cx="541020" cy="213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F838E6" w:rsidRDefault="00360FE2" w:rsidP="00360FE2">
      <w:pPr>
        <w:framePr w:w="2256" w:h="330" w:wrap="auto" w:vAnchor="text" w:hAnchor="text" w:x="5088" w:y="32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 wp14:anchorId="0EDBC39D" wp14:editId="1FEC0B5E">
            <wp:extent cx="487680" cy="213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F838E6" w:rsidRDefault="00360FE2" w:rsidP="00360FE2">
      <w:pPr>
        <w:framePr w:w="6870" w:h="5235" w:wrap="auto" w:vAnchor="text" w:hAnchor="text" w:x="81" w:y="185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23"/>
          <w:sz w:val="20"/>
          <w:szCs w:val="20"/>
        </w:rPr>
        <w:drawing>
          <wp:inline distT="0" distB="0" distL="0" distR="0" wp14:anchorId="3D7CEADE" wp14:editId="7C4B18B1">
            <wp:extent cx="4175760" cy="3322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Default="00360FE2" w:rsidP="00360FE2">
      <w:pPr>
        <w:jc w:val="center"/>
        <w:rPr>
          <w:rFonts w:ascii="Times New Roman" w:hAnsi="Times New Roman"/>
          <w:b/>
          <w:sz w:val="28"/>
          <w:lang w:val="uk-UA"/>
        </w:rPr>
      </w:pPr>
    </w:p>
    <w:p w:rsidR="00360FE2" w:rsidRPr="00F838E6" w:rsidRDefault="00360FE2" w:rsidP="00360FE2">
      <w:pPr>
        <w:jc w:val="center"/>
        <w:rPr>
          <w:rFonts w:ascii="Times New Roman" w:hAnsi="Times New Roman"/>
          <w:b/>
          <w:sz w:val="28"/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lang w:val="uk-UA"/>
        </w:rPr>
      </w:pPr>
    </w:p>
    <w:p w:rsidR="00360FE2" w:rsidRDefault="00360FE2" w:rsidP="00360FE2">
      <w:pPr>
        <w:rPr>
          <w:rFonts w:ascii="Times New Roman" w:hAnsi="Times New Roman"/>
          <w:sz w:val="28"/>
          <w:lang w:val="uk-UA"/>
        </w:rPr>
      </w:pPr>
      <w:r w:rsidRPr="00F838E6"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Визначити другу похідну функції, побудувати графік для діапазону зміни аргументу</w:t>
      </w:r>
      <w:r w:rsidRPr="00F838E6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F838E6">
        <w:rPr>
          <w:rFonts w:ascii="Times New Roman" w:hAnsi="Times New Roman"/>
          <w:sz w:val="28"/>
          <w:lang w:val="uk-UA"/>
        </w:rPr>
        <w:t>x</w:t>
      </w:r>
      <w:r w:rsidRPr="00F838E6">
        <w:rPr>
          <w:rFonts w:ascii="Times New Roman" w:hAnsi="Times New Roman"/>
          <w:sz w:val="28"/>
          <w:vertAlign w:val="subscript"/>
          <w:lang w:val="uk-UA"/>
        </w:rPr>
        <w:t>min</w:t>
      </w:r>
      <w:proofErr w:type="spellEnd"/>
      <m:oMath>
        <m:r>
          <w:rPr>
            <w:rFonts w:ascii="Cambria Math" w:hAnsi="Cambria Math"/>
            <w:sz w:val="28"/>
            <w:lang w:val="uk-UA"/>
          </w:rPr>
          <m:t>≤</m:t>
        </m:r>
      </m:oMath>
      <w:r w:rsidRPr="00F838E6">
        <w:rPr>
          <w:rFonts w:ascii="Times New Roman" w:hAnsi="Times New Roman"/>
          <w:sz w:val="28"/>
          <w:lang w:val="uk-UA"/>
        </w:rPr>
        <w:t>x</w:t>
      </w:r>
      <m:oMath>
        <m:r>
          <w:rPr>
            <w:rFonts w:ascii="Cambria Math" w:hAnsi="Cambria Math"/>
            <w:sz w:val="28"/>
            <w:lang w:val="uk-UA"/>
          </w:rPr>
          <m:t>≤</m:t>
        </m:r>
      </m:oMath>
      <w:r w:rsidRPr="00F838E6">
        <w:rPr>
          <w:rFonts w:ascii="Times New Roman" w:hAnsi="Times New Roman"/>
          <w:sz w:val="28"/>
          <w:lang w:val="uk-UA"/>
        </w:rPr>
        <w:t>x</w:t>
      </w:r>
      <w:proofErr w:type="spellStart"/>
      <w:r w:rsidRPr="00F838E6">
        <w:rPr>
          <w:rFonts w:ascii="Times New Roman" w:hAnsi="Times New Roman"/>
          <w:sz w:val="28"/>
          <w:vertAlign w:val="subscript"/>
          <w:lang w:val="uk-UA"/>
        </w:rPr>
        <w:t>max</w:t>
      </w:r>
      <w:proofErr w:type="spellEnd"/>
      <w:r>
        <w:rPr>
          <w:rFonts w:ascii="Times New Roman" w:hAnsi="Times New Roman"/>
          <w:sz w:val="28"/>
          <w:vertAlign w:val="subscript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.</w:t>
      </w:r>
    </w:p>
    <w:p w:rsidR="00360FE2" w:rsidRDefault="00360FE2" w:rsidP="00360FE2">
      <w:pPr>
        <w:rPr>
          <w:rFonts w:ascii="Times New Roman" w:hAnsi="Times New Roman"/>
          <w:sz w:val="28"/>
          <w:lang w:val="uk-UA"/>
        </w:rPr>
      </w:pPr>
    </w:p>
    <w:p w:rsidR="00360FE2" w:rsidRDefault="00360FE2" w:rsidP="00360FE2">
      <w:pPr>
        <w:rPr>
          <w:rFonts w:ascii="Times New Roman" w:hAnsi="Times New Roman"/>
          <w:sz w:val="28"/>
          <w:lang w:val="uk-UA"/>
        </w:rPr>
      </w:pPr>
    </w:p>
    <w:p w:rsidR="00360FE2" w:rsidRPr="00F838E6" w:rsidRDefault="00360FE2" w:rsidP="00360FE2">
      <w:pPr>
        <w:framePr w:w="4005" w:h="1635" w:wrap="auto" w:vAnchor="text" w:hAnchor="text" w:x="594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18"/>
          <w:sz w:val="20"/>
          <w:szCs w:val="20"/>
        </w:rPr>
        <w:drawing>
          <wp:inline distT="0" distB="0" distL="0" distR="0" wp14:anchorId="67FF3A88" wp14:editId="4575538A">
            <wp:extent cx="2324100" cy="1036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F838E6" w:rsidRDefault="00360FE2" w:rsidP="00360FE2">
      <w:pPr>
        <w:framePr w:w="3041" w:h="750" w:wrap="auto" w:vAnchor="text" w:hAnchor="text" w:x="4832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0"/>
          <w:sz w:val="20"/>
          <w:szCs w:val="20"/>
        </w:rPr>
        <w:drawing>
          <wp:inline distT="0" distB="0" distL="0" distR="0" wp14:anchorId="4112B0B2" wp14:editId="05117529">
            <wp:extent cx="1478280" cy="4800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F838E6" w:rsidRDefault="00360FE2" w:rsidP="00360FE2">
      <w:pPr>
        <w:framePr w:w="4375" w:h="930" w:wrap="auto" w:vAnchor="text" w:hAnchor="text" w:x="4832" w:y="93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48"/>
          <w:sz w:val="20"/>
          <w:szCs w:val="20"/>
        </w:rPr>
        <w:drawing>
          <wp:inline distT="0" distB="0" distL="0" distR="0" wp14:anchorId="09C846DE" wp14:editId="63536320">
            <wp:extent cx="2423160" cy="5943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F838E6" w:rsidRDefault="00360FE2" w:rsidP="00360FE2">
      <w:pPr>
        <w:framePr w:w="6615" w:h="499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499"/>
          <w:sz w:val="20"/>
          <w:szCs w:val="20"/>
        </w:rPr>
        <w:lastRenderedPageBreak/>
        <w:drawing>
          <wp:inline distT="0" distB="0" distL="0" distR="0" wp14:anchorId="110EB079" wp14:editId="7B94D05E">
            <wp:extent cx="4008120" cy="3169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Pr="00F838E6" w:rsidRDefault="00360FE2" w:rsidP="00360FE2">
      <w:pPr>
        <w:framePr w:w="6769" w:h="3097" w:wrap="auto" w:vAnchor="text" w:hAnchor="text" w:x="81" w:y="-15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Побудувати графік модулю другої похідної для діапазону зміни аргументу</w:t>
      </w:r>
      <w:r w:rsidRPr="00F838E6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F838E6">
        <w:rPr>
          <w:rFonts w:ascii="Times New Roman" w:hAnsi="Times New Roman"/>
          <w:sz w:val="28"/>
          <w:lang w:val="uk-UA"/>
        </w:rPr>
        <w:t>x</w:t>
      </w:r>
      <w:r w:rsidRPr="00F838E6">
        <w:rPr>
          <w:rFonts w:ascii="Times New Roman" w:hAnsi="Times New Roman"/>
          <w:sz w:val="28"/>
          <w:vertAlign w:val="subscript"/>
          <w:lang w:val="uk-UA"/>
        </w:rPr>
        <w:t>min</w:t>
      </w:r>
      <w:proofErr w:type="spellEnd"/>
      <m:oMath>
        <m:r>
          <w:rPr>
            <w:rFonts w:ascii="Cambria Math" w:hAnsi="Cambria Math"/>
            <w:sz w:val="28"/>
            <w:lang w:val="uk-UA"/>
          </w:rPr>
          <m:t>≤</m:t>
        </m:r>
      </m:oMath>
      <w:r w:rsidRPr="00F838E6">
        <w:rPr>
          <w:rFonts w:ascii="Times New Roman" w:hAnsi="Times New Roman"/>
          <w:sz w:val="28"/>
          <w:lang w:val="uk-UA"/>
        </w:rPr>
        <w:t>x</w:t>
      </w:r>
      <m:oMath>
        <m:r>
          <w:rPr>
            <w:rFonts w:ascii="Cambria Math" w:hAnsi="Cambria Math"/>
            <w:sz w:val="28"/>
            <w:lang w:val="uk-UA"/>
          </w:rPr>
          <m:t>≤</m:t>
        </m:r>
      </m:oMath>
      <w:r w:rsidRPr="00F838E6">
        <w:rPr>
          <w:rFonts w:ascii="Times New Roman" w:hAnsi="Times New Roman"/>
          <w:sz w:val="28"/>
          <w:lang w:val="uk-UA"/>
        </w:rPr>
        <w:t>x</w:t>
      </w:r>
      <w:proofErr w:type="spellStart"/>
      <w:r w:rsidRPr="00F838E6">
        <w:rPr>
          <w:rFonts w:ascii="Times New Roman" w:hAnsi="Times New Roman"/>
          <w:sz w:val="28"/>
          <w:vertAlign w:val="subscript"/>
          <w:lang w:val="uk-UA"/>
        </w:rPr>
        <w:t>max</w:t>
      </w:r>
      <w:proofErr w:type="spellEnd"/>
      <w:r>
        <w:rPr>
          <w:rFonts w:ascii="Times New Roman" w:hAnsi="Times New Roman"/>
          <w:sz w:val="28"/>
          <w:vertAlign w:val="subscript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.</w:t>
      </w:r>
    </w:p>
    <w:p w:rsidR="00360FE2" w:rsidRPr="009217DC" w:rsidRDefault="00360FE2" w:rsidP="00360FE2">
      <w:pPr>
        <w:framePr w:w="6945" w:h="51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1"/>
          <w:sz w:val="20"/>
          <w:szCs w:val="20"/>
        </w:rPr>
        <w:drawing>
          <wp:inline distT="0" distB="0" distL="0" distR="0" wp14:anchorId="170AB21E" wp14:editId="105FE811">
            <wp:extent cx="4221480" cy="3246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17D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 Проаналізувати графік </w:t>
      </w:r>
      <w:proofErr w:type="spellStart"/>
      <w:r w:rsidRPr="009217DC">
        <w:rPr>
          <w:rFonts w:ascii="Times New Roman" w:hAnsi="Times New Roman" w:cs="Times New Roman"/>
          <w:sz w:val="28"/>
          <w:szCs w:val="28"/>
          <w:lang w:val="uk-UA"/>
        </w:rPr>
        <w:t>нелініної</w:t>
      </w:r>
      <w:proofErr w:type="spellEnd"/>
      <w:r w:rsidRPr="009217DC">
        <w:rPr>
          <w:rFonts w:ascii="Times New Roman" w:hAnsi="Times New Roman" w:cs="Times New Roman"/>
          <w:sz w:val="28"/>
          <w:szCs w:val="28"/>
          <w:lang w:val="uk-UA"/>
        </w:rPr>
        <w:t xml:space="preserve"> залежності функції </w:t>
      </w:r>
      <w:r w:rsidRPr="009217DC">
        <w:rPr>
          <w:rFonts w:ascii="Times New Roman" w:hAnsi="Times New Roman" w:cs="Times New Roman"/>
          <w:sz w:val="28"/>
          <w:szCs w:val="28"/>
        </w:rPr>
        <w:t>y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t>=</w:t>
      </w:r>
      <w:r w:rsidRPr="009217DC">
        <w:rPr>
          <w:rFonts w:ascii="Times New Roman" w:hAnsi="Times New Roman" w:cs="Times New Roman"/>
          <w:sz w:val="28"/>
          <w:szCs w:val="28"/>
        </w:rPr>
        <w:t>f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9217DC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), з'ясувавши 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t>характер опуклості та вгнутості функц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ії по частинам, наявність точок 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t>перегинання та наявність точок розри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ву першого роду другої похідної 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t>функції.</w:t>
      </w:r>
    </w:p>
    <w:p w:rsidR="00360FE2" w:rsidRPr="009217DC" w:rsidRDefault="00360FE2" w:rsidP="00360FE2">
      <w:pPr>
        <w:framePr w:w="2216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4A568C5F" wp14:editId="7553FB30">
            <wp:extent cx="304800" cy="160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9217DC" w:rsidRDefault="00360FE2" w:rsidP="00360FE2">
      <w:pPr>
        <w:framePr w:w="2638" w:h="810" w:wrap="auto" w:vAnchor="text" w:hAnchor="text" w:x="81" w:y="41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6"/>
          <w:sz w:val="20"/>
          <w:szCs w:val="20"/>
        </w:rPr>
        <w:drawing>
          <wp:inline distT="0" distB="0" distL="0" distR="0" wp14:anchorId="31D8691C" wp14:editId="564516A3">
            <wp:extent cx="1257300" cy="518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9217DC" w:rsidRDefault="00360FE2" w:rsidP="00360FE2">
      <w:pPr>
        <w:framePr w:w="2156" w:h="255" w:wrap="auto" w:vAnchor="text" w:hAnchor="text" w:x="2392" w:y="68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 wp14:anchorId="33823F49" wp14:editId="26C2A5B8">
            <wp:extent cx="266700" cy="160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9217DC" w:rsidRDefault="00360FE2" w:rsidP="00360FE2">
      <w:pPr>
        <w:framePr w:w="2159" w:h="585" w:wrap="auto" w:vAnchor="text" w:hAnchor="text" w:x="81" w:y="137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145C414A" wp14:editId="32416543">
            <wp:extent cx="784860" cy="3733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217DC">
        <w:rPr>
          <w:rFonts w:ascii="Times New Roman" w:hAnsi="Times New Roman" w:cs="Times New Roman"/>
          <w:sz w:val="28"/>
          <w:szCs w:val="28"/>
          <w:lang w:val="uk-UA"/>
        </w:rPr>
        <w:t>Фунція</w:t>
      </w:r>
      <w:proofErr w:type="spellEnd"/>
      <w:r w:rsidRPr="009217DC">
        <w:rPr>
          <w:rFonts w:ascii="Times New Roman" w:hAnsi="Times New Roman" w:cs="Times New Roman"/>
          <w:sz w:val="28"/>
          <w:szCs w:val="28"/>
          <w:lang w:val="uk-UA"/>
        </w:rPr>
        <w:t xml:space="preserve"> опукла на інтервалі (-1;0) оскільки її друга похідна дорівнює -2 (&lt;0) на всьому інтервалі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cr/>
        <w:t>На інтервалі (0;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6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den>
        </m:f>
      </m:oMath>
      <w:r w:rsidRPr="009217DC">
        <w:rPr>
          <w:rFonts w:ascii="Times New Roman" w:hAnsi="Times New Roman" w:cs="Times New Roman"/>
          <w:sz w:val="28"/>
          <w:szCs w:val="28"/>
          <w:lang w:val="uk-UA"/>
        </w:rPr>
        <w:t>) функція опукла оскільки її друга похідна дорівнює &lt;0 на інтервалі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cr/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6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den>
        </m:f>
      </m:oMath>
      <w:r w:rsidRPr="009217DC">
        <w:rPr>
          <w:rFonts w:ascii="Times New Roman" w:hAnsi="Times New Roman" w:cs="Times New Roman"/>
          <w:sz w:val="28"/>
          <w:szCs w:val="28"/>
          <w:lang w:val="uk-UA"/>
        </w:rPr>
        <w:t xml:space="preserve"> - точка перегину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cr/>
        <w:t>На інтервалі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6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den>
        </m:f>
      </m:oMath>
      <w:r w:rsidRPr="009217DC">
        <w:rPr>
          <w:rFonts w:ascii="Times New Roman" w:hAnsi="Times New Roman" w:cs="Times New Roman"/>
          <w:sz w:val="28"/>
          <w:szCs w:val="28"/>
          <w:lang w:val="uk-UA"/>
        </w:rPr>
        <w:t>;1) функція вгнута оскільки її друга похідна дорівнює &gt;0 на інтервалі</w:t>
      </w:r>
      <w:r w:rsidRPr="009217DC">
        <w:rPr>
          <w:rFonts w:ascii="Times New Roman" w:hAnsi="Times New Roman" w:cs="Times New Roman"/>
          <w:sz w:val="28"/>
          <w:szCs w:val="28"/>
          <w:lang w:val="uk-UA"/>
        </w:rPr>
        <w:cr/>
        <w:t>Точка x=0 - розрив 1-го роду</w:t>
      </w: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17DC">
        <w:rPr>
          <w:rFonts w:ascii="Times New Roman" w:hAnsi="Times New Roman" w:cs="Times New Roman"/>
          <w:sz w:val="28"/>
          <w:szCs w:val="28"/>
          <w:lang w:val="uk-UA"/>
        </w:rPr>
        <w:t xml:space="preserve">5. Обрати початкову точку(або початкові точки) апроксимації для подальших розрахунків, зазначивши її (або їх) на графіках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y=f(x)</m:t>
        </m:r>
      </m:oMath>
      <w:r w:rsidRPr="009217D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dx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</m:oMath>
      <w:r w:rsidRPr="009217DC">
        <w:rPr>
          <w:rFonts w:ascii="Times New Roman" w:hAnsi="Times New Roman" w:cs="Times New Roman"/>
          <w:sz w:val="28"/>
          <w:szCs w:val="28"/>
          <w:lang w:val="uk-UA"/>
        </w:rPr>
        <w:t xml:space="preserve"> , визначивши абсцису цієї початкової точки</w:t>
      </w:r>
    </w:p>
    <w:p w:rsidR="00360FE2" w:rsidRPr="007405E8" w:rsidRDefault="00360FE2" w:rsidP="00360FE2">
      <w:pPr>
        <w:framePr w:w="2961" w:h="33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 wp14:anchorId="11D689B8" wp14:editId="6E6E0B2B">
            <wp:extent cx="937260" cy="213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7405E8" w:rsidRDefault="00360FE2" w:rsidP="00360FE2">
      <w:pPr>
        <w:framePr w:w="2196" w:h="330" w:wrap="auto" w:vAnchor="text" w:hAnchor="text" w:x="1750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 wp14:anchorId="0EAF5AB9" wp14:editId="78382679">
            <wp:extent cx="449580" cy="21336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7405E8" w:rsidRDefault="00360FE2" w:rsidP="00360FE2">
      <w:pPr>
        <w:framePr w:w="3081" w:h="330" w:wrap="auto" w:vAnchor="text" w:hAnchor="text" w:x="2906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 wp14:anchorId="1D28E3CC" wp14:editId="44B7DC0E">
            <wp:extent cx="1013460" cy="2133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9217DC" w:rsidRDefault="00360FE2" w:rsidP="00360FE2">
      <w:pPr>
        <w:rPr>
          <w:rFonts w:ascii="Times New Roman" w:hAnsi="Times New Roman" w:cs="Times New Roman"/>
          <w:sz w:val="28"/>
          <w:szCs w:val="28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81E1D9" wp14:editId="7DC216B9">
            <wp:extent cx="3991350" cy="3002280"/>
            <wp:effectExtent l="0" t="0" r="952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223" b="1932"/>
                    <a:stretch/>
                  </pic:blipFill>
                  <pic:spPr bwMode="auto">
                    <a:xfrm>
                      <a:off x="0" y="0"/>
                      <a:ext cx="3993042" cy="300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FE2" w:rsidRDefault="00906CC8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6. </w:t>
      </w:r>
      <w:r w:rsidR="00360FE2"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По графіку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dx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</m:oMath>
      <w:r w:rsidR="00360FE2"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 обрати напрямок (або напрямки) розрахунків значень </w:t>
      </w:r>
      <w:r w:rsidR="00360FE2">
        <w:rPr>
          <w:rFonts w:ascii="Times New Roman" w:hAnsi="Times New Roman" w:cs="Times New Roman"/>
          <w:sz w:val="28"/>
          <w:szCs w:val="28"/>
        </w:rPr>
        <w:t xml:space="preserve"> </w:t>
      </w:r>
      <w:r w:rsidR="00360FE2">
        <w:rPr>
          <w:noProof/>
          <w:position w:val="-15"/>
        </w:rPr>
        <w:drawing>
          <wp:inline distT="0" distB="0" distL="0" distR="0" wp14:anchorId="19EEAFB2" wp14:editId="74D6F622">
            <wp:extent cx="998220" cy="2514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FE2"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 (i=1,n) від початкової точки(або від початкових точок) та зазначити його(або їх) на цьому графіку у вигляді стрілок над графіком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dx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d>
      </m:oMath>
      <w:r w:rsidR="00360FE2" w:rsidRPr="007405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0FE2" w:rsidRPr="007405E8" w:rsidRDefault="00360FE2" w:rsidP="00360FE2">
      <w:pPr>
        <w:framePr w:w="6945" w:h="51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D7893" wp14:editId="1AF793EB">
                <wp:simplePos x="0" y="0"/>
                <wp:positionH relativeFrom="column">
                  <wp:posOffset>606425</wp:posOffset>
                </wp:positionH>
                <wp:positionV relativeFrom="paragraph">
                  <wp:posOffset>605155</wp:posOffset>
                </wp:positionV>
                <wp:extent cx="716280" cy="0"/>
                <wp:effectExtent l="0" t="76200" r="26670" b="11430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2" o:spid="_x0000_s1026" type="#_x0000_t32" style="position:absolute;margin-left:47.75pt;margin-top:47.65pt;width:56.4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position w:val="-5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F2633B" wp14:editId="3BD5A580">
                <wp:simplePos x="0" y="0"/>
                <wp:positionH relativeFrom="column">
                  <wp:posOffset>2343785</wp:posOffset>
                </wp:positionH>
                <wp:positionV relativeFrom="paragraph">
                  <wp:posOffset>2304415</wp:posOffset>
                </wp:positionV>
                <wp:extent cx="678180" cy="167640"/>
                <wp:effectExtent l="0" t="0" r="83820" b="8001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167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3" o:spid="_x0000_s1026" type="#_x0000_t32" style="position:absolute;margin-left:184.55pt;margin-top:181.45pt;width:53.4pt;height:13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position w:val="-5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AFBE4" wp14:editId="07DE0BE2">
                <wp:simplePos x="0" y="0"/>
                <wp:positionH relativeFrom="column">
                  <wp:posOffset>3730625</wp:posOffset>
                </wp:positionH>
                <wp:positionV relativeFrom="paragraph">
                  <wp:posOffset>2753995</wp:posOffset>
                </wp:positionV>
                <wp:extent cx="274320" cy="53340"/>
                <wp:effectExtent l="38100" t="38100" r="0" b="9906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53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" o:spid="_x0000_s1026" type="#_x0000_t32" style="position:absolute;margin-left:293.75pt;margin-top:216.85pt;width:21.6pt;height:4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position w:val="-511"/>
          <w:sz w:val="20"/>
          <w:szCs w:val="20"/>
        </w:rPr>
        <w:drawing>
          <wp:inline distT="0" distB="0" distL="0" distR="0" wp14:anchorId="6C7A9D76" wp14:editId="36F7B932">
            <wp:extent cx="4221480" cy="32461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60FE2" w:rsidRPr="00F74A84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887A6B" wp14:editId="06CD511D">
                <wp:simplePos x="0" y="0"/>
                <wp:positionH relativeFrom="column">
                  <wp:posOffset>4272915</wp:posOffset>
                </wp:positionH>
                <wp:positionV relativeFrom="paragraph">
                  <wp:posOffset>473710</wp:posOffset>
                </wp:positionV>
                <wp:extent cx="120650" cy="177800"/>
                <wp:effectExtent l="0" t="0" r="12700" b="1270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3" o:spid="_x0000_s1026" style="position:absolute;margin-left:336.45pt;margin-top:37.3pt;width:9.5pt;height:1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AD6AC7" wp14:editId="50E61255">
                <wp:simplePos x="0" y="0"/>
                <wp:positionH relativeFrom="column">
                  <wp:posOffset>2698115</wp:posOffset>
                </wp:positionH>
                <wp:positionV relativeFrom="paragraph">
                  <wp:posOffset>473710</wp:posOffset>
                </wp:positionV>
                <wp:extent cx="120650" cy="177800"/>
                <wp:effectExtent l="0" t="0" r="12700" b="1270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2" o:spid="_x0000_s1026" style="position:absolute;margin-left:212.45pt;margin-top:37.3pt;width:9.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" fillcolor="white [3212]" strokecolor="white [3212]" strokeweight="2pt"/>
            </w:pict>
          </mc:Fallback>
        </mc:AlternateContent>
      </w:r>
      <w:r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7. Визначити методику розрахунку значень </w:t>
      </w:r>
      <w:proofErr w:type="spellStart"/>
      <w:r w:rsidRPr="007405E8">
        <w:rPr>
          <w:rFonts w:ascii="Times New Roman" w:hAnsi="Times New Roman" w:cs="Times New Roman"/>
          <w:sz w:val="28"/>
          <w:szCs w:val="28"/>
          <w:lang w:val="uk-UA"/>
        </w:rPr>
        <w:t>hi</w:t>
      </w:r>
      <w:proofErr w:type="spellEnd"/>
      <w:r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 (i=1,n) та обрати формулу для розрахунку значень:</w:t>
      </w:r>
      <w:r>
        <w:rPr>
          <w:rFonts w:ascii="Times New Roman" w:hAnsi="Times New Roman" w:cs="Times New Roman" w:hint="eastAsia"/>
          <w:sz w:val="28"/>
          <w:szCs w:val="28"/>
          <w:lang w:val="uk-UA"/>
        </w:rPr>
        <w:t xml:space="preserve"> </w:t>
      </w:r>
      <w:r>
        <w:object w:dxaOrig="1890" w:dyaOrig="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8pt;height:45pt" o:ole="">
            <v:imagedata r:id="rId24" o:title=""/>
          </v:shape>
          <o:OLEObject Type="Embed" ProgID="Mathcad" ShapeID="_x0000_i1025" DrawAspect="Content" ObjectID="_1588062335" r:id="rId25"/>
        </w:object>
      </w:r>
      <w:r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 або</w:t>
      </w:r>
      <w:r>
        <w:rPr>
          <w:rFonts w:ascii="Times New Roman" w:hAnsi="Times New Roman" w:cs="Times New Roman" w:hint="eastAsia"/>
          <w:sz w:val="28"/>
          <w:szCs w:val="28"/>
          <w:lang w:val="uk-UA"/>
        </w:rPr>
        <w:t xml:space="preserve"> </w:t>
      </w:r>
      <w:r>
        <w:object w:dxaOrig="1935" w:dyaOrig="900">
          <v:shape id="_x0000_i1026" type="#_x0000_t75" style="width:97.2pt;height:45pt" o:ole="">
            <v:imagedata r:id="rId26" o:title=""/>
          </v:shape>
          <o:OLEObject Type="Embed" ProgID="Mathcad" ShapeID="_x0000_i1026" DrawAspect="Content" ObjectID="_1588062336" r:id="rId27"/>
        </w:object>
      </w:r>
      <w:r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hint="eastAsia"/>
          <w:sz w:val="28"/>
          <w:szCs w:val="28"/>
          <w:lang w:val="uk-UA"/>
        </w:rPr>
        <w:t xml:space="preserve">                              </w:t>
      </w:r>
      <w:r w:rsidRPr="007405E8">
        <w:rPr>
          <w:rFonts w:ascii="Times New Roman" w:hAnsi="Times New Roman" w:cs="Times New Roman"/>
          <w:sz w:val="28"/>
          <w:szCs w:val="28"/>
          <w:lang w:val="uk-UA"/>
        </w:rPr>
        <w:t xml:space="preserve">де  </w:t>
      </w:r>
      <w:r>
        <w:rPr>
          <w:rFonts w:ascii="Times New Roman" w:hAnsi="Times New Roman" w:cs="Times New Roman" w:hint="eastAsia"/>
          <w:sz w:val="28"/>
          <w:szCs w:val="28"/>
          <w:lang w:val="uk-UA"/>
        </w:rPr>
        <w:t>A</w:t>
      </w:r>
      <w:r>
        <w:rPr>
          <w:rFonts w:ascii="Times New Roman" w:hAnsi="Times New Roman" w:cs="Times New Roman" w:hint="eastAsia"/>
          <w:sz w:val="28"/>
          <w:szCs w:val="28"/>
          <w:vertAlign w:val="subscript"/>
          <w:lang w:val="uk-UA"/>
        </w:rPr>
        <w:t>i</w:t>
      </w:r>
      <w:r w:rsidRPr="007405E8">
        <w:rPr>
          <w:rFonts w:ascii="Times New Roman" w:hAnsi="Times New Roman" w:cs="Times New Roman"/>
          <w:sz w:val="28"/>
          <w:szCs w:val="28"/>
          <w:lang w:val="uk-UA"/>
        </w:rPr>
        <w:t>- максимальне по модулю значення другої похідної на і-й частині ломаної лінії, що розраховується.</w:t>
      </w:r>
    </w:p>
    <w:p w:rsidR="00360FE2" w:rsidRPr="00D503F9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  обрав 3 початкові точки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Pr="00F74A8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F74A8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proofErr w:type="spellEnd"/>
      <w:r w:rsidRPr="00F74A8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F74A84">
        <w:rPr>
          <w:rFonts w:ascii="Times New Roman" w:hAnsi="Times New Roman" w:cs="Times New Roman"/>
          <w:sz w:val="28"/>
          <w:szCs w:val="28"/>
          <w:lang w:val="uk-UA"/>
        </w:rPr>
        <w:t xml:space="preserve">, 0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з точок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D503F9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74A84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спадає в додатному напрямку, а з точки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 спадає у від’ємному напрямі.</w:t>
      </w: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03F9">
        <w:rPr>
          <w:rFonts w:ascii="Times New Roman" w:hAnsi="Times New Roman" w:cs="Times New Roman"/>
          <w:sz w:val="28"/>
          <w:szCs w:val="28"/>
          <w:lang w:val="uk-UA"/>
        </w:rPr>
        <w:t xml:space="preserve">8. Підібрати таке значення похибки </w:t>
      </w:r>
      <w:proofErr w:type="spellStart"/>
      <w:r>
        <w:rPr>
          <w:lang w:val="uk-UA"/>
        </w:rPr>
        <w:t>Δf</w:t>
      </w:r>
      <w:r w:rsidRPr="00500FC8">
        <w:rPr>
          <w:vertAlign w:val="subscript"/>
          <w:lang w:val="uk-UA"/>
        </w:rPr>
        <w:t>max</w:t>
      </w:r>
      <w:proofErr w:type="spellEnd"/>
      <w:r w:rsidRPr="00D503F9">
        <w:rPr>
          <w:rFonts w:ascii="Times New Roman" w:hAnsi="Times New Roman" w:cs="Times New Roman"/>
          <w:sz w:val="28"/>
          <w:szCs w:val="28"/>
          <w:lang w:val="uk-UA"/>
        </w:rPr>
        <w:t xml:space="preserve">, при якому в результаті розрахунків </w:t>
      </w:r>
      <w:proofErr w:type="spellStart"/>
      <w:r w:rsidRPr="00D503F9">
        <w:rPr>
          <w:rFonts w:ascii="Times New Roman" w:hAnsi="Times New Roman" w:cs="Times New Roman"/>
          <w:sz w:val="28"/>
          <w:szCs w:val="28"/>
        </w:rPr>
        <w:t>hi</w:t>
      </w:r>
      <w:proofErr w:type="spellEnd"/>
      <w:r w:rsidRPr="00D503F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D503F9">
        <w:rPr>
          <w:rFonts w:ascii="Times New Roman" w:hAnsi="Times New Roman" w:cs="Times New Roman"/>
          <w:sz w:val="28"/>
          <w:szCs w:val="28"/>
        </w:rPr>
        <w:t>i</w:t>
      </w:r>
      <w:r w:rsidRPr="00D503F9">
        <w:rPr>
          <w:rFonts w:ascii="Times New Roman" w:hAnsi="Times New Roman" w:cs="Times New Roman"/>
          <w:sz w:val="28"/>
          <w:szCs w:val="28"/>
          <w:lang w:val="uk-UA"/>
        </w:rPr>
        <w:t>=1,</w:t>
      </w:r>
      <w:r w:rsidRPr="00D503F9">
        <w:rPr>
          <w:rFonts w:ascii="Times New Roman" w:hAnsi="Times New Roman" w:cs="Times New Roman"/>
          <w:sz w:val="28"/>
          <w:szCs w:val="28"/>
        </w:rPr>
        <w:t>n</w:t>
      </w:r>
      <w:r w:rsidRPr="00D503F9">
        <w:rPr>
          <w:rFonts w:ascii="Times New Roman" w:hAnsi="Times New Roman" w:cs="Times New Roman"/>
          <w:sz w:val="28"/>
          <w:szCs w:val="28"/>
          <w:lang w:val="uk-UA"/>
        </w:rPr>
        <w:t xml:space="preserve">) отримаємо </w:t>
      </w:r>
      <w:r w:rsidRPr="00D503F9">
        <w:rPr>
          <w:rFonts w:ascii="Times New Roman" w:hAnsi="Times New Roman" w:cs="Times New Roman"/>
          <w:sz w:val="28"/>
          <w:szCs w:val="28"/>
        </w:rPr>
        <w:t>n</w:t>
      </w:r>
      <w:r w:rsidRPr="00D503F9">
        <w:rPr>
          <w:rFonts w:ascii="Times New Roman" w:hAnsi="Times New Roman" w:cs="Times New Roman"/>
          <w:sz w:val="28"/>
          <w:szCs w:val="28"/>
          <w:lang w:val="uk-UA"/>
        </w:rPr>
        <w:t xml:space="preserve">=8 або </w:t>
      </w:r>
      <w:r w:rsidRPr="00D503F9">
        <w:rPr>
          <w:rFonts w:ascii="Times New Roman" w:hAnsi="Times New Roman" w:cs="Times New Roman"/>
          <w:sz w:val="28"/>
          <w:szCs w:val="28"/>
        </w:rPr>
        <w:t>n</w:t>
      </w:r>
      <w:r w:rsidRPr="00D503F9">
        <w:rPr>
          <w:rFonts w:ascii="Times New Roman" w:hAnsi="Times New Roman" w:cs="Times New Roman"/>
          <w:sz w:val="28"/>
          <w:szCs w:val="28"/>
          <w:lang w:val="uk-UA"/>
        </w:rPr>
        <w:t xml:space="preserve">=9, тобто отримаємо апроксимуючу ломану лінію з 8 або з 9 частин. </w:t>
      </w:r>
      <w:r w:rsidRPr="00F74A84">
        <w:rPr>
          <w:rFonts w:ascii="Times New Roman" w:hAnsi="Times New Roman" w:cs="Times New Roman"/>
          <w:sz w:val="28"/>
          <w:szCs w:val="28"/>
          <w:lang w:val="uk-UA"/>
        </w:rPr>
        <w:t xml:space="preserve">Виконати розрахунок усіх значень </w:t>
      </w:r>
      <w:proofErr w:type="spellStart"/>
      <w:r w:rsidRPr="00D503F9">
        <w:rPr>
          <w:rFonts w:ascii="Times New Roman" w:hAnsi="Times New Roman" w:cs="Times New Roman"/>
          <w:sz w:val="28"/>
          <w:szCs w:val="28"/>
        </w:rPr>
        <w:t>hi</w:t>
      </w:r>
      <w:proofErr w:type="spellEnd"/>
      <w:r w:rsidRPr="00F74A8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D503F9">
        <w:rPr>
          <w:rFonts w:ascii="Times New Roman" w:hAnsi="Times New Roman" w:cs="Times New Roman"/>
          <w:sz w:val="28"/>
          <w:szCs w:val="28"/>
        </w:rPr>
        <w:t>i</w:t>
      </w:r>
      <w:r w:rsidRPr="00F74A84">
        <w:rPr>
          <w:rFonts w:ascii="Times New Roman" w:hAnsi="Times New Roman" w:cs="Times New Roman"/>
          <w:sz w:val="28"/>
          <w:szCs w:val="28"/>
          <w:lang w:val="uk-UA"/>
        </w:rPr>
        <w:t>=1,</w:t>
      </w:r>
      <w:r w:rsidRPr="00D503F9">
        <w:rPr>
          <w:rFonts w:ascii="Times New Roman" w:hAnsi="Times New Roman" w:cs="Times New Roman"/>
          <w:sz w:val="28"/>
          <w:szCs w:val="28"/>
        </w:rPr>
        <w:t>n</w:t>
      </w:r>
      <w:r w:rsidRPr="00F74A84">
        <w:rPr>
          <w:rFonts w:ascii="Times New Roman" w:hAnsi="Times New Roman" w:cs="Times New Roman"/>
          <w:sz w:val="28"/>
          <w:szCs w:val="28"/>
          <w:lang w:val="uk-UA"/>
        </w:rPr>
        <w:t xml:space="preserve">) та здійснити нумерацію вузлів (вершин ломаної лінії), починаючи з номера 0.  </w:t>
      </w:r>
    </w:p>
    <w:p w:rsidR="00360FE2" w:rsidRPr="00906CC8" w:rsidRDefault="00360F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06CC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60FE2" w:rsidRPr="00D503F9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03F9">
        <w:rPr>
          <w:rFonts w:ascii="Times New Roman" w:hAnsi="Times New Roman" w:cs="Times New Roman"/>
          <w:sz w:val="28"/>
          <w:szCs w:val="28"/>
        </w:rPr>
        <w:lastRenderedPageBreak/>
        <w:t>Поділимо</w:t>
      </w:r>
      <w:proofErr w:type="spellEnd"/>
      <w:r w:rsidRPr="00D503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F9">
        <w:rPr>
          <w:rFonts w:ascii="Times New Roman" w:hAnsi="Times New Roman" w:cs="Times New Roman"/>
          <w:sz w:val="28"/>
          <w:szCs w:val="28"/>
        </w:rPr>
        <w:t>ліву</w:t>
      </w:r>
      <w:proofErr w:type="spellEnd"/>
      <w:r w:rsidRPr="00D503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F9">
        <w:rPr>
          <w:rFonts w:ascii="Times New Roman" w:hAnsi="Times New Roman" w:cs="Times New Roman"/>
          <w:sz w:val="28"/>
          <w:szCs w:val="28"/>
        </w:rPr>
        <w:t>частину</w:t>
      </w:r>
      <w:proofErr w:type="spellEnd"/>
      <w:r w:rsidRPr="00D503F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D503F9">
        <w:rPr>
          <w:rFonts w:ascii="Times New Roman" w:hAnsi="Times New Roman" w:cs="Times New Roman"/>
          <w:sz w:val="28"/>
          <w:szCs w:val="28"/>
        </w:rPr>
        <w:t>інтервали</w:t>
      </w:r>
      <w:proofErr w:type="spellEnd"/>
    </w:p>
    <w:p w:rsidR="00360FE2" w:rsidRPr="00360FE2" w:rsidRDefault="00360FE2" w:rsidP="00360FE2">
      <w:pPr>
        <w:framePr w:w="2991" w:h="33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>
            <wp:extent cx="952500" cy="2133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740" w:h="360" w:wrap="auto" w:vAnchor="text" w:hAnchor="text" w:x="2777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845820" cy="2286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235" w:h="360" w:wrap="auto" w:vAnchor="text" w:hAnchor="text" w:x="5345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65860" cy="2286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936" w:h="765" w:wrap="auto" w:vAnchor="text" w:hAnchor="text" w:x="209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417320" cy="487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475" w:h="360" w:wrap="auto" w:vAnchor="text" w:hAnchor="text" w:x="2649" w:y="81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318260" cy="22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235" w:h="360" w:wrap="auto" w:vAnchor="text" w:hAnchor="text" w:x="5345" w:y="81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65860" cy="228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936" w:h="765" w:wrap="auto" w:vAnchor="text" w:hAnchor="text" w:x="209" w:y="154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417320" cy="4876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475" w:h="360" w:wrap="auto" w:vAnchor="text" w:hAnchor="text" w:x="2649" w:y="179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318260" cy="228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235" w:h="360" w:wrap="auto" w:vAnchor="text" w:hAnchor="text" w:x="5345" w:y="179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65860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936" w:h="765" w:wrap="auto" w:vAnchor="text" w:hAnchor="text" w:x="209" w:y="252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417320" cy="4876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475" w:h="360" w:wrap="auto" w:vAnchor="text" w:hAnchor="text" w:x="2649" w:y="277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318260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235" w:h="360" w:wrap="auto" w:vAnchor="text" w:hAnchor="text" w:x="5345" w:y="277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65860" cy="228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936" w:h="765" w:wrap="auto" w:vAnchor="text" w:hAnchor="text" w:x="209" w:y="350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417320" cy="4876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565" w:h="360" w:wrap="auto" w:vAnchor="text" w:hAnchor="text" w:x="2649" w:y="374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371600" cy="228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235" w:h="360" w:wrap="auto" w:vAnchor="text" w:hAnchor="text" w:x="5345" w:y="374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65860" cy="228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936" w:h="765" w:wrap="auto" w:vAnchor="text" w:hAnchor="text" w:x="209" w:y="460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417320" cy="4876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803" w:rsidRDefault="00A20803">
      <w:pPr>
        <w:rPr>
          <w:lang w:val="uk-UA"/>
        </w:rPr>
      </w:pPr>
    </w:p>
    <w:p w:rsidR="00360FE2" w:rsidRDefault="00360FE2">
      <w:pPr>
        <w:rPr>
          <w:lang w:val="uk-UA"/>
        </w:rPr>
      </w:pPr>
    </w:p>
    <w:p w:rsidR="00360FE2" w:rsidRDefault="00360FE2">
      <w:pPr>
        <w:rPr>
          <w:lang w:val="uk-UA"/>
        </w:rPr>
      </w:pPr>
    </w:p>
    <w:p w:rsidR="00360FE2" w:rsidRDefault="00360FE2">
      <w:pPr>
        <w:rPr>
          <w:lang w:val="uk-UA"/>
        </w:rPr>
      </w:pPr>
    </w:p>
    <w:p w:rsidR="00360FE2" w:rsidRDefault="00360FE2">
      <w:pPr>
        <w:rPr>
          <w:rFonts w:ascii="Times New Roman" w:hAnsi="Times New Roman" w:cs="Times New Roman"/>
          <w:lang w:val="uk-UA"/>
        </w:rPr>
      </w:pPr>
    </w:p>
    <w:p w:rsidR="00360FE2" w:rsidRPr="00360FE2" w:rsidRDefault="00360FE2" w:rsidP="00360FE2">
      <w:pPr>
        <w:framePr w:w="3818" w:h="480" w:wrap="auto" w:vAnchor="text" w:hAnchor="page" w:x="4357" w:y="70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5F680325" wp14:editId="344D8D84">
            <wp:extent cx="1051560" cy="2286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370" w:h="360" w:wrap="auto" w:vAnchor="text" w:hAnchor="page" w:x="6889" w:y="688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751780D8" wp14:editId="21B6CF8A">
            <wp:extent cx="1250950" cy="228600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>
      <w:pPr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lang w:val="uk-UA"/>
        </w:rPr>
        <w:t xml:space="preserve">Скорегуємо значення </w:t>
      </w:r>
      <w:r>
        <w:rPr>
          <w:rFonts w:ascii="Times New Roman" w:hAnsi="Times New Roman" w:cs="Times New Roman" w:hint="eastAsia"/>
          <w:lang w:val="uk-UA"/>
        </w:rPr>
        <w:t>h</w:t>
      </w:r>
      <w:r>
        <w:rPr>
          <w:rFonts w:ascii="Times New Roman" w:hAnsi="Times New Roman" w:cs="Times New Roman" w:hint="eastAsia"/>
          <w:vertAlign w:val="subscript"/>
          <w:lang w:val="uk-UA"/>
        </w:rPr>
        <w:t>5</w:t>
      </w:r>
      <w:r>
        <w:rPr>
          <w:rFonts w:ascii="Times New Roman" w:hAnsi="Times New Roman" w:cs="Times New Roman" w:hint="eastAsia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щоб потрапити в точку </w:t>
      </w:r>
      <w:r>
        <w:rPr>
          <w:rFonts w:ascii="Times New Roman" w:hAnsi="Times New Roman" w:cs="Times New Roman" w:hint="eastAsia"/>
          <w:lang w:val="en-US"/>
        </w:rPr>
        <w:t>x</w:t>
      </w:r>
      <w:r w:rsidRPr="00360FE2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  <w:vertAlign w:val="subscript"/>
        </w:rPr>
        <w:t>0</w:t>
      </w:r>
    </w:p>
    <w:p w:rsidR="00360FE2" w:rsidRPr="00360FE2" w:rsidRDefault="00360FE2" w:rsidP="00360FE2">
      <w:pPr>
        <w:framePr w:w="3535" w:h="360" w:wrap="auto" w:vAnchor="text" w:hAnchor="text" w:x="81" w:y="19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7496E310" wp14:editId="5B91E3FB">
            <wp:extent cx="1352550" cy="228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>
      <w:pPr>
        <w:rPr>
          <w:rFonts w:ascii="Times New Roman" w:hAnsi="Times New Roman" w:cs="Times New Roman"/>
        </w:rPr>
      </w:pPr>
    </w:p>
    <w:p w:rsidR="00360FE2" w:rsidRDefault="00360FE2" w:rsidP="00360F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03F9">
        <w:rPr>
          <w:rFonts w:ascii="Times New Roman" w:hAnsi="Times New Roman" w:cs="Times New Roman"/>
          <w:sz w:val="28"/>
          <w:szCs w:val="28"/>
          <w:lang w:val="uk-UA"/>
        </w:rPr>
        <w:t>Поділимо праву частину на інтервали</w:t>
      </w:r>
    </w:p>
    <w:p w:rsidR="00360FE2" w:rsidRPr="00360FE2" w:rsidRDefault="00360FE2" w:rsidP="00360FE2">
      <w:pPr>
        <w:framePr w:w="2936" w:h="76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417320" cy="4876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370" w:h="360" w:wrap="auto" w:vAnchor="text" w:hAnchor="text" w:x="2520" w:y="32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49680" cy="228600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550" w:h="360" w:wrap="auto" w:vAnchor="text" w:hAnchor="text" w:x="5217" w:y="32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363980" cy="228600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846" w:h="765" w:wrap="auto" w:vAnchor="text" w:hAnchor="text" w:x="81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363980" cy="487680"/>
            <wp:effectExtent l="0" t="0" r="762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370" w:h="360" w:wrap="auto" w:vAnchor="text" w:hAnchor="text" w:x="2520" w:y="130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49680" cy="22860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1731" w:h="330" w:wrap="auto" w:vAnchor="text" w:hAnchor="text" w:x="5217" w:y="130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>
            <wp:extent cx="152400" cy="21336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126" w:h="240" w:wrap="auto" w:vAnchor="text" w:hAnchor="text" w:x="5602" w:y="128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60FE2">
        <w:rPr>
          <w:rFonts w:ascii="Arial" w:hAnsi="Arial" w:cs="Arial"/>
          <w:sz w:val="20"/>
          <w:szCs w:val="20"/>
        </w:rPr>
        <w:t xml:space="preserve">с </w:t>
      </w:r>
      <w:proofErr w:type="gramStart"/>
      <w:r w:rsidRPr="00360FE2">
        <w:rPr>
          <w:rFonts w:ascii="Arial" w:hAnsi="Arial" w:cs="Arial"/>
          <w:sz w:val="20"/>
          <w:szCs w:val="20"/>
        </w:rPr>
        <w:t>п</w:t>
      </w:r>
      <w:proofErr w:type="gramEnd"/>
      <w:r w:rsidRPr="00360FE2">
        <w:rPr>
          <w:rFonts w:ascii="Arial" w:hAnsi="Arial" w:cs="Arial"/>
          <w:sz w:val="20"/>
          <w:szCs w:val="20"/>
        </w:rPr>
        <w:t xml:space="preserve"> і в п а д а є  з  х =</w:t>
      </w:r>
    </w:p>
    <w:p w:rsidR="00360FE2" w:rsidRPr="00360FE2" w:rsidRDefault="00360FE2" w:rsidP="00360FE2">
      <w:pPr>
        <w:framePr w:w="1994" w:h="585" w:wrap="auto" w:vAnchor="text" w:hAnchor="text" w:x="7143" w:y="113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>
            <wp:extent cx="678180" cy="373380"/>
            <wp:effectExtent l="0" t="0" r="762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635" w:h="360" w:wrap="auto" w:vAnchor="text" w:hAnchor="text" w:x="2520" w:y="203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784860" cy="22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550" w:h="360" w:wrap="auto" w:vAnchor="text" w:hAnchor="text" w:x="5217" w:y="203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363980" cy="22860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2846" w:h="765" w:wrap="auto" w:vAnchor="text" w:hAnchor="text" w:x="81" w:y="252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1363980" cy="487680"/>
            <wp:effectExtent l="0" t="0" r="762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445" w:h="360" w:wrap="auto" w:vAnchor="text" w:hAnchor="text" w:x="81" w:y="374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95400" cy="228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360FE2" w:rsidRDefault="00360FE2" w:rsidP="00360FE2">
      <w:pPr>
        <w:framePr w:w="3370" w:h="360" w:wrap="auto" w:vAnchor="text" w:hAnchor="text" w:x="2520" w:y="374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49680" cy="22860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Default="00360FE2">
      <w:pPr>
        <w:rPr>
          <w:lang w:val="uk-UA"/>
        </w:rPr>
      </w:pPr>
    </w:p>
    <w:p w:rsidR="00360FE2" w:rsidRPr="00360FE2" w:rsidRDefault="00360FE2" w:rsidP="00360FE2">
      <w:pPr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lang w:val="uk-UA"/>
        </w:rPr>
        <w:t xml:space="preserve">Скорегуємо значення </w:t>
      </w:r>
      <w:r>
        <w:rPr>
          <w:rFonts w:ascii="Times New Roman" w:hAnsi="Times New Roman" w:cs="Times New Roman" w:hint="eastAsia"/>
          <w:lang w:val="uk-UA"/>
        </w:rPr>
        <w:t>h</w:t>
      </w:r>
      <w:r>
        <w:rPr>
          <w:rFonts w:ascii="Times New Roman" w:hAnsi="Times New Roman" w:cs="Times New Roman" w:hint="eastAsia"/>
          <w:vertAlign w:val="subscript"/>
          <w:lang w:val="uk-UA"/>
        </w:rPr>
        <w:t>5</w:t>
      </w:r>
      <w:r>
        <w:rPr>
          <w:rFonts w:ascii="Times New Roman" w:hAnsi="Times New Roman" w:cs="Times New Roman" w:hint="eastAsia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щоб потрапити в точку перегину </w:t>
      </w:r>
      <m:oMath>
        <m:f>
          <m:fPr>
            <m:ctrlPr>
              <w:rPr>
                <w:rFonts w:ascii="Cambria Math" w:hAnsi="Cambria Math" w:cs="Times New Roman"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lang w:val="uk-UA"/>
                  </w:rPr>
                  <m:t>6</m:t>
                </m:r>
              </m:e>
            </m:rad>
          </m:num>
          <m:den>
            <m:r>
              <w:rPr>
                <w:rFonts w:ascii="Cambria Math" w:hAnsi="Cambria Math" w:cs="Times New Roman"/>
                <w:lang w:val="uk-UA"/>
              </w:rPr>
              <m:t>3</m:t>
            </m:r>
          </m:den>
        </m:f>
      </m:oMath>
    </w:p>
    <w:p w:rsidR="00360FE2" w:rsidRDefault="00360FE2"/>
    <w:p w:rsidR="00194A05" w:rsidRDefault="00194A05"/>
    <w:p w:rsidR="00194A05" w:rsidRDefault="00194A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94A05" w:rsidRDefault="00194A05" w:rsidP="00194A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C20A4">
        <w:rPr>
          <w:rFonts w:ascii="Times New Roman" w:hAnsi="Times New Roman" w:cs="Times New Roman"/>
          <w:sz w:val="28"/>
          <w:szCs w:val="28"/>
          <w:lang w:val="uk-UA"/>
        </w:rPr>
        <w:lastRenderedPageBreak/>
        <w:t>9. Здійснити розрахунок абсцис</w:t>
      </w:r>
      <w:r>
        <w:rPr>
          <w:rFonts w:ascii="Times New Roman" w:hAnsi="Times New Roman" w:cs="Times New Roman" w:hint="eastAsia"/>
          <w:sz w:val="28"/>
          <w:szCs w:val="28"/>
          <w:lang w:val="uk-UA"/>
        </w:rPr>
        <w:t xml:space="preserve"> x</w:t>
      </w:r>
      <w:r>
        <w:rPr>
          <w:rFonts w:ascii="Times New Roman" w:hAnsi="Times New Roman" w:cs="Times New Roman" w:hint="eastAsia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 w:hint="eastAsia"/>
          <w:sz w:val="28"/>
          <w:szCs w:val="28"/>
          <w:lang w:val="uk-UA"/>
        </w:rPr>
        <w:t>(1,n)</w:t>
      </w:r>
      <w:r w:rsidRPr="005C20A4">
        <w:rPr>
          <w:rFonts w:ascii="Times New Roman" w:hAnsi="Times New Roman" w:cs="Times New Roman"/>
          <w:sz w:val="28"/>
          <w:szCs w:val="28"/>
          <w:lang w:val="uk-UA"/>
        </w:rPr>
        <w:t xml:space="preserve">, починаючи з </w:t>
      </w:r>
      <w:r>
        <w:rPr>
          <w:noProof/>
          <w:position w:val="-15"/>
        </w:rPr>
        <w:drawing>
          <wp:inline distT="0" distB="0" distL="0" distR="0" wp14:anchorId="6AA97880" wp14:editId="0280BCF7">
            <wp:extent cx="114300" cy="20955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20A4">
        <w:rPr>
          <w:rFonts w:ascii="Times New Roman" w:hAnsi="Times New Roman" w:cs="Times New Roman"/>
          <w:sz w:val="28"/>
          <w:szCs w:val="28"/>
          <w:lang w:val="uk-UA"/>
        </w:rPr>
        <w:t xml:space="preserve">, початкових ординат </w:t>
      </w:r>
      <w:proofErr w:type="spellStart"/>
      <w:r w:rsidRPr="005C20A4">
        <w:rPr>
          <w:rFonts w:ascii="Times New Roman" w:hAnsi="Times New Roman" w:cs="Times New Roman"/>
          <w:sz w:val="28"/>
          <w:szCs w:val="28"/>
          <w:lang w:val="uk-UA"/>
        </w:rPr>
        <w:t>y</w:t>
      </w:r>
      <w:r w:rsidRPr="00F37FF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Pr="00F37FF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proofErr w:type="spellEnd"/>
      <w:r w:rsidRPr="005C20A4">
        <w:rPr>
          <w:rFonts w:ascii="Times New Roman" w:hAnsi="Times New Roman" w:cs="Times New Roman"/>
          <w:sz w:val="28"/>
          <w:szCs w:val="28"/>
          <w:lang w:val="uk-UA"/>
        </w:rPr>
        <w:t xml:space="preserve">(0,n), вузлів апроксимації(вершин ломаної лінії), що належать функції </w:t>
      </w:r>
      <w:proofErr w:type="spellStart"/>
      <w:r w:rsidRPr="005C20A4">
        <w:rPr>
          <w:rFonts w:ascii="Times New Roman" w:hAnsi="Times New Roman" w:cs="Times New Roman"/>
          <w:sz w:val="28"/>
          <w:szCs w:val="28"/>
          <w:lang w:val="uk-UA"/>
        </w:rPr>
        <w:t>y=f</w:t>
      </w:r>
      <w:proofErr w:type="spellEnd"/>
      <w:r w:rsidRPr="005C20A4">
        <w:rPr>
          <w:rFonts w:ascii="Times New Roman" w:hAnsi="Times New Roman" w:cs="Times New Roman"/>
          <w:sz w:val="28"/>
          <w:szCs w:val="28"/>
          <w:lang w:val="uk-UA"/>
        </w:rPr>
        <w:t xml:space="preserve">(x), та кінцевих ординат </w:t>
      </w:r>
      <w:proofErr w:type="spellStart"/>
      <w:r w:rsidRPr="005C20A4">
        <w:rPr>
          <w:rFonts w:ascii="Times New Roman" w:hAnsi="Times New Roman" w:cs="Times New Roman"/>
          <w:sz w:val="28"/>
          <w:szCs w:val="28"/>
          <w:lang w:val="uk-UA"/>
        </w:rPr>
        <w:t>y</w:t>
      </w:r>
      <w:r w:rsidRPr="00F37FF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Pr="00F37FF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k</w:t>
      </w:r>
      <w:proofErr w:type="spellEnd"/>
      <w:r w:rsidRPr="005C20A4">
        <w:rPr>
          <w:rFonts w:ascii="Times New Roman" w:hAnsi="Times New Roman" w:cs="Times New Roman"/>
          <w:sz w:val="28"/>
          <w:szCs w:val="28"/>
          <w:lang w:val="uk-UA"/>
        </w:rPr>
        <w:t>(0,n), вузлів апроксимації з урахуванням корекції, яку здійснюють для отримання знакозмінної похибки апроксимації.</w:t>
      </w:r>
    </w:p>
    <w:p w:rsidR="00194A05" w:rsidRDefault="00194A05" w:rsidP="00194A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37FF5">
        <w:rPr>
          <w:rFonts w:ascii="Times New Roman" w:hAnsi="Times New Roman" w:cs="Times New Roman"/>
          <w:sz w:val="28"/>
          <w:szCs w:val="28"/>
          <w:lang w:val="uk-UA"/>
        </w:rPr>
        <w:t>Виходячи з 8-го завдання, шукаємо ординати вершин ломаної лінії:</w:t>
      </w:r>
    </w:p>
    <w:p w:rsidR="00194A05" w:rsidRPr="00194A05" w:rsidRDefault="00194A05" w:rsidP="00194A05">
      <w:pPr>
        <w:framePr w:w="247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>
            <wp:extent cx="464820" cy="1600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Pr="00194A05" w:rsidRDefault="00194A05" w:rsidP="00194A05">
      <w:pPr>
        <w:framePr w:w="2425" w:h="360" w:wrap="auto" w:vAnchor="text" w:hAnchor="text" w:x="81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647700" cy="2286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35" w:rsidRPr="007A2D35" w:rsidRDefault="007A2D35" w:rsidP="007A2D35">
      <w:pPr>
        <w:framePr w:w="6193" w:h="481" w:wrap="auto" w:vAnchor="text" w:hAnchor="text" w:x="2906" w:y="5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22CAEE66" wp14:editId="5E288C3B">
            <wp:extent cx="1097280" cy="228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         </w:t>
      </w: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549890B8" wp14:editId="7BF4C226">
            <wp:extent cx="594360" cy="22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    </w:t>
      </w: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7BEF175E" wp14:editId="1E6061C5">
            <wp:extent cx="1074420" cy="22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35" w:rsidRPr="007A2D35" w:rsidRDefault="007A2D35" w:rsidP="007A2D35">
      <w:pPr>
        <w:framePr w:w="6193" w:h="481" w:wrap="auto" w:vAnchor="text" w:hAnchor="text" w:x="2906" w:y="57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94A05" w:rsidRPr="00194A05" w:rsidRDefault="00194A05" w:rsidP="007A2D35">
      <w:pPr>
        <w:framePr w:w="6193" w:h="481" w:wrap="auto" w:vAnchor="text" w:hAnchor="text" w:x="2906" w:y="57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94A05" w:rsidRPr="00194A05" w:rsidRDefault="00194A05" w:rsidP="00194A05">
      <w:pPr>
        <w:framePr w:w="1576" w:h="2895" w:wrap="auto" w:vAnchor="text" w:hAnchor="text" w:x="338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39"/>
          <w:sz w:val="20"/>
          <w:szCs w:val="20"/>
        </w:rPr>
        <w:drawing>
          <wp:inline distT="0" distB="0" distL="0" distR="0">
            <wp:extent cx="807720" cy="183642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Pr="007A2D35" w:rsidRDefault="00194A05" w:rsidP="007A2D35">
      <w:pPr>
        <w:framePr w:w="4513" w:h="2895" w:wrap="auto" w:vAnchor="text" w:hAnchor="text" w:x="3291" w:y="1062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position w:val="-139"/>
          <w:sz w:val="20"/>
          <w:szCs w:val="20"/>
        </w:rPr>
        <w:drawing>
          <wp:inline distT="0" distB="0" distL="0" distR="0" wp14:anchorId="739FBD47" wp14:editId="522D335E">
            <wp:extent cx="868680" cy="183642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D35">
        <w:rPr>
          <w:rFonts w:ascii="Arial" w:hAnsi="Arial" w:cs="Arial"/>
          <w:sz w:val="20"/>
          <w:szCs w:val="20"/>
          <w:lang w:val="en-US"/>
        </w:rPr>
        <w:t xml:space="preserve">                      </w:t>
      </w:r>
      <w:r w:rsidR="007A2D35">
        <w:rPr>
          <w:rFonts w:ascii="Arial" w:hAnsi="Arial" w:cs="Arial"/>
          <w:noProof/>
          <w:position w:val="-139"/>
          <w:sz w:val="20"/>
          <w:szCs w:val="20"/>
        </w:rPr>
        <w:drawing>
          <wp:inline distT="0" distB="0" distL="0" distR="0" wp14:anchorId="6870AD5A" wp14:editId="45B73920">
            <wp:extent cx="868680" cy="1836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 w:rsidP="00194A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37FF5">
        <w:rPr>
          <w:rFonts w:ascii="Times New Roman" w:hAnsi="Times New Roman" w:cs="Times New Roman"/>
          <w:sz w:val="28"/>
          <w:szCs w:val="28"/>
          <w:lang w:val="uk-UA"/>
        </w:rPr>
        <w:t xml:space="preserve">10. Побудувати графік апроксимуючої функції (ломаної лінії) y=φ(x), використовуючи отримані значення </w:t>
      </w:r>
      <w:r>
        <w:object w:dxaOrig="615" w:dyaOrig="330">
          <v:shape id="_x0000_i1027" type="#_x0000_t75" style="width:31.2pt;height:16.8pt" o:ole="">
            <v:imagedata r:id="rId68" o:title=""/>
          </v:shape>
          <o:OLEObject Type="Embed" ProgID="Mathcad" ShapeID="_x0000_i1027" DrawAspect="Content" ObjectID="_1588062337" r:id="rId69"/>
        </w:object>
      </w:r>
      <w:r w:rsidRPr="00F37FF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F37FF5">
        <w:rPr>
          <w:rFonts w:ascii="Times New Roman" w:hAnsi="Times New Roman" w:cs="Times New Roman"/>
          <w:sz w:val="28"/>
          <w:szCs w:val="28"/>
          <w:lang w:val="uk-UA"/>
        </w:rPr>
        <w:t>y</w:t>
      </w:r>
      <w:r w:rsidRPr="00F37FF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Pr="00F37FF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k</w:t>
      </w:r>
      <w:proofErr w:type="spellEnd"/>
      <w:r w:rsidRPr="00F37FF5">
        <w:rPr>
          <w:rFonts w:ascii="Times New Roman" w:hAnsi="Times New Roman" w:cs="Times New Roman"/>
          <w:sz w:val="28"/>
          <w:szCs w:val="28"/>
          <w:lang w:val="uk-UA"/>
        </w:rPr>
        <w:t>(0,n).</w:t>
      </w:r>
    </w:p>
    <w:p w:rsidR="00194A05" w:rsidRDefault="00194A05">
      <w:pPr>
        <w:rPr>
          <w:lang w:val="uk-UA"/>
        </w:rPr>
      </w:pPr>
      <w:r>
        <w:rPr>
          <w:rFonts w:ascii="Arial" w:hAnsi="Arial" w:cs="Arial"/>
          <w:noProof/>
          <w:position w:val="-487"/>
          <w:sz w:val="20"/>
          <w:szCs w:val="20"/>
        </w:rPr>
        <w:drawing>
          <wp:inline distT="0" distB="0" distL="0" distR="0" wp14:anchorId="2CEBA6C3" wp14:editId="67695B82">
            <wp:extent cx="5926934" cy="3497580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34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 w:rsidP="00194A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37FF5">
        <w:rPr>
          <w:rFonts w:ascii="Times New Roman" w:hAnsi="Times New Roman" w:cs="Times New Roman"/>
          <w:sz w:val="28"/>
          <w:szCs w:val="28"/>
          <w:lang w:val="uk-UA"/>
        </w:rPr>
        <w:t xml:space="preserve">11. Здійснити розрахунок значень кутових коефіцієнтів (значень тангенсів кутів нахилу), </w:t>
      </w:r>
      <w:proofErr w:type="spellStart"/>
      <w:r w:rsidRPr="00F37FF5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F37FF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proofErr w:type="spellEnd"/>
      <w:r w:rsidRPr="00F37FF5">
        <w:rPr>
          <w:rFonts w:ascii="Times New Roman" w:hAnsi="Times New Roman" w:cs="Times New Roman"/>
          <w:sz w:val="28"/>
          <w:szCs w:val="28"/>
          <w:lang w:val="uk-UA"/>
        </w:rPr>
        <w:t>(i=1,n) лінійних частин ломаної лінії.</w:t>
      </w:r>
    </w:p>
    <w:p w:rsidR="00194A05" w:rsidRDefault="00194A05" w:rsidP="00194A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37FF5">
        <w:rPr>
          <w:rFonts w:ascii="Times New Roman" w:hAnsi="Times New Roman" w:cs="Times New Roman"/>
          <w:sz w:val="28"/>
          <w:szCs w:val="28"/>
          <w:lang w:val="uk-UA"/>
        </w:rPr>
        <w:t>Знаходимо кутові коефіцієнти шляхом ділення різниці ординат на різницю абсцис:</w:t>
      </w:r>
    </w:p>
    <w:p w:rsidR="00194A05" w:rsidRPr="00194A05" w:rsidRDefault="00194A05" w:rsidP="00194A05">
      <w:pPr>
        <w:framePr w:w="241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>
            <wp:extent cx="426720" cy="16002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Pr="00194A05" w:rsidRDefault="00194A05" w:rsidP="00194A05">
      <w:pPr>
        <w:framePr w:w="2201" w:h="765" w:wrap="auto" w:vAnchor="text" w:hAnchor="text" w:x="1878" w:y="19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952500" cy="487680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Pr="00194A05" w:rsidRDefault="007A2D35" w:rsidP="00194A05">
      <w:pPr>
        <w:framePr w:w="1456" w:h="3150" w:wrap="auto" w:vAnchor="text" w:hAnchor="text" w:x="4575" w:y="44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7"/>
          <w:sz w:val="20"/>
          <w:szCs w:val="20"/>
        </w:rPr>
        <w:drawing>
          <wp:inline distT="0" distB="0" distL="0" distR="0" wp14:anchorId="1D7E9BB1" wp14:editId="1D27A540">
            <wp:extent cx="731520" cy="2004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Pr="00194A05" w:rsidRDefault="00194A05" w:rsidP="00194A05">
      <w:pPr>
        <w:framePr w:w="2531" w:h="255" w:wrap="auto" w:vAnchor="text" w:hAnchor="text" w:x="81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7"/>
          <w:sz w:val="20"/>
          <w:szCs w:val="20"/>
        </w:rPr>
        <w:drawing>
          <wp:inline distT="0" distB="0" distL="0" distR="0">
            <wp:extent cx="502920" cy="16002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>
      <w:pPr>
        <w:rPr>
          <w:lang w:val="uk-UA"/>
        </w:rPr>
      </w:pPr>
    </w:p>
    <w:p w:rsidR="00194A05" w:rsidRDefault="00194A05" w:rsidP="00194A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37FF5">
        <w:rPr>
          <w:rFonts w:ascii="Times New Roman" w:hAnsi="Times New Roman" w:cs="Times New Roman"/>
          <w:sz w:val="28"/>
          <w:szCs w:val="28"/>
          <w:lang w:val="uk-UA"/>
        </w:rPr>
        <w:t xml:space="preserve">12. Виконати розкладання апроксимуючої функції (ломаної лінії) y=φ(x) на окремі доданки (лінійні та елементарні нелінійні {лінійні з обмеженням на нульовому рівні)}, починаючи з точки, яка має абсцису </w:t>
      </w:r>
      <w:proofErr w:type="spellStart"/>
      <w:r w:rsidRPr="00F37FF5">
        <w:rPr>
          <w:rFonts w:ascii="Times New Roman" w:hAnsi="Times New Roman" w:cs="Times New Roman"/>
          <w:sz w:val="28"/>
          <w:szCs w:val="28"/>
          <w:lang w:val="uk-UA"/>
        </w:rPr>
        <w:t>x</w:t>
      </w:r>
      <w:r w:rsidRPr="00F37FF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0</w:t>
      </w:r>
      <w:r w:rsidRPr="00F37FF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a</w:t>
      </w:r>
      <w:proofErr w:type="spellEnd"/>
      <w:r w:rsidRPr="00F37FF5">
        <w:rPr>
          <w:rFonts w:ascii="Times New Roman" w:hAnsi="Times New Roman" w:cs="Times New Roman"/>
          <w:sz w:val="28"/>
          <w:szCs w:val="28"/>
          <w:lang w:val="uk-UA"/>
        </w:rPr>
        <w:t xml:space="preserve">. Значення </w:t>
      </w:r>
      <w:proofErr w:type="spellStart"/>
      <w:r w:rsidRPr="00F37FF5">
        <w:rPr>
          <w:rFonts w:ascii="Times New Roman" w:hAnsi="Times New Roman" w:cs="Times New Roman"/>
          <w:sz w:val="28"/>
          <w:szCs w:val="28"/>
          <w:lang w:val="uk-UA"/>
        </w:rPr>
        <w:t>x</w:t>
      </w:r>
      <w:r w:rsidRPr="00F37FF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0</w:t>
      </w:r>
      <w:r w:rsidRPr="00F37FF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a</w:t>
      </w:r>
      <w:proofErr w:type="spellEnd"/>
      <w:r w:rsidRPr="00F37FF5">
        <w:rPr>
          <w:rFonts w:ascii="Times New Roman" w:hAnsi="Times New Roman" w:cs="Times New Roman"/>
          <w:sz w:val="28"/>
          <w:szCs w:val="28"/>
          <w:lang w:val="uk-UA"/>
        </w:rPr>
        <w:t xml:space="preserve"> узяти з таблиці варіантів.</w:t>
      </w:r>
    </w:p>
    <w:p w:rsidR="00194A05" w:rsidRPr="00F37FF5" w:rsidRDefault="00194A05" w:rsidP="00194A05">
      <w:pPr>
        <w:framePr w:w="2082" w:h="45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37FF5">
        <w:rPr>
          <w:rFonts w:ascii="Times New Roman" w:hAnsi="Times New Roman" w:cs="Times New Roman"/>
          <w:sz w:val="28"/>
          <w:szCs w:val="28"/>
        </w:rPr>
        <w:t>x</w:t>
      </w:r>
      <w:r w:rsidRPr="00F37FF5">
        <w:rPr>
          <w:rFonts w:ascii="Times New Roman" w:hAnsi="Times New Roman" w:cs="Times New Roman"/>
          <w:position w:val="-6"/>
          <w:sz w:val="28"/>
          <w:szCs w:val="28"/>
          <w:vertAlign w:val="subscript"/>
        </w:rPr>
        <w:t>0</w:t>
      </w:r>
      <w:r w:rsidRPr="00F37FF5">
        <w:rPr>
          <w:rFonts w:ascii="Times New Roman" w:hAnsi="Times New Roman" w:cs="Times New Roman"/>
          <w:position w:val="6"/>
          <w:sz w:val="28"/>
          <w:szCs w:val="28"/>
          <w:vertAlign w:val="superscript"/>
        </w:rPr>
        <w:t>a</w:t>
      </w:r>
      <w:r w:rsidRPr="00F37FF5">
        <w:rPr>
          <w:rFonts w:ascii="Times New Roman" w:hAnsi="Times New Roman" w:cs="Times New Roman"/>
          <w:position w:val="6"/>
          <w:sz w:val="28"/>
          <w:szCs w:val="28"/>
        </w:rPr>
        <w:t xml:space="preserve"> </w:t>
      </w:r>
      <w:r w:rsidRPr="00F37FF5">
        <w:rPr>
          <w:rFonts w:ascii="Times New Roman" w:hAnsi="Times New Roman" w:cs="Times New Roman"/>
          <w:sz w:val="28"/>
          <w:szCs w:val="28"/>
        </w:rPr>
        <w:t>= x</w:t>
      </w:r>
      <w:r w:rsidRPr="00F37FF5">
        <w:rPr>
          <w:rFonts w:ascii="Times New Roman" w:hAnsi="Times New Roman" w:cs="Times New Roman"/>
          <w:position w:val="-6"/>
          <w:sz w:val="28"/>
          <w:szCs w:val="28"/>
          <w:vertAlign w:val="subscript"/>
        </w:rPr>
        <w:t>0</w:t>
      </w:r>
      <w:r w:rsidRPr="00F37FF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4A05" w:rsidRDefault="00194A05" w:rsidP="00194A05">
      <w:pPr>
        <w:rPr>
          <w:lang w:val="uk-UA"/>
        </w:rPr>
      </w:pPr>
    </w:p>
    <w:p w:rsidR="00194A05" w:rsidRDefault="00194A05" w:rsidP="00194A05">
      <w:pPr>
        <w:rPr>
          <w:lang w:val="uk-UA"/>
        </w:rPr>
      </w:pPr>
    </w:p>
    <w:p w:rsidR="00194A05" w:rsidRDefault="00194A05" w:rsidP="00194A05">
      <w:pPr>
        <w:rPr>
          <w:lang w:val="uk-UA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26770BCA" wp14:editId="400C08B8">
            <wp:extent cx="508000" cy="22860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Default="00194A05" w:rsidP="00194A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37FF5">
        <w:rPr>
          <w:rFonts w:ascii="Times New Roman" w:hAnsi="Times New Roman" w:cs="Times New Roman"/>
          <w:sz w:val="28"/>
          <w:szCs w:val="28"/>
          <w:lang w:val="uk-UA"/>
        </w:rPr>
        <w:t>13. Над кожним елементарним нелінійним доданком зазначити його квадрант (І, ІІ, ІІІ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IV) та режим {на відкривання чи на закривання </w:t>
      </w:r>
      <w:r w:rsidRPr="00F37FF5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194A05" w:rsidRPr="00194A05" w:rsidRDefault="00194A05" w:rsidP="00194A05">
      <w:pPr>
        <w:framePr w:w="2380" w:h="360" w:wrap="auto" w:vAnchor="text" w:hAnchor="text" w:x="1493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617220" cy="2286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Pr="00194A05" w:rsidRDefault="00194A05" w:rsidP="00194A05">
      <w:pPr>
        <w:framePr w:w="3782" w:h="2835" w:wrap="auto" w:vAnchor="text" w:hAnchor="text" w:x="81" w:y="50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83"/>
          <w:sz w:val="20"/>
          <w:szCs w:val="20"/>
        </w:rPr>
        <w:drawing>
          <wp:inline distT="0" distB="0" distL="0" distR="0">
            <wp:extent cx="2209800" cy="17983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05" w:rsidRDefault="00194A05" w:rsidP="00194A05">
      <w:pPr>
        <w:rPr>
          <w:lang w:val="uk-UA"/>
        </w:rPr>
      </w:pPr>
    </w:p>
    <w:p w:rsidR="00194A05" w:rsidRDefault="00194A05" w:rsidP="00194A05">
      <w:pPr>
        <w:rPr>
          <w:lang w:val="uk-UA"/>
        </w:rPr>
      </w:pPr>
    </w:p>
    <w:p w:rsidR="00194A05" w:rsidRDefault="00194A05" w:rsidP="00194A05">
      <w:pPr>
        <w:rPr>
          <w:lang w:val="uk-UA"/>
        </w:rPr>
      </w:pPr>
    </w:p>
    <w:p w:rsidR="00194A05" w:rsidRDefault="00194A05" w:rsidP="00194A05">
      <w:pPr>
        <w:rPr>
          <w:lang w:val="uk-UA"/>
        </w:rPr>
      </w:pPr>
    </w:p>
    <w:p w:rsidR="00194A05" w:rsidRDefault="00194A05" w:rsidP="00194A05">
      <w:pPr>
        <w:rPr>
          <w:lang w:val="uk-UA"/>
        </w:rPr>
      </w:pPr>
    </w:p>
    <w:p w:rsidR="001566C0" w:rsidRPr="001566C0" w:rsidRDefault="001566C0" w:rsidP="001566C0">
      <w:pPr>
        <w:framePr w:w="2110" w:h="360" w:wrap="auto" w:vAnchor="text" w:hAnchor="text" w:x="85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lastRenderedPageBreak/>
        <w:drawing>
          <wp:inline distT="0" distB="0" distL="0" distR="0">
            <wp:extent cx="449580" cy="2286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545" w:h="360" w:wrap="auto" w:vAnchor="text" w:hAnchor="text" w:x="6116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723900" cy="228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338" w:y="5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2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851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5602" w:y="5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3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6116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6116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851" w:y="117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350" w:h="3195" w:wrap="auto" w:vAnchor="text" w:hAnchor="text" w:x="81" w:y="197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19"/>
          <w:sz w:val="20"/>
          <w:szCs w:val="20"/>
        </w:rPr>
        <w:drawing>
          <wp:inline distT="0" distB="0" distL="0" distR="0">
            <wp:extent cx="2575560" cy="20269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606" w:h="2955" w:wrap="auto" w:vAnchor="text" w:hAnchor="page" w:x="6301" w:y="2155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5"/>
          <w:sz w:val="20"/>
          <w:szCs w:val="20"/>
        </w:rPr>
        <w:drawing>
          <wp:inline distT="0" distB="0" distL="0" distR="0" wp14:anchorId="6A795C27" wp14:editId="4CD124FA">
            <wp:extent cx="2735580" cy="1874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794" w:h="300" w:wrap="auto" w:vAnchor="text" w:hAnchor="text" w:x="980" w:y="5401"/>
        <w:autoSpaceDE w:val="0"/>
        <w:autoSpaceDN w:val="0"/>
        <w:adjustRightInd w:val="0"/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0"/>
        </w:rPr>
      </w:pPr>
      <w:proofErr w:type="spellStart"/>
      <w:r w:rsidRPr="001566C0">
        <w:rPr>
          <w:rFonts w:ascii="Times New Roman" w:hAnsi="Times New Roman" w:cs="Times New Roman"/>
          <w:sz w:val="28"/>
          <w:szCs w:val="20"/>
        </w:rPr>
        <w:t>ІV</w:t>
      </w:r>
      <w:proofErr w:type="spellEnd"/>
      <w:r w:rsidRPr="001566C0">
        <w:rPr>
          <w:rFonts w:ascii="Times New Roman" w:hAnsi="Times New Roman" w:cs="Times New Roman"/>
          <w:sz w:val="28"/>
          <w:szCs w:val="20"/>
        </w:rPr>
        <w:t xml:space="preserve"> квадрант, на </w:t>
      </w:r>
      <w:proofErr w:type="spellStart"/>
      <w:r w:rsidRPr="001566C0">
        <w:rPr>
          <w:rFonts w:ascii="Times New Roman" w:hAnsi="Times New Roman" w:cs="Times New Roman"/>
          <w:sz w:val="28"/>
          <w:szCs w:val="20"/>
        </w:rPr>
        <w:t>закривання</w:t>
      </w:r>
      <w:proofErr w:type="spellEnd"/>
    </w:p>
    <w:p w:rsidR="001566C0" w:rsidRPr="001566C0" w:rsidRDefault="001566C0" w:rsidP="001566C0">
      <w:pPr>
        <w:framePr w:w="4794" w:h="300" w:wrap="auto" w:vAnchor="text" w:hAnchor="page" w:x="6709" w:y="5467"/>
        <w:autoSpaceDE w:val="0"/>
        <w:autoSpaceDN w:val="0"/>
        <w:adjustRightInd w:val="0"/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0"/>
        </w:rPr>
      </w:pPr>
      <w:proofErr w:type="spellStart"/>
      <w:r w:rsidRPr="001566C0">
        <w:rPr>
          <w:rFonts w:ascii="Times New Roman" w:hAnsi="Times New Roman" w:cs="Times New Roman"/>
          <w:sz w:val="28"/>
          <w:szCs w:val="20"/>
        </w:rPr>
        <w:t>ІV</w:t>
      </w:r>
      <w:proofErr w:type="spellEnd"/>
      <w:r w:rsidRPr="001566C0">
        <w:rPr>
          <w:rFonts w:ascii="Times New Roman" w:hAnsi="Times New Roman" w:cs="Times New Roman"/>
          <w:sz w:val="28"/>
          <w:szCs w:val="20"/>
        </w:rPr>
        <w:t xml:space="preserve"> квадрант, на </w:t>
      </w:r>
      <w:proofErr w:type="spellStart"/>
      <w:r w:rsidRPr="001566C0">
        <w:rPr>
          <w:rFonts w:ascii="Times New Roman" w:hAnsi="Times New Roman" w:cs="Times New Roman"/>
          <w:sz w:val="28"/>
          <w:szCs w:val="20"/>
        </w:rPr>
        <w:t>закривання</w:t>
      </w:r>
      <w:proofErr w:type="spellEnd"/>
    </w:p>
    <w:p w:rsidR="006363C0" w:rsidRDefault="006363C0" w:rsidP="00194A05">
      <w:pPr>
        <w:rPr>
          <w:rFonts w:hint="eastAsia"/>
        </w:rPr>
      </w:pPr>
      <w:bookmarkStart w:id="0" w:name="_GoBack"/>
      <w:bookmarkEnd w:id="0"/>
    </w:p>
    <w:p w:rsidR="001566C0" w:rsidRDefault="001566C0" w:rsidP="00194A05">
      <w:pPr>
        <w:rPr>
          <w:rFonts w:hint="eastAsia"/>
        </w:rPr>
      </w:pPr>
    </w:p>
    <w:p w:rsidR="001566C0" w:rsidRDefault="001566C0" w:rsidP="00194A05">
      <w:pPr>
        <w:rPr>
          <w:rFonts w:hint="eastAsia"/>
        </w:rPr>
      </w:pPr>
    </w:p>
    <w:p w:rsidR="001566C0" w:rsidRDefault="001566C0" w:rsidP="00194A05">
      <w:pPr>
        <w:rPr>
          <w:rFonts w:hint="eastAsia"/>
        </w:rPr>
      </w:pPr>
    </w:p>
    <w:p w:rsidR="001566C0" w:rsidRPr="001566C0" w:rsidRDefault="001566C0" w:rsidP="001566C0">
      <w:pPr>
        <w:framePr w:w="2545" w:h="360" w:wrap="auto" w:vAnchor="text" w:hAnchor="text" w:x="5730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723900" cy="22860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545" w:h="360" w:wrap="auto" w:vAnchor="text" w:hAnchor="text" w:x="851" w:y="19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5D6F1E9E" wp14:editId="0AF668E5">
            <wp:extent cx="723900" cy="22860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5217" w:y="5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5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5730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338" w:y="67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4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851" w:y="68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5730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851" w:y="117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606" w:h="2955" w:wrap="auto" w:vAnchor="text" w:hAnchor="text" w:x="81" w:y="258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5"/>
          <w:sz w:val="20"/>
          <w:szCs w:val="20"/>
        </w:rPr>
        <w:drawing>
          <wp:inline distT="0" distB="0" distL="0" distR="0">
            <wp:extent cx="2735580" cy="187452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606" w:h="2955" w:wrap="auto" w:vAnchor="text" w:hAnchor="text" w:x="4960" w:y="258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5"/>
          <w:sz w:val="20"/>
          <w:szCs w:val="20"/>
        </w:rPr>
        <w:drawing>
          <wp:inline distT="0" distB="0" distL="0" distR="0">
            <wp:extent cx="2735580" cy="18745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794" w:h="300" w:wrap="auto" w:vAnchor="text" w:hAnchor="page" w:x="6985" w:y="5781"/>
        <w:autoSpaceDE w:val="0"/>
        <w:autoSpaceDN w:val="0"/>
        <w:adjustRightInd w:val="0"/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0"/>
        </w:rPr>
      </w:pPr>
      <w:proofErr w:type="spellStart"/>
      <w:r w:rsidRPr="001566C0">
        <w:rPr>
          <w:rFonts w:ascii="Times New Roman" w:hAnsi="Times New Roman" w:cs="Times New Roman"/>
          <w:sz w:val="28"/>
          <w:szCs w:val="20"/>
        </w:rPr>
        <w:t>ІV</w:t>
      </w:r>
      <w:proofErr w:type="spellEnd"/>
      <w:r w:rsidRPr="001566C0">
        <w:rPr>
          <w:rFonts w:ascii="Times New Roman" w:hAnsi="Times New Roman" w:cs="Times New Roman"/>
          <w:sz w:val="28"/>
          <w:szCs w:val="20"/>
        </w:rPr>
        <w:t xml:space="preserve"> квадрант, на </w:t>
      </w:r>
      <w:proofErr w:type="spellStart"/>
      <w:r w:rsidRPr="001566C0">
        <w:rPr>
          <w:rFonts w:ascii="Times New Roman" w:hAnsi="Times New Roman" w:cs="Times New Roman"/>
          <w:sz w:val="28"/>
          <w:szCs w:val="20"/>
        </w:rPr>
        <w:t>закривання</w:t>
      </w:r>
      <w:proofErr w:type="spellEnd"/>
    </w:p>
    <w:p w:rsidR="001566C0" w:rsidRPr="001566C0" w:rsidRDefault="001566C0" w:rsidP="001566C0">
      <w:pPr>
        <w:framePr w:w="4794" w:h="300" w:wrap="auto" w:vAnchor="text" w:hAnchor="page" w:x="6985" w:y="5781"/>
        <w:autoSpaceDE w:val="0"/>
        <w:autoSpaceDN w:val="0"/>
        <w:adjustRightInd w:val="0"/>
        <w:spacing w:after="0" w:line="240" w:lineRule="auto"/>
        <w:ind w:left="285" w:hanging="285"/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Pr="001566C0" w:rsidRDefault="001566C0" w:rsidP="001566C0">
      <w:pPr>
        <w:framePr w:w="4794" w:h="300" w:wrap="auto" w:vAnchor="text" w:hAnchor="page" w:x="2845" w:y="3671"/>
        <w:autoSpaceDE w:val="0"/>
        <w:autoSpaceDN w:val="0"/>
        <w:adjustRightInd w:val="0"/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0"/>
        </w:rPr>
      </w:pPr>
      <w:proofErr w:type="spellStart"/>
      <w:r w:rsidRPr="001566C0">
        <w:rPr>
          <w:rFonts w:ascii="Times New Roman" w:hAnsi="Times New Roman" w:cs="Times New Roman"/>
          <w:sz w:val="28"/>
          <w:szCs w:val="20"/>
        </w:rPr>
        <w:t>ІV</w:t>
      </w:r>
      <w:proofErr w:type="spellEnd"/>
      <w:r w:rsidRPr="001566C0">
        <w:rPr>
          <w:rFonts w:ascii="Times New Roman" w:hAnsi="Times New Roman" w:cs="Times New Roman"/>
          <w:sz w:val="28"/>
          <w:szCs w:val="20"/>
        </w:rPr>
        <w:t xml:space="preserve"> квадрант, на </w:t>
      </w:r>
      <w:proofErr w:type="spellStart"/>
      <w:r w:rsidRPr="001566C0">
        <w:rPr>
          <w:rFonts w:ascii="Times New Roman" w:hAnsi="Times New Roman" w:cs="Times New Roman"/>
          <w:sz w:val="28"/>
          <w:szCs w:val="20"/>
        </w:rPr>
        <w:t>закривання</w:t>
      </w:r>
      <w:proofErr w:type="spellEnd"/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Pr="001566C0" w:rsidRDefault="001566C0" w:rsidP="001566C0">
      <w:pPr>
        <w:framePr w:w="3310" w:h="360" w:wrap="auto" w:vAnchor="text" w:hAnchor="text" w:x="5859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11580" cy="228600"/>
            <wp:effectExtent l="0" t="0" r="762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415" w:h="360" w:wrap="auto" w:vAnchor="text" w:hAnchor="text" w:x="851" w:y="19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80160" cy="2286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5345" w:y="5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7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5859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338" w:y="67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6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851" w:y="68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5859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851" w:y="117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606" w:h="2955" w:wrap="auto" w:vAnchor="text" w:hAnchor="text" w:x="5088" w:y="221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5"/>
          <w:sz w:val="20"/>
          <w:szCs w:val="20"/>
        </w:rPr>
        <w:drawing>
          <wp:inline distT="0" distB="0" distL="0" distR="0">
            <wp:extent cx="2735580" cy="1874520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606" w:h="2955" w:wrap="auto" w:vAnchor="text" w:hAnchor="text" w:x="81" w:y="270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5"/>
          <w:sz w:val="20"/>
          <w:szCs w:val="20"/>
        </w:rPr>
        <w:drawing>
          <wp:inline distT="0" distB="0" distL="0" distR="0">
            <wp:extent cx="2735580" cy="187452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794" w:h="300" w:wrap="auto" w:vAnchor="text" w:hAnchor="text" w:x="1108" w:y="5891"/>
        <w:autoSpaceDE w:val="0"/>
        <w:autoSpaceDN w:val="0"/>
        <w:adjustRightInd w:val="0"/>
        <w:spacing w:after="0" w:line="240" w:lineRule="auto"/>
        <w:ind w:left="285" w:hanging="285"/>
        <w:rPr>
          <w:rFonts w:ascii="Arial" w:hAnsi="Arial" w:cs="Arial"/>
          <w:sz w:val="20"/>
          <w:szCs w:val="20"/>
        </w:rPr>
      </w:pPr>
      <w:proofErr w:type="spellStart"/>
      <w:r w:rsidRPr="001566C0">
        <w:rPr>
          <w:rFonts w:ascii="Times New Roman" w:hAnsi="Times New Roman" w:cs="Times New Roman"/>
          <w:sz w:val="28"/>
          <w:szCs w:val="20"/>
        </w:rPr>
        <w:t>ІV</w:t>
      </w:r>
      <w:proofErr w:type="spellEnd"/>
      <w:r w:rsidRPr="001566C0">
        <w:rPr>
          <w:rFonts w:ascii="Times New Roman" w:hAnsi="Times New Roman" w:cs="Times New Roman"/>
          <w:sz w:val="28"/>
          <w:szCs w:val="20"/>
        </w:rPr>
        <w:t xml:space="preserve"> квадрант, на </w:t>
      </w:r>
      <w:proofErr w:type="spellStart"/>
      <w:r w:rsidRPr="001566C0">
        <w:rPr>
          <w:rFonts w:ascii="Times New Roman" w:hAnsi="Times New Roman" w:cs="Times New Roman"/>
          <w:sz w:val="28"/>
          <w:szCs w:val="20"/>
        </w:rPr>
        <w:t>закривання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66C0" w:rsidRPr="001566C0" w:rsidRDefault="001566C0" w:rsidP="001566C0">
      <w:pPr>
        <w:framePr w:w="4794" w:h="300" w:wrap="auto" w:vAnchor="text" w:hAnchor="page" w:x="7129" w:y="595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Times New Roman" w:hAnsi="Times New Roman" w:cs="Times New Roman"/>
          <w:sz w:val="28"/>
          <w:szCs w:val="28"/>
        </w:rPr>
        <w:t xml:space="preserve">І квадрант, </w:t>
      </w:r>
      <w:proofErr w:type="gramStart"/>
      <w:r w:rsidRPr="001566C0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відкривання</w:t>
      </w:r>
      <w:proofErr w:type="spellEnd"/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Pr="001566C0" w:rsidRDefault="001566C0" w:rsidP="001566C0">
      <w:pPr>
        <w:framePr w:w="3325" w:h="360" w:wrap="auto" w:vAnchor="text" w:hAnchor="text" w:x="85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19200" cy="2286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25" w:h="360" w:wrap="auto" w:vAnchor="text" w:hAnchor="text" w:x="5859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219200" cy="22860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338" w:y="5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8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851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2076" w:h="240" w:wrap="auto" w:vAnchor="text" w:hAnchor="text" w:x="5345" w:y="55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Arial" w:hAnsi="Arial" w:cs="Arial"/>
          <w:sz w:val="20"/>
          <w:szCs w:val="20"/>
        </w:rPr>
        <w:t>9</w:t>
      </w:r>
      <w:proofErr w:type="gramStart"/>
      <w:r w:rsidRPr="001566C0">
        <w:rPr>
          <w:rFonts w:ascii="Arial" w:hAnsi="Arial" w:cs="Arial"/>
          <w:sz w:val="20"/>
          <w:szCs w:val="20"/>
        </w:rPr>
        <w:t xml:space="preserve"> )</w:t>
      </w:r>
      <w:proofErr w:type="gramEnd"/>
      <w:r w:rsidRPr="001566C0">
        <w:rPr>
          <w:rFonts w:ascii="Arial" w:hAnsi="Arial" w:cs="Arial"/>
          <w:sz w:val="20"/>
          <w:szCs w:val="20"/>
        </w:rPr>
        <w:t xml:space="preserve"> </w:t>
      </w:r>
    </w:p>
    <w:p w:rsidR="001566C0" w:rsidRPr="001566C0" w:rsidRDefault="001566C0" w:rsidP="001566C0">
      <w:pPr>
        <w:framePr w:w="3175" w:h="360" w:wrap="auto" w:vAnchor="text" w:hAnchor="text" w:x="5859" w:y="56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1127760" cy="22860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851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3304" w:h="690" w:wrap="auto" w:vAnchor="text" w:hAnchor="text" w:x="5859" w:y="1056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51"/>
          <w:sz w:val="20"/>
          <w:szCs w:val="20"/>
        </w:rPr>
        <w:drawing>
          <wp:inline distT="0" distB="0" distL="0" distR="0">
            <wp:extent cx="1600200" cy="44196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606" w:h="2955" w:wrap="auto" w:vAnchor="text" w:hAnchor="text" w:x="81" w:y="221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5"/>
          <w:sz w:val="20"/>
          <w:szCs w:val="20"/>
        </w:rPr>
        <w:drawing>
          <wp:inline distT="0" distB="0" distL="0" distR="0">
            <wp:extent cx="2735580" cy="187452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606" w:h="2955" w:wrap="auto" w:vAnchor="text" w:hAnchor="text" w:x="5088" w:y="2219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5"/>
          <w:sz w:val="20"/>
          <w:szCs w:val="20"/>
        </w:rPr>
        <w:drawing>
          <wp:inline distT="0" distB="0" distL="0" distR="0">
            <wp:extent cx="2735580" cy="187452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C0" w:rsidRPr="001566C0" w:rsidRDefault="001566C0" w:rsidP="001566C0">
      <w:pPr>
        <w:framePr w:w="4794" w:h="300" w:wrap="auto" w:vAnchor="text" w:hAnchor="text" w:x="1108" w:y="5401"/>
        <w:autoSpaceDE w:val="0"/>
        <w:autoSpaceDN w:val="0"/>
        <w:adjustRightInd w:val="0"/>
        <w:spacing w:after="0" w:line="240" w:lineRule="auto"/>
        <w:ind w:left="285" w:hanging="285"/>
        <w:rPr>
          <w:rFonts w:ascii="Arial" w:hAnsi="Arial" w:cs="Arial"/>
          <w:sz w:val="20"/>
          <w:szCs w:val="20"/>
        </w:rPr>
      </w:pPr>
      <w:proofErr w:type="spellStart"/>
      <w:r w:rsidRPr="001566C0">
        <w:rPr>
          <w:rFonts w:ascii="Times New Roman" w:hAnsi="Times New Roman" w:cs="Times New Roman"/>
          <w:sz w:val="28"/>
          <w:szCs w:val="20"/>
        </w:rPr>
        <w:t>ІV</w:t>
      </w:r>
      <w:proofErr w:type="spellEnd"/>
      <w:r w:rsidRPr="001566C0">
        <w:rPr>
          <w:rFonts w:ascii="Times New Roman" w:hAnsi="Times New Roman" w:cs="Times New Roman"/>
          <w:sz w:val="28"/>
          <w:szCs w:val="20"/>
        </w:rPr>
        <w:t xml:space="preserve"> квадрант, </w:t>
      </w:r>
      <w:proofErr w:type="gramStart"/>
      <w:r w:rsidRPr="001566C0">
        <w:rPr>
          <w:rFonts w:ascii="Times New Roman" w:hAnsi="Times New Roman" w:cs="Times New Roman"/>
          <w:sz w:val="28"/>
          <w:szCs w:val="20"/>
        </w:rPr>
        <w:t>на</w:t>
      </w:r>
      <w:proofErr w:type="gramEnd"/>
      <w:r w:rsidRPr="001566C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від</w:t>
      </w:r>
      <w:r w:rsidRPr="001566C0">
        <w:rPr>
          <w:rFonts w:ascii="Times New Roman" w:hAnsi="Times New Roman" w:cs="Times New Roman"/>
          <w:sz w:val="28"/>
          <w:szCs w:val="20"/>
        </w:rPr>
        <w:t>кривання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66C0" w:rsidRPr="001566C0" w:rsidRDefault="001566C0" w:rsidP="001566C0">
      <w:pPr>
        <w:framePr w:w="4794" w:h="300" w:wrap="auto" w:vAnchor="text" w:hAnchor="text" w:x="1108" w:y="5401"/>
        <w:autoSpaceDE w:val="0"/>
        <w:autoSpaceDN w:val="0"/>
        <w:adjustRightInd w:val="0"/>
        <w:spacing w:after="0" w:line="240" w:lineRule="auto"/>
        <w:ind w:left="285" w:hanging="285"/>
        <w:rPr>
          <w:rFonts w:ascii="Arial" w:hAnsi="Arial" w:cs="Arial"/>
          <w:sz w:val="20"/>
          <w:szCs w:val="20"/>
        </w:rPr>
      </w:pPr>
    </w:p>
    <w:p w:rsidR="001566C0" w:rsidRPr="001566C0" w:rsidRDefault="001566C0" w:rsidP="001566C0">
      <w:pPr>
        <w:framePr w:w="4989" w:h="300" w:wrap="auto" w:vAnchor="text" w:hAnchor="text" w:x="5602" w:y="5401"/>
        <w:autoSpaceDE w:val="0"/>
        <w:autoSpaceDN w:val="0"/>
        <w:adjustRightInd w:val="0"/>
        <w:spacing w:after="0" w:line="240" w:lineRule="auto"/>
        <w:ind w:left="285" w:hanging="285"/>
        <w:rPr>
          <w:rFonts w:ascii="Arial" w:hAnsi="Arial" w:cs="Arial"/>
          <w:sz w:val="20"/>
          <w:szCs w:val="20"/>
        </w:rPr>
      </w:pPr>
      <w:proofErr w:type="spellStart"/>
      <w:r w:rsidRPr="001566C0">
        <w:rPr>
          <w:rFonts w:ascii="Times New Roman" w:hAnsi="Times New Roman" w:cs="Times New Roman"/>
          <w:sz w:val="28"/>
          <w:szCs w:val="20"/>
        </w:rPr>
        <w:t>ІV</w:t>
      </w:r>
      <w:proofErr w:type="spellEnd"/>
      <w:r w:rsidRPr="001566C0">
        <w:rPr>
          <w:rFonts w:ascii="Times New Roman" w:hAnsi="Times New Roman" w:cs="Times New Roman"/>
          <w:sz w:val="28"/>
          <w:szCs w:val="20"/>
        </w:rPr>
        <w:t xml:space="preserve"> квадрант, </w:t>
      </w:r>
      <w:proofErr w:type="gramStart"/>
      <w:r w:rsidRPr="001566C0">
        <w:rPr>
          <w:rFonts w:ascii="Times New Roman" w:hAnsi="Times New Roman" w:cs="Times New Roman"/>
          <w:sz w:val="28"/>
          <w:szCs w:val="20"/>
        </w:rPr>
        <w:t>на</w:t>
      </w:r>
      <w:proofErr w:type="gramEnd"/>
      <w:r w:rsidRPr="001566C0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від</w:t>
      </w:r>
      <w:r w:rsidRPr="001566C0">
        <w:rPr>
          <w:rFonts w:ascii="Times New Roman" w:hAnsi="Times New Roman" w:cs="Times New Roman"/>
          <w:sz w:val="28"/>
          <w:szCs w:val="20"/>
        </w:rPr>
        <w:t>кривання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66C0" w:rsidRPr="001566C0" w:rsidRDefault="001566C0" w:rsidP="001566C0">
      <w:pPr>
        <w:framePr w:w="4989" w:h="300" w:wrap="auto" w:vAnchor="text" w:hAnchor="text" w:x="5602" w:y="540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Default="001566C0">
      <w:pPr>
        <w:spacing w:after="0" w:line="240" w:lineRule="auto"/>
        <w:ind w:left="285" w:hanging="285"/>
        <w:rPr>
          <w:rFonts w:hint="eastAsia"/>
        </w:rPr>
      </w:pPr>
    </w:p>
    <w:p w:rsidR="001566C0" w:rsidRPr="001566C0" w:rsidRDefault="001566C0">
      <w:pPr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8"/>
        </w:rPr>
      </w:pPr>
    </w:p>
    <w:p w:rsidR="001566C0" w:rsidRPr="001566C0" w:rsidRDefault="001566C0">
      <w:pPr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8"/>
        </w:rPr>
      </w:pPr>
      <w:r w:rsidRPr="001566C0">
        <w:rPr>
          <w:rFonts w:ascii="Times New Roman" w:hAnsi="Times New Roman" w:cs="Times New Roman"/>
          <w:sz w:val="28"/>
          <w:szCs w:val="28"/>
        </w:rPr>
        <w:t xml:space="preserve">14.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Здійснити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розрахунок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наступних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:</w:t>
      </w:r>
    </w:p>
    <w:p w:rsidR="001566C0" w:rsidRPr="001566C0" w:rsidRDefault="001566C0">
      <w:pPr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8"/>
        </w:rPr>
      </w:pPr>
      <w:r w:rsidRPr="001566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φ(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x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566C0">
        <w:rPr>
          <w:rFonts w:ascii="Times New Roman" w:hAnsi="Times New Roman" w:cs="Times New Roman"/>
          <w:sz w:val="28"/>
          <w:szCs w:val="28"/>
          <w:vertAlign w:val="superscript"/>
        </w:rPr>
        <w:t>a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лінійного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доданку</w:t>
      </w:r>
      <w:proofErr w:type="spellEnd"/>
    </w:p>
    <w:p w:rsidR="001566C0" w:rsidRPr="001566C0" w:rsidRDefault="001566C0">
      <w:pPr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8"/>
        </w:rPr>
      </w:pPr>
      <w:r w:rsidRPr="001566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b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k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x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 w:rsidRPr="001566C0">
        <w:rPr>
          <w:rFonts w:ascii="Times New Roman" w:hAnsi="Times New Roman" w:cs="Times New Roman"/>
          <w:sz w:val="28"/>
          <w:szCs w:val="28"/>
        </w:rPr>
        <w:t>другого</w:t>
      </w:r>
      <w:proofErr w:type="gram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лінійного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доданку</w:t>
      </w:r>
      <w:proofErr w:type="spellEnd"/>
    </w:p>
    <w:p w:rsidR="001566C0" w:rsidRDefault="001566C0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  <w:r w:rsidRPr="001566C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b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k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k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 xml:space="preserve">-1 </w:t>
      </w:r>
      <w:r w:rsidRPr="001566C0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X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REFi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 w:rsidRPr="001566C0">
        <w:rPr>
          <w:rFonts w:ascii="Times New Roman" w:hAnsi="Times New Roman" w:cs="Times New Roman"/>
          <w:sz w:val="28"/>
          <w:szCs w:val="28"/>
        </w:rPr>
        <w:t>кожного</w:t>
      </w:r>
      <w:proofErr w:type="gram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елементарного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нелінійного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доданку</w:t>
      </w:r>
      <w:proofErr w:type="spellEnd"/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1566C0" w:rsidRDefault="001566C0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  <w:r w:rsidRPr="001566C0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r w:rsidR="006C5104" w:rsidRPr="001566C0">
        <w:rPr>
          <w:rFonts w:ascii="Times New Roman" w:hAnsi="Times New Roman" w:cs="Times New Roman"/>
          <w:sz w:val="28"/>
          <w:szCs w:val="28"/>
        </w:rPr>
        <w:t>φ(</w:t>
      </w:r>
      <w:proofErr w:type="spellStart"/>
      <w:r w:rsidR="006C5104" w:rsidRPr="001566C0">
        <w:rPr>
          <w:rFonts w:ascii="Times New Roman" w:hAnsi="Times New Roman" w:cs="Times New Roman"/>
          <w:sz w:val="28"/>
          <w:szCs w:val="28"/>
        </w:rPr>
        <w:t>x</w:t>
      </w:r>
      <w:r w:rsidR="006C5104"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6C5104" w:rsidRPr="001566C0">
        <w:rPr>
          <w:rFonts w:ascii="Times New Roman" w:hAnsi="Times New Roman" w:cs="Times New Roman"/>
          <w:sz w:val="28"/>
          <w:szCs w:val="28"/>
          <w:vertAlign w:val="superscript"/>
        </w:rPr>
        <w:t>a</w:t>
      </w:r>
      <w:proofErr w:type="spellEnd"/>
      <w:r w:rsidR="006C5104" w:rsidRPr="001566C0">
        <w:rPr>
          <w:rFonts w:ascii="Times New Roman" w:hAnsi="Times New Roman" w:cs="Times New Roman"/>
          <w:sz w:val="28"/>
          <w:szCs w:val="28"/>
        </w:rPr>
        <w:t xml:space="preserve">) </w:t>
      </w:r>
      <w:r w:rsidRPr="001566C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лінійного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доданку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:</w:t>
      </w:r>
    </w:p>
    <w:p w:rsidR="006C5104" w:rsidRPr="006C5104" w:rsidRDefault="006C5104" w:rsidP="006C5104">
      <w:pPr>
        <w:framePr w:w="2868" w:h="55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       </w:t>
      </w:r>
      <w:r w:rsidRPr="006C5104">
        <w:rPr>
          <w:rFonts w:ascii="Times New Roman" w:hAnsi="Times New Roman" w:cs="Times New Roman"/>
          <w:sz w:val="28"/>
          <w:szCs w:val="28"/>
        </w:rPr>
        <w:t>φ (x</w:t>
      </w:r>
      <w:r w:rsidRPr="006C5104">
        <w:rPr>
          <w:rFonts w:ascii="Times New Roman" w:hAnsi="Times New Roman" w:cs="Times New Roman"/>
          <w:position w:val="-6"/>
          <w:sz w:val="28"/>
          <w:szCs w:val="28"/>
        </w:rPr>
        <w:t>0</w:t>
      </w:r>
      <w:r w:rsidRPr="006C5104">
        <w:rPr>
          <w:rFonts w:ascii="Times New Roman" w:hAnsi="Times New Roman" w:cs="Times New Roman"/>
          <w:position w:val="6"/>
          <w:sz w:val="28"/>
          <w:szCs w:val="28"/>
        </w:rPr>
        <w:t>a</w:t>
      </w:r>
      <w:r w:rsidRPr="006C5104">
        <w:rPr>
          <w:rFonts w:ascii="Times New Roman" w:hAnsi="Times New Roman" w:cs="Times New Roman"/>
          <w:sz w:val="28"/>
          <w:szCs w:val="28"/>
        </w:rPr>
        <w:t>)=</w:t>
      </w: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>
            <wp:extent cx="685800" cy="22860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  <w:r w:rsidRPr="006C5104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6C510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6C5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b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k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x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r w:rsidRPr="006C510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 w:rsidRPr="006C5104">
        <w:rPr>
          <w:rFonts w:ascii="Times New Roman" w:hAnsi="Times New Roman" w:cs="Times New Roman"/>
          <w:sz w:val="28"/>
          <w:szCs w:val="28"/>
        </w:rPr>
        <w:t>другого</w:t>
      </w:r>
      <w:proofErr w:type="gramEnd"/>
      <w:r w:rsidRPr="006C5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5104">
        <w:rPr>
          <w:rFonts w:ascii="Times New Roman" w:hAnsi="Times New Roman" w:cs="Times New Roman"/>
          <w:sz w:val="28"/>
          <w:szCs w:val="28"/>
        </w:rPr>
        <w:t>лінійного</w:t>
      </w:r>
      <w:proofErr w:type="spellEnd"/>
      <w:r w:rsidRPr="006C5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5104">
        <w:rPr>
          <w:rFonts w:ascii="Times New Roman" w:hAnsi="Times New Roman" w:cs="Times New Roman"/>
          <w:sz w:val="28"/>
          <w:szCs w:val="28"/>
        </w:rPr>
        <w:t>доданку</w:t>
      </w:r>
      <w:proofErr w:type="spellEnd"/>
      <w:r w:rsidRPr="006C5104">
        <w:rPr>
          <w:rFonts w:ascii="Times New Roman" w:hAnsi="Times New Roman" w:cs="Times New Roman"/>
          <w:sz w:val="28"/>
          <w:szCs w:val="28"/>
        </w:rPr>
        <w:t>:</w:t>
      </w:r>
    </w:p>
    <w:p w:rsidR="006C5104" w:rsidRPr="006C5104" w:rsidRDefault="006C5104" w:rsidP="006C5104">
      <w:pPr>
        <w:framePr w:w="2500" w:h="360" w:wrap="auto" w:vAnchor="text" w:hAnchor="page" w:x="1993" w:y="193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 xml:space="preserve">           </w:t>
      </w:r>
      <w:r>
        <w:rPr>
          <w:rFonts w:ascii="Arial" w:hAnsi="Arial" w:cs="Arial"/>
          <w:noProof/>
          <w:position w:val="-18"/>
          <w:sz w:val="20"/>
          <w:szCs w:val="20"/>
        </w:rPr>
        <w:drawing>
          <wp:inline distT="0" distB="0" distL="0" distR="0" wp14:anchorId="41B909AC" wp14:editId="72B4E698">
            <wp:extent cx="693420" cy="2286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 w:rsidP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 w:rsidRPr="006C51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b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k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k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 xml:space="preserve">-1 </w:t>
      </w:r>
      <w:r w:rsidRPr="001566C0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X</w:t>
      </w:r>
      <w:r w:rsidRPr="001566C0">
        <w:rPr>
          <w:rFonts w:ascii="Times New Roman" w:hAnsi="Times New Roman" w:cs="Times New Roman"/>
          <w:sz w:val="28"/>
          <w:szCs w:val="28"/>
          <w:vertAlign w:val="subscript"/>
        </w:rPr>
        <w:t>REFi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 w:rsidRPr="001566C0">
        <w:rPr>
          <w:rFonts w:ascii="Times New Roman" w:hAnsi="Times New Roman" w:cs="Times New Roman"/>
          <w:sz w:val="28"/>
          <w:szCs w:val="28"/>
        </w:rPr>
        <w:t>кожного</w:t>
      </w:r>
      <w:proofErr w:type="gram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елементарного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нелінійного</w:t>
      </w:r>
      <w:proofErr w:type="spellEnd"/>
      <w:r w:rsidRPr="00156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6C0">
        <w:rPr>
          <w:rFonts w:ascii="Times New Roman" w:hAnsi="Times New Roman" w:cs="Times New Roman"/>
          <w:sz w:val="28"/>
          <w:szCs w:val="28"/>
        </w:rPr>
        <w:t>доданку</w:t>
      </w:r>
      <w:proofErr w:type="spellEnd"/>
    </w:p>
    <w:p w:rsidR="006C5104" w:rsidRPr="006C5104" w:rsidRDefault="006C5104" w:rsidP="006C5104">
      <w:pPr>
        <w:framePr w:w="2171" w:h="765" w:wrap="auto" w:vAnchor="text" w:hAnchor="text" w:x="3291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34"/>
          <w:sz w:val="20"/>
          <w:szCs w:val="20"/>
        </w:rPr>
        <w:drawing>
          <wp:inline distT="0" distB="0" distL="0" distR="0">
            <wp:extent cx="937260" cy="487680"/>
            <wp:effectExtent l="0" t="0" r="0" b="762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04" w:rsidRPr="006C5104" w:rsidRDefault="006C5104" w:rsidP="006C5104">
      <w:pPr>
        <w:framePr w:w="1456" w:h="3150" w:wrap="auto" w:vAnchor="text" w:hAnchor="text" w:x="3291" w:y="934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297"/>
          <w:sz w:val="20"/>
          <w:szCs w:val="20"/>
        </w:rPr>
        <w:drawing>
          <wp:inline distT="0" distB="0" distL="0" distR="0">
            <wp:extent cx="731520" cy="200406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04" w:rsidRPr="006C5104" w:rsidRDefault="006C5104" w:rsidP="006C5104">
      <w:pPr>
        <w:framePr w:w="1564" w:h="2565" w:wrap="auto" w:vAnchor="text" w:hAnchor="text" w:x="81" w:y="134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23"/>
          <w:sz w:val="20"/>
          <w:szCs w:val="20"/>
        </w:rPr>
        <w:drawing>
          <wp:inline distT="0" distB="0" distL="0" distR="0">
            <wp:extent cx="800100" cy="1630680"/>
            <wp:effectExtent l="0" t="0" r="0" b="762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Default="006C5104">
      <w:pPr>
        <w:spacing w:after="0" w:line="240" w:lineRule="auto"/>
        <w:ind w:left="285" w:hanging="285"/>
        <w:rPr>
          <w:rFonts w:ascii="Times New Roman" w:hAnsi="Times New Roman" w:cs="Times New Roman" w:hint="eastAsia"/>
          <w:sz w:val="28"/>
          <w:szCs w:val="28"/>
        </w:rPr>
      </w:pPr>
    </w:p>
    <w:p w:rsidR="006C5104" w:rsidRPr="006C5104" w:rsidRDefault="006C5104" w:rsidP="006C5104">
      <w:pPr>
        <w:framePr w:w="9276" w:h="330" w:wrap="auto" w:vAnchor="text" w:hAnchor="text" w:x="723" w:y="77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5"/>
          <w:sz w:val="20"/>
          <w:szCs w:val="20"/>
        </w:rPr>
        <w:drawing>
          <wp:inline distT="0" distB="0" distL="0" distR="0" wp14:anchorId="0290B453" wp14:editId="04629352">
            <wp:extent cx="4945380" cy="213360"/>
            <wp:effectExtent l="0" t="0" r="762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04" w:rsidRPr="001566C0" w:rsidRDefault="006C5104">
      <w:pPr>
        <w:spacing w:after="0" w:line="240" w:lineRule="auto"/>
        <w:ind w:left="285" w:hanging="28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05EE37" wp14:editId="579089EC">
            <wp:simplePos x="0" y="0"/>
            <wp:positionH relativeFrom="column">
              <wp:posOffset>893445</wp:posOffset>
            </wp:positionH>
            <wp:positionV relativeFrom="paragraph">
              <wp:posOffset>351155</wp:posOffset>
            </wp:positionV>
            <wp:extent cx="4213860" cy="3505200"/>
            <wp:effectExtent l="0" t="0" r="0" b="0"/>
            <wp:wrapNone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5104" w:rsidRPr="00156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81E"/>
    <w:rsid w:val="0000681E"/>
    <w:rsid w:val="001566C0"/>
    <w:rsid w:val="00194A05"/>
    <w:rsid w:val="00360FE2"/>
    <w:rsid w:val="006363C0"/>
    <w:rsid w:val="006C5104"/>
    <w:rsid w:val="007A2D35"/>
    <w:rsid w:val="008A52A8"/>
    <w:rsid w:val="00906CC8"/>
    <w:rsid w:val="00A20803"/>
    <w:rsid w:val="00DA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F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0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0FE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360FE2"/>
    <w:rPr>
      <w:color w:val="808080"/>
    </w:rPr>
  </w:style>
  <w:style w:type="paragraph" w:styleId="a6">
    <w:name w:val="List"/>
    <w:basedOn w:val="a"/>
    <w:uiPriority w:val="99"/>
    <w:rsid w:val="001566C0"/>
    <w:pPr>
      <w:autoSpaceDE w:val="0"/>
      <w:autoSpaceDN w:val="0"/>
      <w:adjustRightInd w:val="0"/>
      <w:spacing w:after="0" w:line="240" w:lineRule="auto"/>
      <w:ind w:left="270" w:hanging="285"/>
    </w:pPr>
    <w:rPr>
      <w:rFonts w:ascii="Arial" w:hAnsi="Arial" w:cs="Arial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F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0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0FE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360FE2"/>
    <w:rPr>
      <w:color w:val="808080"/>
    </w:rPr>
  </w:style>
  <w:style w:type="paragraph" w:styleId="a6">
    <w:name w:val="List"/>
    <w:basedOn w:val="a"/>
    <w:uiPriority w:val="99"/>
    <w:rsid w:val="001566C0"/>
    <w:pPr>
      <w:autoSpaceDE w:val="0"/>
      <w:autoSpaceDN w:val="0"/>
      <w:adjustRightInd w:val="0"/>
      <w:spacing w:after="0" w:line="240" w:lineRule="auto"/>
      <w:ind w:left="270" w:hanging="285"/>
    </w:pPr>
    <w:rPr>
      <w:rFonts w:ascii="Arial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wmf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6.wmf"/><Relationship Id="rId47" Type="http://schemas.openxmlformats.org/officeDocument/2006/relationships/image" Target="media/image41.wmf"/><Relationship Id="rId63" Type="http://schemas.openxmlformats.org/officeDocument/2006/relationships/image" Target="media/image57.wmf"/><Relationship Id="rId68" Type="http://schemas.openxmlformats.org/officeDocument/2006/relationships/image" Target="media/image62.wmf"/><Relationship Id="rId84" Type="http://schemas.openxmlformats.org/officeDocument/2006/relationships/image" Target="media/image77.wmf"/><Relationship Id="rId89" Type="http://schemas.openxmlformats.org/officeDocument/2006/relationships/image" Target="media/image82.wmf"/><Relationship Id="rId112" Type="http://schemas.openxmlformats.org/officeDocument/2006/relationships/image" Target="media/image105.wmf"/><Relationship Id="rId16" Type="http://schemas.openxmlformats.org/officeDocument/2006/relationships/image" Target="media/image12.wmf"/><Relationship Id="rId107" Type="http://schemas.openxmlformats.org/officeDocument/2006/relationships/image" Target="media/image100.wmf"/><Relationship Id="rId11" Type="http://schemas.openxmlformats.org/officeDocument/2006/relationships/image" Target="media/image7.wmf"/><Relationship Id="rId24" Type="http://schemas.openxmlformats.org/officeDocument/2006/relationships/image" Target="media/image20.wmf"/><Relationship Id="rId32" Type="http://schemas.openxmlformats.org/officeDocument/2006/relationships/image" Target="media/image26.wmf"/><Relationship Id="rId37" Type="http://schemas.openxmlformats.org/officeDocument/2006/relationships/image" Target="media/image31.wmf"/><Relationship Id="rId40" Type="http://schemas.openxmlformats.org/officeDocument/2006/relationships/image" Target="media/image34.wmf"/><Relationship Id="rId45" Type="http://schemas.openxmlformats.org/officeDocument/2006/relationships/image" Target="media/image39.wmf"/><Relationship Id="rId53" Type="http://schemas.openxmlformats.org/officeDocument/2006/relationships/image" Target="media/image47.wmf"/><Relationship Id="rId58" Type="http://schemas.openxmlformats.org/officeDocument/2006/relationships/image" Target="media/image52.wmf"/><Relationship Id="rId66" Type="http://schemas.openxmlformats.org/officeDocument/2006/relationships/image" Target="media/image60.wmf"/><Relationship Id="rId74" Type="http://schemas.openxmlformats.org/officeDocument/2006/relationships/image" Target="media/image67.wmf"/><Relationship Id="rId79" Type="http://schemas.openxmlformats.org/officeDocument/2006/relationships/image" Target="media/image72.wmf"/><Relationship Id="rId87" Type="http://schemas.openxmlformats.org/officeDocument/2006/relationships/image" Target="media/image80.wmf"/><Relationship Id="rId102" Type="http://schemas.openxmlformats.org/officeDocument/2006/relationships/image" Target="media/image95.wmf"/><Relationship Id="rId110" Type="http://schemas.openxmlformats.org/officeDocument/2006/relationships/image" Target="media/image103.wmf"/><Relationship Id="rId115" Type="http://schemas.openxmlformats.org/officeDocument/2006/relationships/image" Target="media/image108.wmf"/><Relationship Id="rId5" Type="http://schemas.openxmlformats.org/officeDocument/2006/relationships/image" Target="media/image1.wmf"/><Relationship Id="rId61" Type="http://schemas.openxmlformats.org/officeDocument/2006/relationships/image" Target="media/image55.wmf"/><Relationship Id="rId82" Type="http://schemas.openxmlformats.org/officeDocument/2006/relationships/image" Target="media/image75.wmf"/><Relationship Id="rId90" Type="http://schemas.openxmlformats.org/officeDocument/2006/relationships/image" Target="media/image83.wmf"/><Relationship Id="rId95" Type="http://schemas.openxmlformats.org/officeDocument/2006/relationships/image" Target="media/image88.wmf"/><Relationship Id="rId19" Type="http://schemas.openxmlformats.org/officeDocument/2006/relationships/image" Target="media/image15.wmf"/><Relationship Id="rId14" Type="http://schemas.openxmlformats.org/officeDocument/2006/relationships/image" Target="media/image10.wmf"/><Relationship Id="rId22" Type="http://schemas.openxmlformats.org/officeDocument/2006/relationships/image" Target="media/image18.wmf"/><Relationship Id="rId27" Type="http://schemas.openxmlformats.org/officeDocument/2006/relationships/oleObject" Target="embeddings/oleObject2.bin"/><Relationship Id="rId30" Type="http://schemas.openxmlformats.org/officeDocument/2006/relationships/image" Target="media/image24.wmf"/><Relationship Id="rId35" Type="http://schemas.openxmlformats.org/officeDocument/2006/relationships/image" Target="media/image29.wmf"/><Relationship Id="rId43" Type="http://schemas.openxmlformats.org/officeDocument/2006/relationships/image" Target="media/image37.wmf"/><Relationship Id="rId48" Type="http://schemas.openxmlformats.org/officeDocument/2006/relationships/image" Target="media/image42.wmf"/><Relationship Id="rId56" Type="http://schemas.openxmlformats.org/officeDocument/2006/relationships/image" Target="media/image50.wmf"/><Relationship Id="rId64" Type="http://schemas.openxmlformats.org/officeDocument/2006/relationships/image" Target="media/image58.wmf"/><Relationship Id="rId69" Type="http://schemas.openxmlformats.org/officeDocument/2006/relationships/oleObject" Target="embeddings/oleObject3.bin"/><Relationship Id="rId77" Type="http://schemas.openxmlformats.org/officeDocument/2006/relationships/image" Target="media/image70.wmf"/><Relationship Id="rId100" Type="http://schemas.openxmlformats.org/officeDocument/2006/relationships/image" Target="media/image93.wmf"/><Relationship Id="rId105" Type="http://schemas.openxmlformats.org/officeDocument/2006/relationships/image" Target="media/image98.wmf"/><Relationship Id="rId113" Type="http://schemas.openxmlformats.org/officeDocument/2006/relationships/image" Target="media/image106.wmf"/><Relationship Id="rId118" Type="http://schemas.openxmlformats.org/officeDocument/2006/relationships/theme" Target="theme/theme1.xml"/><Relationship Id="rId8" Type="http://schemas.openxmlformats.org/officeDocument/2006/relationships/image" Target="media/image4.wmf"/><Relationship Id="rId51" Type="http://schemas.openxmlformats.org/officeDocument/2006/relationships/image" Target="media/image45.wmf"/><Relationship Id="rId72" Type="http://schemas.openxmlformats.org/officeDocument/2006/relationships/image" Target="media/image65.wmf"/><Relationship Id="rId80" Type="http://schemas.openxmlformats.org/officeDocument/2006/relationships/image" Target="media/image73.wmf"/><Relationship Id="rId85" Type="http://schemas.openxmlformats.org/officeDocument/2006/relationships/image" Target="media/image78.wmf"/><Relationship Id="rId93" Type="http://schemas.openxmlformats.org/officeDocument/2006/relationships/image" Target="media/image86.wmf"/><Relationship Id="rId98" Type="http://schemas.openxmlformats.org/officeDocument/2006/relationships/image" Target="media/image91.wmf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image" Target="media/image13.wmf"/><Relationship Id="rId25" Type="http://schemas.openxmlformats.org/officeDocument/2006/relationships/oleObject" Target="embeddings/oleObject1.bin"/><Relationship Id="rId33" Type="http://schemas.openxmlformats.org/officeDocument/2006/relationships/image" Target="media/image27.wmf"/><Relationship Id="rId38" Type="http://schemas.openxmlformats.org/officeDocument/2006/relationships/image" Target="media/image32.wmf"/><Relationship Id="rId46" Type="http://schemas.openxmlformats.org/officeDocument/2006/relationships/image" Target="media/image40.wmf"/><Relationship Id="rId59" Type="http://schemas.openxmlformats.org/officeDocument/2006/relationships/image" Target="media/image53.wmf"/><Relationship Id="rId67" Type="http://schemas.openxmlformats.org/officeDocument/2006/relationships/image" Target="media/image61.wmf"/><Relationship Id="rId103" Type="http://schemas.openxmlformats.org/officeDocument/2006/relationships/image" Target="media/image96.wmf"/><Relationship Id="rId108" Type="http://schemas.openxmlformats.org/officeDocument/2006/relationships/image" Target="media/image101.wmf"/><Relationship Id="rId116" Type="http://schemas.openxmlformats.org/officeDocument/2006/relationships/image" Target="media/image109.png"/><Relationship Id="rId20" Type="http://schemas.openxmlformats.org/officeDocument/2006/relationships/image" Target="media/image16.wmf"/><Relationship Id="rId41" Type="http://schemas.openxmlformats.org/officeDocument/2006/relationships/image" Target="media/image35.wmf"/><Relationship Id="rId54" Type="http://schemas.openxmlformats.org/officeDocument/2006/relationships/image" Target="media/image48.wmf"/><Relationship Id="rId62" Type="http://schemas.openxmlformats.org/officeDocument/2006/relationships/image" Target="media/image56.wmf"/><Relationship Id="rId70" Type="http://schemas.openxmlformats.org/officeDocument/2006/relationships/image" Target="media/image63.wmf"/><Relationship Id="rId75" Type="http://schemas.openxmlformats.org/officeDocument/2006/relationships/image" Target="media/image68.wmf"/><Relationship Id="rId83" Type="http://schemas.openxmlformats.org/officeDocument/2006/relationships/image" Target="media/image76.wmf"/><Relationship Id="rId88" Type="http://schemas.openxmlformats.org/officeDocument/2006/relationships/image" Target="media/image81.wmf"/><Relationship Id="rId91" Type="http://schemas.openxmlformats.org/officeDocument/2006/relationships/image" Target="media/image84.wmf"/><Relationship Id="rId96" Type="http://schemas.openxmlformats.org/officeDocument/2006/relationships/image" Target="media/image89.wmf"/><Relationship Id="rId111" Type="http://schemas.openxmlformats.org/officeDocument/2006/relationships/image" Target="media/image104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image" Target="media/image11.wmf"/><Relationship Id="rId23" Type="http://schemas.openxmlformats.org/officeDocument/2006/relationships/image" Target="media/image19.wmf"/><Relationship Id="rId28" Type="http://schemas.openxmlformats.org/officeDocument/2006/relationships/image" Target="media/image22.wmf"/><Relationship Id="rId36" Type="http://schemas.openxmlformats.org/officeDocument/2006/relationships/image" Target="media/image30.wmf"/><Relationship Id="rId49" Type="http://schemas.openxmlformats.org/officeDocument/2006/relationships/image" Target="media/image43.wmf"/><Relationship Id="rId57" Type="http://schemas.openxmlformats.org/officeDocument/2006/relationships/image" Target="media/image51.wmf"/><Relationship Id="rId106" Type="http://schemas.openxmlformats.org/officeDocument/2006/relationships/image" Target="media/image99.wmf"/><Relationship Id="rId114" Type="http://schemas.openxmlformats.org/officeDocument/2006/relationships/image" Target="media/image107.wmf"/><Relationship Id="rId10" Type="http://schemas.openxmlformats.org/officeDocument/2006/relationships/image" Target="media/image6.wmf"/><Relationship Id="rId31" Type="http://schemas.openxmlformats.org/officeDocument/2006/relationships/image" Target="media/image25.wmf"/><Relationship Id="rId44" Type="http://schemas.openxmlformats.org/officeDocument/2006/relationships/image" Target="media/image38.wmf"/><Relationship Id="rId52" Type="http://schemas.openxmlformats.org/officeDocument/2006/relationships/image" Target="media/image46.wmf"/><Relationship Id="rId60" Type="http://schemas.openxmlformats.org/officeDocument/2006/relationships/image" Target="media/image54.wmf"/><Relationship Id="rId65" Type="http://schemas.openxmlformats.org/officeDocument/2006/relationships/image" Target="media/image59.wmf"/><Relationship Id="rId73" Type="http://schemas.openxmlformats.org/officeDocument/2006/relationships/image" Target="media/image66.wmf"/><Relationship Id="rId78" Type="http://schemas.openxmlformats.org/officeDocument/2006/relationships/image" Target="media/image71.wmf"/><Relationship Id="rId81" Type="http://schemas.openxmlformats.org/officeDocument/2006/relationships/image" Target="media/image74.wmf"/><Relationship Id="rId86" Type="http://schemas.openxmlformats.org/officeDocument/2006/relationships/image" Target="media/image79.wmf"/><Relationship Id="rId94" Type="http://schemas.openxmlformats.org/officeDocument/2006/relationships/image" Target="media/image87.wmf"/><Relationship Id="rId99" Type="http://schemas.openxmlformats.org/officeDocument/2006/relationships/image" Target="media/image92.wmf"/><Relationship Id="rId101" Type="http://schemas.openxmlformats.org/officeDocument/2006/relationships/image" Target="media/image94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39" Type="http://schemas.openxmlformats.org/officeDocument/2006/relationships/image" Target="media/image33.wmf"/><Relationship Id="rId109" Type="http://schemas.openxmlformats.org/officeDocument/2006/relationships/image" Target="media/image102.wmf"/><Relationship Id="rId34" Type="http://schemas.openxmlformats.org/officeDocument/2006/relationships/image" Target="media/image28.wmf"/><Relationship Id="rId50" Type="http://schemas.openxmlformats.org/officeDocument/2006/relationships/image" Target="media/image44.wmf"/><Relationship Id="rId55" Type="http://schemas.openxmlformats.org/officeDocument/2006/relationships/image" Target="media/image49.wmf"/><Relationship Id="rId76" Type="http://schemas.openxmlformats.org/officeDocument/2006/relationships/image" Target="media/image69.wmf"/><Relationship Id="rId97" Type="http://schemas.openxmlformats.org/officeDocument/2006/relationships/image" Target="media/image90.wmf"/><Relationship Id="rId104" Type="http://schemas.openxmlformats.org/officeDocument/2006/relationships/image" Target="media/image97.wmf"/><Relationship Id="rId7" Type="http://schemas.openxmlformats.org/officeDocument/2006/relationships/image" Target="media/image3.wmf"/><Relationship Id="rId71" Type="http://schemas.openxmlformats.org/officeDocument/2006/relationships/image" Target="media/image64.wmf"/><Relationship Id="rId92" Type="http://schemas.openxmlformats.org/officeDocument/2006/relationships/image" Target="media/image85.wmf"/><Relationship Id="rId2" Type="http://schemas.microsoft.com/office/2007/relationships/stylesWithEffects" Target="stylesWithEffects.xml"/><Relationship Id="rId29" Type="http://schemas.openxmlformats.org/officeDocument/2006/relationships/image" Target="media/image2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2018-04-06T10:17:00Z</dcterms:created>
  <dcterms:modified xsi:type="dcterms:W3CDTF">2018-05-17T08:39:00Z</dcterms:modified>
</cp:coreProperties>
</file>