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5B38B2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5B38B2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18513A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3945B3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7</w:t>
      </w:r>
    </w:p>
    <w:p w:rsidR="000F2D9C" w:rsidRPr="005B38B2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5B38B2" w:rsidRDefault="00B1656E" w:rsidP="001A4C1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3945B3" w:rsidRPr="003945B3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Програмування операцій ділення чисел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5B38B2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702F6E" w:rsidRPr="005B38B2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5B38B2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5B38B2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5B38B2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</w:t>
      </w:r>
      <w:proofErr w:type="spellEnd"/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М.</w:t>
      </w: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18513A" w:rsidRPr="005B38B2" w:rsidRDefault="0018513A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5B38B2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5B38B2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3945B3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7</w:t>
      </w:r>
    </w:p>
    <w:p w:rsidR="003945B3" w:rsidRDefault="003945B3" w:rsidP="003945B3">
      <w:pPr>
        <w:widowControl w:val="0"/>
        <w:spacing w:after="0" w:line="240" w:lineRule="auto"/>
        <w:ind w:left="709" w:right="20" w:hanging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3945B3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Програмування операцій ділення чисел</w:t>
      </w:r>
    </w:p>
    <w:p w:rsidR="001A4C1B" w:rsidRPr="003945B3" w:rsidRDefault="00BF3F5C" w:rsidP="003945B3">
      <w:pPr>
        <w:widowControl w:val="0"/>
        <w:spacing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</w:pP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3945B3" w:rsidRPr="003945B3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Навчитися програмувати на асемблері ділення чисел, вивчити</w:t>
      </w:r>
      <w:r w:rsidR="003945B3" w:rsidRPr="003945B3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ru-RU"/>
        </w:rPr>
        <w:t xml:space="preserve"> </w:t>
      </w:r>
      <w:r w:rsidR="003945B3" w:rsidRPr="003945B3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>перетворення з двійкової у десяткову систему числення.</w:t>
      </w:r>
    </w:p>
    <w:p w:rsidR="00DB75DA" w:rsidRPr="005B38B2" w:rsidRDefault="00DA29F9" w:rsidP="001A4C1B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Створити у середовищі MS </w:t>
      </w:r>
      <w:proofErr w:type="spellStart"/>
      <w:r w:rsidRPr="003945B3">
        <w:rPr>
          <w:rFonts w:ascii="Times New Roman" w:hAnsi="Times New Roman" w:cs="Times New Roman"/>
          <w:sz w:val="24"/>
          <w:szCs w:val="24"/>
          <w:lang w:val="uk-UA"/>
        </w:rPr>
        <w:t>Visual</w:t>
      </w:r>
      <w:proofErr w:type="spellEnd"/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945B3">
        <w:rPr>
          <w:rFonts w:ascii="Times New Roman" w:hAnsi="Times New Roman" w:cs="Times New Roman"/>
          <w:sz w:val="24"/>
          <w:szCs w:val="24"/>
          <w:lang w:val="uk-UA"/>
        </w:rPr>
        <w:t>Studio</w:t>
      </w:r>
      <w:proofErr w:type="spellEnd"/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 проект з ім’ям Lab7.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>Написати вихідний текст програми згідно варіанту завдання. У проекті</w:t>
      </w:r>
      <w:r w:rsidRPr="003945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45B3">
        <w:rPr>
          <w:rFonts w:ascii="Times New Roman" w:hAnsi="Times New Roman" w:cs="Times New Roman"/>
          <w:sz w:val="24"/>
          <w:szCs w:val="24"/>
          <w:lang w:val="uk-UA"/>
        </w:rPr>
        <w:t>мають бути три модуля на асемблері:</w:t>
      </w:r>
    </w:p>
    <w:p w:rsidR="003945B3" w:rsidRPr="003945B3" w:rsidRDefault="003945B3" w:rsidP="003945B3">
      <w:pPr>
        <w:pStyle w:val="a7"/>
        <w:numPr>
          <w:ilvl w:val="0"/>
          <w:numId w:val="43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>головний модуль: файл main7.asm. Цей модуль створити та написати</w:t>
      </w:r>
      <w:r w:rsidRPr="003945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45B3">
        <w:rPr>
          <w:rFonts w:ascii="Times New Roman" w:hAnsi="Times New Roman" w:cs="Times New Roman"/>
          <w:sz w:val="24"/>
          <w:szCs w:val="24"/>
          <w:lang w:val="uk-UA"/>
        </w:rPr>
        <w:t>заново, частково використавши текст модуля main5.asm попередньої</w:t>
      </w:r>
      <w:r w:rsidRPr="003945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45B3">
        <w:rPr>
          <w:rFonts w:ascii="Times New Roman" w:hAnsi="Times New Roman" w:cs="Times New Roman"/>
          <w:sz w:val="24"/>
          <w:szCs w:val="24"/>
          <w:lang w:val="uk-UA"/>
        </w:rPr>
        <w:t>роботи №5;</w:t>
      </w:r>
    </w:p>
    <w:p w:rsidR="003945B3" w:rsidRPr="003945B3" w:rsidRDefault="003945B3" w:rsidP="003945B3">
      <w:pPr>
        <w:pStyle w:val="a7"/>
        <w:numPr>
          <w:ilvl w:val="0"/>
          <w:numId w:val="43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другий модуль: модуль </w:t>
      </w:r>
      <w:proofErr w:type="spellStart"/>
      <w:r w:rsidRPr="003945B3">
        <w:rPr>
          <w:rFonts w:ascii="Times New Roman" w:hAnsi="Times New Roman" w:cs="Times New Roman"/>
          <w:sz w:val="24"/>
          <w:szCs w:val="24"/>
          <w:lang w:val="uk-UA"/>
        </w:rPr>
        <w:t>module</w:t>
      </w:r>
      <w:proofErr w:type="spellEnd"/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 попередньої роботи №6;</w:t>
      </w:r>
    </w:p>
    <w:p w:rsidR="003945B3" w:rsidRPr="003945B3" w:rsidRDefault="003945B3" w:rsidP="003945B3">
      <w:pPr>
        <w:pStyle w:val="a7"/>
        <w:numPr>
          <w:ilvl w:val="0"/>
          <w:numId w:val="43"/>
        </w:numPr>
        <w:spacing w:after="0" w:line="276" w:lineRule="auto"/>
        <w:ind w:left="993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третій модуль: модуль </w:t>
      </w:r>
      <w:proofErr w:type="spellStart"/>
      <w:r w:rsidRPr="003945B3">
        <w:rPr>
          <w:rFonts w:ascii="Times New Roman" w:hAnsi="Times New Roman" w:cs="Times New Roman"/>
          <w:sz w:val="24"/>
          <w:szCs w:val="24"/>
          <w:lang w:val="uk-UA"/>
        </w:rPr>
        <w:t>longop</w:t>
      </w:r>
      <w:proofErr w:type="spellEnd"/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 попередньої роботи №6.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ind w:left="490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>Додати у модулі процедури, які потрібні для виконання завдання.</w:t>
      </w:r>
      <w:r w:rsidRPr="003945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945B3">
        <w:rPr>
          <w:rFonts w:ascii="Times New Roman" w:hAnsi="Times New Roman" w:cs="Times New Roman"/>
          <w:sz w:val="24"/>
          <w:szCs w:val="24"/>
          <w:lang w:val="uk-UA"/>
        </w:rPr>
        <w:t>Обгрунтувати</w:t>
      </w:r>
      <w:proofErr w:type="spellEnd"/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 розподіл процедур по модулям.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>У цьому проекті кожний модуль може окремо компілюватися.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Скомпілювати вихідний текст і отримати </w:t>
      </w:r>
      <w:proofErr w:type="spellStart"/>
      <w:r w:rsidRPr="003945B3">
        <w:rPr>
          <w:rFonts w:ascii="Times New Roman" w:hAnsi="Times New Roman" w:cs="Times New Roman"/>
          <w:sz w:val="24"/>
          <w:szCs w:val="24"/>
          <w:lang w:val="uk-UA"/>
        </w:rPr>
        <w:t>виконуємий</w:t>
      </w:r>
      <w:proofErr w:type="spellEnd"/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 файл програми.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>Перевірити роботу програми. Налагодити програму.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>Отримати результати – кодовані значення чисел згідно варіанту завдання.</w:t>
      </w:r>
    </w:p>
    <w:p w:rsidR="003945B3" w:rsidRPr="003945B3" w:rsidRDefault="003945B3" w:rsidP="003945B3">
      <w:pPr>
        <w:pStyle w:val="a7"/>
        <w:numPr>
          <w:ilvl w:val="0"/>
          <w:numId w:val="42"/>
        </w:numPr>
        <w:spacing w:after="0" w:line="276" w:lineRule="auto"/>
        <w:ind w:left="518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3945B3">
        <w:rPr>
          <w:rFonts w:ascii="Times New Roman" w:hAnsi="Times New Roman" w:cs="Times New Roman"/>
          <w:sz w:val="24"/>
          <w:szCs w:val="24"/>
          <w:lang w:val="uk-UA"/>
        </w:rPr>
        <w:t>Проаналізувати та прокоментувати результати, вихідний текст та</w:t>
      </w:r>
      <w:r w:rsidRPr="003945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945B3">
        <w:rPr>
          <w:rFonts w:ascii="Times New Roman" w:hAnsi="Times New Roman" w:cs="Times New Roman"/>
          <w:sz w:val="24"/>
          <w:szCs w:val="24"/>
          <w:lang w:val="uk-UA"/>
        </w:rPr>
        <w:t xml:space="preserve">дизасембльований машинний код програми. </w:t>
      </w:r>
    </w:p>
    <w:p w:rsidR="0018513A" w:rsidRPr="003945B3" w:rsidRDefault="003945B3" w:rsidP="0018513A">
      <w:pPr>
        <w:pStyle w:val="a7"/>
        <w:spacing w:after="0" w:line="276" w:lineRule="auto"/>
        <w:ind w:left="50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945B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30 + 2 × 3 = 36;</w:t>
      </w:r>
    </w:p>
    <w:p w:rsidR="003945B3" w:rsidRPr="003945B3" w:rsidRDefault="003945B3" w:rsidP="0018513A">
      <w:pPr>
        <w:pStyle w:val="a7"/>
        <w:spacing w:after="0" w:line="276" w:lineRule="auto"/>
        <w:ind w:left="50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3945B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32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32"/>
                <w:szCs w:val="24"/>
                <w:lang w:val="ru-RU"/>
              </w:rPr>
              <m:t>x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32"/>
                <w:szCs w:val="24"/>
                <w:lang w:val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32"/>
          <w:szCs w:val="24"/>
        </w:rPr>
        <w:t xml:space="preserve"> ×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2</w:t>
      </w:r>
      <w:r w:rsidRPr="003945B3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-m</w:t>
      </w:r>
    </w:p>
    <w:p w:rsidR="0004755D" w:rsidRDefault="0004755D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3F1ADA" w:rsidRPr="003945B3" w:rsidRDefault="003F1ADA" w:rsidP="00A120AB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А. </w:t>
      </w:r>
      <w:r w:rsidR="003B3272">
        <w:rPr>
          <w:rFonts w:ascii="Times New Roman" w:hAnsi="Times New Roman" w:cs="Times New Roman"/>
          <w:b/>
          <w:color w:val="000000" w:themeColor="text1"/>
          <w:sz w:val="32"/>
        </w:rPr>
        <w:t>Lab</w:t>
      </w:r>
      <w:r w:rsidR="003945B3">
        <w:rPr>
          <w:rFonts w:ascii="Times New Roman" w:hAnsi="Times New Roman" w:cs="Times New Roman"/>
          <w:b/>
          <w:color w:val="000000" w:themeColor="text1"/>
          <w:sz w:val="32"/>
        </w:rPr>
        <w:t>7</w:t>
      </w:r>
      <w:r w:rsidRPr="003945B3">
        <w:rPr>
          <w:rFonts w:ascii="Times New Roman" w:hAnsi="Times New Roman" w:cs="Times New Roman"/>
          <w:b/>
          <w:color w:val="000000" w:themeColor="text1"/>
          <w:sz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</w:rPr>
        <w:t>asm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>.586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 xml:space="preserve">.model flat,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stdcall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option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casemap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:none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include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\masm32\include\windows.inc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include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\masm32\include\kernel32.inc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include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\masm32\include\user32.inc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include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module.inc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include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longop.inc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includelib</w:t>
      </w:r>
      <w:proofErr w:type="spellEnd"/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\masm32\lib\kernel32.lib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includelib</w:t>
      </w:r>
      <w:proofErr w:type="spellEnd"/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\masm32\lib\user32.lib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>.data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 xml:space="preserve">Caption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"№7", 0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Mes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"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Виконав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: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студент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групи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ІО-44", 13, 10, "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Барабаш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Т.А.", 0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 xml:space="preserve">Caption1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"n!</w:t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",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0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 xml:space="preserve">Caption2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"Function Result"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res_fact</w:t>
      </w:r>
      <w:proofErr w:type="spellEnd"/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608 dup(0)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text_fact</w:t>
      </w:r>
      <w:proofErr w:type="spellEnd"/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608 dup(0)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result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608 dup (0)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var</w:t>
      </w:r>
      <w:proofErr w:type="spellEnd"/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dd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?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eax_buf</w:t>
      </w:r>
      <w:proofErr w:type="spellEnd"/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db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4 dup(0)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>.code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main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>: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invoke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MessageBoxA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, 0, ADDR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Mes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>, ADDR Caption, 0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96 ; X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2 ; M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call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MyFunction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>; X / 3 * 2 ^ m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var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] ,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offset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res_fact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36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call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Factorial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offset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res_fact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offset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text_fact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19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76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call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StrToDec_MODULE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invoke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MessageBoxA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, 0, ADDR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text_fact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>, ADDR Caption, 0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offset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eax_buf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offset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var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32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call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StrHex_MY</w:t>
      </w:r>
      <w:proofErr w:type="spellEnd"/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invoke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MessageBoxA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 xml:space="preserve">, 0, ADDR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eax_buf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>, ADDR Caption2, 0</w:t>
      </w: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945B3" w:rsidRPr="003945B3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45B3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invoke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45B3">
        <w:rPr>
          <w:rFonts w:ascii="Consolas" w:hAnsi="Consolas" w:cs="Consolas"/>
          <w:color w:val="000000"/>
          <w:sz w:val="16"/>
          <w:szCs w:val="16"/>
        </w:rPr>
        <w:t>ExitProcess</w:t>
      </w:r>
      <w:proofErr w:type="spellEnd"/>
      <w:r w:rsidRPr="003945B3">
        <w:rPr>
          <w:rFonts w:ascii="Consolas" w:hAnsi="Consolas" w:cs="Consolas"/>
          <w:color w:val="000000"/>
          <w:sz w:val="16"/>
          <w:szCs w:val="16"/>
        </w:rPr>
        <w:t>, 0</w:t>
      </w:r>
    </w:p>
    <w:p w:rsidR="003F1ADA" w:rsidRPr="003B3272" w:rsidRDefault="003945B3" w:rsidP="0039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3945B3">
        <w:rPr>
          <w:rFonts w:ascii="Consolas" w:hAnsi="Consolas" w:cs="Consolas"/>
          <w:color w:val="000000"/>
          <w:sz w:val="16"/>
          <w:szCs w:val="16"/>
        </w:rPr>
        <w:t>end</w:t>
      </w:r>
      <w:proofErr w:type="gramEnd"/>
      <w:r w:rsidRPr="003945B3">
        <w:rPr>
          <w:rFonts w:ascii="Consolas" w:hAnsi="Consolas" w:cs="Consolas"/>
          <w:color w:val="000000"/>
          <w:sz w:val="16"/>
          <w:szCs w:val="16"/>
        </w:rPr>
        <w:t xml:space="preserve"> main</w:t>
      </w:r>
    </w:p>
    <w:p w:rsidR="003F1ADA" w:rsidRPr="003F1ADA" w:rsidRDefault="003F1ADA" w:rsidP="003F1ADA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B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3B3272">
        <w:rPr>
          <w:rFonts w:ascii="Times New Roman" w:hAnsi="Times New Roman" w:cs="Times New Roman"/>
          <w:b/>
          <w:color w:val="000000" w:themeColor="text1"/>
          <w:sz w:val="32"/>
        </w:rPr>
        <w:t>Longop</w:t>
      </w:r>
      <w:r>
        <w:rPr>
          <w:rFonts w:ascii="Times New Roman" w:hAnsi="Times New Roman" w:cs="Times New Roman"/>
          <w:b/>
          <w:color w:val="000000" w:themeColor="text1"/>
          <w:sz w:val="32"/>
        </w:rPr>
        <w:t>.asm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Sub_LONGOP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proc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[ebp+16]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[ebp+12]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[ebp+8]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SubAB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esi+ecx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sbb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ebx+ecx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edi+ecx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add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4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cmp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480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jl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SubAB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ret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12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Sub_LONGOP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endp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>Factorial proc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ebp,esp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+12] ;адреса результату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+8] ;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факторіал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числа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add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], 00000001h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[counter], 00000001h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factcycle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>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ecx,0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esi,4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  <w:t>level1cycle: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+ 8*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mul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[counter]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[level1 + 8*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[level1 + 4 + 8*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inc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jnz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level1cycle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ecx,0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esi,4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  <w:t>level2cycle: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+ 4 + 8*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mul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[counter]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[level2 + 4+8*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[level2 + 8 + 8*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inc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jnz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level2cycle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7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clc</w:t>
      </w:r>
      <w:proofErr w:type="spellEnd"/>
      <w:proofErr w:type="gram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sumlevels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>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eax,0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[level1 + 4*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] 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adc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[level2 + 4*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+ 4*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inc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jnz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sumlevels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[counter]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add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00000001h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[counter],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cmp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[ebp+8]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jle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factcycle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ret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12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 xml:space="preserve">Factorial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endp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>DIV10_GR_LONGOP proc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+ 20]  ;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Число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+ 16]</w:t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  <w:t>;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Целая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часть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+ 12] ;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Остаток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+ 8] ; Количество байтов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div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</w:rPr>
        <w:t>two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byteNumber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; Количество байтов/2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xor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; обнуление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byteNumber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;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Счетчик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byteNumber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byteNumber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fractionalPart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, 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@</w:t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cycle</w:t>
      </w: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:</w:t>
      </w:r>
      <w:proofErr w:type="gram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>; Сохраняем значение счетчика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lang w:val="ru-RU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cx, 10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ax, word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+ 2 * 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div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cx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fractionalPart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, dx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word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+ 2 *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], ax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jnz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@cycle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ax,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fractionalPart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word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>], ax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ret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16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 xml:space="preserve">DIV10_GR_LONGOP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endp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MyFunction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proc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push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ebp,esp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+ 12]; X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cdq</w:t>
      </w:r>
      <w:proofErr w:type="spellEnd"/>
      <w:proofErr w:type="gram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+ 8] ; M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, 3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div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shr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, cl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B0D4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</w:rPr>
        <w:t>ret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8</w:t>
      </w:r>
    </w:p>
    <w:p w:rsidR="003B3272" w:rsidRPr="003B3272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MyFunction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</w:rPr>
        <w:t>endp</w:t>
      </w:r>
      <w:proofErr w:type="spellEnd"/>
    </w:p>
    <w:p w:rsidR="003B0D45" w:rsidRPr="003B0D45" w:rsidRDefault="003B0D45" w:rsidP="003B0D45">
      <w:pPr>
        <w:pStyle w:val="a7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C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32"/>
        </w:rPr>
        <w:t>Module</w:t>
      </w:r>
      <w:r w:rsidRPr="003B0D45">
        <w:rPr>
          <w:rFonts w:ascii="Times New Roman" w:hAnsi="Times New Roman" w:cs="Times New Roman"/>
          <w:b/>
          <w:color w:val="000000" w:themeColor="text1"/>
          <w:sz w:val="32"/>
        </w:rPr>
        <w:t>.</w:t>
      </w:r>
      <w:r>
        <w:rPr>
          <w:rFonts w:ascii="Times New Roman" w:hAnsi="Times New Roman" w:cs="Times New Roman"/>
          <w:b/>
          <w:color w:val="000000" w:themeColor="text1"/>
          <w:sz w:val="32"/>
        </w:rPr>
        <w:t>asm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StrToDec_MODULE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proc 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push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esp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+ 20] ;number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+ 16] ;text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+ 12]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ddNumber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; number of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dd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, 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+ 8]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byteNumber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; bytes on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screan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xor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xor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@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cycle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push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push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edi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push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; Число для перевода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push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offset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buf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;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Целая часть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push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offset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decCode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 ;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Остаток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push 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byteNumber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;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Колическтво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байтов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call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DIV10_GR_LONGOP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, b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al, byte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decCode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add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al, 48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byte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al ;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запись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символа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в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буфер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текста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xor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  <w:t>@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cycleInner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;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целую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часть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в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еах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esi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;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еах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в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делимое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dword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buf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+ 4 *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], 0 ; </w:t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обнуление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cmp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ddNumber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jl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cycleInner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cmp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byteNumber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jl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@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cycle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byteNumber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byteNumber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xor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edx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div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two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byteNumber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eax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xor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@cycle1: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mov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al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byte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[</w:t>
      </w:r>
      <w:proofErr w:type="spellStart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]; в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аl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первые байт буфера текста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mov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ah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byte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[</w:t>
      </w:r>
      <w:proofErr w:type="spellStart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];в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аh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последние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mov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byte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</w:t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[</w:t>
      </w:r>
      <w:proofErr w:type="spellStart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+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],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>ah;менем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 xml:space="preserve"> их местами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  <w:lang w:val="ru-RU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mov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byte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ptr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edi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], al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dec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inc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cmp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ecx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byteNumber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jl</w:t>
      </w:r>
      <w:proofErr w:type="spellEnd"/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@cycle1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pop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ebp</w:t>
      </w:r>
      <w:proofErr w:type="spellEnd"/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ab/>
      </w:r>
      <w:proofErr w:type="gram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ret</w:t>
      </w:r>
      <w:proofErr w:type="gram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16</w:t>
      </w:r>
    </w:p>
    <w:p w:rsidR="003B0D45" w:rsidRPr="003B0D45" w:rsidRDefault="003B0D45" w:rsidP="003B0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B0D45" w:rsidRPr="003B0D45" w:rsidRDefault="003B0D45" w:rsidP="003B0D45">
      <w:pPr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StrToDec_MODULE</w:t>
      </w:r>
      <w:proofErr w:type="spellEnd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B0D45">
        <w:rPr>
          <w:rFonts w:ascii="Consolas" w:hAnsi="Consolas" w:cs="Consolas"/>
          <w:color w:val="000000"/>
          <w:sz w:val="16"/>
          <w:szCs w:val="16"/>
          <w:highlight w:val="white"/>
        </w:rPr>
        <w:t>endp</w:t>
      </w:r>
      <w:proofErr w:type="spellEnd"/>
    </w:p>
    <w:p w:rsidR="00CC4BC1" w:rsidRDefault="00CC4BC1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p w:rsidR="003B3272" w:rsidRDefault="003B0D45" w:rsidP="0018513A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1FC10A4" wp14:editId="4982A978">
            <wp:extent cx="4552950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45" w:rsidRPr="005B38B2" w:rsidRDefault="003B0D45" w:rsidP="0018513A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FC44930" wp14:editId="7CF5661C">
            <wp:extent cx="1333500" cy="1409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E6" w:rsidRPr="005B38B2" w:rsidRDefault="00E01FE6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ІV. Висновок</w:t>
      </w:r>
    </w:p>
    <w:p w:rsidR="000C7226" w:rsidRPr="00530997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</w:t>
      </w:r>
      <w:r w:rsidR="0053099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реалізовано операції ділення та переводу у десяткову систему числення для чисел підвищеною розрядністю, а також створена процедура для обчислення заданої функції.</w:t>
      </w:r>
      <w:bookmarkStart w:id="0" w:name="_GoBack"/>
      <w:bookmarkEnd w:id="0"/>
    </w:p>
    <w:sectPr w:rsidR="000C7226" w:rsidRPr="00530997" w:rsidSect="001A4C1B">
      <w:headerReference w:type="default" r:id="rId10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054" w:rsidRDefault="002B6054" w:rsidP="004004D6">
      <w:pPr>
        <w:spacing w:after="0" w:line="240" w:lineRule="auto"/>
      </w:pPr>
      <w:r>
        <w:separator/>
      </w:r>
    </w:p>
  </w:endnote>
  <w:endnote w:type="continuationSeparator" w:id="0">
    <w:p w:rsidR="002B6054" w:rsidRDefault="002B6054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054" w:rsidRDefault="002B6054" w:rsidP="004004D6">
      <w:pPr>
        <w:spacing w:after="0" w:line="240" w:lineRule="auto"/>
      </w:pPr>
      <w:r>
        <w:separator/>
      </w:r>
    </w:p>
  </w:footnote>
  <w:footnote w:type="continuationSeparator" w:id="0">
    <w:p w:rsidR="002B6054" w:rsidRDefault="002B6054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9639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2"/>
      <w:gridCol w:w="6582"/>
      <w:gridCol w:w="425"/>
    </w:tblGrid>
    <w:tr w:rsidR="001A4C1B" w:rsidTr="001A4C1B">
      <w:tc>
        <w:tcPr>
          <w:tcW w:w="2632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3945B3" w:rsidRDefault="001A4C1B" w:rsidP="003945B3">
          <w:pPr>
            <w:pStyle w:val="a3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b/>
              <w:color w:val="A6A6A6" w:themeColor="background1" w:themeShade="A6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 w:rsidR="003945B3">
            <w:rPr>
              <w:rFonts w:ascii="Times New Roman" w:hAnsi="Times New Roman" w:cs="Times New Roman"/>
              <w:b/>
              <w:color w:val="A6A6A6" w:themeColor="background1" w:themeShade="A6"/>
            </w:rPr>
            <w:t>7</w:t>
          </w:r>
        </w:p>
      </w:tc>
      <w:tc>
        <w:tcPr>
          <w:tcW w:w="6582" w:type="dxa"/>
          <w:tcBorders>
            <w:bottom w:val="single" w:sz="4" w:space="0" w:color="A6A6A6" w:themeColor="background1" w:themeShade="A6"/>
          </w:tcBorders>
        </w:tcPr>
        <w:p w:rsidR="001A4C1B" w:rsidRDefault="003945B3" w:rsidP="003F1ADA">
          <w:pPr>
            <w:pStyle w:val="a3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3945B3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Програмування операцій ділення чисел</w:t>
          </w:r>
        </w:p>
      </w:tc>
      <w:tc>
        <w:tcPr>
          <w:tcW w:w="425" w:type="dxa"/>
          <w:tcBorders>
            <w:bottom w:val="single" w:sz="4" w:space="0" w:color="A6A6A6" w:themeColor="background1" w:themeShade="A6"/>
          </w:tcBorders>
          <w:vAlign w:val="center"/>
        </w:tcPr>
        <w:p w:rsidR="001A4C1B" w:rsidRPr="001A4C1B" w:rsidRDefault="001A4C1B" w:rsidP="001A4C1B">
          <w:pPr>
            <w:pStyle w:val="a3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530997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6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:rsidR="00DB75DA" w:rsidRPr="00644521" w:rsidRDefault="00DB75DA" w:rsidP="001A4C1B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3BA1"/>
    <w:multiLevelType w:val="hybridMultilevel"/>
    <w:tmpl w:val="8B2C8128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E0FA4"/>
    <w:multiLevelType w:val="hybridMultilevel"/>
    <w:tmpl w:val="14BCD1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1CF2C99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53EAC"/>
    <w:multiLevelType w:val="hybridMultilevel"/>
    <w:tmpl w:val="116A73C8"/>
    <w:lvl w:ilvl="0" w:tplc="2424E6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8470B"/>
    <w:multiLevelType w:val="hybridMultilevel"/>
    <w:tmpl w:val="87A68EF8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F3743"/>
    <w:multiLevelType w:val="hybridMultilevel"/>
    <w:tmpl w:val="79505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37C7"/>
    <w:multiLevelType w:val="hybridMultilevel"/>
    <w:tmpl w:val="0B647910"/>
    <w:lvl w:ilvl="0" w:tplc="7D48A4F6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D740E"/>
    <w:multiLevelType w:val="hybridMultilevel"/>
    <w:tmpl w:val="3D2ACB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20303E"/>
    <w:multiLevelType w:val="hybridMultilevel"/>
    <w:tmpl w:val="1114A44A"/>
    <w:lvl w:ilvl="0" w:tplc="58B8EEA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E2E2559"/>
    <w:multiLevelType w:val="hybridMultilevel"/>
    <w:tmpl w:val="F12A6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63B98"/>
    <w:multiLevelType w:val="hybridMultilevel"/>
    <w:tmpl w:val="9E36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C2F8B"/>
    <w:multiLevelType w:val="hybridMultilevel"/>
    <w:tmpl w:val="063A2976"/>
    <w:lvl w:ilvl="0" w:tplc="E6E0CA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5502395"/>
    <w:multiLevelType w:val="hybridMultilevel"/>
    <w:tmpl w:val="7FF41DFE"/>
    <w:lvl w:ilvl="0" w:tplc="2424E66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005875"/>
    <w:multiLevelType w:val="hybridMultilevel"/>
    <w:tmpl w:val="7B641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8" w15:restartNumberingAfterBreak="0">
    <w:nsid w:val="5C601420"/>
    <w:multiLevelType w:val="hybridMultilevel"/>
    <w:tmpl w:val="2E0E580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8FF8B154">
      <w:start w:val="2"/>
      <w:numFmt w:val="bullet"/>
      <w:lvlText w:val="-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 w15:restartNumberingAfterBreak="0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E4CB0"/>
    <w:multiLevelType w:val="hybridMultilevel"/>
    <w:tmpl w:val="90F6BBC4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66534DFE"/>
    <w:multiLevelType w:val="hybridMultilevel"/>
    <w:tmpl w:val="E77AD962"/>
    <w:lvl w:ilvl="0" w:tplc="7D48A4F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6" w15:restartNumberingAfterBreak="0">
    <w:nsid w:val="6F37547E"/>
    <w:multiLevelType w:val="hybridMultilevel"/>
    <w:tmpl w:val="61F4525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8" w15:restartNumberingAfterBreak="0">
    <w:nsid w:val="74D673CF"/>
    <w:multiLevelType w:val="hybridMultilevel"/>
    <w:tmpl w:val="5D08720C"/>
    <w:lvl w:ilvl="0" w:tplc="DE12EA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EE4394"/>
    <w:multiLevelType w:val="hybridMultilevel"/>
    <w:tmpl w:val="AFD6270C"/>
    <w:lvl w:ilvl="0" w:tplc="2424E6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CB5F19"/>
    <w:multiLevelType w:val="hybridMultilevel"/>
    <w:tmpl w:val="186C46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42"/>
  </w:num>
  <w:num w:numId="3">
    <w:abstractNumId w:val="35"/>
  </w:num>
  <w:num w:numId="4">
    <w:abstractNumId w:val="19"/>
  </w:num>
  <w:num w:numId="5">
    <w:abstractNumId w:val="10"/>
  </w:num>
  <w:num w:numId="6">
    <w:abstractNumId w:val="41"/>
  </w:num>
  <w:num w:numId="7">
    <w:abstractNumId w:val="27"/>
  </w:num>
  <w:num w:numId="8">
    <w:abstractNumId w:val="2"/>
  </w:num>
  <w:num w:numId="9">
    <w:abstractNumId w:val="15"/>
  </w:num>
  <w:num w:numId="10">
    <w:abstractNumId w:val="37"/>
  </w:num>
  <w:num w:numId="11">
    <w:abstractNumId w:val="30"/>
  </w:num>
  <w:num w:numId="12">
    <w:abstractNumId w:val="3"/>
  </w:num>
  <w:num w:numId="13">
    <w:abstractNumId w:val="18"/>
  </w:num>
  <w:num w:numId="14">
    <w:abstractNumId w:val="31"/>
  </w:num>
  <w:num w:numId="15">
    <w:abstractNumId w:val="6"/>
  </w:num>
  <w:num w:numId="16">
    <w:abstractNumId w:val="17"/>
  </w:num>
  <w:num w:numId="17">
    <w:abstractNumId w:val="9"/>
  </w:num>
  <w:num w:numId="18">
    <w:abstractNumId w:val="13"/>
  </w:num>
  <w:num w:numId="19">
    <w:abstractNumId w:val="34"/>
  </w:num>
  <w:num w:numId="20">
    <w:abstractNumId w:val="39"/>
  </w:num>
  <w:num w:numId="21">
    <w:abstractNumId w:val="7"/>
  </w:num>
  <w:num w:numId="22">
    <w:abstractNumId w:val="29"/>
  </w:num>
  <w:num w:numId="23">
    <w:abstractNumId w:val="0"/>
  </w:num>
  <w:num w:numId="24">
    <w:abstractNumId w:val="43"/>
  </w:num>
  <w:num w:numId="25">
    <w:abstractNumId w:val="26"/>
  </w:num>
  <w:num w:numId="26">
    <w:abstractNumId w:val="44"/>
  </w:num>
  <w:num w:numId="27">
    <w:abstractNumId w:val="40"/>
  </w:num>
  <w:num w:numId="28">
    <w:abstractNumId w:val="5"/>
  </w:num>
  <w:num w:numId="29">
    <w:abstractNumId w:val="24"/>
  </w:num>
  <w:num w:numId="30">
    <w:abstractNumId w:val="25"/>
  </w:num>
  <w:num w:numId="31">
    <w:abstractNumId w:val="21"/>
  </w:num>
  <w:num w:numId="32">
    <w:abstractNumId w:val="11"/>
  </w:num>
  <w:num w:numId="33">
    <w:abstractNumId w:val="1"/>
  </w:num>
  <w:num w:numId="34">
    <w:abstractNumId w:val="4"/>
  </w:num>
  <w:num w:numId="35">
    <w:abstractNumId w:val="22"/>
  </w:num>
  <w:num w:numId="36">
    <w:abstractNumId w:val="28"/>
  </w:num>
  <w:num w:numId="37">
    <w:abstractNumId w:val="23"/>
  </w:num>
  <w:num w:numId="38">
    <w:abstractNumId w:val="8"/>
  </w:num>
  <w:num w:numId="39">
    <w:abstractNumId w:val="36"/>
  </w:num>
  <w:num w:numId="40">
    <w:abstractNumId w:val="12"/>
  </w:num>
  <w:num w:numId="41">
    <w:abstractNumId w:val="16"/>
  </w:num>
  <w:num w:numId="42">
    <w:abstractNumId w:val="20"/>
  </w:num>
  <w:num w:numId="43">
    <w:abstractNumId w:val="33"/>
  </w:num>
  <w:num w:numId="44">
    <w:abstractNumId w:val="32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755D"/>
    <w:rsid w:val="00054A08"/>
    <w:rsid w:val="00080A16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8513A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B6054"/>
    <w:rsid w:val="002D2763"/>
    <w:rsid w:val="00313CB0"/>
    <w:rsid w:val="0037357B"/>
    <w:rsid w:val="00377C2E"/>
    <w:rsid w:val="00391F21"/>
    <w:rsid w:val="003945B3"/>
    <w:rsid w:val="003B0D45"/>
    <w:rsid w:val="003B3272"/>
    <w:rsid w:val="003C2A57"/>
    <w:rsid w:val="003C3120"/>
    <w:rsid w:val="003D628B"/>
    <w:rsid w:val="003F1ADA"/>
    <w:rsid w:val="004004D6"/>
    <w:rsid w:val="004041A8"/>
    <w:rsid w:val="00490343"/>
    <w:rsid w:val="004D5119"/>
    <w:rsid w:val="004D61F0"/>
    <w:rsid w:val="004E72D7"/>
    <w:rsid w:val="004F5C5A"/>
    <w:rsid w:val="005103C8"/>
    <w:rsid w:val="00530997"/>
    <w:rsid w:val="005722C9"/>
    <w:rsid w:val="005B38B2"/>
    <w:rsid w:val="00636C4D"/>
    <w:rsid w:val="00644521"/>
    <w:rsid w:val="00655AA3"/>
    <w:rsid w:val="00674123"/>
    <w:rsid w:val="0069034C"/>
    <w:rsid w:val="00690EDD"/>
    <w:rsid w:val="006C2B98"/>
    <w:rsid w:val="00700278"/>
    <w:rsid w:val="00702F6E"/>
    <w:rsid w:val="00747BFD"/>
    <w:rsid w:val="007527FB"/>
    <w:rsid w:val="007B5EF1"/>
    <w:rsid w:val="007F09B5"/>
    <w:rsid w:val="00805EBB"/>
    <w:rsid w:val="00845E26"/>
    <w:rsid w:val="0086181B"/>
    <w:rsid w:val="008E42F7"/>
    <w:rsid w:val="00901378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B47A4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81032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53B44"/>
    <w:rsid w:val="00E85A43"/>
    <w:rsid w:val="00E9683C"/>
    <w:rsid w:val="00EA65ED"/>
    <w:rsid w:val="00F047A9"/>
    <w:rsid w:val="00F162CC"/>
    <w:rsid w:val="00F22CD7"/>
    <w:rsid w:val="00F4652D"/>
    <w:rsid w:val="00F669A1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94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81892-3F15-4925-96B3-C5964F695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48</cp:revision>
  <cp:lastPrinted>2016-03-31T16:14:00Z</cp:lastPrinted>
  <dcterms:created xsi:type="dcterms:W3CDTF">2015-09-11T12:24:00Z</dcterms:created>
  <dcterms:modified xsi:type="dcterms:W3CDTF">2016-04-26T16:35:00Z</dcterms:modified>
</cp:coreProperties>
</file>