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065BC9" w:rsidRDefault="008C26B3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065BC9">
        <w:rPr>
          <w:rFonts w:ascii="Arial" w:hAnsi="Arial" w:cs="Arial"/>
          <w:b/>
          <w:sz w:val="28"/>
          <w:szCs w:val="28"/>
          <w:lang w:val="uk-UA"/>
        </w:rPr>
        <w:t>6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D20C54">
        <w:rPr>
          <w:rFonts w:ascii="Arial" w:hAnsi="Arial" w:cs="Arial"/>
          <w:sz w:val="40"/>
          <w:szCs w:val="28"/>
          <w:lang w:val="uk-UA"/>
        </w:rPr>
        <w:t xml:space="preserve">Програмування </w:t>
      </w:r>
      <w:r w:rsidR="00065BC9">
        <w:rPr>
          <w:rFonts w:ascii="Arial" w:hAnsi="Arial" w:cs="Arial"/>
          <w:sz w:val="40"/>
          <w:szCs w:val="28"/>
          <w:lang w:val="uk-UA"/>
        </w:rPr>
        <w:t>побітових операцій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8C26B3" w:rsidRPr="00065BC9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  <w:lang w:val="uk-UA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Навчитися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асем</w:t>
      </w:r>
      <w:r>
        <w:rPr>
          <w:rFonts w:ascii="Arial" w:eastAsiaTheme="minorHAnsi" w:hAnsi="Arial" w:cs="Arial"/>
          <w:sz w:val="28"/>
          <w:szCs w:val="28"/>
        </w:rPr>
        <w:t>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r w:rsidR="00065BC9">
        <w:rPr>
          <w:rFonts w:ascii="Arial" w:eastAsiaTheme="minorHAnsi" w:hAnsi="Arial" w:cs="Arial"/>
          <w:sz w:val="28"/>
          <w:szCs w:val="28"/>
          <w:lang w:val="uk-UA"/>
        </w:rPr>
        <w:t>побітові операції, вивчити основні команди обробки бітів.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</w:p>
    <w:p w:rsidR="00065BC9" w:rsidRPr="00065BC9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1.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Створити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у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середовищі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MS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Visual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Studio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проект з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ім’ям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r w:rsidRPr="00065BC9">
        <w:rPr>
          <w:rFonts w:ascii="Arial" w:eastAsiaTheme="minorHAnsi" w:hAnsi="Arial" w:cs="Arial"/>
          <w:b/>
          <w:bCs/>
          <w:sz w:val="28"/>
          <w:szCs w:val="28"/>
        </w:rPr>
        <w:t>Lab6</w:t>
      </w:r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2.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текст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згід</w:t>
      </w:r>
      <w:r>
        <w:rPr>
          <w:rFonts w:ascii="Arial" w:eastAsiaTheme="minorHAnsi" w:hAnsi="Arial" w:cs="Arial"/>
          <w:sz w:val="28"/>
          <w:szCs w:val="28"/>
        </w:rPr>
        <w:t>но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. У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мають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бути три модуля на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: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головний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модуль: файл </w:t>
      </w:r>
      <w:r w:rsidRPr="00065BC9">
        <w:rPr>
          <w:rFonts w:ascii="Arial" w:eastAsiaTheme="minorHAnsi" w:hAnsi="Arial" w:cs="Arial"/>
          <w:b/>
          <w:bCs/>
          <w:sz w:val="28"/>
          <w:szCs w:val="28"/>
        </w:rPr>
        <w:t>main6.asm</w:t>
      </w:r>
      <w:r w:rsidRPr="00065BC9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Theme="minorHAnsi" w:hAnsi="Arial" w:cs="Arial"/>
          <w:sz w:val="28"/>
          <w:szCs w:val="28"/>
        </w:rPr>
        <w:t>Цей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модуль </w:t>
      </w:r>
      <w:proofErr w:type="spellStart"/>
      <w:r>
        <w:rPr>
          <w:rFonts w:ascii="Arial" w:eastAsiaTheme="minorHAnsi" w:hAnsi="Arial" w:cs="Arial"/>
          <w:sz w:val="28"/>
          <w:szCs w:val="28"/>
        </w:rPr>
        <w:t>створити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та </w:t>
      </w:r>
      <w:proofErr w:type="spellStart"/>
      <w:r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065BC9">
        <w:rPr>
          <w:rFonts w:ascii="Arial" w:eastAsiaTheme="minorHAnsi" w:hAnsi="Arial" w:cs="Arial"/>
          <w:sz w:val="28"/>
          <w:szCs w:val="28"/>
        </w:rPr>
        <w:t>заново;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другий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модуль: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використати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module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попередніх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робіт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;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третій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модуль: модуль </w:t>
      </w: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longop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попере</w:t>
      </w:r>
      <w:r>
        <w:rPr>
          <w:rFonts w:ascii="Arial" w:eastAsiaTheme="minorHAnsi" w:hAnsi="Arial" w:cs="Arial"/>
          <w:sz w:val="28"/>
          <w:szCs w:val="28"/>
        </w:rPr>
        <w:t>дньої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роботи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№5 </w:t>
      </w:r>
      <w:proofErr w:type="spellStart"/>
      <w:r>
        <w:rPr>
          <w:rFonts w:ascii="Arial" w:eastAsiaTheme="minorHAnsi" w:hAnsi="Arial" w:cs="Arial"/>
          <w:sz w:val="28"/>
          <w:szCs w:val="28"/>
        </w:rPr>
        <w:t>доповнити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новим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065BC9">
        <w:rPr>
          <w:rFonts w:ascii="Arial" w:eastAsiaTheme="minorHAnsi" w:hAnsi="Arial" w:cs="Arial"/>
          <w:sz w:val="28"/>
          <w:szCs w:val="28"/>
        </w:rPr>
        <w:t xml:space="preserve">кодом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відповідно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завданню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3. У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цьому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кожний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модуль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може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окремо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компілюватися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4.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Скомпілювати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текст і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виконуємий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файл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5.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Перевірити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роботу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Налагодити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програму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6.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–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кодовані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значення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чисел </w:t>
      </w:r>
      <w:proofErr w:type="spellStart"/>
      <w:r>
        <w:rPr>
          <w:rFonts w:ascii="Arial" w:eastAsiaTheme="minorHAnsi" w:hAnsi="Arial" w:cs="Arial"/>
          <w:sz w:val="28"/>
          <w:szCs w:val="28"/>
        </w:rPr>
        <w:t>згідно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8C26B3" w:rsidRPr="00065BC9" w:rsidRDefault="00065BC9" w:rsidP="00065BC9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065BC9">
        <w:rPr>
          <w:rFonts w:ascii="Arial" w:eastAsiaTheme="minorHAnsi" w:hAnsi="Arial" w:cs="Arial"/>
          <w:sz w:val="28"/>
          <w:szCs w:val="28"/>
        </w:rPr>
        <w:t xml:space="preserve">7.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Проаналізувати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та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прокоментуват</w:t>
      </w:r>
      <w:r>
        <w:rPr>
          <w:rFonts w:ascii="Arial" w:eastAsiaTheme="minorHAnsi" w:hAnsi="Arial" w:cs="Arial"/>
          <w:sz w:val="28"/>
          <w:szCs w:val="28"/>
        </w:rPr>
        <w:t>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текст та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дизасембльований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машинний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 xml:space="preserve"> код </w:t>
      </w:r>
      <w:proofErr w:type="spellStart"/>
      <w:r w:rsidRPr="00065BC9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065BC9">
        <w:rPr>
          <w:rFonts w:ascii="Arial" w:eastAsiaTheme="minorHAnsi" w:hAnsi="Arial" w:cs="Arial"/>
          <w:sz w:val="28"/>
          <w:szCs w:val="28"/>
        </w:rPr>
        <w:t>.</w:t>
      </w:r>
    </w:p>
    <w:p w:rsidR="00065BC9" w:rsidRPr="008C26B3" w:rsidRDefault="00065BC9" w:rsidP="00065BC9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8C26B3" w:rsidRPr="00BC0905" w:rsidRDefault="00BC0905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proofErr w:type="spellStart"/>
      <w:r w:rsidRPr="00BC0905">
        <w:rPr>
          <w:rFonts w:ascii="Arial" w:eastAsiaTheme="minorHAnsi" w:hAnsi="Arial" w:cs="Arial"/>
          <w:szCs w:val="24"/>
        </w:rPr>
        <w:t>Запис</w:t>
      </w:r>
      <w:proofErr w:type="spellEnd"/>
      <w:r w:rsidRPr="00BC0905">
        <w:rPr>
          <w:rFonts w:ascii="Arial" w:eastAsiaTheme="minorHAnsi" w:hAnsi="Arial" w:cs="Arial"/>
          <w:szCs w:val="24"/>
        </w:rPr>
        <w:t xml:space="preserve"> 1 у M </w:t>
      </w:r>
      <w:proofErr w:type="spellStart"/>
      <w:r w:rsidRPr="00BC0905">
        <w:rPr>
          <w:rFonts w:ascii="Arial" w:eastAsiaTheme="minorHAnsi" w:hAnsi="Arial" w:cs="Arial"/>
          <w:szCs w:val="24"/>
        </w:rPr>
        <w:t>бітів</w:t>
      </w:r>
      <w:proofErr w:type="spellEnd"/>
      <w:r w:rsidRPr="00BC0905">
        <w:rPr>
          <w:rFonts w:ascii="Arial" w:eastAsiaTheme="minorHAnsi" w:hAnsi="Arial" w:cs="Arial"/>
          <w:szCs w:val="24"/>
        </w:rPr>
        <w:t xml:space="preserve">, </w:t>
      </w:r>
      <w:proofErr w:type="spellStart"/>
      <w:r w:rsidRPr="00BC0905">
        <w:rPr>
          <w:rFonts w:ascii="Arial" w:eastAsiaTheme="minorHAnsi" w:hAnsi="Arial" w:cs="Arial"/>
          <w:szCs w:val="24"/>
        </w:rPr>
        <w:t>починаючи</w:t>
      </w:r>
      <w:proofErr w:type="spellEnd"/>
      <w:r w:rsidRPr="00BC0905">
        <w:rPr>
          <w:rFonts w:ascii="Arial" w:eastAsiaTheme="minorHAnsi" w:hAnsi="Arial" w:cs="Arial"/>
          <w:szCs w:val="24"/>
        </w:rPr>
        <w:t xml:space="preserve"> з N-</w:t>
      </w:r>
      <w:proofErr w:type="spellStart"/>
      <w:r w:rsidRPr="00BC0905">
        <w:rPr>
          <w:rFonts w:ascii="Arial" w:eastAsiaTheme="minorHAnsi" w:hAnsi="Arial" w:cs="Arial"/>
          <w:szCs w:val="24"/>
        </w:rPr>
        <w:t>го</w:t>
      </w:r>
      <w:proofErr w:type="spellEnd"/>
      <w:r w:rsidRPr="00BC0905">
        <w:rPr>
          <w:rFonts w:ascii="Arial" w:eastAsiaTheme="minorHAnsi" w:hAnsi="Arial" w:cs="Arial"/>
          <w:szCs w:val="24"/>
        </w:rPr>
        <w:t xml:space="preserve"> </w:t>
      </w:r>
      <w:proofErr w:type="spellStart"/>
      <w:r w:rsidRPr="00BC0905">
        <w:rPr>
          <w:rFonts w:ascii="Arial" w:eastAsiaTheme="minorHAnsi" w:hAnsi="Arial" w:cs="Arial"/>
          <w:szCs w:val="24"/>
        </w:rPr>
        <w:t>розряду</w:t>
      </w:r>
      <w:proofErr w:type="spellEnd"/>
      <w:r w:rsidRPr="00BC0905">
        <w:rPr>
          <w:rFonts w:ascii="Arial" w:eastAsiaTheme="minorHAnsi" w:hAnsi="Arial" w:cs="Arial"/>
          <w:szCs w:val="24"/>
        </w:rPr>
        <w:t xml:space="preserve">. </w:t>
      </w:r>
      <w:r>
        <w:rPr>
          <w:rFonts w:ascii="Arial" w:eastAsiaTheme="minorHAnsi" w:hAnsi="Arial" w:cs="Arial"/>
          <w:szCs w:val="24"/>
          <w:lang w:val="uk-UA"/>
        </w:rPr>
        <w:t>Розрядність 1024.</w:t>
      </w:r>
    </w:p>
    <w:p w:rsidR="008C26B3" w:rsidRPr="00065BC9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33899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5C2F46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</w:t>
      </w: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 ;адреса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 ;адреса буфера результату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[esi+ecx-1] ;байт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старша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молодша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проміжок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розділює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вісім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проміжку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рядок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закінчується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нулем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;параметр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;результат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-&gt;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proofErr w:type="gram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HEX коду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- 32-бітове число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тексту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перший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edi,7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al,dl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al,0Fh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виділяємо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одну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шістнадцяткову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ax,48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@store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ebx+edi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lastRenderedPageBreak/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Add_864_LONGOP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[ebp+16]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addAB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864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addAB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Add_864_LONGOP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Sub_256_LONGOP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[ebp+16]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subAB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edi+ecx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256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subAB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Sub_256_LONGOP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Mul_N32_LONGOP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[ebp+16]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@cycle: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+ 4*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[edi+4*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[edi+4*ecx+4],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7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Mul_N32_LONGOP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Mul_N_x_N_LONGOP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+ 16]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@cycle1: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@cycle1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@cycle2: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  <w:proofErr w:type="gram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  <w:proofErr w:type="gram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 *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Mul_N_x_N_LONGOP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Write_1_LONGOP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[ebp+8]; m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[ebp+12]; n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[ebp+16];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adres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n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7; 0000 0xxx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3; byte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255; 1111 1111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cl; 1110 0000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7; 5:101 = 010:2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2 + 1 = 3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@inner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esi+edx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@byte1: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@out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esi+edx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255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@byte1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@inner: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cl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@end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@out: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7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255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@end: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cl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esi+edx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Write_1_LONGOP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Add_864_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Sub_256_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Mul_N_x_N_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EXTERN Mul_N32_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8B2BAA" w:rsidRDefault="008B2BAA" w:rsidP="008B2BAA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EXTERN Write_1_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:none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\masm32\include\windows.inc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module.inc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longop.inc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\masm32\include\kernel32.inc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\masm32\include\user32.inc 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128 dup(0)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TextBuff1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256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TextBuff2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302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?)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Початкові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дані</w:t>
      </w:r>
      <w:proofErr w:type="spellEnd"/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Caption2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Вихідні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дані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 0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TextBuff1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mas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1024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TextBuff1, ADDR Caption1, MB_ICONINFORMATION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mas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Write_1_LONGOP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TextBuff2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mas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1024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TextBuff2, ADDR Caption2, MB_ICONINFORMATION</w:t>
      </w:r>
    </w:p>
    <w:p w:rsidR="008B2BAA" w:rsidRP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2B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8B2BAA" w:rsidRDefault="008B2BAA" w:rsidP="008B2B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8B2BAA" w:rsidRDefault="008B2BAA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899" w:rsidRPr="00433899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Під час виконання лабораторної роботи були покр</w:t>
      </w:r>
      <w:r>
        <w:rPr>
          <w:rFonts w:ascii="Arial" w:hAnsi="Arial" w:cs="Arial"/>
          <w:sz w:val="28"/>
          <w:szCs w:val="28"/>
          <w:lang w:val="uk-UA"/>
        </w:rPr>
        <w:t>ащені навички написання власних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модулів, роботи з циклами.</w:t>
      </w:r>
      <w:r w:rsidR="00971A7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971A7A">
        <w:rPr>
          <w:rFonts w:ascii="Arial" w:hAnsi="Arial" w:cs="Arial"/>
          <w:sz w:val="28"/>
          <w:szCs w:val="28"/>
          <w:lang w:val="uk-UA"/>
        </w:rPr>
        <w:t>Наввчились</w:t>
      </w:r>
      <w:proofErr w:type="spellEnd"/>
      <w:r w:rsidR="00971A7A">
        <w:rPr>
          <w:rFonts w:ascii="Arial" w:hAnsi="Arial" w:cs="Arial"/>
          <w:sz w:val="28"/>
          <w:szCs w:val="28"/>
          <w:lang w:val="uk-UA"/>
        </w:rPr>
        <w:t xml:space="preserve"> програмувати побітові операції на асемблері, вивчили основні команди обробки бітів.</w:t>
      </w:r>
      <w:bookmarkStart w:id="0" w:name="_GoBack"/>
      <w:bookmarkEnd w:id="0"/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407329"/>
    <w:rsid w:val="00433899"/>
    <w:rsid w:val="004B495D"/>
    <w:rsid w:val="005C2F46"/>
    <w:rsid w:val="008B2BAA"/>
    <w:rsid w:val="008C26B3"/>
    <w:rsid w:val="00971A7A"/>
    <w:rsid w:val="009B7C98"/>
    <w:rsid w:val="00A72E00"/>
    <w:rsid w:val="00BC0905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14</cp:revision>
  <dcterms:created xsi:type="dcterms:W3CDTF">2018-02-11T10:55:00Z</dcterms:created>
  <dcterms:modified xsi:type="dcterms:W3CDTF">2018-05-21T09:16:00Z</dcterms:modified>
</cp:coreProperties>
</file>