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Default="006936DE" w:rsidP="006936D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№2</w:t>
      </w:r>
    </w:p>
    <w:p w:rsidR="006936DE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Гулевский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Денис</w:t>
      </w:r>
    </w:p>
    <w:p w:rsidR="006936DE" w:rsidRDefault="006936DE" w:rsidP="006936D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на </w:t>
      </w:r>
      <w:r w:rsidRPr="006936DE">
        <w:rPr>
          <w:rFonts w:ascii="Times New Roman" w:hAnsi="Times New Roman" w:cs="Times New Roman"/>
          <w:b/>
          <w:sz w:val="24"/>
          <w:szCs w:val="24"/>
        </w:rPr>
        <w:t>лабораторную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работу</w:t>
      </w:r>
      <w:proofErr w:type="spellEnd"/>
    </w:p>
    <w:p w:rsidR="006936DE" w:rsidRPr="006936DE" w:rsidRDefault="006936DE" w:rsidP="006936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на лабораторную работу </w:t>
      </w:r>
    </w:p>
    <w:p w:rsidR="006936DE" w:rsidRPr="006936DE" w:rsidRDefault="006936DE" w:rsidP="006936DE">
      <w:pPr>
        <w:rPr>
          <w:rFonts w:ascii="Times New Roman" w:hAnsi="Times New Roman" w:cs="Times New Roman"/>
        </w:rPr>
      </w:pPr>
      <w:r w:rsidRPr="006936DE">
        <w:rPr>
          <w:rFonts w:ascii="Times New Roman" w:hAnsi="Times New Roman" w:cs="Times New Roman"/>
        </w:rPr>
        <w:t>1.Выполнить арифметические действия в соответствии с вариантом</w:t>
      </w:r>
      <w:proofErr w:type="gramStart"/>
      <w:r w:rsidRPr="006936DE">
        <w:rPr>
          <w:rFonts w:ascii="Times New Roman" w:hAnsi="Times New Roman" w:cs="Times New Roman"/>
        </w:rPr>
        <w:t xml:space="preserve"> ,</w:t>
      </w:r>
      <w:proofErr w:type="gramEnd"/>
      <w:r w:rsidRPr="006936DE">
        <w:rPr>
          <w:rFonts w:ascii="Times New Roman" w:hAnsi="Times New Roman" w:cs="Times New Roman"/>
        </w:rPr>
        <w:t xml:space="preserve"> для приведения к одному типу использовать операцию </w:t>
      </w:r>
      <w:proofErr w:type="spellStart"/>
      <w:r w:rsidRPr="006936DE">
        <w:rPr>
          <w:rFonts w:ascii="Times New Roman" w:hAnsi="Times New Roman" w:cs="Times New Roman"/>
          <w:lang w:val="en-US"/>
        </w:rPr>
        <w:t>ptr</w:t>
      </w:r>
      <w:proofErr w:type="spellEnd"/>
      <w:r w:rsidRPr="006936DE">
        <w:rPr>
          <w:rFonts w:ascii="Times New Roman" w:hAnsi="Times New Roman" w:cs="Times New Roman"/>
        </w:rPr>
        <w:t>.</w:t>
      </w:r>
    </w:p>
    <w:p w:rsidR="006936DE" w:rsidRPr="006936DE" w:rsidRDefault="006936DE" w:rsidP="006936DE">
      <w:pPr>
        <w:rPr>
          <w:rFonts w:ascii="Times New Roman" w:hAnsi="Times New Roman" w:cs="Times New Roman"/>
        </w:rPr>
      </w:pPr>
      <w:r w:rsidRPr="006936DE">
        <w:rPr>
          <w:rFonts w:ascii="Times New Roman" w:hAnsi="Times New Roman" w:cs="Times New Roman"/>
        </w:rPr>
        <w:t xml:space="preserve">2.Получить дополнительный код  полученного результата в п.1 . </w:t>
      </w:r>
    </w:p>
    <w:p w:rsidR="006936DE" w:rsidRPr="006936DE" w:rsidRDefault="006936DE" w:rsidP="006936DE">
      <w:pPr>
        <w:rPr>
          <w:rFonts w:ascii="Times New Roman" w:hAnsi="Times New Roman" w:cs="Times New Roman"/>
        </w:rPr>
      </w:pPr>
      <w:r w:rsidRPr="006936DE">
        <w:rPr>
          <w:rFonts w:ascii="Times New Roman" w:hAnsi="Times New Roman" w:cs="Times New Roman"/>
        </w:rPr>
        <w:t>3.Вывести на экран строку ((</w:t>
      </w:r>
      <w:r w:rsidRPr="006936DE">
        <w:rPr>
          <w:rFonts w:ascii="Times New Roman" w:hAnsi="Times New Roman" w:cs="Times New Roman"/>
          <w:lang w:val="en-US"/>
        </w:rPr>
        <w:t>ah</w:t>
      </w:r>
      <w:r w:rsidRPr="006936DE">
        <w:rPr>
          <w:rFonts w:ascii="Times New Roman" w:hAnsi="Times New Roman" w:cs="Times New Roman"/>
        </w:rPr>
        <w:t>)=9) с фамилией, и номером варианта.</w:t>
      </w:r>
    </w:p>
    <w:p w:rsidR="006936DE" w:rsidRDefault="006936DE" w:rsidP="0069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306</w:t>
      </w:r>
    </w:p>
    <w:p w:rsidR="006936DE" w:rsidRPr="006936DE" w:rsidRDefault="006936DE" w:rsidP="00693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w:proofErr w:type="gramStart"/>
      </m:oMath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936DE">
        <w:rPr>
          <w:rFonts w:ascii="Times New Roman" w:hAnsi="Times New Roman" w:cs="Times New Roman"/>
          <w:sz w:val="24"/>
          <w:szCs w:val="24"/>
        </w:rPr>
        <w:t xml:space="preserve">  </w:t>
      </w:r>
      <w:r w:rsidRPr="006936DE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m:oMath>
        <w:proofErr w:type="gramEnd"/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6936DE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936DE">
        <w:rPr>
          <w:rFonts w:ascii="Times New Roman" w:hAnsi="Times New Roman" w:cs="Times New Roman"/>
          <w:b/>
          <w:sz w:val="24"/>
          <w:szCs w:val="24"/>
        </w:rPr>
        <w:t xml:space="preserve"> вычитание</w:t>
      </w:r>
    </w:p>
    <w:p w:rsidR="006936DE" w:rsidRDefault="006936DE" w:rsidP="006936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p w:rsidR="0089396C" w:rsidRPr="0089396C" w:rsidRDefault="0089396C" w:rsidP="0089396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 локальное приведение атрибута типа: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>ASSUME DS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:DATA</w:t>
      </w:r>
      <w:proofErr w:type="gramEnd"/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W-destination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D-source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396C">
        <w:rPr>
          <w:rFonts w:ascii="Times New Roman" w:hAnsi="Times New Roman" w:cs="Times New Roman"/>
          <w:sz w:val="20"/>
          <w:szCs w:val="20"/>
          <w:lang w:val="en-US"/>
        </w:rPr>
        <w:t>Вычесть</w:t>
      </w:r>
      <w:proofErr w:type="spell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 xml:space="preserve">DATA SEGMENT 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 xml:space="preserve">RES 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 xml:space="preserve">DB 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"Gulevsky306$"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DW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5151H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,1010H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DD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101010H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 xml:space="preserve">CODE SEGMENT 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>BEG: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 AX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,DATA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 DS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,AX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DX, OFFSET RES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 AH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,09H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 DX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,WORD</w:t>
      </w:r>
      <w:proofErr w:type="gramEnd"/>
      <w:r w:rsidRPr="0089396C">
        <w:rPr>
          <w:rFonts w:ascii="Times New Roman" w:hAnsi="Times New Roman" w:cs="Times New Roman"/>
          <w:sz w:val="20"/>
          <w:szCs w:val="20"/>
          <w:lang w:val="en-US"/>
        </w:rPr>
        <w:t xml:space="preserve"> PTR B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SUB A, DX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 DX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,WORD</w:t>
      </w:r>
      <w:proofErr w:type="gramEnd"/>
      <w:r w:rsidRPr="0089396C">
        <w:rPr>
          <w:rFonts w:ascii="Times New Roman" w:hAnsi="Times New Roman" w:cs="Times New Roman"/>
          <w:sz w:val="20"/>
          <w:szCs w:val="20"/>
          <w:lang w:val="en-US"/>
        </w:rPr>
        <w:t xml:space="preserve"> PTR [B+2]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SUB [A+2]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,DX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NEG A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MOV AH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,01H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INT 21H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MOV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AX</w:t>
      </w:r>
      <w:proofErr w:type="gramStart"/>
      <w:r w:rsidRPr="0089396C">
        <w:rPr>
          <w:rFonts w:ascii="Times New Roman" w:hAnsi="Times New Roman" w:cs="Times New Roman"/>
          <w:sz w:val="20"/>
          <w:szCs w:val="20"/>
          <w:lang w:val="en-US"/>
        </w:rPr>
        <w:t>,4C00H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89396C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6936DE" w:rsidRDefault="0089396C" w:rsidP="0089396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9396C">
        <w:rPr>
          <w:rFonts w:ascii="Times New Roman" w:hAnsi="Times New Roman" w:cs="Times New Roman"/>
          <w:sz w:val="20"/>
          <w:szCs w:val="20"/>
          <w:lang w:val="en-US"/>
        </w:rPr>
        <w:t>END BEG</w:t>
      </w:r>
    </w:p>
    <w:p w:rsid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396C">
        <w:rPr>
          <w:rFonts w:ascii="Times New Roman" w:hAnsi="Times New Roman" w:cs="Times New Roman"/>
          <w:sz w:val="24"/>
          <w:szCs w:val="24"/>
        </w:rPr>
        <w:t>2)Использую глобальное приведение атрибута типа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ASSUME DS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:DATA</w:t>
      </w:r>
      <w:proofErr w:type="gramEnd"/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W-destination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D-source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396C">
        <w:rPr>
          <w:rFonts w:ascii="Times New Roman" w:hAnsi="Times New Roman" w:cs="Times New Roman"/>
          <w:sz w:val="24"/>
          <w:szCs w:val="24"/>
        </w:rPr>
        <w:t>Вычесть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 xml:space="preserve">DATA SEGMENT 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DB 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"Gulevsky306$"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DW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5151H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,1010H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P LABEL WORD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DD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101010H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DATA ENDS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 xml:space="preserve">CODE SEGMENT 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BEG: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 AX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,DATA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 DS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,AX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DX, OFFSET RES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 AH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,09H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;MOV</w:t>
      </w:r>
      <w:proofErr w:type="gramEnd"/>
      <w:r w:rsidRPr="0089396C">
        <w:rPr>
          <w:rFonts w:ascii="Times New Roman" w:hAnsi="Times New Roman" w:cs="Times New Roman"/>
          <w:sz w:val="24"/>
          <w:szCs w:val="24"/>
          <w:lang w:val="en-US"/>
        </w:rPr>
        <w:t xml:space="preserve"> DX,WORD PTR B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 DX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,P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SUB A, DX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 DX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gramEnd"/>
      <w:r w:rsidRPr="0089396C">
        <w:rPr>
          <w:rFonts w:ascii="Times New Roman" w:hAnsi="Times New Roman" w:cs="Times New Roman"/>
          <w:sz w:val="24"/>
          <w:szCs w:val="24"/>
          <w:lang w:val="en-US"/>
        </w:rPr>
        <w:t>P+2]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SUB [A+2]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,DX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NEG A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 AH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,01H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AX</w:t>
      </w:r>
      <w:proofErr w:type="gramStart"/>
      <w:r w:rsidRPr="0089396C">
        <w:rPr>
          <w:rFonts w:ascii="Times New Roman" w:hAnsi="Times New Roman" w:cs="Times New Roman"/>
          <w:sz w:val="24"/>
          <w:szCs w:val="24"/>
          <w:lang w:val="en-US"/>
        </w:rPr>
        <w:t>,4C00H</w:t>
      </w:r>
      <w:proofErr w:type="gramEnd"/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89396C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6C">
        <w:rPr>
          <w:rFonts w:ascii="Times New Roman" w:hAnsi="Times New Roman" w:cs="Times New Roman"/>
          <w:sz w:val="24"/>
          <w:szCs w:val="24"/>
          <w:lang w:val="en-US"/>
        </w:rPr>
        <w:t>CODE ENDS</w:t>
      </w:r>
    </w:p>
    <w:p w:rsidR="0089396C" w:rsidRPr="0089396C" w:rsidRDefault="0089396C" w:rsidP="008939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396C">
        <w:rPr>
          <w:rFonts w:ascii="Times New Roman" w:hAnsi="Times New Roman" w:cs="Times New Roman"/>
          <w:sz w:val="24"/>
          <w:szCs w:val="24"/>
        </w:rPr>
        <w:t>END BEG</w:t>
      </w:r>
    </w:p>
    <w:sectPr w:rsidR="0089396C" w:rsidRPr="0089396C" w:rsidSect="0087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13CC1"/>
    <w:multiLevelType w:val="hybridMultilevel"/>
    <w:tmpl w:val="978C7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564D7D"/>
    <w:rsid w:val="006936DE"/>
    <w:rsid w:val="007B2258"/>
    <w:rsid w:val="008763C4"/>
    <w:rsid w:val="0089396C"/>
    <w:rsid w:val="009B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3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2010-02-17T22:25:00Z</dcterms:created>
  <dcterms:modified xsi:type="dcterms:W3CDTF">2010-02-25T09:54:00Z</dcterms:modified>
</cp:coreProperties>
</file>