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04B" w:rsidRPr="000903FE" w:rsidRDefault="00F95D14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>
        <w:rPr>
          <w:noProof/>
          <w:sz w:val="32"/>
          <w:lang w:val="uk-UA" w:eastAsia="uk-UA"/>
        </w:rPr>
        <w:drawing>
          <wp:inline distT="0" distB="0" distL="0" distR="0">
            <wp:extent cx="4314825" cy="666750"/>
            <wp:effectExtent l="0" t="0" r="0" b="0"/>
            <wp:docPr id="2" name="Рисунок 1" descr="Kpi-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Kpi-b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 w:rsidRPr="000903FE">
        <w:rPr>
          <w:rFonts w:ascii="Times New Roman" w:hAnsi="Times New Roman"/>
          <w:sz w:val="26"/>
          <w:szCs w:val="26"/>
          <w:lang w:val="uk-UA"/>
        </w:rPr>
        <w:t>Міністерство освіти та науки України</w:t>
      </w:r>
    </w:p>
    <w:p w:rsidR="000531E7" w:rsidRPr="000903FE" w:rsidRDefault="008131B2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 w:rsidRPr="000903FE">
        <w:rPr>
          <w:rFonts w:ascii="Times New Roman" w:hAnsi="Times New Roman"/>
          <w:sz w:val="26"/>
          <w:szCs w:val="26"/>
          <w:lang w:val="uk-UA"/>
        </w:rPr>
        <w:t>Національний технічний університет України “Київський політехнічний інститут”</w:t>
      </w:r>
    </w:p>
    <w:p w:rsidR="008131B2" w:rsidRPr="000903FE" w:rsidRDefault="008131B2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 w:rsidRPr="000903FE">
        <w:rPr>
          <w:rFonts w:ascii="Times New Roman" w:hAnsi="Times New Roman"/>
          <w:sz w:val="26"/>
          <w:szCs w:val="26"/>
          <w:lang w:val="uk-UA"/>
        </w:rPr>
        <w:t>Факультет інформатики та обчислювальної техніки</w:t>
      </w:r>
    </w:p>
    <w:p w:rsidR="008131B2" w:rsidRPr="000903FE" w:rsidRDefault="008131B2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  <w:r w:rsidRPr="000903FE">
        <w:rPr>
          <w:rFonts w:ascii="Times New Roman" w:hAnsi="Times New Roman"/>
          <w:sz w:val="26"/>
          <w:szCs w:val="26"/>
          <w:lang w:val="uk-UA"/>
        </w:rPr>
        <w:t>Кафедра обчислювальної техніки</w:t>
      </w: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26"/>
          <w:szCs w:val="26"/>
          <w:lang w:val="uk-UA"/>
        </w:rPr>
      </w:pPr>
    </w:p>
    <w:p w:rsidR="00C3611C" w:rsidRPr="00B540A5" w:rsidRDefault="00E56A10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Розрахунково-графічна робота</w:t>
      </w:r>
    </w:p>
    <w:p w:rsidR="00B366DE" w:rsidRPr="000903FE" w:rsidRDefault="00B366DE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0903FE">
        <w:rPr>
          <w:rFonts w:ascii="Times New Roman" w:hAnsi="Times New Roman"/>
          <w:sz w:val="36"/>
          <w:szCs w:val="36"/>
          <w:lang w:val="uk-UA"/>
        </w:rPr>
        <w:t xml:space="preserve">з </w:t>
      </w:r>
      <w:r w:rsidR="00E56A10">
        <w:rPr>
          <w:rFonts w:ascii="Times New Roman" w:hAnsi="Times New Roman"/>
          <w:sz w:val="36"/>
          <w:szCs w:val="36"/>
          <w:lang w:val="uk-UA"/>
        </w:rPr>
        <w:t>теорії електричних кіл та сигналів</w:t>
      </w:r>
      <w:r w:rsidRPr="000903FE">
        <w:rPr>
          <w:rFonts w:ascii="Times New Roman" w:hAnsi="Times New Roman"/>
          <w:sz w:val="36"/>
          <w:szCs w:val="36"/>
          <w:lang w:val="uk-UA"/>
        </w:rPr>
        <w:t xml:space="preserve"> на тему:</w:t>
      </w: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0903FE">
        <w:rPr>
          <w:rFonts w:ascii="Times New Roman" w:hAnsi="Times New Roman"/>
          <w:sz w:val="36"/>
          <w:szCs w:val="36"/>
          <w:lang w:val="uk-UA"/>
        </w:rPr>
        <w:t>“</w:t>
      </w:r>
      <w:r w:rsidR="00B24949">
        <w:rPr>
          <w:rFonts w:ascii="Times New Roman" w:hAnsi="Times New Roman"/>
          <w:sz w:val="36"/>
          <w:szCs w:val="36"/>
          <w:lang w:val="uk-UA"/>
        </w:rPr>
        <w:t>Розрахунок перехідних процесів у складних</w:t>
      </w:r>
      <w:r w:rsidR="00E56A10">
        <w:rPr>
          <w:rFonts w:ascii="Times New Roman" w:hAnsi="Times New Roman"/>
          <w:sz w:val="36"/>
          <w:szCs w:val="36"/>
          <w:lang w:val="uk-UA"/>
        </w:rPr>
        <w:t xml:space="preserve"> електричних колах</w:t>
      </w:r>
      <w:r w:rsidR="006C6D10" w:rsidRPr="000F1791">
        <w:rPr>
          <w:rFonts w:ascii="Times New Roman" w:hAnsi="Times New Roman"/>
          <w:sz w:val="36"/>
          <w:szCs w:val="36"/>
          <w:lang w:val="uk-UA"/>
        </w:rPr>
        <w:t>.</w:t>
      </w:r>
      <w:r w:rsidRPr="000F1791">
        <w:rPr>
          <w:rFonts w:ascii="Times New Roman" w:hAnsi="Times New Roman"/>
          <w:sz w:val="36"/>
          <w:szCs w:val="36"/>
          <w:lang w:val="uk-UA"/>
        </w:rPr>
        <w:t>”</w:t>
      </w: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BB2D92" w:rsidRPr="000903FE" w:rsidRDefault="00BB2D92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C3611C" w:rsidRPr="000903FE" w:rsidRDefault="00C3611C" w:rsidP="008131B2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</w:p>
    <w:p w:rsidR="00C3611C" w:rsidRPr="000903FE" w:rsidRDefault="00C3611C" w:rsidP="00C3611C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0903FE">
        <w:rPr>
          <w:rFonts w:ascii="Times New Roman" w:hAnsi="Times New Roman"/>
          <w:sz w:val="28"/>
          <w:szCs w:val="28"/>
          <w:lang w:val="uk-UA"/>
        </w:rPr>
        <w:t xml:space="preserve">Виконав: студент </w:t>
      </w:r>
      <w:r w:rsidR="00214A5F">
        <w:rPr>
          <w:rFonts w:ascii="Times New Roman" w:hAnsi="Times New Roman"/>
          <w:sz w:val="28"/>
          <w:szCs w:val="28"/>
          <w:lang w:val="uk-UA"/>
        </w:rPr>
        <w:t>2</w:t>
      </w:r>
      <w:r w:rsidR="00DC56B6">
        <w:rPr>
          <w:rFonts w:ascii="Times New Roman" w:hAnsi="Times New Roman"/>
          <w:sz w:val="28"/>
          <w:szCs w:val="28"/>
          <w:lang w:val="uk-UA"/>
        </w:rPr>
        <w:t xml:space="preserve"> курсу групи ІО </w:t>
      </w:r>
      <w:r w:rsidR="00DC56B6" w:rsidRPr="00DC56B6">
        <w:rPr>
          <w:rFonts w:ascii="Times New Roman" w:hAnsi="Times New Roman"/>
          <w:sz w:val="28"/>
          <w:szCs w:val="28"/>
        </w:rPr>
        <w:t>–</w:t>
      </w:r>
      <w:r w:rsidRPr="000903FE">
        <w:rPr>
          <w:rFonts w:ascii="Times New Roman" w:hAnsi="Times New Roman"/>
          <w:sz w:val="28"/>
          <w:szCs w:val="28"/>
          <w:lang w:val="uk-UA"/>
        </w:rPr>
        <w:t xml:space="preserve"> 01 </w:t>
      </w:r>
    </w:p>
    <w:p w:rsidR="00C3611C" w:rsidRPr="000903FE" w:rsidRDefault="00C3611C" w:rsidP="00C3611C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0903FE">
        <w:rPr>
          <w:rFonts w:ascii="Times New Roman" w:hAnsi="Times New Roman"/>
          <w:sz w:val="28"/>
          <w:szCs w:val="28"/>
          <w:lang w:val="uk-UA"/>
        </w:rPr>
        <w:t>Рудницький М.В.</w:t>
      </w:r>
    </w:p>
    <w:p w:rsidR="00C3611C" w:rsidRPr="000903FE" w:rsidRDefault="00C3611C" w:rsidP="00635AC1">
      <w:pPr>
        <w:spacing w:after="0" w:line="360" w:lineRule="auto"/>
        <w:ind w:left="1416"/>
        <w:jc w:val="right"/>
        <w:rPr>
          <w:rFonts w:ascii="Times New Roman" w:hAnsi="Times New Roman"/>
          <w:sz w:val="28"/>
          <w:szCs w:val="28"/>
          <w:lang w:val="uk-UA"/>
        </w:rPr>
      </w:pPr>
      <w:r w:rsidRPr="000903FE">
        <w:rPr>
          <w:rFonts w:ascii="Times New Roman" w:hAnsi="Times New Roman"/>
          <w:sz w:val="28"/>
          <w:szCs w:val="28"/>
          <w:lang w:val="uk-UA"/>
        </w:rPr>
        <w:t xml:space="preserve">Перевірив: </w:t>
      </w:r>
      <w:r w:rsidR="00932A5A" w:rsidRPr="000903FE">
        <w:rPr>
          <w:rFonts w:ascii="Times New Roman" w:hAnsi="Times New Roman"/>
          <w:sz w:val="28"/>
          <w:szCs w:val="28"/>
          <w:lang w:val="uk-UA"/>
        </w:rPr>
        <w:t xml:space="preserve">викладач </w:t>
      </w:r>
      <w:proofErr w:type="spellStart"/>
      <w:r w:rsidR="00E56A10">
        <w:rPr>
          <w:rFonts w:ascii="Times New Roman" w:hAnsi="Times New Roman"/>
          <w:sz w:val="28"/>
          <w:szCs w:val="28"/>
          <w:lang w:val="uk-UA"/>
        </w:rPr>
        <w:t>Перетятко</w:t>
      </w:r>
      <w:proofErr w:type="spellEnd"/>
      <w:r w:rsidR="00E56A10">
        <w:rPr>
          <w:rFonts w:ascii="Times New Roman" w:hAnsi="Times New Roman"/>
          <w:sz w:val="28"/>
          <w:szCs w:val="28"/>
          <w:lang w:val="uk-UA"/>
        </w:rPr>
        <w:t xml:space="preserve"> Ю.В</w:t>
      </w:r>
      <w:r w:rsidR="00635AC1" w:rsidRPr="000903FE">
        <w:rPr>
          <w:rFonts w:ascii="Times New Roman" w:hAnsi="Times New Roman"/>
          <w:sz w:val="28"/>
          <w:szCs w:val="28"/>
          <w:lang w:val="uk-UA"/>
        </w:rPr>
        <w:t>.</w:t>
      </w:r>
    </w:p>
    <w:p w:rsidR="00635AC1" w:rsidRPr="000903FE" w:rsidRDefault="00635AC1" w:rsidP="00635AC1">
      <w:pPr>
        <w:spacing w:after="0" w:line="360" w:lineRule="auto"/>
        <w:ind w:left="1416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AB59A9" w:rsidRPr="00BE6F88" w:rsidRDefault="00932A5A" w:rsidP="008131B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903FE">
        <w:rPr>
          <w:rFonts w:ascii="Times New Roman" w:hAnsi="Times New Roman"/>
          <w:sz w:val="28"/>
          <w:szCs w:val="28"/>
          <w:lang w:val="uk-UA"/>
        </w:rPr>
        <w:t xml:space="preserve">Київ </w:t>
      </w:r>
      <w:r w:rsidR="00AB59A9" w:rsidRPr="000903FE">
        <w:rPr>
          <w:rFonts w:ascii="Times New Roman" w:hAnsi="Times New Roman"/>
          <w:sz w:val="28"/>
          <w:szCs w:val="28"/>
          <w:lang w:val="uk-UA"/>
        </w:rPr>
        <w:t>–</w:t>
      </w:r>
      <w:r w:rsidR="000F1791">
        <w:rPr>
          <w:rFonts w:ascii="Times New Roman" w:hAnsi="Times New Roman"/>
          <w:sz w:val="28"/>
          <w:szCs w:val="28"/>
          <w:lang w:val="uk-UA"/>
        </w:rPr>
        <w:t xml:space="preserve"> 201</w:t>
      </w:r>
      <w:r w:rsidR="000F1791" w:rsidRPr="00BE6F88">
        <w:rPr>
          <w:rFonts w:ascii="Times New Roman" w:hAnsi="Times New Roman"/>
          <w:sz w:val="28"/>
          <w:szCs w:val="28"/>
        </w:rPr>
        <w:t>2</w:t>
      </w:r>
    </w:p>
    <w:p w:rsidR="000903FE" w:rsidRDefault="000903FE" w:rsidP="004167C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 w:rsidRPr="00E94C5A">
        <w:rPr>
          <w:rFonts w:ascii="Times New Roman" w:hAnsi="Times New Roman"/>
          <w:b/>
          <w:bCs/>
          <w:sz w:val="28"/>
          <w:szCs w:val="28"/>
          <w:lang w:val="uk-UA" w:eastAsia="ru-RU"/>
        </w:rPr>
        <w:lastRenderedPageBreak/>
        <w:t>Завдання</w:t>
      </w:r>
      <w:r w:rsidR="003A3B82" w:rsidRPr="00E94C5A">
        <w:rPr>
          <w:rFonts w:ascii="Times New Roman" w:hAnsi="Times New Roman"/>
          <w:b/>
          <w:bCs/>
          <w:sz w:val="28"/>
          <w:szCs w:val="28"/>
          <w:lang w:val="uk-UA" w:eastAsia="ru-RU"/>
        </w:rPr>
        <w:t>:</w:t>
      </w:r>
    </w:p>
    <w:p w:rsidR="002B3E4D" w:rsidRDefault="002B3E4D" w:rsidP="004167C1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У схемі </w:t>
      </w:r>
      <w:r w:rsidR="000A624D" w:rsidRPr="000A624D">
        <w:rPr>
          <w:rFonts w:ascii="Times New Roman" w:hAnsi="Times New Roman"/>
          <w:bCs/>
          <w:i/>
          <w:sz w:val="28"/>
          <w:szCs w:val="28"/>
          <w:lang w:val="uk-UA" w:eastAsia="ru-RU"/>
        </w:rPr>
        <w:t>Рис. 1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з джерелами постійних ЕРС </w:t>
      </w:r>
      <w:r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1</w:t>
      </w:r>
      <w:r w:rsidRPr="002B3E4D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та </w:t>
      </w:r>
      <w:r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необхідно:</w:t>
      </w:r>
    </w:p>
    <w:p w:rsidR="002B3E4D" w:rsidRDefault="002B3E4D" w:rsidP="00350EE9">
      <w:pPr>
        <w:numPr>
          <w:ilvl w:val="1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>класичним методом розрахувати струми перехідного процесу та напруги на реактивних елементах;</w:t>
      </w:r>
    </w:p>
    <w:p w:rsidR="002B3E4D" w:rsidRDefault="00350EE9" w:rsidP="00350EE9">
      <w:pPr>
        <w:numPr>
          <w:ilvl w:val="1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>операторним методом розрахувати струм</w:t>
      </w:r>
      <w:r w:rsidR="00F16A2E" w:rsidRPr="00F16A2E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i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1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)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у вітці з ЕРС</w:t>
      </w:r>
      <w:r w:rsidR="00F16A2E" w:rsidRPr="00F16A2E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та напруги на реактивних елементах</w:t>
      </w:r>
      <w:r w:rsidR="00F16A2E" w:rsidRPr="00F16A2E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en-US" w:eastAsia="ru-RU"/>
        </w:rPr>
        <w:t>L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 xml:space="preserve">),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en-US" w:eastAsia="ru-RU"/>
        </w:rPr>
        <w:t>C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)</w:t>
      </w:r>
      <w:r w:rsidRPr="00BF5730">
        <w:rPr>
          <w:rFonts w:ascii="Times New Roman" w:hAnsi="Times New Roman"/>
          <w:bCs/>
          <w:sz w:val="28"/>
          <w:szCs w:val="28"/>
          <w:lang w:val="uk-UA" w:eastAsia="ru-RU"/>
        </w:rPr>
        <w:t>;</w:t>
      </w:r>
    </w:p>
    <w:p w:rsidR="00350EE9" w:rsidRDefault="00350EE9" w:rsidP="00350EE9">
      <w:pPr>
        <w:numPr>
          <w:ilvl w:val="1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>побудувати в одному часовому масштабі діаграми</w:t>
      </w:r>
      <w:r w:rsidR="00F16A2E" w:rsidRPr="00F16A2E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i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1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 xml:space="preserve">),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en-US" w:eastAsia="ru-RU"/>
        </w:rPr>
        <w:t>L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 xml:space="preserve">), </w:t>
      </w:r>
      <w:proofErr w:type="spellStart"/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en-US" w:eastAsia="ru-RU"/>
        </w:rPr>
        <w:t>C</w:t>
      </w:r>
      <w:proofErr w:type="spellEnd"/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F16A2E" w:rsidRPr="00BF5730">
        <w:rPr>
          <w:rFonts w:ascii="Times New Roman" w:hAnsi="Times New Roman"/>
          <w:bCs/>
          <w:i/>
          <w:sz w:val="28"/>
          <w:szCs w:val="28"/>
          <w:lang w:eastAsia="ru-RU"/>
        </w:rPr>
        <w:t>)</w:t>
      </w:r>
      <w:r w:rsidR="00F16A2E">
        <w:rPr>
          <w:rFonts w:ascii="Times New Roman" w:hAnsi="Times New Roman"/>
          <w:bCs/>
          <w:sz w:val="28"/>
          <w:szCs w:val="28"/>
          <w:lang w:val="uk-UA" w:eastAsia="ru-RU"/>
        </w:rPr>
        <w:t>;</w:t>
      </w:r>
    </w:p>
    <w:p w:rsidR="00350EE9" w:rsidRDefault="00350EE9" w:rsidP="00350EE9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У </w:t>
      </w:r>
      <w:proofErr w:type="spellStart"/>
      <w:r>
        <w:rPr>
          <w:rFonts w:ascii="Times New Roman" w:hAnsi="Times New Roman"/>
          <w:bCs/>
          <w:sz w:val="28"/>
          <w:szCs w:val="28"/>
          <w:lang w:val="uk-UA" w:eastAsia="ru-RU"/>
        </w:rPr>
        <w:t>післякомутаційній</w:t>
      </w:r>
      <w:proofErr w:type="spellEnd"/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схемі </w:t>
      </w:r>
      <w:proofErr w:type="spellStart"/>
      <w:r>
        <w:rPr>
          <w:rFonts w:ascii="Times New Roman" w:hAnsi="Times New Roman"/>
          <w:bCs/>
          <w:sz w:val="28"/>
          <w:szCs w:val="28"/>
          <w:lang w:val="uk-UA" w:eastAsia="ru-RU"/>
        </w:rPr>
        <w:t>закоротити</w:t>
      </w:r>
      <w:proofErr w:type="spellEnd"/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 джерело</w:t>
      </w:r>
      <w:r w:rsidR="00F16A2E" w:rsidRPr="00F16A2E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uk-UA" w:eastAsia="ru-RU"/>
        </w:rPr>
        <w:t>2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, замінити опором 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R</w:t>
      </w:r>
      <w:r w:rsidR="00F16A2E" w:rsidRPr="00F16A2E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індуктивність. Вважати, що замість джерела постійної ЕРС </w:t>
      </w:r>
      <w:r w:rsidR="00F16A2E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="00F16A2E" w:rsidRPr="00BF5730">
        <w:rPr>
          <w:rFonts w:ascii="Times New Roman" w:hAnsi="Times New Roman"/>
          <w:bCs/>
          <w:i/>
          <w:sz w:val="28"/>
          <w:szCs w:val="28"/>
          <w:vertAlign w:val="subscript"/>
          <w:lang w:val="uk-UA" w:eastAsia="ru-RU"/>
        </w:rPr>
        <w:t>1</w:t>
      </w:r>
      <w:r w:rsidR="00F16A2E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>на вхідних полюсах діє напруга</w:t>
      </w:r>
      <w:r w:rsidR="00AD7B3C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uk-UA" w:eastAsia="ru-RU"/>
        </w:rPr>
        <w:t>(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uk-UA" w:eastAsia="ru-RU"/>
        </w:rPr>
        <w:t>)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, форма якої </w:t>
      </w:r>
      <w:r w:rsidR="00DF741E">
        <w:rPr>
          <w:rFonts w:ascii="Times New Roman" w:hAnsi="Times New Roman"/>
          <w:bCs/>
          <w:sz w:val="28"/>
          <w:szCs w:val="28"/>
          <w:lang w:val="uk-UA" w:eastAsia="ru-RU"/>
        </w:rPr>
        <w:t xml:space="preserve">показана на </w:t>
      </w:r>
      <w:r w:rsidR="00DF741E" w:rsidRPr="00DF741E">
        <w:rPr>
          <w:rFonts w:ascii="Times New Roman" w:hAnsi="Times New Roman"/>
          <w:bCs/>
          <w:i/>
          <w:sz w:val="28"/>
          <w:szCs w:val="28"/>
          <w:lang w:val="uk-UA" w:eastAsia="ru-RU"/>
        </w:rPr>
        <w:t>Рис. 2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, де 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uk-UA" w:eastAsia="ru-RU"/>
        </w:rPr>
        <w:t xml:space="preserve"> = 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E</w:t>
      </w:r>
      <w:r w:rsidR="00AD7B3C" w:rsidRPr="00BF5730">
        <w:rPr>
          <w:rFonts w:ascii="Times New Roman" w:hAnsi="Times New Roman"/>
          <w:bCs/>
          <w:i/>
          <w:sz w:val="28"/>
          <w:szCs w:val="28"/>
          <w:vertAlign w:val="subscript"/>
          <w:lang w:val="uk-UA" w:eastAsia="ru-RU"/>
        </w:rPr>
        <w:t>1</w:t>
      </w:r>
      <w:r w:rsidR="00374775">
        <w:rPr>
          <w:rFonts w:ascii="Times New Roman" w:hAnsi="Times New Roman"/>
          <w:bCs/>
          <w:sz w:val="28"/>
          <w:szCs w:val="28"/>
          <w:lang w:val="uk-UA" w:eastAsia="ru-RU"/>
        </w:rPr>
        <w:t>,</w:t>
      </w:r>
      <w:r w:rsidR="00AD7B3C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а 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 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uk-UA" w:eastAsia="ru-RU"/>
        </w:rPr>
        <w:t>=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 </w:t>
      </w:r>
      <w:proofErr w:type="spellStart"/>
      <w:r w:rsidR="00AD7B3C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kτ</w:t>
      </w:r>
      <w:proofErr w:type="spellEnd"/>
      <w:r w:rsidR="00AD7B3C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>(</w:t>
      </w:r>
      <w:r w:rsidR="00AD7B3C" w:rsidRPr="00BF5730">
        <w:rPr>
          <w:rFonts w:ascii="Times New Roman" w:hAnsi="Times New Roman"/>
          <w:bCs/>
          <w:i/>
          <w:sz w:val="28"/>
          <w:szCs w:val="28"/>
          <w:lang w:val="uk-UA" w:eastAsia="ru-RU"/>
        </w:rPr>
        <w:t>τ</w:t>
      </w:r>
      <w:r w:rsidR="00AD7B3C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AD7B3C">
        <w:rPr>
          <w:rFonts w:ascii="Times New Roman" w:hAnsi="Times New Roman"/>
          <w:bCs/>
          <w:sz w:val="28"/>
          <w:szCs w:val="28"/>
          <w:lang w:val="uk-UA" w:eastAsia="ru-RU"/>
        </w:rPr>
        <w:t>–</w:t>
      </w:r>
      <w:r w:rsidR="00AD7B3C" w:rsidRPr="00AD7B3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>стала часу кола).</w:t>
      </w:r>
    </w:p>
    <w:p w:rsidR="00350EE9" w:rsidRDefault="00350EE9" w:rsidP="00350EE9">
      <w:pPr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розрахувати вхідний струм і напругу на реактивному елементі методом інтеграла </w:t>
      </w:r>
      <w:proofErr w:type="spellStart"/>
      <w:r>
        <w:rPr>
          <w:rFonts w:ascii="Times New Roman" w:hAnsi="Times New Roman"/>
          <w:bCs/>
          <w:sz w:val="28"/>
          <w:szCs w:val="28"/>
          <w:lang w:val="uk-UA" w:eastAsia="ru-RU"/>
        </w:rPr>
        <w:t>Дюамеля</w:t>
      </w:r>
      <w:proofErr w:type="spellEnd"/>
      <w:r>
        <w:rPr>
          <w:rFonts w:ascii="Times New Roman" w:hAnsi="Times New Roman"/>
          <w:bCs/>
          <w:sz w:val="28"/>
          <w:szCs w:val="28"/>
          <w:lang w:val="uk-UA" w:eastAsia="ru-RU"/>
        </w:rPr>
        <w:t>.</w:t>
      </w:r>
    </w:p>
    <w:p w:rsidR="00350EE9" w:rsidRPr="002B3E4D" w:rsidRDefault="00350EE9" w:rsidP="00350EE9">
      <w:pPr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Cs/>
          <w:sz w:val="28"/>
          <w:szCs w:val="28"/>
          <w:lang w:val="uk-UA" w:eastAsia="ru-RU"/>
        </w:rPr>
      </w:pPr>
      <w:r>
        <w:rPr>
          <w:rFonts w:ascii="Times New Roman" w:hAnsi="Times New Roman"/>
          <w:bCs/>
          <w:sz w:val="28"/>
          <w:szCs w:val="28"/>
          <w:lang w:val="uk-UA" w:eastAsia="ru-RU"/>
        </w:rPr>
        <w:t>побудувати в одному часовому масштабі криві: напруги</w:t>
      </w:r>
      <w:r w:rsidR="00BF5730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BF5730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u</w:t>
      </w:r>
      <w:r w:rsidR="00BF5730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BF5730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BF5730" w:rsidRPr="00BF5730">
        <w:rPr>
          <w:rFonts w:ascii="Times New Roman" w:hAnsi="Times New Roman"/>
          <w:bCs/>
          <w:i/>
          <w:sz w:val="28"/>
          <w:szCs w:val="28"/>
          <w:lang w:eastAsia="ru-RU"/>
        </w:rPr>
        <w:t>)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>, вхідного струму</w:t>
      </w:r>
      <w:r w:rsidR="00BF5730" w:rsidRPr="00BF5730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="00BF5730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i</w:t>
      </w:r>
      <w:proofErr w:type="spellEnd"/>
      <w:r w:rsidR="00BF5730" w:rsidRPr="00BF5730">
        <w:rPr>
          <w:rFonts w:ascii="Times New Roman" w:hAnsi="Times New Roman"/>
          <w:bCs/>
          <w:i/>
          <w:sz w:val="28"/>
          <w:szCs w:val="28"/>
          <w:vertAlign w:val="subscript"/>
          <w:lang w:eastAsia="ru-RU"/>
        </w:rPr>
        <w:t>1</w:t>
      </w:r>
      <w:r w:rsidR="00BF5730" w:rsidRPr="00BF5730">
        <w:rPr>
          <w:rFonts w:ascii="Times New Roman" w:hAnsi="Times New Roman"/>
          <w:bCs/>
          <w:i/>
          <w:sz w:val="28"/>
          <w:szCs w:val="28"/>
          <w:lang w:eastAsia="ru-RU"/>
        </w:rPr>
        <w:t>(</w:t>
      </w:r>
      <w:r w:rsidR="00BF5730" w:rsidRPr="00BF5730">
        <w:rPr>
          <w:rFonts w:ascii="Times New Roman" w:hAnsi="Times New Roman"/>
          <w:bCs/>
          <w:i/>
          <w:sz w:val="28"/>
          <w:szCs w:val="28"/>
          <w:lang w:val="en-US" w:eastAsia="ru-RU"/>
        </w:rPr>
        <w:t>t</w:t>
      </w:r>
      <w:r w:rsidR="00BF5730" w:rsidRPr="00BF5730">
        <w:rPr>
          <w:rFonts w:ascii="Times New Roman" w:hAnsi="Times New Roman"/>
          <w:bCs/>
          <w:i/>
          <w:sz w:val="28"/>
          <w:szCs w:val="28"/>
          <w:lang w:eastAsia="ru-RU"/>
        </w:rPr>
        <w:t>)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 xml:space="preserve">, напруги на </w:t>
      </w:r>
      <w:r w:rsidR="00374775">
        <w:rPr>
          <w:rFonts w:ascii="Times New Roman" w:hAnsi="Times New Roman"/>
          <w:bCs/>
          <w:sz w:val="28"/>
          <w:szCs w:val="28"/>
          <w:lang w:val="uk-UA" w:eastAsia="ru-RU"/>
        </w:rPr>
        <w:t>конденсаторі</w:t>
      </w:r>
      <w:r>
        <w:rPr>
          <w:rFonts w:ascii="Times New Roman" w:hAnsi="Times New Roman"/>
          <w:bCs/>
          <w:sz w:val="28"/>
          <w:szCs w:val="28"/>
          <w:lang w:val="uk-UA" w:eastAsia="ru-RU"/>
        </w:rPr>
        <w:t>.</w:t>
      </w:r>
    </w:p>
    <w:p w:rsidR="00F82D45" w:rsidRPr="00350EE9" w:rsidRDefault="00936EBA" w:rsidP="004167C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936EBA">
        <w:rPr>
          <w:rFonts w:ascii="Times New Roman" w:hAnsi="Times New Roman"/>
          <w:bCs/>
          <w:sz w:val="28"/>
          <w:szCs w:val="28"/>
          <w:lang w:val="uk-UA" w:eastAsia="ru-RU"/>
        </w:rPr>
        <w:t xml:space="preserve">Оскільки варіант </w:t>
      </w:r>
      <w:r w:rsidR="00CC2918">
        <w:rPr>
          <w:rFonts w:ascii="Times New Roman" w:hAnsi="Times New Roman"/>
          <w:bCs/>
          <w:sz w:val="28"/>
          <w:szCs w:val="28"/>
          <w:lang w:val="uk-UA" w:eastAsia="ru-RU"/>
        </w:rPr>
        <w:t>№</w:t>
      </w:r>
      <w:r w:rsidRPr="00936EBA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Pr="00936EBA">
        <w:rPr>
          <w:rFonts w:ascii="Times New Roman" w:hAnsi="Times New Roman"/>
          <w:b/>
          <w:bCs/>
          <w:sz w:val="28"/>
          <w:szCs w:val="28"/>
          <w:lang w:val="uk-UA" w:eastAsia="ru-RU"/>
        </w:rPr>
        <w:t>115</w:t>
      </w:r>
      <w:r w:rsidRPr="00936EBA">
        <w:rPr>
          <w:rFonts w:ascii="Times New Roman" w:hAnsi="Times New Roman"/>
          <w:bCs/>
          <w:sz w:val="28"/>
          <w:szCs w:val="28"/>
          <w:lang w:val="uk-UA" w:eastAsia="ru-RU"/>
        </w:rPr>
        <w:t>, то</w:t>
      </w:r>
      <w:r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</w:t>
      </w:r>
      <w:r w:rsidR="00F82D45" w:rsidRPr="00F82D45">
        <w:rPr>
          <w:rFonts w:ascii="Times New Roman" w:hAnsi="Times New Roman"/>
          <w:b/>
          <w:bCs/>
          <w:sz w:val="28"/>
          <w:szCs w:val="28"/>
          <w:lang w:val="en-US" w:eastAsia="ru-RU"/>
        </w:rPr>
        <w:t>R</w:t>
      </w:r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= 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>8</w:t>
      </w:r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>0 Ом</w:t>
      </w:r>
      <w:r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, </w:t>
      </w:r>
      <w:r w:rsidR="00F82D45" w:rsidRPr="00F82D45">
        <w:rPr>
          <w:rFonts w:ascii="Times New Roman" w:hAnsi="Times New Roman"/>
          <w:b/>
          <w:bCs/>
          <w:sz w:val="28"/>
          <w:szCs w:val="28"/>
          <w:lang w:val="en-US" w:eastAsia="ru-RU"/>
        </w:rPr>
        <w:t>L</w:t>
      </w:r>
      <w:r w:rsidR="00350EE9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= 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>200</w:t>
      </w:r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>мГн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, </w:t>
      </w:r>
      <w:r w:rsidR="00F82D45" w:rsidRPr="00F82D45">
        <w:rPr>
          <w:rFonts w:ascii="Times New Roman" w:hAnsi="Times New Roman"/>
          <w:b/>
          <w:bCs/>
          <w:sz w:val="28"/>
          <w:szCs w:val="28"/>
          <w:lang w:val="en-US" w:eastAsia="ru-RU"/>
        </w:rPr>
        <w:t>C</w:t>
      </w:r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= 1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>70</w:t>
      </w:r>
      <w:r w:rsidR="00F82D45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</w:t>
      </w:r>
      <w:r w:rsidR="00F82D45" w:rsidRPr="00F82D45">
        <w:rPr>
          <w:rFonts w:ascii="Times New Roman" w:hAnsi="Times New Roman"/>
          <w:b/>
          <w:bCs/>
          <w:sz w:val="28"/>
          <w:szCs w:val="28"/>
          <w:lang w:val="uk-UA" w:eastAsia="ru-RU"/>
        </w:rPr>
        <w:t>мкФ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, </w:t>
      </w:r>
      <w:r w:rsidR="00350EE9">
        <w:rPr>
          <w:rFonts w:ascii="Times New Roman" w:hAnsi="Times New Roman"/>
          <w:b/>
          <w:bCs/>
          <w:sz w:val="28"/>
          <w:szCs w:val="28"/>
          <w:lang w:val="en-US" w:eastAsia="ru-RU"/>
        </w:rPr>
        <w:t>E</w:t>
      </w:r>
      <w:r w:rsidR="00350EE9" w:rsidRPr="00F16A2E">
        <w:rPr>
          <w:rFonts w:ascii="Times New Roman" w:hAnsi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="00350EE9" w:rsidRP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 = 90 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В, </w:t>
      </w:r>
      <w:r w:rsidR="00350EE9">
        <w:rPr>
          <w:rFonts w:ascii="Times New Roman" w:hAnsi="Times New Roman"/>
          <w:b/>
          <w:bCs/>
          <w:sz w:val="28"/>
          <w:szCs w:val="28"/>
          <w:lang w:val="en-US" w:eastAsia="ru-RU"/>
        </w:rPr>
        <w:t>E</w:t>
      </w:r>
      <w:r w:rsidR="00350EE9" w:rsidRPr="00F16A2E">
        <w:rPr>
          <w:rFonts w:ascii="Times New Roman" w:hAnsi="Times New Roman"/>
          <w:b/>
          <w:bCs/>
          <w:sz w:val="28"/>
          <w:szCs w:val="28"/>
          <w:vertAlign w:val="subscript"/>
          <w:lang w:eastAsia="ru-RU"/>
        </w:rPr>
        <w:t>2</w:t>
      </w:r>
      <w:r w:rsidR="00F16A2E">
        <w:rPr>
          <w:rFonts w:ascii="Times New Roman" w:hAnsi="Times New Roman"/>
          <w:b/>
          <w:bCs/>
          <w:sz w:val="28"/>
          <w:szCs w:val="28"/>
          <w:lang w:val="en-US" w:eastAsia="ru-RU"/>
        </w:rPr>
        <w:t> </w:t>
      </w:r>
      <w:r w:rsidR="00350EE9" w:rsidRPr="00350EE9">
        <w:rPr>
          <w:rFonts w:ascii="Times New Roman" w:hAnsi="Times New Roman"/>
          <w:b/>
          <w:bCs/>
          <w:sz w:val="28"/>
          <w:szCs w:val="28"/>
          <w:lang w:eastAsia="ru-RU"/>
        </w:rPr>
        <w:t xml:space="preserve">= 60 </w:t>
      </w:r>
      <w:r w:rsidR="00350EE9">
        <w:rPr>
          <w:rFonts w:ascii="Times New Roman" w:hAnsi="Times New Roman"/>
          <w:b/>
          <w:bCs/>
          <w:sz w:val="28"/>
          <w:szCs w:val="28"/>
          <w:lang w:val="uk-UA" w:eastAsia="ru-RU"/>
        </w:rPr>
        <w:t xml:space="preserve">В, </w:t>
      </w:r>
      <w:r w:rsidR="00350EE9">
        <w:rPr>
          <w:rFonts w:ascii="Times New Roman" w:hAnsi="Times New Roman"/>
          <w:b/>
          <w:bCs/>
          <w:sz w:val="28"/>
          <w:szCs w:val="28"/>
          <w:lang w:val="en-US" w:eastAsia="ru-RU"/>
        </w:rPr>
        <w:t>k</w:t>
      </w:r>
      <w:r w:rsidR="00350EE9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= 0</w:t>
      </w:r>
      <w:r w:rsidR="00350EE9" w:rsidRPr="00350EE9">
        <w:rPr>
          <w:rFonts w:ascii="Times New Roman" w:hAnsi="Times New Roman"/>
          <w:b/>
          <w:bCs/>
          <w:sz w:val="28"/>
          <w:szCs w:val="28"/>
          <w:lang w:eastAsia="ru-RU"/>
        </w:rPr>
        <w:t>,9.</w:t>
      </w:r>
    </w:p>
    <w:p w:rsidR="00A45530" w:rsidRPr="00350EE9" w:rsidRDefault="00A45530" w:rsidP="004167C1">
      <w:pPr>
        <w:autoSpaceDE w:val="0"/>
        <w:autoSpaceDN w:val="0"/>
        <w:adjustRightInd w:val="0"/>
        <w:spacing w:after="0" w:line="360" w:lineRule="auto"/>
        <w:rPr>
          <w:noProof/>
          <w:lang w:val="uk-UA" w:eastAsia="ru-RU"/>
        </w:rPr>
        <w:sectPr w:rsidR="00A45530" w:rsidRPr="00350EE9" w:rsidSect="008131B2">
          <w:pgSz w:w="11906" w:h="16838"/>
          <w:pgMar w:top="851" w:right="1134" w:bottom="851" w:left="1134" w:header="708" w:footer="708" w:gutter="0"/>
          <w:cols w:space="708"/>
          <w:docGrid w:linePitch="360"/>
        </w:sectPr>
      </w:pPr>
    </w:p>
    <w:p w:rsidR="00A45530" w:rsidRPr="00F82D45" w:rsidRDefault="00F95D14" w:rsidP="004167C1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2943225" cy="1838325"/>
            <wp:effectExtent l="0" t="0" r="0" b="0"/>
            <wp:docPr id="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>
            <wp:extent cx="2971800" cy="1819275"/>
            <wp:effectExtent l="0" t="0" r="0" b="0"/>
            <wp:docPr id="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530" w:rsidRDefault="00A45530" w:rsidP="004167C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0A624D" w:rsidRPr="000A624D" w:rsidRDefault="000A624D" w:rsidP="000A624D">
      <w:pPr>
        <w:spacing w:after="0" w:line="360" w:lineRule="auto"/>
        <w:ind w:left="1416" w:firstLine="708"/>
        <w:rPr>
          <w:rFonts w:ascii="Times New Roman" w:hAnsi="Times New Roman"/>
          <w:sz w:val="28"/>
          <w:szCs w:val="28"/>
        </w:rPr>
        <w:sectPr w:rsidR="000A624D" w:rsidRPr="000A624D" w:rsidSect="00A45530">
          <w:type w:val="continuous"/>
          <w:pgSz w:w="11906" w:h="16838"/>
          <w:pgMar w:top="851" w:right="1134" w:bottom="851" w:left="1134" w:header="708" w:footer="708" w:gutter="0"/>
          <w:cols w:space="708"/>
          <w:docGrid w:linePitch="360"/>
        </w:sectPr>
      </w:pPr>
      <w:r w:rsidRPr="00DF741E">
        <w:rPr>
          <w:rFonts w:ascii="Times New Roman" w:hAnsi="Times New Roman"/>
          <w:i/>
          <w:sz w:val="28"/>
          <w:szCs w:val="28"/>
        </w:rPr>
        <w:t>Рис. 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DF741E">
        <w:rPr>
          <w:rFonts w:ascii="Times New Roman" w:hAnsi="Times New Roman"/>
          <w:i/>
          <w:sz w:val="28"/>
          <w:szCs w:val="28"/>
        </w:rPr>
        <w:t>Рис. 2</w:t>
      </w:r>
    </w:p>
    <w:p w:rsidR="009D5406" w:rsidRDefault="00420149" w:rsidP="004167C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E94C5A">
        <w:rPr>
          <w:rFonts w:ascii="Times New Roman" w:hAnsi="Times New Roman"/>
          <w:b/>
          <w:sz w:val="28"/>
          <w:szCs w:val="28"/>
          <w:lang w:val="uk-UA"/>
        </w:rPr>
        <w:lastRenderedPageBreak/>
        <w:t>Виконання завдання:</w:t>
      </w:r>
    </w:p>
    <w:p w:rsidR="00C759FB" w:rsidRDefault="000E1ADA" w:rsidP="00B2494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Проведемо розрахунок</w:t>
      </w:r>
      <w:r w:rsidR="00B7527F">
        <w:rPr>
          <w:rFonts w:ascii="Times New Roman" w:hAnsi="Times New Roman"/>
          <w:sz w:val="28"/>
          <w:szCs w:val="28"/>
          <w:lang w:val="uk-UA"/>
        </w:rPr>
        <w:t xml:space="preserve"> кола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B6653">
        <w:rPr>
          <w:rFonts w:ascii="Times New Roman" w:hAnsi="Times New Roman"/>
          <w:b/>
          <w:sz w:val="28"/>
          <w:szCs w:val="28"/>
          <w:lang w:val="uk-UA"/>
        </w:rPr>
        <w:t>класичним методом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0E1ADA" w:rsidRPr="0057037D" w:rsidRDefault="0057037D" w:rsidP="000E1AD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Знайдемо значення струмів та напруг </w:t>
      </w:r>
      <w:r w:rsidR="00731F75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 xml:space="preserve">о комутації: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57037D">
        <w:rPr>
          <w:rFonts w:ascii="Times New Roman" w:hAnsi="Times New Roman"/>
          <w:sz w:val="28"/>
          <w:szCs w:val="28"/>
        </w:rPr>
        <w:t xml:space="preserve"> </w:t>
      </w:r>
      <w:r w:rsidR="002A6622">
        <w:rPr>
          <w:rFonts w:ascii="Times New Roman" w:hAnsi="Times New Roman"/>
          <w:sz w:val="28"/>
          <w:szCs w:val="28"/>
          <w:lang w:val="uk-UA"/>
        </w:rPr>
        <w:t>=</w:t>
      </w:r>
      <w:r w:rsidRPr="0057037D">
        <w:rPr>
          <w:rFonts w:ascii="Times New Roman" w:hAnsi="Times New Roman"/>
          <w:sz w:val="28"/>
          <w:szCs w:val="28"/>
        </w:rPr>
        <w:t xml:space="preserve"> </w:t>
      </w:r>
      <w:r w:rsidR="002A6622">
        <w:rPr>
          <w:rFonts w:ascii="Times New Roman" w:hAnsi="Times New Roman"/>
          <w:sz w:val="28"/>
          <w:szCs w:val="28"/>
          <w:lang w:val="uk-UA"/>
        </w:rPr>
        <w:t>–</w:t>
      </w:r>
      <w:r w:rsidRPr="0057037D">
        <w:rPr>
          <w:rFonts w:ascii="Times New Roman" w:hAnsi="Times New Roman"/>
          <w:sz w:val="28"/>
          <w:szCs w:val="28"/>
        </w:rPr>
        <w:t>0</w:t>
      </w:r>
    </w:p>
    <w:p w:rsidR="0057037D" w:rsidRDefault="00D22481" w:rsidP="0057037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371725" cy="704850"/>
            <wp:effectExtent l="0" t="0" r="9525" b="0"/>
            <wp:docPr id="4" name="Рисунок 4" descr="C:\Users\Мирослав\Desktop\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C:\Users\Мирослав\Desktop\01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81" w:rsidRDefault="00D22481" w:rsidP="0057037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371725" cy="552450"/>
            <wp:effectExtent l="0" t="0" r="9525" b="0"/>
            <wp:docPr id="5" name="Рисунок 5" descr="C:\Users\Мирослав\Desktop\0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C:\Users\Мирослав\Desktop\01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37D" w:rsidRPr="00F95D14" w:rsidRDefault="00F95D14" w:rsidP="000E1AD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Знайдемо значення струмів та напруг </w:t>
      </w:r>
      <w:r w:rsidR="0057037D">
        <w:rPr>
          <w:rFonts w:ascii="Times New Roman" w:hAnsi="Times New Roman"/>
          <w:sz w:val="28"/>
          <w:szCs w:val="28"/>
          <w:lang w:val="uk-UA"/>
        </w:rPr>
        <w:t xml:space="preserve">після комутації: </w:t>
      </w:r>
      <w:r w:rsidR="0057037D">
        <w:rPr>
          <w:rFonts w:ascii="Times New Roman" w:hAnsi="Times New Roman"/>
          <w:sz w:val="28"/>
          <w:szCs w:val="28"/>
          <w:lang w:val="en-US"/>
        </w:rPr>
        <w:t>t</w:t>
      </w:r>
      <w:r w:rsidR="0057037D">
        <w:rPr>
          <w:rFonts w:ascii="Times New Roman" w:hAnsi="Times New Roman"/>
          <w:sz w:val="28"/>
          <w:szCs w:val="28"/>
        </w:rPr>
        <w:t xml:space="preserve"> </w:t>
      </w:r>
      <w:r w:rsidR="0057037D" w:rsidRPr="0057037D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uk-UA"/>
        </w:rPr>
        <w:t>+0</w:t>
      </w:r>
    </w:p>
    <w:p w:rsidR="0057037D" w:rsidRDefault="00F95D14" w:rsidP="0057037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371725" cy="1504950"/>
            <wp:effectExtent l="0" t="0" r="0" b="0"/>
            <wp:docPr id="729" name="Рисунок 729" descr="C:\Users\Мирослав\Desktop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:\Users\Мирослав\Desktop\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75" w:rsidRDefault="00731F75" w:rsidP="00731F75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Знайдемо значення струмів та напруг під час комутації: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 xml:space="preserve"> </w:t>
      </w:r>
      <w:r w:rsidRPr="0057037D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uk-UA"/>
        </w:rPr>
        <w:t>0</w:t>
      </w:r>
    </w:p>
    <w:p w:rsidR="00EB6505" w:rsidRDefault="00EB6505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Незалежні початкові умови:</w:t>
      </w:r>
    </w:p>
    <w:p w:rsidR="00EB6505" w:rsidRDefault="00F95D14" w:rsidP="0057037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371725" cy="438150"/>
            <wp:effectExtent l="0" t="0" r="0" b="0"/>
            <wp:docPr id="730" name="Рисунок 730" descr="C:\Users\Мирослав\Desktop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C:\Users\Мирослав\Desktop\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05" w:rsidRDefault="00EB6505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Залежні початкові умови:</w:t>
      </w:r>
    </w:p>
    <w:p w:rsidR="00EB6505" w:rsidRDefault="00F95D14" w:rsidP="00EB6505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085975" cy="3457575"/>
            <wp:effectExtent l="0" t="0" r="0" b="0"/>
            <wp:docPr id="733" name="Рисунок 733" descr="C:\Users\Мирослав\Desktop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C:\Users\Мирослав\Desktop\0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05" w:rsidRDefault="00EB6505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Незалежні початкові умови:</w:t>
      </w:r>
    </w:p>
    <w:p w:rsidR="00EB6505" w:rsidRDefault="00F95D14" w:rsidP="00EB6505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085975" cy="1019175"/>
            <wp:effectExtent l="0" t="0" r="0" b="0"/>
            <wp:docPr id="734" name="Рисунок 734" descr="C:\Users\Мирослав\Desktop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C:\Users\Мирослав\Desktop\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05" w:rsidRDefault="00EB6505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Залежні початкові умови:</w:t>
      </w:r>
    </w:p>
    <w:p w:rsidR="00EB6505" w:rsidRDefault="00F95D14" w:rsidP="00EB6505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2238375" cy="3438525"/>
            <wp:effectExtent l="0" t="0" r="0" b="0"/>
            <wp:docPr id="735" name="Рисунок 735" descr="C:\Users\Мирослав\Desktop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C:\Users\Мирослав\Desktop\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05" w:rsidRPr="00F95D14" w:rsidRDefault="00F95D14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в</w:t>
      </w:r>
      <w:r w:rsidR="00495681">
        <w:rPr>
          <w:rFonts w:ascii="Times New Roman" w:hAnsi="Times New Roman"/>
          <w:sz w:val="28"/>
          <w:szCs w:val="28"/>
          <w:lang w:val="uk-UA"/>
        </w:rPr>
        <w:t>ільн</w:t>
      </w:r>
      <w:r>
        <w:rPr>
          <w:rFonts w:ascii="Times New Roman" w:hAnsi="Times New Roman"/>
          <w:sz w:val="28"/>
          <w:szCs w:val="28"/>
          <w:lang w:val="uk-UA"/>
        </w:rPr>
        <w:t>ого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 режим</w:t>
      </w:r>
      <w:r>
        <w:rPr>
          <w:rFonts w:ascii="Times New Roman" w:hAnsi="Times New Roman"/>
          <w:sz w:val="28"/>
          <w:szCs w:val="28"/>
          <w:lang w:val="uk-UA"/>
        </w:rPr>
        <w:t>у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: 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 xml:space="preserve"> →</w:t>
      </w:r>
      <w:r>
        <w:rPr>
          <w:rFonts w:ascii="Times New Roman" w:hAnsi="Times New Roman"/>
          <w:sz w:val="28"/>
          <w:szCs w:val="28"/>
          <w:lang w:val="uk-UA"/>
        </w:rPr>
        <w:t xml:space="preserve"> ∞</w:t>
      </w:r>
    </w:p>
    <w:p w:rsidR="00495681" w:rsidRDefault="00495681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Складаємо характеристичне рівняння кола</w:t>
      </w:r>
      <w:r w:rsidR="00F95D14">
        <w:rPr>
          <w:rFonts w:ascii="Times New Roman" w:hAnsi="Times New Roman"/>
          <w:sz w:val="28"/>
          <w:szCs w:val="28"/>
          <w:lang w:val="uk-UA"/>
        </w:rPr>
        <w:t xml:space="preserve">, враховуючи, що </w:t>
      </w:r>
      <m:oMath>
        <m:r>
          <w:rPr>
            <w:rFonts w:ascii="Cambria Math" w:hAnsi="Cambria Math"/>
            <w:sz w:val="28"/>
            <w:szCs w:val="28"/>
            <w:lang w:val="uk-UA"/>
          </w:rPr>
          <m:t>p=jω</m:t>
        </m:r>
      </m:oMath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95925" cy="3076575"/>
            <wp:effectExtent l="0" t="0" r="0" b="0"/>
            <wp:docPr id="740" name="Рисунок 740" descr="C:\Users\Мирослав\Desktop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C:\Users\Мирослав\Desktop\0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495681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Корені характеристичного рівняння: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714625" cy="190500"/>
            <wp:effectExtent l="0" t="0" r="0" b="0"/>
            <wp:docPr id="741" name="Рисунок 741" descr="C:\Users\Мирослав\Desktop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C:\Users\Мирослав\Desktop\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495681" w:rsidP="00EB6505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Вільні складові повних струмів та напруг мають вигляд:</w:t>
      </w:r>
    </w:p>
    <w:p w:rsidR="00495681" w:rsidRDefault="00D22481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847850" cy="1057275"/>
            <wp:effectExtent l="0" t="0" r="0" b="9525"/>
            <wp:docPr id="6" name="Рисунок 6" descr="C:\Users\Мирослав\Desktop\0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C:\Users\Мирослав\Desktop\09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81" w:rsidRDefault="00D22481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847850" cy="685800"/>
            <wp:effectExtent l="0" t="0" r="0" b="0"/>
            <wp:docPr id="7" name="Рисунок 7" descr="C:\Users\Мирослав\Desktop\09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C:\Users\Мирослав\Desktop\09(2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495681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Визначення сталих інтегрування: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971800" cy="1590675"/>
            <wp:effectExtent l="0" t="0" r="0" b="0"/>
            <wp:docPr id="745" name="Рисунок 745" descr="C:\Users\Мирослав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C:\Users\Мирослав\Desktop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B77E7F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трум </w:t>
      </w:r>
      <w:proofErr w:type="spellStart"/>
      <w:r w:rsidR="0049568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495681" w:rsidRPr="00495681">
        <w:rPr>
          <w:rFonts w:ascii="Times New Roman" w:hAnsi="Times New Roman"/>
          <w:sz w:val="28"/>
          <w:szCs w:val="28"/>
          <w:vertAlign w:val="subscript"/>
        </w:rPr>
        <w:t>1</w:t>
      </w:r>
      <w:r w:rsidR="00495681" w:rsidRPr="00495681">
        <w:rPr>
          <w:rFonts w:ascii="Times New Roman" w:hAnsi="Times New Roman"/>
          <w:sz w:val="28"/>
          <w:szCs w:val="28"/>
        </w:rPr>
        <w:t>(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 w:rsidR="00495681" w:rsidRPr="00495681">
        <w:rPr>
          <w:rFonts w:ascii="Times New Roman" w:hAnsi="Times New Roman"/>
          <w:sz w:val="28"/>
          <w:szCs w:val="28"/>
        </w:rPr>
        <w:t xml:space="preserve">) </w:t>
      </w:r>
      <w:r w:rsidR="00495681">
        <w:rPr>
          <w:rFonts w:ascii="Times New Roman" w:hAnsi="Times New Roman"/>
          <w:sz w:val="28"/>
          <w:szCs w:val="28"/>
          <w:lang w:val="uk-UA"/>
        </w:rPr>
        <w:t>має вигляд: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38825" cy="2343150"/>
            <wp:effectExtent l="0" t="0" r="0" b="0"/>
            <wp:docPr id="746" name="Рисунок 746" descr="C:\Users\Мирослав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C:\Users\Мирослав\Desktop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B77E7F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трум </w:t>
      </w:r>
      <w:proofErr w:type="spellStart"/>
      <w:r w:rsidR="0049568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495681" w:rsidRPr="00495681">
        <w:rPr>
          <w:rFonts w:ascii="Times New Roman" w:hAnsi="Times New Roman"/>
          <w:sz w:val="28"/>
          <w:szCs w:val="28"/>
          <w:vertAlign w:val="subscript"/>
          <w:lang w:val="uk-UA"/>
        </w:rPr>
        <w:t>2</w:t>
      </w:r>
      <w:r w:rsidR="00495681" w:rsidRPr="00495681">
        <w:rPr>
          <w:rFonts w:ascii="Times New Roman" w:hAnsi="Times New Roman"/>
          <w:sz w:val="28"/>
          <w:szCs w:val="28"/>
        </w:rPr>
        <w:t>(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 w:rsidR="00495681" w:rsidRPr="00495681">
        <w:rPr>
          <w:rFonts w:ascii="Times New Roman" w:hAnsi="Times New Roman"/>
          <w:sz w:val="28"/>
          <w:szCs w:val="28"/>
        </w:rPr>
        <w:t xml:space="preserve">) </w:t>
      </w:r>
      <w:r w:rsidR="00495681">
        <w:rPr>
          <w:rFonts w:ascii="Times New Roman" w:hAnsi="Times New Roman"/>
          <w:sz w:val="28"/>
          <w:szCs w:val="28"/>
          <w:lang w:val="uk-UA"/>
        </w:rPr>
        <w:t>має вигляд: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43525" cy="2381250"/>
            <wp:effectExtent l="0" t="0" r="0" b="0"/>
            <wp:docPr id="747" name="Рисунок 747" descr="C:\Users\Мирослав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C:\Users\Мирослав\Desktop\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B77E7F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трум </w:t>
      </w:r>
      <w:proofErr w:type="spellStart"/>
      <w:r w:rsidR="0049568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495681">
        <w:rPr>
          <w:rFonts w:ascii="Times New Roman" w:hAnsi="Times New Roman"/>
          <w:sz w:val="28"/>
          <w:szCs w:val="28"/>
          <w:vertAlign w:val="subscript"/>
          <w:lang w:val="uk-UA"/>
        </w:rPr>
        <w:t>3</w:t>
      </w:r>
      <w:r w:rsidR="00495681" w:rsidRPr="00495681">
        <w:rPr>
          <w:rFonts w:ascii="Times New Roman" w:hAnsi="Times New Roman"/>
          <w:sz w:val="28"/>
          <w:szCs w:val="28"/>
        </w:rPr>
        <w:t>(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 w:rsidR="00495681" w:rsidRPr="00495681">
        <w:rPr>
          <w:rFonts w:ascii="Times New Roman" w:hAnsi="Times New Roman"/>
          <w:sz w:val="28"/>
          <w:szCs w:val="28"/>
        </w:rPr>
        <w:t xml:space="preserve">) </w:t>
      </w:r>
      <w:r w:rsidR="00495681">
        <w:rPr>
          <w:rFonts w:ascii="Times New Roman" w:hAnsi="Times New Roman"/>
          <w:sz w:val="28"/>
          <w:szCs w:val="28"/>
          <w:lang w:val="uk-UA"/>
        </w:rPr>
        <w:t>має вигляд:</w:t>
      </w:r>
    </w:p>
    <w:p w:rsidR="00495681" w:rsidRDefault="00A67A5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29300" cy="600075"/>
            <wp:effectExtent l="0" t="0" r="0" b="9525"/>
            <wp:docPr id="8" name="Рисунок 8" descr="C:\Users\Мирослав\Desktop\1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 descr="C:\Users\Мирослав\Desktop\13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54" w:rsidRDefault="00A67A5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29300" cy="1885950"/>
            <wp:effectExtent l="0" t="0" r="0" b="0"/>
            <wp:docPr id="9" name="Рисунок 9" descr="C:\Users\Мирослав\Desktop\1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C:\Users\Мирослав\Desktop\13(2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3642F1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95681">
        <w:rPr>
          <w:rFonts w:ascii="Times New Roman" w:hAnsi="Times New Roman"/>
          <w:sz w:val="28"/>
          <w:szCs w:val="28"/>
          <w:lang w:val="uk-UA"/>
        </w:rPr>
        <w:t>апруг</w:t>
      </w:r>
      <w:r>
        <w:rPr>
          <w:rFonts w:ascii="Times New Roman" w:hAnsi="Times New Roman"/>
          <w:sz w:val="28"/>
          <w:szCs w:val="28"/>
          <w:lang w:val="uk-UA"/>
        </w:rPr>
        <w:t>а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 на конденсаторі </w:t>
      </w:r>
      <w:proofErr w:type="spellStart"/>
      <w:r w:rsidR="00495681">
        <w:rPr>
          <w:rFonts w:ascii="Times New Roman" w:hAnsi="Times New Roman"/>
          <w:sz w:val="28"/>
          <w:szCs w:val="28"/>
          <w:lang w:val="en-US"/>
        </w:rPr>
        <w:t>u</w:t>
      </w:r>
      <w:r w:rsidR="00495681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="00495681" w:rsidRPr="00495681">
        <w:rPr>
          <w:rFonts w:ascii="Times New Roman" w:hAnsi="Times New Roman"/>
          <w:sz w:val="28"/>
          <w:szCs w:val="28"/>
        </w:rPr>
        <w:t>(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 w:rsidR="00495681" w:rsidRPr="00495681">
        <w:rPr>
          <w:rFonts w:ascii="Times New Roman" w:hAnsi="Times New Roman"/>
          <w:sz w:val="28"/>
          <w:szCs w:val="28"/>
        </w:rPr>
        <w:t xml:space="preserve">) </w:t>
      </w:r>
      <w:r w:rsidR="00495681">
        <w:rPr>
          <w:rFonts w:ascii="Times New Roman" w:hAnsi="Times New Roman"/>
          <w:sz w:val="28"/>
          <w:szCs w:val="28"/>
          <w:lang w:val="uk-UA"/>
        </w:rPr>
        <w:t>має вигляд:</w:t>
      </w:r>
    </w:p>
    <w:p w:rsidR="00495681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2095500"/>
            <wp:effectExtent l="0" t="0" r="0" b="0"/>
            <wp:docPr id="749" name="Рисунок 749" descr="C:\Users\Мирослав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C:\Users\Мирослав\Desktop\1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3642F1" w:rsidP="00495681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95681">
        <w:rPr>
          <w:rFonts w:ascii="Times New Roman" w:hAnsi="Times New Roman"/>
          <w:sz w:val="28"/>
          <w:szCs w:val="28"/>
          <w:lang w:val="uk-UA"/>
        </w:rPr>
        <w:t>апруг</w:t>
      </w:r>
      <w:r>
        <w:rPr>
          <w:rFonts w:ascii="Times New Roman" w:hAnsi="Times New Roman"/>
          <w:sz w:val="28"/>
          <w:szCs w:val="28"/>
          <w:lang w:val="uk-UA"/>
        </w:rPr>
        <w:t>а</w:t>
      </w:r>
      <w:r w:rsidR="00495681">
        <w:rPr>
          <w:rFonts w:ascii="Times New Roman" w:hAnsi="Times New Roman"/>
          <w:sz w:val="28"/>
          <w:szCs w:val="28"/>
          <w:lang w:val="uk-UA"/>
        </w:rPr>
        <w:t xml:space="preserve"> на індуктивності </w:t>
      </w:r>
      <w:proofErr w:type="spellStart"/>
      <w:r w:rsidR="00495681">
        <w:rPr>
          <w:rFonts w:ascii="Times New Roman" w:hAnsi="Times New Roman"/>
          <w:sz w:val="28"/>
          <w:szCs w:val="28"/>
          <w:lang w:val="en-US"/>
        </w:rPr>
        <w:t>u</w:t>
      </w:r>
      <w:r w:rsidR="00495681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r w:rsidR="00495681" w:rsidRPr="00495681">
        <w:rPr>
          <w:rFonts w:ascii="Times New Roman" w:hAnsi="Times New Roman"/>
          <w:sz w:val="28"/>
          <w:szCs w:val="28"/>
        </w:rPr>
        <w:t>(</w:t>
      </w:r>
      <w:r w:rsidR="00495681">
        <w:rPr>
          <w:rFonts w:ascii="Times New Roman" w:hAnsi="Times New Roman"/>
          <w:sz w:val="28"/>
          <w:szCs w:val="28"/>
          <w:lang w:val="en-US"/>
        </w:rPr>
        <w:t>t</w:t>
      </w:r>
      <w:r w:rsidR="00495681" w:rsidRPr="00495681">
        <w:rPr>
          <w:rFonts w:ascii="Times New Roman" w:hAnsi="Times New Roman"/>
          <w:sz w:val="28"/>
          <w:szCs w:val="28"/>
        </w:rPr>
        <w:t xml:space="preserve">) </w:t>
      </w:r>
      <w:r w:rsidR="00495681">
        <w:rPr>
          <w:rFonts w:ascii="Times New Roman" w:hAnsi="Times New Roman"/>
          <w:sz w:val="28"/>
          <w:szCs w:val="28"/>
          <w:lang w:val="uk-UA"/>
        </w:rPr>
        <w:t>має вигляд:</w:t>
      </w:r>
    </w:p>
    <w:p w:rsidR="00DC56FB" w:rsidRDefault="00F95D14" w:rsidP="00495681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809625"/>
            <wp:effectExtent l="0" t="0" r="0" b="0"/>
            <wp:docPr id="750" name="Рисунок 750" descr="C:\Users\Мирослав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C:\Users\Мирослав\Desktop\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81" w:rsidRDefault="00CB6653" w:rsidP="00CB6653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Проведемо розрахунок</w:t>
      </w:r>
      <w:r w:rsidR="00B7527F">
        <w:rPr>
          <w:rFonts w:ascii="Times New Roman" w:hAnsi="Times New Roman"/>
          <w:sz w:val="28"/>
          <w:szCs w:val="28"/>
          <w:lang w:val="uk-UA"/>
        </w:rPr>
        <w:t xml:space="preserve"> кола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B6653">
        <w:rPr>
          <w:rFonts w:ascii="Times New Roman" w:hAnsi="Times New Roman"/>
          <w:b/>
          <w:sz w:val="28"/>
          <w:szCs w:val="28"/>
          <w:lang w:val="uk-UA"/>
        </w:rPr>
        <w:t>операторним методом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CB6653" w:rsidRPr="00717870" w:rsidRDefault="0071787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Усталений режим до комутації: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717870">
        <w:rPr>
          <w:rFonts w:ascii="Times New Roman" w:hAnsi="Times New Roman"/>
          <w:sz w:val="28"/>
          <w:szCs w:val="28"/>
        </w:rPr>
        <w:t xml:space="preserve"> &lt; 0</w:t>
      </w:r>
    </w:p>
    <w:p w:rsidR="00717870" w:rsidRDefault="00096563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152650" cy="1257300"/>
            <wp:effectExtent l="0" t="0" r="0" b="0"/>
            <wp:docPr id="10" name="Рисунок 10" descr="C:\Users\Мирослав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 descr="C:\Users\Мирослав\Desktop\1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70" w:rsidRDefault="0071787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Початкові умови:</w:t>
      </w:r>
    </w:p>
    <w:p w:rsidR="00717870" w:rsidRDefault="00096563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428750" cy="571500"/>
            <wp:effectExtent l="0" t="0" r="0" b="0"/>
            <wp:docPr id="11" name="Рисунок 11" descr="C:\Users\Мирослав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C:\Users\Мирослав\Desktop\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70" w:rsidRDefault="0071787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Проводимо розрахунок методом контурних струмів:</w:t>
      </w:r>
    </w:p>
    <w:p w:rsidR="00717870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991100" cy="590550"/>
            <wp:effectExtent l="0" t="0" r="0" b="0"/>
            <wp:docPr id="14" name="Рисунок 14" descr="C:\Users\Мирослав\Desktop\1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 descr="C:\Users\Мирослав\Desktop\18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6E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91100" cy="571500"/>
            <wp:effectExtent l="0" t="0" r="0" b="0"/>
            <wp:docPr id="16" name="Рисунок 16" descr="C:\Users\Мирослав\Desktop\18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 descr="C:\Users\Мирослав\Desktop\18(2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6E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1123950"/>
            <wp:effectExtent l="0" t="0" r="0" b="0"/>
            <wp:docPr id="17" name="Рисунок 17" descr="C:\Users\Мирослав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C:\Users\Мирослав\Desktop\1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6E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1133475"/>
            <wp:effectExtent l="0" t="0" r="0" b="9525"/>
            <wp:docPr id="18" name="Рисунок 18" descr="C:\Users\Мирослав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C:\Users\Мирослав\Desktop\2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6E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1133475"/>
            <wp:effectExtent l="0" t="0" r="0" b="9525"/>
            <wp:docPr id="19" name="Рисунок 19" descr="C:\Users\Мирослав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C:\Users\Мирослав\Desktop\2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70" w:rsidRDefault="00811ADE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Контурні струми і</w:t>
      </w:r>
      <w:r w:rsidR="00717870">
        <w:rPr>
          <w:rFonts w:ascii="Times New Roman" w:hAnsi="Times New Roman"/>
          <w:sz w:val="28"/>
          <w:szCs w:val="28"/>
          <w:lang w:val="uk-UA"/>
        </w:rPr>
        <w:t xml:space="preserve"> напруг</w:t>
      </w:r>
      <w:r>
        <w:rPr>
          <w:rFonts w:ascii="Times New Roman" w:hAnsi="Times New Roman"/>
          <w:sz w:val="28"/>
          <w:szCs w:val="28"/>
          <w:lang w:val="uk-UA"/>
        </w:rPr>
        <w:t>и</w:t>
      </w:r>
      <w:r w:rsidR="00717870">
        <w:rPr>
          <w:rFonts w:ascii="Times New Roman" w:hAnsi="Times New Roman"/>
          <w:sz w:val="28"/>
          <w:szCs w:val="28"/>
          <w:lang w:val="uk-UA"/>
        </w:rPr>
        <w:t xml:space="preserve"> на конденсаторі</w: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="003876FB">
        <w:rPr>
          <w:rFonts w:ascii="Times New Roman" w:hAnsi="Times New Roman"/>
          <w:sz w:val="28"/>
          <w:szCs w:val="28"/>
          <w:lang w:val="uk-UA"/>
        </w:rPr>
        <w:t>індуктивності мають вигляд</w:t>
      </w:r>
      <w:r w:rsidR="00717870">
        <w:rPr>
          <w:rFonts w:ascii="Times New Roman" w:hAnsi="Times New Roman"/>
          <w:sz w:val="28"/>
          <w:szCs w:val="28"/>
          <w:lang w:val="uk-UA"/>
        </w:rPr>
        <w:t>:</w:t>
      </w:r>
    </w:p>
    <w:p w:rsidR="00717870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695825" cy="504825"/>
            <wp:effectExtent l="0" t="0" r="9525" b="9525"/>
            <wp:docPr id="20" name="Рисунок 20" descr="C:\Users\Мирослав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C:\Users\Мирослав\Desktop\2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96E" w:rsidRDefault="0072496E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819650" cy="2409825"/>
            <wp:effectExtent l="0" t="0" r="0" b="9525"/>
            <wp:docPr id="21" name="Рисунок 21" descr="C:\Users\Мирослав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C:\Users\Мирослав\Desktop\2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70" w:rsidRDefault="0071787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Перейдемо від зображення до оригіналу:</w:t>
      </w:r>
    </w:p>
    <w:p w:rsidR="00717870" w:rsidRDefault="00C849C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струму</w:t>
      </w:r>
      <w:r w:rsidR="007B10C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7B10C6" w:rsidRPr="007B10C6">
        <w:rPr>
          <w:rFonts w:ascii="Times New Roman" w:hAnsi="Times New Roman"/>
          <w:sz w:val="28"/>
          <w:szCs w:val="28"/>
          <w:vertAlign w:val="subscript"/>
        </w:rPr>
        <w:t>1</w:t>
      </w:r>
      <w:r w:rsidR="007B10C6" w:rsidRPr="007B10C6">
        <w:rPr>
          <w:rFonts w:ascii="Times New Roman" w:hAnsi="Times New Roman"/>
          <w:sz w:val="28"/>
          <w:szCs w:val="28"/>
        </w:rPr>
        <w:t>(</w:t>
      </w:r>
      <w:r w:rsidR="00E77666">
        <w:rPr>
          <w:rFonts w:ascii="Times New Roman" w:hAnsi="Times New Roman"/>
          <w:sz w:val="28"/>
          <w:szCs w:val="28"/>
          <w:lang w:val="en-US"/>
        </w:rPr>
        <w:t>p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C849C0" w:rsidRDefault="00DA2FC9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29250" cy="333375"/>
            <wp:effectExtent l="0" t="0" r="0" b="9525"/>
            <wp:docPr id="25" name="Рисунок 25" descr="C:\Users\Мирослав\Desktop\2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C:\Users\Мирослав\Desktop\24(1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C9" w:rsidRPr="00DA2FC9" w:rsidRDefault="00DA2FC9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29250" cy="2171700"/>
            <wp:effectExtent l="0" t="0" r="0" b="0"/>
            <wp:docPr id="26" name="Рисунок 26" descr="C:\Users\Мирослав\Desktop\2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:\Users\Мирослав\Desktop\24(2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Остаточно отримуємо струм</w:t>
      </w:r>
      <w:r w:rsidR="007B10C6" w:rsidRPr="007B10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7B10C6" w:rsidRPr="007B10C6">
        <w:rPr>
          <w:rFonts w:ascii="Times New Roman" w:hAnsi="Times New Roman"/>
          <w:sz w:val="28"/>
          <w:szCs w:val="28"/>
          <w:vertAlign w:val="subscript"/>
        </w:rPr>
        <w:t>1</w:t>
      </w:r>
      <w:r w:rsidR="007B10C6" w:rsidRPr="007B10C6">
        <w:rPr>
          <w:rFonts w:ascii="Times New Roman" w:hAnsi="Times New Roman"/>
          <w:sz w:val="28"/>
          <w:szCs w:val="28"/>
        </w:rPr>
        <w:t>(</w:t>
      </w:r>
      <w:r w:rsidR="007B10C6">
        <w:rPr>
          <w:rFonts w:ascii="Times New Roman" w:hAnsi="Times New Roman"/>
          <w:sz w:val="28"/>
          <w:szCs w:val="28"/>
          <w:lang w:val="en-US"/>
        </w:rPr>
        <w:t>t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як функцію від часу:</w:t>
      </w:r>
    </w:p>
    <w:p w:rsidR="00C849C0" w:rsidRDefault="00DA2FC9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86400" cy="809625"/>
            <wp:effectExtent l="0" t="0" r="0" b="9525"/>
            <wp:docPr id="28" name="Рисунок 28" descr="C:\Users\Мирослав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:\Users\Мирослав\Desktop\2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Результати розрахунків класичним та операторним методами співпадають, отже вони проведені вірно.</w:t>
      </w:r>
    </w:p>
    <w:p w:rsidR="00C849C0" w:rsidRDefault="00C849C0" w:rsidP="0071787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напруги на конденсаторі</w:t>
      </w:r>
      <w:r w:rsidR="007B10C6" w:rsidRPr="007B10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u</w:t>
      </w:r>
      <w:r w:rsidR="007B10C6" w:rsidRPr="007B10C6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="007B10C6" w:rsidRPr="007B10C6">
        <w:rPr>
          <w:rFonts w:ascii="Times New Roman" w:hAnsi="Times New Roman"/>
          <w:sz w:val="28"/>
          <w:szCs w:val="28"/>
        </w:rPr>
        <w:t>(</w:t>
      </w:r>
      <w:r w:rsidR="00E77666">
        <w:rPr>
          <w:rFonts w:ascii="Times New Roman" w:hAnsi="Times New Roman"/>
          <w:sz w:val="28"/>
          <w:szCs w:val="28"/>
          <w:lang w:val="en-US"/>
        </w:rPr>
        <w:t>p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C849C0" w:rsidRDefault="00C47D14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95900" cy="2438400"/>
            <wp:effectExtent l="0" t="0" r="0" b="0"/>
            <wp:docPr id="29" name="Рисунок 29" descr="C:\Users\Мирослав\Desktop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C:\Users\Мирослав\Desktop\2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C849C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Остаточно отримуємо напругу на конденсаторі</w:t>
      </w:r>
      <w:r w:rsidR="007B10C6" w:rsidRPr="007B10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u</w:t>
      </w:r>
      <w:r w:rsidR="007B10C6" w:rsidRPr="007B10C6"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 w:rsidR="007B10C6" w:rsidRPr="007B10C6">
        <w:rPr>
          <w:rFonts w:ascii="Times New Roman" w:hAnsi="Times New Roman"/>
          <w:sz w:val="28"/>
          <w:szCs w:val="28"/>
        </w:rPr>
        <w:t>(</w:t>
      </w:r>
      <w:r w:rsidR="007B10C6">
        <w:rPr>
          <w:rFonts w:ascii="Times New Roman" w:hAnsi="Times New Roman"/>
          <w:sz w:val="28"/>
          <w:szCs w:val="28"/>
          <w:lang w:val="en-US"/>
        </w:rPr>
        <w:t>t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як функцію від часу:</w:t>
      </w:r>
    </w:p>
    <w:p w:rsidR="00C849C0" w:rsidRDefault="00C47D14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29225" cy="733425"/>
            <wp:effectExtent l="0" t="0" r="9525" b="9525"/>
            <wp:docPr id="30" name="Рисунок 30" descr="C:\Users\Мирослав\Desktop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C:\Users\Мирослав\Desktop\2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C849C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Результати розрахунків класичним та операторним методами співпадають, отже вони проведені вірно.</w:t>
      </w:r>
    </w:p>
    <w:p w:rsidR="00C849C0" w:rsidRDefault="00C849C0" w:rsidP="00C849C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напруги на індуктивності</w:t>
      </w:r>
      <w:r w:rsidR="007B10C6" w:rsidRPr="007B10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u</w:t>
      </w:r>
      <w:r w:rsidR="007B10C6" w:rsidRPr="007B10C6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r w:rsidR="007B10C6" w:rsidRPr="007B10C6">
        <w:rPr>
          <w:rFonts w:ascii="Times New Roman" w:hAnsi="Times New Roman"/>
          <w:sz w:val="28"/>
          <w:szCs w:val="28"/>
        </w:rPr>
        <w:t>(</w:t>
      </w:r>
      <w:r w:rsidR="00E77666">
        <w:rPr>
          <w:rFonts w:ascii="Times New Roman" w:hAnsi="Times New Roman"/>
          <w:sz w:val="28"/>
          <w:szCs w:val="28"/>
          <w:lang w:val="en-US"/>
        </w:rPr>
        <w:t>p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C849C0" w:rsidRDefault="00C47D14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3467100" cy="238125"/>
            <wp:effectExtent l="0" t="0" r="0" b="9525"/>
            <wp:docPr id="704" name="Рисунок 704" descr="C:\Users\Мирослав\Desktop\2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C:\Users\Мирослав\Desktop\28(1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14" w:rsidRPr="00C47D14" w:rsidRDefault="00C47D14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295650" cy="1838325"/>
            <wp:effectExtent l="0" t="0" r="0" b="9525"/>
            <wp:docPr id="705" name="Рисунок 705" descr="C:\Users\Мирослав\Desktop\28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 descr="C:\Users\Мирослав\Desktop\28(2)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C849C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Остаточно отримуємо напругу на індуктивності</w:t>
      </w:r>
      <w:r w:rsidR="007B10C6" w:rsidRPr="007B10C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B10C6">
        <w:rPr>
          <w:rFonts w:ascii="Times New Roman" w:hAnsi="Times New Roman"/>
          <w:sz w:val="28"/>
          <w:szCs w:val="28"/>
          <w:lang w:val="en-US"/>
        </w:rPr>
        <w:t>u</w:t>
      </w:r>
      <w:r w:rsidR="007B10C6" w:rsidRPr="007B10C6">
        <w:rPr>
          <w:rFonts w:ascii="Times New Roman" w:hAnsi="Times New Roman"/>
          <w:sz w:val="28"/>
          <w:szCs w:val="28"/>
          <w:vertAlign w:val="subscript"/>
          <w:lang w:val="en-US"/>
        </w:rPr>
        <w:t>L</w:t>
      </w:r>
      <w:proofErr w:type="spellEnd"/>
      <w:r w:rsidR="007B10C6" w:rsidRPr="007B10C6">
        <w:rPr>
          <w:rFonts w:ascii="Times New Roman" w:hAnsi="Times New Roman"/>
          <w:sz w:val="28"/>
          <w:szCs w:val="28"/>
        </w:rPr>
        <w:t>(</w:t>
      </w:r>
      <w:r w:rsidR="007B10C6">
        <w:rPr>
          <w:rFonts w:ascii="Times New Roman" w:hAnsi="Times New Roman"/>
          <w:sz w:val="28"/>
          <w:szCs w:val="28"/>
          <w:lang w:val="en-US"/>
        </w:rPr>
        <w:t>t</w:t>
      </w:r>
      <w:r w:rsidR="007B10C6" w:rsidRPr="007B10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як функцію від часу:</w:t>
      </w:r>
    </w:p>
    <w:p w:rsidR="00C849C0" w:rsidRDefault="00C47D14" w:rsidP="00096563">
      <w:pPr>
        <w:spacing w:after="0" w:line="360" w:lineRule="auto"/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19700" cy="657225"/>
            <wp:effectExtent l="0" t="0" r="0" b="9525"/>
            <wp:docPr id="31" name="Рисунок 31" descr="C:\Users\Мирослав\Desktop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 descr="C:\Users\Мирослав\Desktop\2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C0" w:rsidRDefault="00C849C0" w:rsidP="00C849C0">
      <w:pPr>
        <w:spacing w:after="0" w:line="360" w:lineRule="auto"/>
        <w:ind w:left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Результати розрахунків класичним та операторним методами співпадають, отже вони проведені вірно.</w:t>
      </w:r>
    </w:p>
    <w:p w:rsidR="00C849C0" w:rsidRDefault="00C47D14" w:rsidP="00C849C0">
      <w:pPr>
        <w:pStyle w:val="a9"/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Побудуємо </w:t>
      </w:r>
      <w:r w:rsidR="006039E5" w:rsidRPr="00A65D87">
        <w:rPr>
          <w:rFonts w:ascii="Times New Roman" w:hAnsi="Times New Roman"/>
          <w:sz w:val="28"/>
          <w:szCs w:val="28"/>
          <w:lang w:val="uk-UA"/>
        </w:rPr>
        <w:t>діаграми</w:t>
      </w:r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i</w:t>
      </w:r>
      <w:proofErr w:type="spellEnd"/>
      <w:r w:rsidR="00A65D87" w:rsidRPr="00A65D87">
        <w:rPr>
          <w:rFonts w:ascii="Times New Roman" w:hAnsi="Times New Roman"/>
          <w:bCs/>
          <w:sz w:val="28"/>
          <w:szCs w:val="28"/>
          <w:vertAlign w:val="subscript"/>
          <w:lang w:eastAsia="ru-RU"/>
        </w:rPr>
        <w:t>1</w:t>
      </w:r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>(</w:t>
      </w:r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t</w:t>
      </w:r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 xml:space="preserve">), </w:t>
      </w:r>
      <w:proofErr w:type="spellStart"/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u</w:t>
      </w:r>
      <w:r w:rsidR="00A65D87" w:rsidRPr="00A65D87">
        <w:rPr>
          <w:rFonts w:ascii="Times New Roman" w:hAnsi="Times New Roman"/>
          <w:bCs/>
          <w:sz w:val="28"/>
          <w:szCs w:val="28"/>
          <w:vertAlign w:val="subscript"/>
          <w:lang w:val="en-US" w:eastAsia="ru-RU"/>
        </w:rPr>
        <w:t>L</w:t>
      </w:r>
      <w:proofErr w:type="spellEnd"/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>(</w:t>
      </w:r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t</w:t>
      </w:r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 xml:space="preserve">), </w:t>
      </w:r>
      <w:proofErr w:type="spellStart"/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u</w:t>
      </w:r>
      <w:r w:rsidR="00A65D87" w:rsidRPr="00A65D87">
        <w:rPr>
          <w:rFonts w:ascii="Times New Roman" w:hAnsi="Times New Roman"/>
          <w:bCs/>
          <w:sz w:val="28"/>
          <w:szCs w:val="28"/>
          <w:vertAlign w:val="subscript"/>
          <w:lang w:val="en-US" w:eastAsia="ru-RU"/>
        </w:rPr>
        <w:t>C</w:t>
      </w:r>
      <w:proofErr w:type="spellEnd"/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>(</w:t>
      </w:r>
      <w:r w:rsidR="00A65D87" w:rsidRPr="00A65D87">
        <w:rPr>
          <w:rFonts w:ascii="Times New Roman" w:hAnsi="Times New Roman"/>
          <w:bCs/>
          <w:sz w:val="28"/>
          <w:szCs w:val="28"/>
          <w:lang w:val="en-US" w:eastAsia="ru-RU"/>
        </w:rPr>
        <w:t>t</w:t>
      </w:r>
      <w:r w:rsidR="00A65D87" w:rsidRPr="00A65D87">
        <w:rPr>
          <w:rFonts w:ascii="Times New Roman" w:hAnsi="Times New Roman"/>
          <w:bCs/>
          <w:sz w:val="28"/>
          <w:szCs w:val="28"/>
          <w:lang w:eastAsia="ru-RU"/>
        </w:rPr>
        <w:t>)</w:t>
      </w:r>
      <w:r w:rsidR="006039E5" w:rsidRPr="00A65D87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A65D87">
        <w:rPr>
          <w:rFonts w:ascii="Times New Roman" w:hAnsi="Times New Roman"/>
          <w:sz w:val="28"/>
          <w:szCs w:val="28"/>
          <w:lang w:val="uk-UA"/>
        </w:rPr>
        <w:t>в одному часовому</w:t>
      </w:r>
      <w:r>
        <w:rPr>
          <w:rFonts w:ascii="Times New Roman" w:hAnsi="Times New Roman"/>
          <w:sz w:val="28"/>
          <w:szCs w:val="28"/>
          <w:lang w:val="uk-UA"/>
        </w:rPr>
        <w:t xml:space="preserve"> масштабі</w:t>
      </w:r>
      <w:r w:rsidR="00A65D87">
        <w:rPr>
          <w:rFonts w:ascii="Times New Roman" w:hAnsi="Times New Roman"/>
          <w:sz w:val="28"/>
          <w:szCs w:val="28"/>
          <w:lang w:val="uk-UA"/>
        </w:rPr>
        <w:t>:</w:t>
      </w:r>
    </w:p>
    <w:p w:rsidR="00C47D14" w:rsidRDefault="00B804FB" w:rsidP="00C47D14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15050" cy="4962525"/>
            <wp:effectExtent l="0" t="0" r="0" b="9525"/>
            <wp:docPr id="707" name="Рисунок 707" descr="C:\Users\Мирослав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C:\Users\Мирослав\Desktop\3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456" w:rsidRDefault="00267456" w:rsidP="00267456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72150" cy="123825"/>
            <wp:effectExtent l="0" t="0" r="0" b="9525"/>
            <wp:docPr id="708" name="Рисунок 708" descr="C:\Users\Мирослав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:\Users\Мирослав\Desktop\3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14" w:rsidRDefault="00A65D87" w:rsidP="00A65D8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Проведемо розрахунок кола </w:t>
      </w:r>
      <w:r w:rsidRPr="00CB6653">
        <w:rPr>
          <w:rFonts w:ascii="Times New Roman" w:hAnsi="Times New Roman"/>
          <w:b/>
          <w:sz w:val="28"/>
          <w:szCs w:val="28"/>
          <w:lang w:val="uk-UA"/>
        </w:rPr>
        <w:t>методом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інтеграла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Дюамеля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A65D87" w:rsidRDefault="00A65D87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Для цього здійснимо перетворення кола:</w:t>
      </w:r>
    </w:p>
    <w:p w:rsidR="00A65D87" w:rsidRDefault="00317C5E" w:rsidP="000D7FF8">
      <w:pPr>
        <w:spacing w:after="0" w:line="360" w:lineRule="auto"/>
        <w:ind w:left="720"/>
        <w:jc w:val="center"/>
        <w:rPr>
          <w:rFonts w:ascii="Times New Roman" w:hAnsi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247900" cy="1785757"/>
            <wp:effectExtent l="0" t="0" r="0" b="5080"/>
            <wp:docPr id="709" name="Рисунок 709" descr="E:\TEMP\Навчання\РОЗРАХ ТЕК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E:\TEMP\Навчання\РОЗРАХ ТЕК\3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8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FF8" w:rsidRPr="000D7FF8" w:rsidRDefault="000D7FF8" w:rsidP="000D7FF8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533525" cy="685800"/>
            <wp:effectExtent l="0" t="0" r="9525" b="0"/>
            <wp:docPr id="3" name="Рисунок 3" descr="E:\TEMP\Навчання\РОЗРАХ ТЕК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MP\Навчання\РОЗРАХ ТЕК\3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D87" w:rsidRPr="000D7FF8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Усталений режим до комутації</w:t>
      </w:r>
      <w:r w:rsidRPr="00A910BF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A910BF">
        <w:rPr>
          <w:rFonts w:ascii="Times New Roman" w:hAnsi="Times New Roman"/>
          <w:sz w:val="28"/>
          <w:szCs w:val="28"/>
        </w:rPr>
        <w:t xml:space="preserve"> &lt; 0</w:t>
      </w:r>
    </w:p>
    <w:p w:rsidR="00A910BF" w:rsidRPr="000D7FF8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666875" cy="1266825"/>
            <wp:effectExtent l="0" t="0" r="9525" b="9525"/>
            <wp:docPr id="12" name="Рисунок 12" descr="E:\TEMP\Навчання\РОЗРАХ ТЕК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MP\Навчання\РОЗРАХ ТЕК\3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Pr="00A910BF" w:rsidRDefault="00A910BF" w:rsidP="00A910BF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Усталений режим після комутації</w:t>
      </w:r>
      <w:r w:rsidRPr="00A910BF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= ∞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152650" cy="1133475"/>
            <wp:effectExtent l="0" t="0" r="0" b="9525"/>
            <wp:docPr id="13" name="Рисунок 13" descr="E:\TEMP\Навчання\РОЗРАХ ТЕК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MP\Навчання\РОЗРАХ ТЕК\3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Незалежні початкові умови: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724025" cy="209550"/>
            <wp:effectExtent l="0" t="0" r="9525" b="0"/>
            <wp:docPr id="15" name="Рисунок 15" descr="E:\TEMP\Навчання\РОЗРАХ ТЕК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MP\Навчання\РОЗРАХ ТЕК\3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Залежні початкові умови: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647825" cy="2066925"/>
            <wp:effectExtent l="0" t="0" r="9525" b="9525"/>
            <wp:docPr id="24" name="Рисунок 24" descr="E:\TEMP\Навчання\РОЗРАХ ТЕК\3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MP\Навчання\РОЗРАХ ТЕК\36(1)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FF8" w:rsidRPr="000D7FF8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647825" cy="1304925"/>
            <wp:effectExtent l="0" t="0" r="9525" b="9525"/>
            <wp:docPr id="27" name="Рисунок 27" descr="E:\TEMP\Навчання\РОЗРАХ ТЕК\36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TEMP\Навчання\РОЗРАХ ТЕК\36(2)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Pr="000D7FF8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Вільний режим після комутації: t = 0</w:t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Складемо характеристичне рівняння схеми, скориставшись методом вхідного опору: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666875" cy="1371600"/>
            <wp:effectExtent l="0" t="0" r="9525" b="0"/>
            <wp:docPr id="706" name="Рисунок 706" descr="E:\TEMP\Навчання\РОЗРАХ ТЕК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MP\Навчання\РОЗРАХ ТЕК\3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Отже корінь характеристичного рівняння: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704850" cy="190500"/>
            <wp:effectExtent l="0" t="0" r="0" b="0"/>
            <wp:docPr id="711" name="Рисунок 711" descr="E:\TEMP\Навчання\РОЗРАХ ТЕК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MP\Навчання\РОЗРАХ ТЕК\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Вільні складові повних струмів та напруг будуть мати вигляд: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1028700" cy="476250"/>
            <wp:effectExtent l="0" t="0" r="0" b="0"/>
            <wp:docPr id="712" name="Рисунок 712" descr="E:\TEMP\Навчання\РОЗРАХ ТЕК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TEMP\Навчання\РОЗРАХ ТЕК\3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Визначимо сталі інтегрування: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028825" cy="390525"/>
            <wp:effectExtent l="0" t="0" r="9525" b="9525"/>
            <wp:docPr id="713" name="Рисунок 713" descr="E:\TEMP\Навчання\РОЗРАХ ТЕК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MP\Навчання\РОЗРАХ ТЕК\4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Отже повні значення струмів: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229100" cy="876300"/>
            <wp:effectExtent l="0" t="0" r="0" b="0"/>
            <wp:docPr id="714" name="Рисунок 714" descr="E:\TEMP\Навчання\РОЗРАХ ТЕК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TEMP\Навчання\РОЗРАХ ТЕК\4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Визначимо закони зміни напруг на всіх проміжках часу:</w:t>
      </w:r>
    </w:p>
    <w:p w:rsidR="00A910BF" w:rsidRDefault="000D7FF8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381250" cy="1724025"/>
            <wp:effectExtent l="0" t="0" r="0" b="9525"/>
            <wp:docPr id="715" name="Рисунок 715" descr="E:\TEMP\Навчання\РОЗРАХ ТЕК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EMP\Навчання\РОЗРАХ ТЕК\4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Струм на заданих проміжках буде мати вигляд:</w:t>
      </w:r>
    </w:p>
    <w:p w:rsidR="00A910BF" w:rsidRDefault="0033664A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00650" cy="1466850"/>
            <wp:effectExtent l="0" t="0" r="0" b="0"/>
            <wp:docPr id="723" name="Рисунок 723" descr="E:\TEMP\Навчання\РОЗРАХ ТЕК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TEMP\Навчання\РОЗРАХ ТЕК\43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Default="00A910BF" w:rsidP="00A65D87">
      <w:pPr>
        <w:spacing w:after="0" w:line="360" w:lineRule="auto"/>
        <w:ind w:left="7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Напруга на конденсаторі на заданих проміжках буде мати вигляд:</w:t>
      </w:r>
    </w:p>
    <w:p w:rsidR="00A910BF" w:rsidRPr="00A910BF" w:rsidRDefault="0033664A" w:rsidP="00BA5DFD">
      <w:pPr>
        <w:spacing w:after="0" w:line="360" w:lineRule="auto"/>
        <w:ind w:left="7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86400" cy="1571625"/>
            <wp:effectExtent l="0" t="0" r="0" b="9525"/>
            <wp:docPr id="722" name="Рисунок 722" descr="E:\TEMP\Навчання\РОЗРАХ ТЕК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TEMP\Навчання\РОЗРАХ ТЕК\4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D87" w:rsidRDefault="00A65D87" w:rsidP="00A65D87">
      <w:pPr>
        <w:pStyle w:val="a9"/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Побудуємо </w:t>
      </w:r>
      <w:r w:rsidRPr="00A65D87">
        <w:rPr>
          <w:rFonts w:ascii="Times New Roman" w:hAnsi="Times New Roman"/>
          <w:sz w:val="28"/>
          <w:szCs w:val="28"/>
          <w:lang w:val="uk-UA"/>
        </w:rPr>
        <w:t>діаграми</w:t>
      </w:r>
      <w:r w:rsidRPr="00A65D87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Pr="00A65D87">
        <w:rPr>
          <w:rFonts w:ascii="Times New Roman" w:hAnsi="Times New Roman"/>
          <w:bCs/>
          <w:sz w:val="28"/>
          <w:szCs w:val="28"/>
          <w:lang w:val="en-US"/>
        </w:rPr>
        <w:t>i</w:t>
      </w:r>
      <w:proofErr w:type="spellEnd"/>
      <w:r w:rsidRPr="00A65D87">
        <w:rPr>
          <w:rFonts w:ascii="Times New Roman" w:hAnsi="Times New Roman"/>
          <w:bCs/>
          <w:sz w:val="28"/>
          <w:szCs w:val="28"/>
          <w:vertAlign w:val="subscript"/>
        </w:rPr>
        <w:t>1</w:t>
      </w:r>
      <w:r w:rsidRPr="00A65D87">
        <w:rPr>
          <w:rFonts w:ascii="Times New Roman" w:hAnsi="Times New Roman"/>
          <w:bCs/>
          <w:sz w:val="28"/>
          <w:szCs w:val="28"/>
        </w:rPr>
        <w:t>(</w:t>
      </w:r>
      <w:r w:rsidRPr="00A65D87">
        <w:rPr>
          <w:rFonts w:ascii="Times New Roman" w:hAnsi="Times New Roman"/>
          <w:bCs/>
          <w:sz w:val="28"/>
          <w:szCs w:val="28"/>
          <w:lang w:val="en-US"/>
        </w:rPr>
        <w:t>t</w:t>
      </w:r>
      <w:r w:rsidRPr="00A65D87">
        <w:rPr>
          <w:rFonts w:ascii="Times New Roman" w:hAnsi="Times New Roman"/>
          <w:bCs/>
          <w:sz w:val="28"/>
          <w:szCs w:val="28"/>
        </w:rPr>
        <w:t>)</w:t>
      </w:r>
      <w:r w:rsidRPr="00A65D87">
        <w:rPr>
          <w:rFonts w:ascii="Times New Roman" w:hAnsi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proofErr w:type="spellStart"/>
      <w:r w:rsidRPr="00A65D87">
        <w:rPr>
          <w:rFonts w:ascii="Times New Roman" w:hAnsi="Times New Roman"/>
          <w:bCs/>
          <w:sz w:val="28"/>
          <w:szCs w:val="28"/>
          <w:lang w:val="en-US" w:eastAsia="ru-RU"/>
        </w:rPr>
        <w:t>u</w:t>
      </w:r>
      <w:r w:rsidRPr="00A65D87">
        <w:rPr>
          <w:rFonts w:ascii="Times New Roman" w:hAnsi="Times New Roman"/>
          <w:bCs/>
          <w:sz w:val="28"/>
          <w:szCs w:val="28"/>
          <w:vertAlign w:val="subscript"/>
          <w:lang w:val="en-US" w:eastAsia="ru-RU"/>
        </w:rPr>
        <w:t>C</w:t>
      </w:r>
      <w:proofErr w:type="spellEnd"/>
      <w:r w:rsidRPr="00A65D87">
        <w:rPr>
          <w:rFonts w:ascii="Times New Roman" w:hAnsi="Times New Roman"/>
          <w:bCs/>
          <w:sz w:val="28"/>
          <w:szCs w:val="28"/>
          <w:lang w:eastAsia="ru-RU"/>
        </w:rPr>
        <w:t>(</w:t>
      </w:r>
      <w:r w:rsidRPr="00A65D87">
        <w:rPr>
          <w:rFonts w:ascii="Times New Roman" w:hAnsi="Times New Roman"/>
          <w:bCs/>
          <w:sz w:val="28"/>
          <w:szCs w:val="28"/>
          <w:lang w:val="en-US" w:eastAsia="ru-RU"/>
        </w:rPr>
        <w:t>t</w:t>
      </w:r>
      <w:r w:rsidRPr="00A65D87">
        <w:rPr>
          <w:rFonts w:ascii="Times New Roman" w:hAnsi="Times New Roman"/>
          <w:bCs/>
          <w:sz w:val="28"/>
          <w:szCs w:val="28"/>
          <w:lang w:eastAsia="ru-RU"/>
        </w:rPr>
        <w:t>)</w:t>
      </w:r>
      <w:r w:rsidRPr="00A65D87">
        <w:rPr>
          <w:rFonts w:ascii="Times New Roman" w:hAnsi="Times New Roman"/>
          <w:sz w:val="28"/>
          <w:szCs w:val="28"/>
          <w:lang w:val="uk-UA"/>
        </w:rPr>
        <w:t xml:space="preserve"> в одному</w:t>
      </w:r>
      <w:r>
        <w:rPr>
          <w:rFonts w:ascii="Times New Roman" w:hAnsi="Times New Roman"/>
          <w:sz w:val="28"/>
          <w:szCs w:val="28"/>
          <w:lang w:val="uk-UA"/>
        </w:rPr>
        <w:t xml:space="preserve"> часовому масштабі:</w:t>
      </w:r>
    </w:p>
    <w:p w:rsidR="00A65D87" w:rsidRPr="00A910BF" w:rsidRDefault="00E00BD2" w:rsidP="00A910BF">
      <w:pPr>
        <w:pStyle w:val="a9"/>
        <w:spacing w:after="0" w:line="360" w:lineRule="auto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910BF">
        <w:rPr>
          <w:rFonts w:ascii="Times New Roman" w:hAnsi="Times New Roman"/>
          <w:sz w:val="28"/>
          <w:szCs w:val="28"/>
          <w:lang w:val="uk-UA"/>
        </w:rPr>
        <w:t xml:space="preserve">ля проміжку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0&lt;t&lt;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den>
        </m:f>
      </m:oMath>
      <w:r w:rsidR="00A910BF" w:rsidRPr="00A910BF">
        <w:rPr>
          <w:rFonts w:ascii="Times New Roman" w:hAnsi="Times New Roman"/>
          <w:sz w:val="28"/>
          <w:szCs w:val="28"/>
        </w:rPr>
        <w:t>:</w:t>
      </w:r>
    </w:p>
    <w:p w:rsidR="00A910BF" w:rsidRDefault="00101639" w:rsidP="00BA5DFD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772025" cy="4581525"/>
            <wp:effectExtent l="0" t="0" r="9525" b="9525"/>
            <wp:docPr id="717" name="Рисунок 717" descr="E:\TEMP\Навчання\РОЗРАХ ТЕК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MP\Навчання\РОЗРАХ ТЕК\4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639" w:rsidRPr="00101639" w:rsidRDefault="00101639" w:rsidP="00BA5DFD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910BF" w:rsidRPr="00A910BF" w:rsidRDefault="00E00BD2" w:rsidP="00A910BF">
      <w:pPr>
        <w:pStyle w:val="a9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</w:t>
      </w:r>
      <w:r w:rsidR="00A910BF">
        <w:rPr>
          <w:rFonts w:ascii="Times New Roman" w:hAnsi="Times New Roman"/>
          <w:sz w:val="28"/>
          <w:szCs w:val="28"/>
          <w:lang w:val="uk-UA"/>
        </w:rPr>
        <w:t>ля проміжку</w:t>
      </w:r>
      <w:r w:rsidR="00A910BF" w:rsidRPr="00A910BF"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&lt;t&lt;T</m:t>
        </m:r>
      </m:oMath>
      <w:r w:rsidR="00A910BF" w:rsidRPr="00A910BF">
        <w:rPr>
          <w:rFonts w:ascii="Times New Roman" w:hAnsi="Times New Roman"/>
          <w:sz w:val="28"/>
          <w:szCs w:val="28"/>
        </w:rPr>
        <w:t>:</w:t>
      </w:r>
    </w:p>
    <w:p w:rsidR="00A910BF" w:rsidRPr="00101639" w:rsidRDefault="00101639" w:rsidP="00BA5DFD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772025" cy="4295775"/>
            <wp:effectExtent l="0" t="0" r="9525" b="9525"/>
            <wp:docPr id="718" name="Рисунок 718" descr="E:\TEMP\Навчання\РОЗРАХ ТЕК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EMP\Навчання\РОЗРАХ ТЕК\4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F" w:rsidRPr="00A910BF" w:rsidRDefault="00E00BD2" w:rsidP="00A910BF">
      <w:pPr>
        <w:pStyle w:val="a9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A910BF">
        <w:rPr>
          <w:rFonts w:ascii="Times New Roman" w:hAnsi="Times New Roman"/>
          <w:sz w:val="28"/>
          <w:szCs w:val="28"/>
          <w:lang w:val="uk-UA"/>
        </w:rPr>
        <w:t>ля проміжку</w:t>
      </w:r>
      <w:r w:rsidR="00A910BF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T&lt;t&lt; ∞</m:t>
        </m:r>
      </m:oMath>
      <w:r w:rsidR="00A910BF">
        <w:rPr>
          <w:rFonts w:ascii="Times New Roman" w:hAnsi="Times New Roman"/>
          <w:sz w:val="28"/>
          <w:szCs w:val="28"/>
          <w:lang w:val="en-US"/>
        </w:rPr>
        <w:t>:</w:t>
      </w:r>
    </w:p>
    <w:p w:rsidR="00A910BF" w:rsidRPr="00A65D87" w:rsidRDefault="00101639" w:rsidP="00BA5DFD">
      <w:pPr>
        <w:pStyle w:val="a9"/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705350" cy="4457700"/>
            <wp:effectExtent l="0" t="0" r="0" b="0"/>
            <wp:docPr id="719" name="Рисунок 719" descr="E:\TEMP\Навчання\РОЗРАХ ТЕК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MP\Навчання\РОЗРАХ ТЕК\47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0BF" w:rsidRPr="00A65D87" w:rsidSect="00A45530">
      <w:type w:val="continuous"/>
      <w:pgSz w:w="11906" w:h="16838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1EBE"/>
    <w:multiLevelType w:val="hybridMultilevel"/>
    <w:tmpl w:val="A6128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0B61B5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F1DC8"/>
    <w:multiLevelType w:val="multilevel"/>
    <w:tmpl w:val="593848DA"/>
    <w:styleLink w:val="WW8Num9"/>
    <w:lvl w:ilvl="0">
      <w:start w:val="2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12A86886"/>
    <w:multiLevelType w:val="hybridMultilevel"/>
    <w:tmpl w:val="56427B28"/>
    <w:lvl w:ilvl="0" w:tplc="509CF4BA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E1793E"/>
    <w:multiLevelType w:val="hybridMultilevel"/>
    <w:tmpl w:val="E9180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BF2299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74260"/>
    <w:multiLevelType w:val="multilevel"/>
    <w:tmpl w:val="552CED24"/>
    <w:styleLink w:val="WW8Num7"/>
    <w:lvl w:ilvl="0">
      <w:start w:val="3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28230EF4"/>
    <w:multiLevelType w:val="hybridMultilevel"/>
    <w:tmpl w:val="0FAEC654"/>
    <w:lvl w:ilvl="0" w:tplc="509CF4BA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509CF4BA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D455C"/>
    <w:multiLevelType w:val="multilevel"/>
    <w:tmpl w:val="3E06E3A8"/>
    <w:styleLink w:val="WW8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7">
    <w:nsid w:val="32AA5211"/>
    <w:multiLevelType w:val="multilevel"/>
    <w:tmpl w:val="4D96F9D2"/>
    <w:styleLink w:val="WW8Num5"/>
    <w:lvl w:ilvl="0">
      <w:start w:val="3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>
    <w:nsid w:val="372F412B"/>
    <w:multiLevelType w:val="hybridMultilevel"/>
    <w:tmpl w:val="82740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146A70"/>
    <w:multiLevelType w:val="hybridMultilevel"/>
    <w:tmpl w:val="E9180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BF2299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78630B"/>
    <w:multiLevelType w:val="hybridMultilevel"/>
    <w:tmpl w:val="E9180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BF2299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4242B8"/>
    <w:multiLevelType w:val="hybridMultilevel"/>
    <w:tmpl w:val="E9180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BF2299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0305FB"/>
    <w:multiLevelType w:val="multilevel"/>
    <w:tmpl w:val="5958D72A"/>
    <w:styleLink w:val="WW8Num4"/>
    <w:lvl w:ilvl="0">
      <w:start w:val="3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>
    <w:nsid w:val="61DE521C"/>
    <w:multiLevelType w:val="hybridMultilevel"/>
    <w:tmpl w:val="E9180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BF2299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CA738C"/>
    <w:multiLevelType w:val="multilevel"/>
    <w:tmpl w:val="113EF18A"/>
    <w:styleLink w:val="WW8Num12"/>
    <w:lvl w:ilvl="0">
      <w:start w:val="100"/>
      <w:numFmt w:val="low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5">
    <w:nsid w:val="713A1F3F"/>
    <w:multiLevelType w:val="hybridMultilevel"/>
    <w:tmpl w:val="2736CB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1C54FA"/>
    <w:multiLevelType w:val="hybridMultilevel"/>
    <w:tmpl w:val="95C6703A"/>
    <w:lvl w:ilvl="0" w:tplc="509CF4BA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EB9486A"/>
    <w:multiLevelType w:val="hybridMultilevel"/>
    <w:tmpl w:val="BD2A94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12"/>
  </w:num>
  <w:num w:numId="6">
    <w:abstractNumId w:val="14"/>
  </w:num>
  <w:num w:numId="7">
    <w:abstractNumId w:val="11"/>
  </w:num>
  <w:num w:numId="8">
    <w:abstractNumId w:val="0"/>
  </w:num>
  <w:num w:numId="9">
    <w:abstractNumId w:val="10"/>
  </w:num>
  <w:num w:numId="10">
    <w:abstractNumId w:val="3"/>
  </w:num>
  <w:num w:numId="11">
    <w:abstractNumId w:val="9"/>
  </w:num>
  <w:num w:numId="12">
    <w:abstractNumId w:val="13"/>
  </w:num>
  <w:num w:numId="13">
    <w:abstractNumId w:val="8"/>
  </w:num>
  <w:num w:numId="14">
    <w:abstractNumId w:val="17"/>
  </w:num>
  <w:num w:numId="15">
    <w:abstractNumId w:val="15"/>
  </w:num>
  <w:num w:numId="16">
    <w:abstractNumId w:val="2"/>
  </w:num>
  <w:num w:numId="17">
    <w:abstractNumId w:val="5"/>
  </w:num>
  <w:num w:numId="18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1B2"/>
    <w:rsid w:val="00011A3D"/>
    <w:rsid w:val="000121F0"/>
    <w:rsid w:val="00015649"/>
    <w:rsid w:val="000177A9"/>
    <w:rsid w:val="00032E46"/>
    <w:rsid w:val="00042936"/>
    <w:rsid w:val="000531E7"/>
    <w:rsid w:val="000679A2"/>
    <w:rsid w:val="000903FE"/>
    <w:rsid w:val="00096563"/>
    <w:rsid w:val="000A2978"/>
    <w:rsid w:val="000A624D"/>
    <w:rsid w:val="000B08FC"/>
    <w:rsid w:val="000B6A76"/>
    <w:rsid w:val="000D7587"/>
    <w:rsid w:val="000D7FF8"/>
    <w:rsid w:val="000E1ADA"/>
    <w:rsid w:val="000E3201"/>
    <w:rsid w:val="000F1791"/>
    <w:rsid w:val="000F78C1"/>
    <w:rsid w:val="00101639"/>
    <w:rsid w:val="00122F7D"/>
    <w:rsid w:val="00127AF2"/>
    <w:rsid w:val="001321EB"/>
    <w:rsid w:val="00134311"/>
    <w:rsid w:val="0015392B"/>
    <w:rsid w:val="001E1349"/>
    <w:rsid w:val="001F1C12"/>
    <w:rsid w:val="00202E24"/>
    <w:rsid w:val="00214023"/>
    <w:rsid w:val="00214A5F"/>
    <w:rsid w:val="00224057"/>
    <w:rsid w:val="00267456"/>
    <w:rsid w:val="002A6622"/>
    <w:rsid w:val="002B3E4D"/>
    <w:rsid w:val="002D0E56"/>
    <w:rsid w:val="002D6181"/>
    <w:rsid w:val="002E5209"/>
    <w:rsid w:val="002F22BE"/>
    <w:rsid w:val="002F5E99"/>
    <w:rsid w:val="002F5F0D"/>
    <w:rsid w:val="0030222B"/>
    <w:rsid w:val="003131A6"/>
    <w:rsid w:val="00317C5E"/>
    <w:rsid w:val="003206B8"/>
    <w:rsid w:val="00326D35"/>
    <w:rsid w:val="00327FCC"/>
    <w:rsid w:val="003331B9"/>
    <w:rsid w:val="00334506"/>
    <w:rsid w:val="0033664A"/>
    <w:rsid w:val="00340EBB"/>
    <w:rsid w:val="00350EE9"/>
    <w:rsid w:val="003642F1"/>
    <w:rsid w:val="00374775"/>
    <w:rsid w:val="00385FDD"/>
    <w:rsid w:val="00386A64"/>
    <w:rsid w:val="003876FB"/>
    <w:rsid w:val="003926B0"/>
    <w:rsid w:val="003A3B82"/>
    <w:rsid w:val="003B15AE"/>
    <w:rsid w:val="003D2660"/>
    <w:rsid w:val="00403018"/>
    <w:rsid w:val="00413E16"/>
    <w:rsid w:val="004167C1"/>
    <w:rsid w:val="00420149"/>
    <w:rsid w:val="00421753"/>
    <w:rsid w:val="00426768"/>
    <w:rsid w:val="0042746B"/>
    <w:rsid w:val="00431B4D"/>
    <w:rsid w:val="00432B26"/>
    <w:rsid w:val="00457721"/>
    <w:rsid w:val="004718E0"/>
    <w:rsid w:val="004729EC"/>
    <w:rsid w:val="0048305B"/>
    <w:rsid w:val="00495681"/>
    <w:rsid w:val="00496AD2"/>
    <w:rsid w:val="004A1FB3"/>
    <w:rsid w:val="004E702C"/>
    <w:rsid w:val="004E73BD"/>
    <w:rsid w:val="00523A53"/>
    <w:rsid w:val="0056427F"/>
    <w:rsid w:val="0057037D"/>
    <w:rsid w:val="00573FAE"/>
    <w:rsid w:val="00583B2B"/>
    <w:rsid w:val="00587DA6"/>
    <w:rsid w:val="005A404B"/>
    <w:rsid w:val="005A7D9E"/>
    <w:rsid w:val="005B1FD3"/>
    <w:rsid w:val="005B52B1"/>
    <w:rsid w:val="006039E5"/>
    <w:rsid w:val="006113D6"/>
    <w:rsid w:val="00616BC6"/>
    <w:rsid w:val="00621A88"/>
    <w:rsid w:val="00635AC1"/>
    <w:rsid w:val="0064021B"/>
    <w:rsid w:val="00641C1A"/>
    <w:rsid w:val="00652C06"/>
    <w:rsid w:val="00657944"/>
    <w:rsid w:val="00663D1E"/>
    <w:rsid w:val="00664344"/>
    <w:rsid w:val="006703E8"/>
    <w:rsid w:val="006807A0"/>
    <w:rsid w:val="006878AD"/>
    <w:rsid w:val="006912A8"/>
    <w:rsid w:val="00693959"/>
    <w:rsid w:val="006C1DBE"/>
    <w:rsid w:val="006C5EF7"/>
    <w:rsid w:val="006C6D10"/>
    <w:rsid w:val="006D4AAD"/>
    <w:rsid w:val="007139B3"/>
    <w:rsid w:val="00714008"/>
    <w:rsid w:val="00717870"/>
    <w:rsid w:val="0072496E"/>
    <w:rsid w:val="00731F75"/>
    <w:rsid w:val="007617DB"/>
    <w:rsid w:val="00761D3E"/>
    <w:rsid w:val="00791CD6"/>
    <w:rsid w:val="007B10C6"/>
    <w:rsid w:val="007B479E"/>
    <w:rsid w:val="007B4D84"/>
    <w:rsid w:val="007E5FD0"/>
    <w:rsid w:val="00811ADE"/>
    <w:rsid w:val="00811EA2"/>
    <w:rsid w:val="008131B2"/>
    <w:rsid w:val="008225D0"/>
    <w:rsid w:val="00833160"/>
    <w:rsid w:val="008366B4"/>
    <w:rsid w:val="00836DA7"/>
    <w:rsid w:val="00855FAE"/>
    <w:rsid w:val="008A19A1"/>
    <w:rsid w:val="008B1C26"/>
    <w:rsid w:val="008B4612"/>
    <w:rsid w:val="008C5C8D"/>
    <w:rsid w:val="008C5E34"/>
    <w:rsid w:val="008D0BE5"/>
    <w:rsid w:val="00902E82"/>
    <w:rsid w:val="0091004E"/>
    <w:rsid w:val="0092269C"/>
    <w:rsid w:val="00932A5A"/>
    <w:rsid w:val="00936EBA"/>
    <w:rsid w:val="009375D7"/>
    <w:rsid w:val="009416ED"/>
    <w:rsid w:val="00957B94"/>
    <w:rsid w:val="00960914"/>
    <w:rsid w:val="00970FB8"/>
    <w:rsid w:val="00972999"/>
    <w:rsid w:val="0098411E"/>
    <w:rsid w:val="00996F6A"/>
    <w:rsid w:val="009B7F36"/>
    <w:rsid w:val="009D1A8B"/>
    <w:rsid w:val="009D5406"/>
    <w:rsid w:val="009F3202"/>
    <w:rsid w:val="00A116BB"/>
    <w:rsid w:val="00A317BF"/>
    <w:rsid w:val="00A45530"/>
    <w:rsid w:val="00A568C0"/>
    <w:rsid w:val="00A65D87"/>
    <w:rsid w:val="00A67A54"/>
    <w:rsid w:val="00A713C0"/>
    <w:rsid w:val="00A910BF"/>
    <w:rsid w:val="00AB1112"/>
    <w:rsid w:val="00AB59A9"/>
    <w:rsid w:val="00AC2F02"/>
    <w:rsid w:val="00AC7843"/>
    <w:rsid w:val="00AD7B3C"/>
    <w:rsid w:val="00AF581C"/>
    <w:rsid w:val="00AF5BA1"/>
    <w:rsid w:val="00AF6676"/>
    <w:rsid w:val="00B01EC7"/>
    <w:rsid w:val="00B13340"/>
    <w:rsid w:val="00B14C31"/>
    <w:rsid w:val="00B24949"/>
    <w:rsid w:val="00B25206"/>
    <w:rsid w:val="00B366DE"/>
    <w:rsid w:val="00B540A5"/>
    <w:rsid w:val="00B66018"/>
    <w:rsid w:val="00B7527F"/>
    <w:rsid w:val="00B77E7F"/>
    <w:rsid w:val="00B804FB"/>
    <w:rsid w:val="00B80885"/>
    <w:rsid w:val="00B864BA"/>
    <w:rsid w:val="00BA2D6E"/>
    <w:rsid w:val="00BA5DFD"/>
    <w:rsid w:val="00BB2D92"/>
    <w:rsid w:val="00BB63FA"/>
    <w:rsid w:val="00BB6772"/>
    <w:rsid w:val="00BC49B8"/>
    <w:rsid w:val="00BC7F81"/>
    <w:rsid w:val="00BE1B69"/>
    <w:rsid w:val="00BE6F88"/>
    <w:rsid w:val="00BE6FE4"/>
    <w:rsid w:val="00BF11FB"/>
    <w:rsid w:val="00BF5730"/>
    <w:rsid w:val="00C06EB3"/>
    <w:rsid w:val="00C1401A"/>
    <w:rsid w:val="00C3611C"/>
    <w:rsid w:val="00C47D14"/>
    <w:rsid w:val="00C5404E"/>
    <w:rsid w:val="00C607EB"/>
    <w:rsid w:val="00C759FB"/>
    <w:rsid w:val="00C81C47"/>
    <w:rsid w:val="00C849C0"/>
    <w:rsid w:val="00CB6653"/>
    <w:rsid w:val="00CC2918"/>
    <w:rsid w:val="00CD0F5B"/>
    <w:rsid w:val="00CD7FB9"/>
    <w:rsid w:val="00D22481"/>
    <w:rsid w:val="00D30340"/>
    <w:rsid w:val="00D327D4"/>
    <w:rsid w:val="00D51249"/>
    <w:rsid w:val="00D8120D"/>
    <w:rsid w:val="00D85104"/>
    <w:rsid w:val="00D936DC"/>
    <w:rsid w:val="00DA2FC9"/>
    <w:rsid w:val="00DC56B6"/>
    <w:rsid w:val="00DC56FB"/>
    <w:rsid w:val="00DD2022"/>
    <w:rsid w:val="00DD27B3"/>
    <w:rsid w:val="00DD4C2F"/>
    <w:rsid w:val="00DE01F5"/>
    <w:rsid w:val="00DF741E"/>
    <w:rsid w:val="00E00BD2"/>
    <w:rsid w:val="00E121A6"/>
    <w:rsid w:val="00E16F1E"/>
    <w:rsid w:val="00E269C1"/>
    <w:rsid w:val="00E31B44"/>
    <w:rsid w:val="00E56A10"/>
    <w:rsid w:val="00E77666"/>
    <w:rsid w:val="00E8134E"/>
    <w:rsid w:val="00E94C5A"/>
    <w:rsid w:val="00E97BD0"/>
    <w:rsid w:val="00EA1FDB"/>
    <w:rsid w:val="00EB6505"/>
    <w:rsid w:val="00EC6553"/>
    <w:rsid w:val="00ED5853"/>
    <w:rsid w:val="00EF236F"/>
    <w:rsid w:val="00F16A2E"/>
    <w:rsid w:val="00F25CB5"/>
    <w:rsid w:val="00F27EF4"/>
    <w:rsid w:val="00F420F8"/>
    <w:rsid w:val="00F474A1"/>
    <w:rsid w:val="00F67BCD"/>
    <w:rsid w:val="00F7750B"/>
    <w:rsid w:val="00F82B90"/>
    <w:rsid w:val="00F82D45"/>
    <w:rsid w:val="00F90395"/>
    <w:rsid w:val="00F95D14"/>
    <w:rsid w:val="00FC0F26"/>
    <w:rsid w:val="00FC5346"/>
    <w:rsid w:val="00FE2740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30222B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D20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70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unhideWhenUsed/>
    <w:rsid w:val="006878AD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DD2022"/>
    <w:rPr>
      <w:rFonts w:ascii="Times New Roman" w:eastAsia="Times New Roman" w:hAnsi="Times New Roman"/>
      <w:b/>
      <w:bCs/>
      <w:sz w:val="36"/>
      <w:szCs w:val="36"/>
    </w:rPr>
  </w:style>
  <w:style w:type="character" w:styleId="HTML">
    <w:name w:val="HTML Code"/>
    <w:uiPriority w:val="99"/>
    <w:semiHidden/>
    <w:unhideWhenUsed/>
    <w:rsid w:val="00DD2022"/>
    <w:rPr>
      <w:rFonts w:ascii="Courier New" w:eastAsia="Times New Roman" w:hAnsi="Courier New" w:cs="Courier New"/>
      <w:sz w:val="29"/>
      <w:szCs w:val="29"/>
    </w:rPr>
  </w:style>
  <w:style w:type="paragraph" w:styleId="HTML0">
    <w:name w:val="HTML Preformatted"/>
    <w:basedOn w:val="a"/>
    <w:link w:val="HTML1"/>
    <w:uiPriority w:val="99"/>
    <w:semiHidden/>
    <w:unhideWhenUsed/>
    <w:rsid w:val="00DD20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31"/>
      <w:szCs w:val="31"/>
      <w:lang w:val="x-none" w:eastAsia="x-none"/>
    </w:rPr>
  </w:style>
  <w:style w:type="character" w:customStyle="1" w:styleId="HTML1">
    <w:name w:val="Стандартный HTML Знак"/>
    <w:link w:val="HTML0"/>
    <w:uiPriority w:val="99"/>
    <w:semiHidden/>
    <w:rsid w:val="00DD2022"/>
    <w:rPr>
      <w:rFonts w:ascii="Courier New" w:eastAsia="Times New Roman" w:hAnsi="Courier New" w:cs="Courier New"/>
      <w:sz w:val="31"/>
      <w:szCs w:val="31"/>
    </w:rPr>
  </w:style>
  <w:style w:type="character" w:customStyle="1" w:styleId="strong1">
    <w:name w:val="strong1"/>
    <w:rsid w:val="00DD2022"/>
    <w:rPr>
      <w:b/>
      <w:bCs/>
    </w:rPr>
  </w:style>
  <w:style w:type="character" w:customStyle="1" w:styleId="tabend7">
    <w:name w:val="tabend7"/>
    <w:rsid w:val="00DD2022"/>
    <w:rPr>
      <w:vanish w:val="0"/>
      <w:webHidden w:val="0"/>
      <w:specVanish w:val="0"/>
    </w:rPr>
  </w:style>
  <w:style w:type="character" w:styleId="a5">
    <w:name w:val="Strong"/>
    <w:uiPriority w:val="22"/>
    <w:qFormat/>
    <w:rsid w:val="00DD2022"/>
    <w:rPr>
      <w:b/>
      <w:bCs/>
    </w:rPr>
  </w:style>
  <w:style w:type="paragraph" w:customStyle="1" w:styleId="western">
    <w:name w:val="western"/>
    <w:basedOn w:val="a"/>
    <w:rsid w:val="00CD7F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link w:val="1"/>
    <w:uiPriority w:val="9"/>
    <w:rsid w:val="0030222B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numbering" w:customStyle="1" w:styleId="WW8Num6">
    <w:name w:val="WW8Num6"/>
    <w:basedOn w:val="a2"/>
    <w:rsid w:val="0030222B"/>
    <w:pPr>
      <w:numPr>
        <w:numId w:val="1"/>
      </w:numPr>
    </w:pPr>
  </w:style>
  <w:style w:type="numbering" w:customStyle="1" w:styleId="WW8Num7">
    <w:name w:val="WW8Num7"/>
    <w:basedOn w:val="a2"/>
    <w:rsid w:val="0030222B"/>
    <w:pPr>
      <w:numPr>
        <w:numId w:val="2"/>
      </w:numPr>
    </w:pPr>
  </w:style>
  <w:style w:type="numbering" w:customStyle="1" w:styleId="WW8Num9">
    <w:name w:val="WW8Num9"/>
    <w:basedOn w:val="a2"/>
    <w:rsid w:val="0030222B"/>
    <w:pPr>
      <w:numPr>
        <w:numId w:val="3"/>
      </w:numPr>
    </w:pPr>
  </w:style>
  <w:style w:type="numbering" w:customStyle="1" w:styleId="WW8Num5">
    <w:name w:val="WW8Num5"/>
    <w:basedOn w:val="a2"/>
    <w:rsid w:val="0030222B"/>
    <w:pPr>
      <w:numPr>
        <w:numId w:val="4"/>
      </w:numPr>
    </w:pPr>
  </w:style>
  <w:style w:type="numbering" w:customStyle="1" w:styleId="WW8Num4">
    <w:name w:val="WW8Num4"/>
    <w:basedOn w:val="a2"/>
    <w:rsid w:val="0030222B"/>
    <w:pPr>
      <w:numPr>
        <w:numId w:val="5"/>
      </w:numPr>
    </w:pPr>
  </w:style>
  <w:style w:type="numbering" w:customStyle="1" w:styleId="WW8Num12">
    <w:name w:val="WW8Num12"/>
    <w:basedOn w:val="a2"/>
    <w:rsid w:val="0030222B"/>
    <w:pPr>
      <w:numPr>
        <w:numId w:val="6"/>
      </w:numPr>
    </w:pPr>
  </w:style>
  <w:style w:type="paragraph" w:styleId="a6">
    <w:name w:val="Balloon Text"/>
    <w:basedOn w:val="a"/>
    <w:link w:val="a7"/>
    <w:uiPriority w:val="99"/>
    <w:semiHidden/>
    <w:unhideWhenUsed/>
    <w:rsid w:val="00BB6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B6772"/>
    <w:rPr>
      <w:rFonts w:ascii="Tahoma" w:hAnsi="Tahoma" w:cs="Tahoma"/>
      <w:sz w:val="16"/>
      <w:szCs w:val="16"/>
      <w:lang w:eastAsia="en-US"/>
    </w:rPr>
  </w:style>
  <w:style w:type="character" w:styleId="a8">
    <w:name w:val="Placeholder Text"/>
    <w:basedOn w:val="a0"/>
    <w:uiPriority w:val="99"/>
    <w:semiHidden/>
    <w:rsid w:val="00F95D14"/>
    <w:rPr>
      <w:color w:val="808080"/>
    </w:rPr>
  </w:style>
  <w:style w:type="paragraph" w:styleId="a9">
    <w:name w:val="List Paragraph"/>
    <w:basedOn w:val="a"/>
    <w:uiPriority w:val="34"/>
    <w:qFormat/>
    <w:rsid w:val="00C849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30222B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D20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70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unhideWhenUsed/>
    <w:rsid w:val="006878AD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DD2022"/>
    <w:rPr>
      <w:rFonts w:ascii="Times New Roman" w:eastAsia="Times New Roman" w:hAnsi="Times New Roman"/>
      <w:b/>
      <w:bCs/>
      <w:sz w:val="36"/>
      <w:szCs w:val="36"/>
    </w:rPr>
  </w:style>
  <w:style w:type="character" w:styleId="HTML">
    <w:name w:val="HTML Code"/>
    <w:uiPriority w:val="99"/>
    <w:semiHidden/>
    <w:unhideWhenUsed/>
    <w:rsid w:val="00DD2022"/>
    <w:rPr>
      <w:rFonts w:ascii="Courier New" w:eastAsia="Times New Roman" w:hAnsi="Courier New" w:cs="Courier New"/>
      <w:sz w:val="29"/>
      <w:szCs w:val="29"/>
    </w:rPr>
  </w:style>
  <w:style w:type="paragraph" w:styleId="HTML0">
    <w:name w:val="HTML Preformatted"/>
    <w:basedOn w:val="a"/>
    <w:link w:val="HTML1"/>
    <w:uiPriority w:val="99"/>
    <w:semiHidden/>
    <w:unhideWhenUsed/>
    <w:rsid w:val="00DD20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31"/>
      <w:szCs w:val="31"/>
      <w:lang w:val="x-none" w:eastAsia="x-none"/>
    </w:rPr>
  </w:style>
  <w:style w:type="character" w:customStyle="1" w:styleId="HTML1">
    <w:name w:val="Стандартный HTML Знак"/>
    <w:link w:val="HTML0"/>
    <w:uiPriority w:val="99"/>
    <w:semiHidden/>
    <w:rsid w:val="00DD2022"/>
    <w:rPr>
      <w:rFonts w:ascii="Courier New" w:eastAsia="Times New Roman" w:hAnsi="Courier New" w:cs="Courier New"/>
      <w:sz w:val="31"/>
      <w:szCs w:val="31"/>
    </w:rPr>
  </w:style>
  <w:style w:type="character" w:customStyle="1" w:styleId="strong1">
    <w:name w:val="strong1"/>
    <w:rsid w:val="00DD2022"/>
    <w:rPr>
      <w:b/>
      <w:bCs/>
    </w:rPr>
  </w:style>
  <w:style w:type="character" w:customStyle="1" w:styleId="tabend7">
    <w:name w:val="tabend7"/>
    <w:rsid w:val="00DD2022"/>
    <w:rPr>
      <w:vanish w:val="0"/>
      <w:webHidden w:val="0"/>
      <w:specVanish w:val="0"/>
    </w:rPr>
  </w:style>
  <w:style w:type="character" w:styleId="a5">
    <w:name w:val="Strong"/>
    <w:uiPriority w:val="22"/>
    <w:qFormat/>
    <w:rsid w:val="00DD2022"/>
    <w:rPr>
      <w:b/>
      <w:bCs/>
    </w:rPr>
  </w:style>
  <w:style w:type="paragraph" w:customStyle="1" w:styleId="western">
    <w:name w:val="western"/>
    <w:basedOn w:val="a"/>
    <w:rsid w:val="00CD7FB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link w:val="1"/>
    <w:uiPriority w:val="9"/>
    <w:rsid w:val="0030222B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numbering" w:customStyle="1" w:styleId="WW8Num6">
    <w:name w:val="WW8Num6"/>
    <w:basedOn w:val="a2"/>
    <w:rsid w:val="0030222B"/>
    <w:pPr>
      <w:numPr>
        <w:numId w:val="1"/>
      </w:numPr>
    </w:pPr>
  </w:style>
  <w:style w:type="numbering" w:customStyle="1" w:styleId="WW8Num7">
    <w:name w:val="WW8Num7"/>
    <w:basedOn w:val="a2"/>
    <w:rsid w:val="0030222B"/>
    <w:pPr>
      <w:numPr>
        <w:numId w:val="2"/>
      </w:numPr>
    </w:pPr>
  </w:style>
  <w:style w:type="numbering" w:customStyle="1" w:styleId="WW8Num9">
    <w:name w:val="WW8Num9"/>
    <w:basedOn w:val="a2"/>
    <w:rsid w:val="0030222B"/>
    <w:pPr>
      <w:numPr>
        <w:numId w:val="3"/>
      </w:numPr>
    </w:pPr>
  </w:style>
  <w:style w:type="numbering" w:customStyle="1" w:styleId="WW8Num5">
    <w:name w:val="WW8Num5"/>
    <w:basedOn w:val="a2"/>
    <w:rsid w:val="0030222B"/>
    <w:pPr>
      <w:numPr>
        <w:numId w:val="4"/>
      </w:numPr>
    </w:pPr>
  </w:style>
  <w:style w:type="numbering" w:customStyle="1" w:styleId="WW8Num4">
    <w:name w:val="WW8Num4"/>
    <w:basedOn w:val="a2"/>
    <w:rsid w:val="0030222B"/>
    <w:pPr>
      <w:numPr>
        <w:numId w:val="5"/>
      </w:numPr>
    </w:pPr>
  </w:style>
  <w:style w:type="numbering" w:customStyle="1" w:styleId="WW8Num12">
    <w:name w:val="WW8Num12"/>
    <w:basedOn w:val="a2"/>
    <w:rsid w:val="0030222B"/>
    <w:pPr>
      <w:numPr>
        <w:numId w:val="6"/>
      </w:numPr>
    </w:pPr>
  </w:style>
  <w:style w:type="paragraph" w:styleId="a6">
    <w:name w:val="Balloon Text"/>
    <w:basedOn w:val="a"/>
    <w:link w:val="a7"/>
    <w:uiPriority w:val="99"/>
    <w:semiHidden/>
    <w:unhideWhenUsed/>
    <w:rsid w:val="00BB6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B6772"/>
    <w:rPr>
      <w:rFonts w:ascii="Tahoma" w:hAnsi="Tahoma" w:cs="Tahoma"/>
      <w:sz w:val="16"/>
      <w:szCs w:val="16"/>
      <w:lang w:eastAsia="en-US"/>
    </w:rPr>
  </w:style>
  <w:style w:type="character" w:styleId="a8">
    <w:name w:val="Placeholder Text"/>
    <w:basedOn w:val="a0"/>
    <w:uiPriority w:val="99"/>
    <w:semiHidden/>
    <w:rsid w:val="00F95D14"/>
    <w:rPr>
      <w:color w:val="808080"/>
    </w:rPr>
  </w:style>
  <w:style w:type="paragraph" w:styleId="a9">
    <w:name w:val="List Paragraph"/>
    <w:basedOn w:val="a"/>
    <w:uiPriority w:val="34"/>
    <w:qFormat/>
    <w:rsid w:val="00C84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CFF42-0310-475B-8478-7347EAA86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13</Pages>
  <Words>2469</Words>
  <Characters>1408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НТУУ КПІ</Company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</dc:creator>
  <cp:keywords/>
  <dc:description/>
  <cp:lastModifiedBy>Мирослав</cp:lastModifiedBy>
  <cp:revision>30</cp:revision>
  <cp:lastPrinted>2012-05-13T21:48:00Z</cp:lastPrinted>
  <dcterms:created xsi:type="dcterms:W3CDTF">2012-05-12T13:49:00Z</dcterms:created>
  <dcterms:modified xsi:type="dcterms:W3CDTF">2012-05-13T22:09:00Z</dcterms:modified>
</cp:coreProperties>
</file>