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94" w:rsidRPr="008C59CF" w:rsidRDefault="00A22297" w:rsidP="00011E94">
      <w:pPr>
        <w:spacing w:after="0"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Лекция </w:t>
      </w:r>
      <w:r w:rsidRPr="008C59CF">
        <w:rPr>
          <w:b/>
          <w:sz w:val="28"/>
          <w:szCs w:val="28"/>
          <w:lang w:val="ru-RU"/>
        </w:rPr>
        <w:t>5</w:t>
      </w:r>
    </w:p>
    <w:p w:rsidR="00BE4A16" w:rsidRDefault="00BE4A16" w:rsidP="00011E94">
      <w:pPr>
        <w:spacing w:after="0" w:line="360" w:lineRule="auto"/>
        <w:jc w:val="center"/>
        <w:rPr>
          <w:b/>
          <w:color w:val="FFC000"/>
          <w:sz w:val="28"/>
          <w:szCs w:val="28"/>
          <w:u w:val="single"/>
          <w:lang w:val="ru-RU"/>
        </w:rPr>
      </w:pPr>
      <w:r w:rsidRPr="00011E94">
        <w:rPr>
          <w:b/>
          <w:color w:val="FFC000"/>
          <w:sz w:val="28"/>
          <w:szCs w:val="28"/>
          <w:u w:val="single"/>
          <w:lang w:val="ru-RU"/>
        </w:rPr>
        <w:t>Устройство синхронизации</w:t>
      </w:r>
    </w:p>
    <w:p w:rsidR="00BE4A16" w:rsidRPr="00011E94" w:rsidRDefault="00275A60" w:rsidP="00011E94">
      <w:p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Устройство управления и синхронизации является кварцевым резонатором, который подключается ко внешним входам </w:t>
      </w:r>
      <w:r w:rsidR="001C396F" w:rsidRPr="00275A60">
        <w:rPr>
          <w:sz w:val="28"/>
          <w:szCs w:val="28"/>
          <w:lang w:val="ru-RU"/>
        </w:rPr>
        <w:t>В</w:t>
      </w:r>
      <w:r w:rsidR="001C396F" w:rsidRPr="00275A60">
        <w:rPr>
          <w:sz w:val="28"/>
          <w:szCs w:val="28"/>
          <w:lang w:val="en-US"/>
        </w:rPr>
        <w:t>Q</w:t>
      </w:r>
      <w:r w:rsidR="001C396F" w:rsidRPr="00275A60">
        <w:rPr>
          <w:sz w:val="28"/>
          <w:szCs w:val="28"/>
          <w:lang w:val="ru-RU"/>
        </w:rPr>
        <w:t xml:space="preserve">1 </w:t>
      </w:r>
      <w:r w:rsidR="001C396F" w:rsidRPr="00275A60">
        <w:rPr>
          <w:sz w:val="28"/>
          <w:szCs w:val="28"/>
          <w:lang w:val="en-US"/>
        </w:rPr>
        <w:t>BQ</w:t>
      </w:r>
      <w:r w:rsidR="001C396F" w:rsidRPr="00275A60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микросхемы МК51 и </w:t>
      </w:r>
      <w:r w:rsidR="00475F67">
        <w:rPr>
          <w:sz w:val="28"/>
          <w:szCs w:val="28"/>
          <w:lang w:val="ru-RU"/>
        </w:rPr>
        <w:t>управляет</w:t>
      </w:r>
      <w:r>
        <w:rPr>
          <w:sz w:val="28"/>
          <w:szCs w:val="28"/>
          <w:lang w:val="ru-RU"/>
        </w:rPr>
        <w:t xml:space="preserve"> работой </w:t>
      </w:r>
      <w:r w:rsidR="00475F67">
        <w:rPr>
          <w:sz w:val="28"/>
          <w:szCs w:val="28"/>
          <w:lang w:val="ru-RU"/>
        </w:rPr>
        <w:t>внутреннего</w:t>
      </w:r>
      <w:r>
        <w:rPr>
          <w:sz w:val="28"/>
          <w:szCs w:val="28"/>
          <w:lang w:val="ru-RU"/>
        </w:rPr>
        <w:t xml:space="preserve"> генератора</w:t>
      </w:r>
      <w:r w:rsidR="00475F67">
        <w:rPr>
          <w:sz w:val="28"/>
          <w:szCs w:val="28"/>
          <w:lang w:val="ru-RU"/>
        </w:rPr>
        <w:t>, который в свою очередь формирует сигналы синхронизации</w:t>
      </w:r>
      <w:r w:rsidR="001C396F" w:rsidRPr="00011E94">
        <w:rPr>
          <w:sz w:val="28"/>
          <w:szCs w:val="28"/>
          <w:lang w:val="ru-RU"/>
        </w:rPr>
        <w:t xml:space="preserve">.Устройство управления формирует на основании синхроимпульсов </w:t>
      </w:r>
      <w:r w:rsidR="001C396F" w:rsidRPr="00011E94">
        <w:rPr>
          <w:color w:val="00B050"/>
          <w:sz w:val="28"/>
          <w:szCs w:val="28"/>
          <w:lang w:val="ru-RU"/>
        </w:rPr>
        <w:t>машинный цикл</w:t>
      </w:r>
      <w:r w:rsidR="001C396F" w:rsidRPr="00011E94">
        <w:rPr>
          <w:sz w:val="28"/>
          <w:szCs w:val="28"/>
          <w:lang w:val="ru-RU"/>
        </w:rPr>
        <w:t xml:space="preserve">фиксированной длины, </w:t>
      </w:r>
      <w:r w:rsidR="00475F67">
        <w:rPr>
          <w:sz w:val="28"/>
          <w:szCs w:val="28"/>
          <w:lang w:val="ru-RU"/>
        </w:rPr>
        <w:t>который равен 12 периода</w:t>
      </w:r>
      <w:r w:rsidR="001C396F" w:rsidRPr="00011E94">
        <w:rPr>
          <w:sz w:val="28"/>
          <w:szCs w:val="28"/>
          <w:lang w:val="ru-RU"/>
        </w:rPr>
        <w:t>м резонатора и отвечает 6 состояниям управляющего автомата (</w:t>
      </w:r>
      <w:r w:rsidR="001C396F" w:rsidRPr="00011E94">
        <w:rPr>
          <w:sz w:val="28"/>
          <w:szCs w:val="28"/>
          <w:lang w:val="en-US"/>
        </w:rPr>
        <w:t>S</w:t>
      </w:r>
      <w:r w:rsidR="001C396F" w:rsidRPr="00011E94">
        <w:rPr>
          <w:sz w:val="28"/>
          <w:szCs w:val="28"/>
          <w:lang w:val="ru-RU"/>
        </w:rPr>
        <w:t xml:space="preserve">1 – </w:t>
      </w:r>
      <w:r w:rsidR="001C396F" w:rsidRPr="00011E94">
        <w:rPr>
          <w:sz w:val="28"/>
          <w:szCs w:val="28"/>
          <w:lang w:val="en-US"/>
        </w:rPr>
        <w:t>S</w:t>
      </w:r>
      <w:r w:rsidR="001C396F" w:rsidRPr="00011E94">
        <w:rPr>
          <w:sz w:val="28"/>
          <w:szCs w:val="28"/>
          <w:lang w:val="ru-RU"/>
        </w:rPr>
        <w:t xml:space="preserve">6). Каждое состояние </w:t>
      </w:r>
      <w:r w:rsidR="008C184D" w:rsidRPr="00011E94">
        <w:rPr>
          <w:sz w:val="28"/>
          <w:szCs w:val="28"/>
          <w:lang w:val="ru-RU"/>
        </w:rPr>
        <w:t>управления автомата содержит две фазы (</w:t>
      </w:r>
      <w:r w:rsidR="008C184D" w:rsidRPr="00011E94">
        <w:rPr>
          <w:sz w:val="28"/>
          <w:szCs w:val="28"/>
          <w:lang w:val="en-US"/>
        </w:rPr>
        <w:t>P</w:t>
      </w:r>
      <w:r w:rsidR="008C184D" w:rsidRPr="00011E94">
        <w:rPr>
          <w:sz w:val="28"/>
          <w:szCs w:val="28"/>
          <w:lang w:val="ru-RU"/>
        </w:rPr>
        <w:t>1</w:t>
      </w:r>
      <w:r w:rsidR="00011E94">
        <w:rPr>
          <w:sz w:val="28"/>
          <w:szCs w:val="28"/>
          <w:lang w:val="ru-RU"/>
        </w:rPr>
        <w:t xml:space="preserve">, </w:t>
      </w:r>
      <w:r w:rsidR="008C184D" w:rsidRPr="00011E94">
        <w:rPr>
          <w:sz w:val="28"/>
          <w:szCs w:val="28"/>
          <w:lang w:val="en-US"/>
        </w:rPr>
        <w:t>P</w:t>
      </w:r>
      <w:r w:rsidR="008C184D" w:rsidRPr="00011E94">
        <w:rPr>
          <w:sz w:val="28"/>
          <w:szCs w:val="28"/>
          <w:lang w:val="ru-RU"/>
        </w:rPr>
        <w:t xml:space="preserve">2). </w:t>
      </w:r>
    </w:p>
    <w:p w:rsidR="008C184D" w:rsidRPr="00EF318E" w:rsidRDefault="00EF318E" w:rsidP="00EF318E">
      <w:pPr>
        <w:spacing w:after="0" w:line="360" w:lineRule="auto"/>
        <w:jc w:val="center"/>
        <w:rPr>
          <w:sz w:val="28"/>
          <w:szCs w:val="28"/>
          <w:lang w:val="en-US"/>
        </w:rPr>
      </w:pPr>
      <w:r w:rsidRPr="00011E94">
        <w:rPr>
          <w:sz w:val="28"/>
          <w:szCs w:val="28"/>
        </w:rPr>
        <w:object w:dxaOrig="8010" w:dyaOrig="2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130.5pt" o:ole="">
            <v:imagedata r:id="rId5" o:title=""/>
          </v:shape>
          <o:OLEObject Type="Embed" ProgID="Visio.Drawing.11" ShapeID="_x0000_i1025" DrawAspect="Content" ObjectID="_1599292544" r:id="rId6"/>
        </w:object>
      </w:r>
    </w:p>
    <w:p w:rsidR="008C184D" w:rsidRPr="00011E94" w:rsidRDefault="008C184D" w:rsidP="00011E94">
      <w:p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011E94">
        <w:rPr>
          <w:sz w:val="28"/>
          <w:szCs w:val="28"/>
          <w:lang w:val="en-US"/>
        </w:rPr>
        <w:t>ALE</w:t>
      </w:r>
      <w:r w:rsidR="00475F67">
        <w:rPr>
          <w:sz w:val="28"/>
          <w:szCs w:val="28"/>
          <w:lang w:val="ru-RU"/>
        </w:rPr>
        <w:t xml:space="preserve">выполняется </w:t>
      </w:r>
      <w:r w:rsidR="00011E94">
        <w:rPr>
          <w:sz w:val="28"/>
          <w:szCs w:val="28"/>
          <w:lang w:val="ru-RU"/>
        </w:rPr>
        <w:t xml:space="preserve">два </w:t>
      </w:r>
      <w:r w:rsidR="00011E94" w:rsidRPr="00011E94">
        <w:rPr>
          <w:sz w:val="28"/>
          <w:szCs w:val="28"/>
          <w:lang w:val="ru-RU"/>
        </w:rPr>
        <w:t>раза</w:t>
      </w:r>
      <w:r w:rsidRPr="00011E94">
        <w:rPr>
          <w:sz w:val="28"/>
          <w:szCs w:val="28"/>
          <w:lang w:val="ru-RU"/>
        </w:rPr>
        <w:t xml:space="preserve"> за машинный цикл и используется </w:t>
      </w:r>
      <w:r w:rsidR="00011E94" w:rsidRPr="00011E94">
        <w:rPr>
          <w:sz w:val="28"/>
          <w:szCs w:val="28"/>
          <w:lang w:val="ru-RU"/>
        </w:rPr>
        <w:t>процессом обращения</w:t>
      </w:r>
      <w:r w:rsidRPr="00011E94">
        <w:rPr>
          <w:sz w:val="28"/>
          <w:szCs w:val="28"/>
          <w:lang w:val="ru-RU"/>
        </w:rPr>
        <w:t xml:space="preserve"> к внешней памяти.Большинство команд </w:t>
      </w:r>
      <w:r w:rsidR="00475F67">
        <w:rPr>
          <w:sz w:val="28"/>
          <w:szCs w:val="28"/>
          <w:lang w:val="ru-RU"/>
        </w:rPr>
        <w:t xml:space="preserve">выполняется </w:t>
      </w:r>
      <w:r w:rsidRPr="00011E94">
        <w:rPr>
          <w:sz w:val="28"/>
          <w:szCs w:val="28"/>
          <w:lang w:val="ru-RU"/>
        </w:rPr>
        <w:t xml:space="preserve">за 1 машинный цикл. Некоторые – за 2 машинных цикла (если команда двухбайтная). </w:t>
      </w:r>
      <w:r w:rsidR="00011E94" w:rsidRPr="00011E94">
        <w:rPr>
          <w:sz w:val="28"/>
          <w:szCs w:val="28"/>
          <w:lang w:val="en-US"/>
        </w:rPr>
        <w:t>M</w:t>
      </w:r>
      <w:r w:rsidR="00011E94">
        <w:rPr>
          <w:sz w:val="28"/>
          <w:szCs w:val="28"/>
          <w:lang w:val="en-US"/>
        </w:rPr>
        <w:t>UL</w:t>
      </w:r>
      <w:r w:rsidR="00011E94" w:rsidRPr="00011E94">
        <w:rPr>
          <w:sz w:val="28"/>
          <w:szCs w:val="28"/>
          <w:lang w:val="ru-RU"/>
        </w:rPr>
        <w:t xml:space="preserve">, </w:t>
      </w:r>
      <w:r w:rsidR="00011E94">
        <w:rPr>
          <w:sz w:val="28"/>
          <w:szCs w:val="28"/>
          <w:lang w:val="en-US"/>
        </w:rPr>
        <w:t>DIV</w:t>
      </w:r>
      <w:r w:rsidR="00011E94">
        <w:rPr>
          <w:sz w:val="28"/>
          <w:szCs w:val="28"/>
          <w:lang w:val="ru-RU"/>
        </w:rPr>
        <w:t xml:space="preserve"> –</w:t>
      </w:r>
      <w:r w:rsidRPr="00011E94">
        <w:rPr>
          <w:sz w:val="28"/>
          <w:szCs w:val="28"/>
          <w:lang w:val="ru-RU"/>
        </w:rPr>
        <w:t xml:space="preserve"> за 4 машинных цикла.</w:t>
      </w:r>
    </w:p>
    <w:p w:rsidR="00011E94" w:rsidRDefault="008C184D" w:rsidP="00475F67">
      <w:p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011E94">
        <w:rPr>
          <w:sz w:val="28"/>
          <w:szCs w:val="28"/>
          <w:lang w:val="ru-RU"/>
        </w:rPr>
        <w:t xml:space="preserve">В МК 51 при подключении внешнего кварцевого </w:t>
      </w:r>
      <w:r w:rsidR="00FF5F4A" w:rsidRPr="00011E94">
        <w:rPr>
          <w:sz w:val="28"/>
          <w:szCs w:val="28"/>
          <w:lang w:val="ru-RU"/>
        </w:rPr>
        <w:t>резонатора в 1</w:t>
      </w:r>
      <w:r w:rsidRPr="00011E94">
        <w:rPr>
          <w:sz w:val="28"/>
          <w:szCs w:val="28"/>
          <w:lang w:val="ru-RU"/>
        </w:rPr>
        <w:t xml:space="preserve">2 </w:t>
      </w:r>
      <w:proofErr w:type="spellStart"/>
      <w:r w:rsidRPr="00011E94">
        <w:rPr>
          <w:sz w:val="28"/>
          <w:szCs w:val="28"/>
          <w:lang w:val="ru-RU"/>
        </w:rPr>
        <w:t>мГц</w:t>
      </w:r>
      <w:r w:rsidR="00FF5F4A" w:rsidRPr="00011E94">
        <w:rPr>
          <w:sz w:val="28"/>
          <w:szCs w:val="28"/>
          <w:lang w:val="ru-RU"/>
        </w:rPr>
        <w:t>машинный</w:t>
      </w:r>
      <w:proofErr w:type="spellEnd"/>
      <w:r w:rsidR="00FF5F4A" w:rsidRPr="00011E94">
        <w:rPr>
          <w:sz w:val="28"/>
          <w:szCs w:val="28"/>
          <w:lang w:val="ru-RU"/>
        </w:rPr>
        <w:t xml:space="preserve"> цикл </w:t>
      </w:r>
      <w:r w:rsidR="00475F67">
        <w:rPr>
          <w:sz w:val="28"/>
          <w:szCs w:val="28"/>
          <w:lang w:val="ru-RU"/>
        </w:rPr>
        <w:t xml:space="preserve">длится </w:t>
      </w:r>
      <w:r w:rsidR="00FF5F4A" w:rsidRPr="00011E94">
        <w:rPr>
          <w:color w:val="00B050"/>
          <w:sz w:val="28"/>
          <w:szCs w:val="28"/>
          <w:lang w:val="ru-RU"/>
        </w:rPr>
        <w:t>1</w:t>
      </w:r>
      <w:r w:rsidR="00011E94" w:rsidRPr="00011E94">
        <w:rPr>
          <w:color w:val="00B050"/>
          <w:sz w:val="28"/>
          <w:szCs w:val="28"/>
          <w:lang w:val="ru-RU"/>
        </w:rPr>
        <w:t>мкс</w:t>
      </w:r>
      <w:r w:rsidR="002A1C88">
        <w:rPr>
          <w:color w:val="00B050"/>
          <w:sz w:val="28"/>
          <w:szCs w:val="28"/>
          <w:lang w:val="ru-RU"/>
        </w:rPr>
        <w:t>:</w:t>
      </w:r>
    </w:p>
    <w:p w:rsidR="008C184D" w:rsidRPr="002A1C88" w:rsidRDefault="00184B95" w:rsidP="00011E94">
      <w:pPr>
        <w:spacing w:after="0" w:line="360" w:lineRule="auto"/>
        <w:jc w:val="center"/>
        <w:rPr>
          <w:rFonts w:eastAsiaTheme="minorEastAsia"/>
          <w:color w:val="00B050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B05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8"/>
                  <w:szCs w:val="28"/>
                  <w:lang w:val="ru-RU"/>
                </w:rPr>
                <m:t>12 мГц</m:t>
              </m:r>
            </m:num>
            <m:den>
              <m:r>
                <w:rPr>
                  <w:rFonts w:ascii="Cambria Math" w:hAnsi="Cambria Math"/>
                  <w:color w:val="00B050"/>
                  <w:sz w:val="28"/>
                  <w:szCs w:val="28"/>
                  <w:lang w:val="ru-RU"/>
                </w:rPr>
                <m:t>12</m:t>
              </m:r>
            </m:den>
          </m:f>
          <m:r>
            <w:rPr>
              <w:rFonts w:ascii="Cambria Math" w:hAnsi="Cambria Math"/>
              <w:color w:val="00B050"/>
              <w:sz w:val="28"/>
              <w:szCs w:val="28"/>
              <w:lang w:val="ru-RU"/>
            </w:rPr>
            <m:t>=1мкс</m:t>
          </m:r>
        </m:oMath>
      </m:oMathPara>
    </w:p>
    <w:p w:rsidR="00B144E7" w:rsidRPr="00DF2B2B" w:rsidRDefault="00011E94" w:rsidP="00011E94">
      <w:pPr>
        <w:spacing w:before="240" w:after="0" w:line="360" w:lineRule="auto"/>
        <w:jc w:val="center"/>
        <w:rPr>
          <w:b/>
          <w:color w:val="0070C0"/>
          <w:sz w:val="28"/>
          <w:szCs w:val="28"/>
          <w:u w:val="single"/>
          <w:lang w:val="ru-RU"/>
        </w:rPr>
      </w:pPr>
      <w:r w:rsidRPr="00DF2B2B">
        <w:rPr>
          <w:b/>
          <w:color w:val="0070C0"/>
          <w:sz w:val="28"/>
          <w:szCs w:val="28"/>
          <w:u w:val="single"/>
          <w:lang w:val="ru-RU"/>
        </w:rPr>
        <w:t>Таймеры/счетчики</w:t>
      </w:r>
    </w:p>
    <w:p w:rsidR="00475F67" w:rsidRDefault="00475F67" w:rsidP="00011E94">
      <w:p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МК 51 имеет два 16-разрядных таймера/счетчика – </w:t>
      </w:r>
      <w:r w:rsidR="005C4460" w:rsidRPr="00DF2B2B">
        <w:rPr>
          <w:color w:val="0070C0"/>
          <w:sz w:val="28"/>
          <w:szCs w:val="28"/>
          <w:u w:val="single"/>
          <w:lang w:val="ru-RU"/>
        </w:rPr>
        <w:t>Т/Л</w:t>
      </w:r>
      <w:r w:rsidR="005C4460" w:rsidRPr="00DF2B2B">
        <w:rPr>
          <w:rFonts w:cstheme="minorHAnsi"/>
          <w:color w:val="0070C0"/>
          <w:sz w:val="28"/>
          <w:szCs w:val="28"/>
          <w:u w:val="single"/>
          <w:lang w:val="ru-RU"/>
        </w:rPr>
        <w:t>Ø</w:t>
      </w:r>
      <w:r w:rsidR="005C4460" w:rsidRPr="00DF2B2B">
        <w:rPr>
          <w:color w:val="0070C0"/>
          <w:sz w:val="28"/>
          <w:szCs w:val="28"/>
          <w:u w:val="single"/>
          <w:lang w:val="ru-RU"/>
        </w:rPr>
        <w:t>, Т/Л1</w:t>
      </w:r>
      <w:r w:rsidR="005C4460" w:rsidRPr="00011E94">
        <w:rPr>
          <w:sz w:val="28"/>
          <w:szCs w:val="28"/>
          <w:lang w:val="ru-RU"/>
        </w:rPr>
        <w:t>для формиро</w:t>
      </w:r>
      <w:r w:rsidR="00011E94">
        <w:rPr>
          <w:sz w:val="28"/>
          <w:szCs w:val="28"/>
          <w:lang w:val="ru-RU"/>
        </w:rPr>
        <w:t xml:space="preserve">вания временных </w:t>
      </w:r>
      <w:r>
        <w:rPr>
          <w:sz w:val="28"/>
          <w:szCs w:val="28"/>
          <w:lang w:val="ru-RU"/>
        </w:rPr>
        <w:t xml:space="preserve">задержек </w:t>
      </w:r>
      <w:r w:rsidR="00011E94">
        <w:rPr>
          <w:sz w:val="28"/>
          <w:szCs w:val="28"/>
          <w:lang w:val="ru-RU"/>
        </w:rPr>
        <w:t>на выходах</w:t>
      </w:r>
      <w:r>
        <w:rPr>
          <w:sz w:val="28"/>
          <w:szCs w:val="28"/>
          <w:lang w:val="ru-RU"/>
        </w:rPr>
        <w:t xml:space="preserve"> портов</w:t>
      </w:r>
      <w:r w:rsidR="005C4460" w:rsidRPr="00011E94">
        <w:rPr>
          <w:sz w:val="28"/>
          <w:szCs w:val="28"/>
          <w:lang w:val="ru-RU"/>
        </w:rPr>
        <w:t xml:space="preserve"> или подсчета внешних событий.</w:t>
      </w:r>
    </w:p>
    <w:p w:rsidR="00B144E7" w:rsidRPr="00DF2B2B" w:rsidRDefault="00DF2B2B" w:rsidP="00DF2B2B">
      <w:pPr>
        <w:spacing w:after="0" w:line="360" w:lineRule="auto"/>
        <w:ind w:firstLine="567"/>
        <w:jc w:val="both"/>
        <w:rPr>
          <w:color w:val="FFC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 время работы в </w:t>
      </w:r>
      <w:r w:rsidRPr="00DF2B2B">
        <w:rPr>
          <w:i/>
          <w:color w:val="0070C0"/>
          <w:sz w:val="28"/>
          <w:szCs w:val="28"/>
          <w:u w:val="single"/>
          <w:lang w:val="ru-RU"/>
        </w:rPr>
        <w:t>качестве таймера</w:t>
      </w:r>
      <w:r>
        <w:rPr>
          <w:sz w:val="28"/>
          <w:szCs w:val="28"/>
          <w:lang w:val="ru-RU"/>
        </w:rPr>
        <w:t xml:space="preserve">, в каждом машинном цикле выполняется инкрементирование содержимого таймера/счётчика с частотой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/</m:t>
        </m:r>
        <m:r>
          <w:rPr>
            <w:rFonts w:ascii="Cambria Math" w:hAnsi="Cambria Math"/>
            <w:sz w:val="28"/>
            <w:szCs w:val="28"/>
            <w:lang w:val="ru-RU"/>
          </w:rPr>
          <w:lastRenderedPageBreak/>
          <m:t>12</m:t>
        </m:r>
      </m:oMath>
      <w:r>
        <w:rPr>
          <w:rFonts w:eastAsiaTheme="minorEastAsia"/>
          <w:sz w:val="28"/>
          <w:szCs w:val="28"/>
          <w:lang w:val="ru-RU"/>
        </w:rPr>
        <w:t xml:space="preserve">,где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ч</m:t>
            </m:r>
          </m:sub>
        </m:sSub>
      </m:oMath>
      <w:r>
        <w:rPr>
          <w:rFonts w:eastAsiaTheme="minorEastAsia"/>
          <w:sz w:val="28"/>
          <w:szCs w:val="28"/>
          <w:lang w:val="ru-RU"/>
        </w:rPr>
        <w:t xml:space="preserve"> – частота тактового генератора, поскольку машинный цикл состоит из 12 периодов частоты синхронизации.</w:t>
      </w:r>
    </w:p>
    <w:p w:rsidR="00917872" w:rsidRPr="00475F67" w:rsidRDefault="00DF2B2B" w:rsidP="00DF2B2B">
      <w:p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 время работы в </w:t>
      </w:r>
      <w:r w:rsidR="00917872" w:rsidRPr="00DF2B2B">
        <w:rPr>
          <w:i/>
          <w:color w:val="0070C0"/>
          <w:sz w:val="28"/>
          <w:szCs w:val="28"/>
          <w:u w:val="single"/>
          <w:lang w:val="ru-RU"/>
        </w:rPr>
        <w:t>к</w:t>
      </w:r>
      <w:r w:rsidR="00475F67" w:rsidRPr="00DF2B2B">
        <w:rPr>
          <w:i/>
          <w:color w:val="0070C0"/>
          <w:sz w:val="28"/>
          <w:szCs w:val="28"/>
          <w:u w:val="single"/>
          <w:lang w:val="ru-RU"/>
        </w:rPr>
        <w:t>ачестве</w:t>
      </w:r>
      <w:r w:rsidR="00917872" w:rsidRPr="00DF2B2B">
        <w:rPr>
          <w:i/>
          <w:color w:val="0070C0"/>
          <w:sz w:val="28"/>
          <w:szCs w:val="28"/>
          <w:u w:val="single"/>
          <w:lang w:val="ru-RU"/>
        </w:rPr>
        <w:t xml:space="preserve"> счетчика</w:t>
      </w:r>
      <w:r w:rsidR="00917872" w:rsidRPr="00475F67">
        <w:rPr>
          <w:sz w:val="28"/>
          <w:szCs w:val="28"/>
          <w:lang w:val="ru-RU"/>
        </w:rPr>
        <w:t xml:space="preserve">содержимое </w:t>
      </w:r>
      <w:r>
        <w:rPr>
          <w:sz w:val="28"/>
          <w:szCs w:val="28"/>
          <w:lang w:val="ru-RU"/>
        </w:rPr>
        <w:t>таймера/счетчика</w:t>
      </w:r>
      <w:r w:rsidR="00917872" w:rsidRPr="00475F67">
        <w:rPr>
          <w:sz w:val="28"/>
          <w:szCs w:val="28"/>
          <w:lang w:val="ru-RU"/>
        </w:rPr>
        <w:t xml:space="preserve"> инкрементируется на каждом переходе внешнего сигнала С «1» та «0».</w:t>
      </w:r>
    </w:p>
    <w:p w:rsidR="004D4610" w:rsidRPr="00011E94" w:rsidRDefault="00917872" w:rsidP="00DF2B2B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011E94">
        <w:rPr>
          <w:sz w:val="28"/>
          <w:szCs w:val="28"/>
          <w:lang w:val="ru-RU"/>
        </w:rPr>
        <w:t>Для управления режимами работы Т/</w:t>
      </w:r>
      <w:proofErr w:type="spellStart"/>
      <w:r w:rsidR="00494406">
        <w:rPr>
          <w:sz w:val="28"/>
          <w:szCs w:val="28"/>
          <w:lang w:val="ru-RU"/>
        </w:rPr>
        <w:t>Сч</w:t>
      </w:r>
      <w:proofErr w:type="spellEnd"/>
      <w:r w:rsidR="00011E94" w:rsidRPr="00011E94">
        <w:rPr>
          <w:sz w:val="28"/>
          <w:szCs w:val="28"/>
          <w:lang w:val="ru-RU"/>
        </w:rPr>
        <w:t xml:space="preserve"> и</w:t>
      </w:r>
      <w:r w:rsidRPr="00011E94">
        <w:rPr>
          <w:sz w:val="28"/>
          <w:szCs w:val="28"/>
          <w:lang w:val="ru-RU"/>
        </w:rPr>
        <w:t xml:space="preserve"> для связи </w:t>
      </w:r>
      <w:r w:rsidR="004D4610" w:rsidRPr="00011E94">
        <w:rPr>
          <w:sz w:val="28"/>
          <w:szCs w:val="28"/>
          <w:lang w:val="ru-RU"/>
        </w:rPr>
        <w:t xml:space="preserve">с системою прерываний используются (регистра специальных </w:t>
      </w:r>
      <w:r w:rsidR="00011E94" w:rsidRPr="00011E94">
        <w:rPr>
          <w:sz w:val="28"/>
          <w:szCs w:val="28"/>
          <w:lang w:val="ru-RU"/>
        </w:rPr>
        <w:t>функций) TMOD</w:t>
      </w:r>
      <w:r w:rsidR="004D4610" w:rsidRPr="00011E94">
        <w:rPr>
          <w:sz w:val="28"/>
          <w:szCs w:val="28"/>
          <w:lang w:val="ru-RU"/>
        </w:rPr>
        <w:t xml:space="preserve"> и </w:t>
      </w:r>
      <w:r w:rsidR="004D4610" w:rsidRPr="00011E94">
        <w:rPr>
          <w:sz w:val="28"/>
          <w:szCs w:val="28"/>
          <w:lang w:val="en-US"/>
        </w:rPr>
        <w:t>TCON</w:t>
      </w:r>
      <w:r w:rsidR="004D4610" w:rsidRPr="00011E94">
        <w:rPr>
          <w:sz w:val="28"/>
          <w:szCs w:val="28"/>
          <w:lang w:val="ru-RU"/>
        </w:rPr>
        <w:t>.</w:t>
      </w:r>
    </w:p>
    <w:p w:rsidR="004D4610" w:rsidRPr="00DF2B2B" w:rsidRDefault="004D4610" w:rsidP="00DF2B2B">
      <w:pPr>
        <w:spacing w:after="0" w:line="360" w:lineRule="auto"/>
        <w:jc w:val="center"/>
        <w:rPr>
          <w:b/>
          <w:color w:val="00B050"/>
          <w:sz w:val="28"/>
          <w:szCs w:val="28"/>
          <w:u w:val="single"/>
          <w:lang w:val="en-US"/>
        </w:rPr>
      </w:pPr>
      <w:r w:rsidRPr="00DF2B2B">
        <w:rPr>
          <w:b/>
          <w:color w:val="00B050"/>
          <w:sz w:val="28"/>
          <w:szCs w:val="28"/>
          <w:u w:val="single"/>
          <w:lang w:val="ru-RU"/>
        </w:rPr>
        <w:t>Регистр режимов таймера</w:t>
      </w:r>
      <w:r w:rsidR="00DF2B2B" w:rsidRPr="00DF2B2B">
        <w:rPr>
          <w:b/>
          <w:color w:val="00B050"/>
          <w:sz w:val="28"/>
          <w:szCs w:val="28"/>
          <w:u w:val="single"/>
          <w:lang w:val="en-US"/>
        </w:rPr>
        <w:t>TMOD</w:t>
      </w:r>
    </w:p>
    <w:p w:rsidR="00D636CE" w:rsidRPr="00011E94" w:rsidRDefault="00DF2B2B" w:rsidP="002A1C88">
      <w:pPr>
        <w:spacing w:after="0" w:line="360" w:lineRule="auto"/>
        <w:jc w:val="center"/>
        <w:rPr>
          <w:sz w:val="28"/>
          <w:szCs w:val="28"/>
          <w:lang w:val="ru-RU"/>
        </w:rPr>
      </w:pPr>
      <w:r w:rsidRPr="00011E94">
        <w:rPr>
          <w:sz w:val="28"/>
          <w:szCs w:val="28"/>
        </w:rPr>
        <w:object w:dxaOrig="8310" w:dyaOrig="1395">
          <v:shape id="_x0000_i1026" type="#_x0000_t75" style="width:456pt;height:75.75pt" o:ole="">
            <v:imagedata r:id="rId7" o:title=""/>
          </v:shape>
          <o:OLEObject Type="Embed" ProgID="Visio.Drawing.11" ShapeID="_x0000_i1026" DrawAspect="Content" ObjectID="_1599292545" r:id="rId8"/>
        </w:obje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1690"/>
        <w:gridCol w:w="370"/>
        <w:gridCol w:w="7533"/>
      </w:tblGrid>
      <w:tr w:rsidR="00494406" w:rsidTr="00494406">
        <w:tc>
          <w:tcPr>
            <w:tcW w:w="828" w:type="dxa"/>
            <w:tcBorders>
              <w:bottom w:val="dotted" w:sz="4" w:space="0" w:color="auto"/>
            </w:tcBorders>
          </w:tcPr>
          <w:p w:rsidR="00494406" w:rsidRPr="00494406" w:rsidRDefault="00494406" w:rsidP="00494406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494406">
              <w:rPr>
                <w:i/>
                <w:sz w:val="28"/>
                <w:szCs w:val="28"/>
                <w:lang w:val="en-US"/>
              </w:rPr>
              <w:t xml:space="preserve">GATE </w:t>
            </w:r>
          </w:p>
          <w:p w:rsidR="00494406" w:rsidRPr="00494406" w:rsidRDefault="00494406" w:rsidP="0078139F">
            <w:pPr>
              <w:spacing w:line="360" w:lineRule="auto"/>
              <w:ind w:left="709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90" w:type="dxa"/>
            <w:tcBorders>
              <w:bottom w:val="dotted" w:sz="4" w:space="0" w:color="auto"/>
            </w:tcBorders>
          </w:tcPr>
          <w:p w:rsidR="00494406" w:rsidRDefault="00494406" w:rsidP="00494406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7102AA">
              <w:rPr>
                <w:i/>
                <w:sz w:val="28"/>
                <w:szCs w:val="28"/>
              </w:rPr>
              <w:t>(</w:t>
            </w:r>
            <w:r w:rsidRPr="0078139F">
              <w:rPr>
                <w:i/>
                <w:sz w:val="28"/>
                <w:szCs w:val="28"/>
                <w:lang w:val="en-US"/>
              </w:rPr>
              <w:t>TMOD</w:t>
            </w:r>
            <w:r w:rsidRPr="007102AA">
              <w:rPr>
                <w:i/>
                <w:sz w:val="28"/>
                <w:szCs w:val="28"/>
              </w:rPr>
              <w:t>.7)</w:t>
            </w:r>
            <w:r w:rsidRPr="0078139F">
              <w:rPr>
                <w:i/>
                <w:sz w:val="28"/>
                <w:szCs w:val="28"/>
                <w:vertAlign w:val="subscript"/>
              </w:rPr>
              <w:t>Т/Л1</w:t>
            </w:r>
          </w:p>
          <w:p w:rsidR="00494406" w:rsidRPr="007102AA" w:rsidRDefault="00494406" w:rsidP="004944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02AA">
              <w:rPr>
                <w:i/>
                <w:sz w:val="28"/>
                <w:szCs w:val="28"/>
              </w:rPr>
              <w:t>(</w:t>
            </w:r>
            <w:r w:rsidRPr="0078139F">
              <w:rPr>
                <w:i/>
                <w:sz w:val="28"/>
                <w:szCs w:val="28"/>
                <w:lang w:val="en-US"/>
              </w:rPr>
              <w:t>TMOD</w:t>
            </w:r>
            <w:r w:rsidRPr="007102AA">
              <w:rPr>
                <w:i/>
                <w:sz w:val="28"/>
                <w:szCs w:val="28"/>
              </w:rPr>
              <w:t>.3)</w:t>
            </w:r>
            <w:r>
              <w:rPr>
                <w:i/>
                <w:sz w:val="28"/>
                <w:szCs w:val="28"/>
                <w:vertAlign w:val="subscript"/>
              </w:rPr>
              <w:t>Т/Л0</w:t>
            </w:r>
          </w:p>
        </w:tc>
        <w:tc>
          <w:tcPr>
            <w:tcW w:w="370" w:type="dxa"/>
            <w:tcBorders>
              <w:bottom w:val="dotted" w:sz="4" w:space="0" w:color="auto"/>
            </w:tcBorders>
          </w:tcPr>
          <w:p w:rsidR="00494406" w:rsidRPr="0078139F" w:rsidRDefault="00494406" w:rsidP="00011E9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7533" w:type="dxa"/>
            <w:tcBorders>
              <w:bottom w:val="dotted" w:sz="4" w:space="0" w:color="auto"/>
            </w:tcBorders>
          </w:tcPr>
          <w:p w:rsidR="00494406" w:rsidRPr="0078139F" w:rsidRDefault="00494406" w:rsidP="0078139F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8139F">
              <w:rPr>
                <w:sz w:val="28"/>
                <w:szCs w:val="28"/>
                <w:lang w:val="ru-RU"/>
              </w:rPr>
              <w:t xml:space="preserve">управляет блокировкой. По установке разряда </w:t>
            </w:r>
            <w:r w:rsidRPr="0078139F">
              <w:rPr>
                <w:i/>
                <w:sz w:val="28"/>
                <w:szCs w:val="28"/>
                <w:lang w:val="ru-RU"/>
              </w:rPr>
              <w:t>GATE</w:t>
            </w:r>
            <w:r w:rsidRPr="0078139F">
              <w:rPr>
                <w:sz w:val="28"/>
                <w:szCs w:val="28"/>
                <w:lang w:val="ru-RU"/>
              </w:rPr>
              <w:t xml:space="preserve"> = 1 разрешается управлять </w:t>
            </w:r>
            <w:r w:rsidRPr="0078139F">
              <w:rPr>
                <w:i/>
                <w:sz w:val="28"/>
                <w:szCs w:val="28"/>
                <w:lang w:val="ru-RU"/>
              </w:rPr>
              <w:t>Т/</w:t>
            </w:r>
            <w:proofErr w:type="spellStart"/>
            <w:r w:rsidRPr="0078139F">
              <w:rPr>
                <w:i/>
                <w:sz w:val="28"/>
                <w:szCs w:val="28"/>
                <w:lang w:val="ru-RU"/>
              </w:rPr>
              <w:t>Лі</w:t>
            </w:r>
            <w:proofErr w:type="spellEnd"/>
            <w:r w:rsidRPr="0078139F">
              <w:rPr>
                <w:sz w:val="28"/>
                <w:szCs w:val="28"/>
                <w:lang w:val="ru-RU"/>
              </w:rPr>
              <w:t xml:space="preserve">, если внешний управляющий сигнал </w:t>
            </w:r>
            <w:proofErr w:type="spellStart"/>
            <w:r w:rsidRPr="0078139F">
              <w:rPr>
                <w:i/>
                <w:sz w:val="28"/>
                <w:szCs w:val="28"/>
                <w:lang w:val="ru-RU"/>
              </w:rPr>
              <w:t>INTi</w:t>
            </w:r>
            <w:proofErr w:type="spellEnd"/>
            <w:r w:rsidRPr="0078139F">
              <w:rPr>
                <w:i/>
                <w:sz w:val="28"/>
                <w:szCs w:val="28"/>
                <w:lang w:val="ru-RU"/>
              </w:rPr>
              <w:t xml:space="preserve"> = 1</w:t>
            </w:r>
            <w:r>
              <w:rPr>
                <w:sz w:val="28"/>
                <w:szCs w:val="28"/>
                <w:lang w:val="ru-RU"/>
              </w:rPr>
              <w:t xml:space="preserve">и бит управления </w:t>
            </w:r>
            <w:proofErr w:type="spellStart"/>
            <w:r w:rsidRPr="0078139F">
              <w:rPr>
                <w:i/>
                <w:sz w:val="28"/>
                <w:szCs w:val="28"/>
                <w:lang w:val="ru-RU"/>
              </w:rPr>
              <w:t>TRi</w:t>
            </w:r>
            <w:r w:rsidRPr="0078139F">
              <w:rPr>
                <w:sz w:val="28"/>
                <w:szCs w:val="28"/>
                <w:lang w:val="ru-RU"/>
              </w:rPr>
              <w:t>установлен</w:t>
            </w:r>
            <w:proofErr w:type="spellEnd"/>
            <w:r w:rsidRPr="0078139F">
              <w:rPr>
                <w:sz w:val="28"/>
                <w:szCs w:val="28"/>
                <w:lang w:val="ru-RU"/>
              </w:rPr>
              <w:t xml:space="preserve">. Иначе управление </w:t>
            </w:r>
            <w:r w:rsidRPr="0078139F">
              <w:rPr>
                <w:i/>
                <w:sz w:val="28"/>
                <w:szCs w:val="28"/>
                <w:lang w:val="ru-RU"/>
              </w:rPr>
              <w:t>Т/</w:t>
            </w:r>
            <w:proofErr w:type="spellStart"/>
            <w:r w:rsidRPr="0078139F">
              <w:rPr>
                <w:i/>
                <w:sz w:val="28"/>
                <w:szCs w:val="28"/>
                <w:lang w:val="ru-RU"/>
              </w:rPr>
              <w:t>Лі</w:t>
            </w:r>
            <w:r w:rsidRPr="0078139F">
              <w:rPr>
                <w:sz w:val="28"/>
                <w:szCs w:val="28"/>
                <w:lang w:val="ru-RU"/>
              </w:rPr>
              <w:t>разрешается</w:t>
            </w:r>
            <w:proofErr w:type="spellEnd"/>
            <w:r w:rsidRPr="0078139F">
              <w:rPr>
                <w:sz w:val="28"/>
                <w:szCs w:val="28"/>
                <w:lang w:val="ru-RU"/>
              </w:rPr>
              <w:t xml:space="preserve">, как только устанавливается бит </w:t>
            </w:r>
            <w:proofErr w:type="spellStart"/>
            <w:r w:rsidRPr="0078139F">
              <w:rPr>
                <w:i/>
                <w:sz w:val="28"/>
                <w:szCs w:val="28"/>
                <w:lang w:val="ru-RU"/>
              </w:rPr>
              <w:t>TRi</w:t>
            </w:r>
            <w:proofErr w:type="spellEnd"/>
            <w:r>
              <w:rPr>
                <w:i/>
                <w:sz w:val="28"/>
                <w:szCs w:val="28"/>
                <w:lang w:val="ru-RU"/>
              </w:rPr>
              <w:t>.</w:t>
            </w:r>
          </w:p>
        </w:tc>
      </w:tr>
      <w:tr w:rsidR="00494406" w:rsidTr="00494406">
        <w:tc>
          <w:tcPr>
            <w:tcW w:w="828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494406" w:rsidRDefault="00494406" w:rsidP="00494406">
            <w:pPr>
              <w:spacing w:line="36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494406">
              <w:rPr>
                <w:i/>
                <w:sz w:val="28"/>
                <w:szCs w:val="28"/>
                <w:lang w:val="ru-RU"/>
              </w:rPr>
              <w:t>С/</w:t>
            </w:r>
            <w:r w:rsidRPr="00494406">
              <w:rPr>
                <w:i/>
                <w:sz w:val="28"/>
                <w:szCs w:val="28"/>
                <w:lang w:val="en-US"/>
              </w:rPr>
              <w:t>T</w:t>
            </w:r>
          </w:p>
          <w:p w:rsidR="00494406" w:rsidRPr="00494406" w:rsidRDefault="00494406" w:rsidP="0078139F">
            <w:pPr>
              <w:spacing w:line="360" w:lineRule="auto"/>
              <w:ind w:left="426"/>
              <w:jc w:val="both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Default="00494406" w:rsidP="00494406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78139F">
              <w:rPr>
                <w:i/>
                <w:sz w:val="28"/>
                <w:szCs w:val="28"/>
                <w:lang w:val="ru-RU"/>
              </w:rPr>
              <w:t>(</w:t>
            </w:r>
            <w:proofErr w:type="gramStart"/>
            <w:r w:rsidRPr="0078139F">
              <w:rPr>
                <w:i/>
                <w:sz w:val="28"/>
                <w:szCs w:val="28"/>
                <w:lang w:val="en-US"/>
              </w:rPr>
              <w:t>TMOD</w:t>
            </w:r>
            <w:r w:rsidRPr="0078139F">
              <w:rPr>
                <w:i/>
                <w:sz w:val="28"/>
                <w:szCs w:val="28"/>
                <w:lang w:val="ru-RU"/>
              </w:rPr>
              <w:t>.6)</w:t>
            </w:r>
            <w:r w:rsidRPr="0078139F">
              <w:rPr>
                <w:i/>
                <w:sz w:val="28"/>
                <w:szCs w:val="28"/>
                <w:vertAlign w:val="subscript"/>
              </w:rPr>
              <w:t>Т</w:t>
            </w:r>
            <w:proofErr w:type="gramEnd"/>
            <w:r w:rsidRPr="0078139F">
              <w:rPr>
                <w:i/>
                <w:sz w:val="28"/>
                <w:szCs w:val="28"/>
                <w:vertAlign w:val="subscript"/>
              </w:rPr>
              <w:t>/Л1</w:t>
            </w:r>
          </w:p>
          <w:p w:rsidR="00494406" w:rsidRPr="007102AA" w:rsidRDefault="00494406" w:rsidP="00494406">
            <w:pPr>
              <w:rPr>
                <w:sz w:val="28"/>
                <w:szCs w:val="28"/>
                <w:lang w:val="ru-RU"/>
              </w:rPr>
            </w:pPr>
            <w:r w:rsidRPr="0078139F">
              <w:rPr>
                <w:i/>
                <w:sz w:val="28"/>
                <w:szCs w:val="28"/>
                <w:lang w:val="ru-RU"/>
              </w:rPr>
              <w:t>(</w:t>
            </w:r>
            <w:proofErr w:type="gramStart"/>
            <w:r w:rsidRPr="0078139F">
              <w:rPr>
                <w:i/>
                <w:sz w:val="28"/>
                <w:szCs w:val="28"/>
                <w:lang w:val="en-US"/>
              </w:rPr>
              <w:t>TMOD</w:t>
            </w:r>
            <w:r w:rsidRPr="0078139F">
              <w:rPr>
                <w:i/>
                <w:sz w:val="28"/>
                <w:szCs w:val="28"/>
                <w:lang w:val="ru-RU"/>
              </w:rPr>
              <w:t>.2)</w:t>
            </w:r>
            <w:r>
              <w:rPr>
                <w:i/>
                <w:sz w:val="28"/>
                <w:szCs w:val="28"/>
                <w:vertAlign w:val="subscript"/>
              </w:rPr>
              <w:t>Т</w:t>
            </w:r>
            <w:proofErr w:type="gramEnd"/>
            <w:r>
              <w:rPr>
                <w:i/>
                <w:sz w:val="28"/>
                <w:szCs w:val="28"/>
                <w:vertAlign w:val="subscript"/>
              </w:rPr>
              <w:t>/Л0</w:t>
            </w:r>
          </w:p>
        </w:tc>
        <w:tc>
          <w:tcPr>
            <w:tcW w:w="370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Default="00494406" w:rsidP="0078139F">
            <w:r w:rsidRPr="001A2180">
              <w:rPr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7533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494406" w:rsidRDefault="00494406" w:rsidP="0078139F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494406">
              <w:rPr>
                <w:sz w:val="28"/>
                <w:szCs w:val="28"/>
                <w:lang w:val="ru-RU"/>
              </w:rPr>
              <w:t xml:space="preserve">бит выбора режима, если </w:t>
            </w:r>
            <w:r w:rsidRPr="00494406">
              <w:rPr>
                <w:i/>
                <w:sz w:val="28"/>
                <w:szCs w:val="28"/>
                <w:lang w:val="ru-RU"/>
              </w:rPr>
              <w:t>С/Т = 0</w:t>
            </w:r>
            <w:r w:rsidRPr="00494406">
              <w:rPr>
                <w:sz w:val="28"/>
                <w:szCs w:val="28"/>
                <w:lang w:val="ru-RU"/>
              </w:rPr>
              <w:t xml:space="preserve">, определяет работу в качестве таймера от внутреннего источника сигналов синхронизации, иначе работает как счётчик от внешних сигналов на входе </w:t>
            </w:r>
            <w:proofErr w:type="spellStart"/>
            <w:r w:rsidRPr="00494406">
              <w:rPr>
                <w:i/>
                <w:sz w:val="28"/>
                <w:szCs w:val="28"/>
                <w:lang w:val="ru-RU"/>
              </w:rPr>
              <w:t>Тi</w:t>
            </w:r>
            <w:proofErr w:type="spellEnd"/>
            <w:r w:rsidRPr="00494406">
              <w:rPr>
                <w:sz w:val="28"/>
                <w:szCs w:val="28"/>
                <w:lang w:val="ru-RU"/>
              </w:rPr>
              <w:t>.</w:t>
            </w:r>
          </w:p>
        </w:tc>
      </w:tr>
      <w:tr w:rsidR="00494406" w:rsidTr="00494406">
        <w:tc>
          <w:tcPr>
            <w:tcW w:w="828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494406" w:rsidRDefault="00494406" w:rsidP="0049440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494406">
              <w:rPr>
                <w:i/>
                <w:sz w:val="28"/>
                <w:szCs w:val="28"/>
                <w:lang w:val="en-US"/>
              </w:rPr>
              <w:t xml:space="preserve">M1 </w:t>
            </w:r>
          </w:p>
          <w:p w:rsidR="00494406" w:rsidRPr="00494406" w:rsidRDefault="00494406" w:rsidP="0049440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</w:p>
          <w:p w:rsidR="00494406" w:rsidRPr="00494406" w:rsidRDefault="00494406" w:rsidP="0049440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494406">
              <w:rPr>
                <w:i/>
                <w:sz w:val="28"/>
                <w:szCs w:val="28"/>
                <w:lang w:val="en-US"/>
              </w:rPr>
              <w:t>M0</w:t>
            </w:r>
          </w:p>
        </w:tc>
        <w:tc>
          <w:tcPr>
            <w:tcW w:w="1690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Default="00494406" w:rsidP="00494406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494406">
              <w:rPr>
                <w:i/>
                <w:sz w:val="28"/>
                <w:szCs w:val="28"/>
                <w:lang w:val="en-US"/>
              </w:rPr>
              <w:t>(</w:t>
            </w:r>
            <w:r w:rsidRPr="0078139F">
              <w:rPr>
                <w:i/>
                <w:sz w:val="28"/>
                <w:szCs w:val="28"/>
                <w:lang w:val="en-US"/>
              </w:rPr>
              <w:t>TMOD</w:t>
            </w:r>
            <w:r w:rsidRPr="00494406">
              <w:rPr>
                <w:i/>
                <w:sz w:val="28"/>
                <w:szCs w:val="28"/>
                <w:lang w:val="en-US"/>
              </w:rPr>
              <w:t>.</w:t>
            </w:r>
            <w:r>
              <w:rPr>
                <w:i/>
                <w:sz w:val="28"/>
                <w:szCs w:val="28"/>
                <w:lang w:val="en-US"/>
              </w:rPr>
              <w:t>5</w:t>
            </w:r>
            <w:r w:rsidRPr="00494406">
              <w:rPr>
                <w:i/>
                <w:sz w:val="28"/>
                <w:szCs w:val="28"/>
                <w:lang w:val="en-US"/>
              </w:rPr>
              <w:t>)</w:t>
            </w:r>
            <w:r w:rsidRPr="0078139F">
              <w:rPr>
                <w:i/>
                <w:sz w:val="28"/>
                <w:szCs w:val="28"/>
                <w:vertAlign w:val="subscript"/>
              </w:rPr>
              <w:t>Т/Л1</w:t>
            </w:r>
          </w:p>
          <w:p w:rsidR="00494406" w:rsidRDefault="00494406" w:rsidP="00494406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494406">
              <w:rPr>
                <w:i/>
                <w:sz w:val="28"/>
                <w:szCs w:val="28"/>
                <w:lang w:val="en-US"/>
              </w:rPr>
              <w:t>(</w:t>
            </w:r>
            <w:r w:rsidRPr="0078139F">
              <w:rPr>
                <w:i/>
                <w:sz w:val="28"/>
                <w:szCs w:val="28"/>
                <w:lang w:val="en-US"/>
              </w:rPr>
              <w:t>TMOD</w:t>
            </w:r>
            <w:r w:rsidRPr="00494406">
              <w:rPr>
                <w:i/>
                <w:sz w:val="28"/>
                <w:szCs w:val="28"/>
                <w:lang w:val="en-US"/>
              </w:rPr>
              <w:t>.</w:t>
            </w:r>
            <w:r>
              <w:rPr>
                <w:i/>
                <w:sz w:val="28"/>
                <w:szCs w:val="28"/>
                <w:lang w:val="en-US"/>
              </w:rPr>
              <w:t>1</w:t>
            </w:r>
            <w:r w:rsidRPr="00494406">
              <w:rPr>
                <w:i/>
                <w:sz w:val="28"/>
                <w:szCs w:val="28"/>
                <w:lang w:val="en-US"/>
              </w:rPr>
              <w:t>)</w:t>
            </w:r>
            <w:r>
              <w:rPr>
                <w:i/>
                <w:sz w:val="28"/>
                <w:szCs w:val="28"/>
                <w:vertAlign w:val="subscript"/>
              </w:rPr>
              <w:t>Т/Л0</w:t>
            </w:r>
          </w:p>
          <w:p w:rsidR="00494406" w:rsidRDefault="00494406" w:rsidP="00494406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7102AA">
              <w:rPr>
                <w:i/>
                <w:sz w:val="28"/>
                <w:szCs w:val="28"/>
              </w:rPr>
              <w:t>(</w:t>
            </w:r>
            <w:r w:rsidRPr="0078139F">
              <w:rPr>
                <w:i/>
                <w:sz w:val="28"/>
                <w:szCs w:val="28"/>
                <w:lang w:val="en-US"/>
              </w:rPr>
              <w:t>TMOD</w:t>
            </w:r>
            <w:r w:rsidRPr="007102AA">
              <w:rPr>
                <w:i/>
                <w:sz w:val="28"/>
                <w:szCs w:val="28"/>
              </w:rPr>
              <w:t>.4)</w:t>
            </w:r>
            <w:r w:rsidRPr="0078139F">
              <w:rPr>
                <w:i/>
                <w:sz w:val="28"/>
                <w:szCs w:val="28"/>
                <w:vertAlign w:val="subscript"/>
              </w:rPr>
              <w:t>Т/Л1</w:t>
            </w:r>
          </w:p>
          <w:p w:rsidR="00494406" w:rsidRPr="007102AA" w:rsidRDefault="00494406" w:rsidP="00494406">
            <w:pPr>
              <w:rPr>
                <w:sz w:val="28"/>
                <w:szCs w:val="28"/>
              </w:rPr>
            </w:pPr>
            <w:r w:rsidRPr="007102AA">
              <w:rPr>
                <w:i/>
                <w:sz w:val="28"/>
                <w:szCs w:val="28"/>
              </w:rPr>
              <w:t>(</w:t>
            </w:r>
            <w:r w:rsidRPr="0078139F">
              <w:rPr>
                <w:i/>
                <w:sz w:val="28"/>
                <w:szCs w:val="28"/>
                <w:lang w:val="en-US"/>
              </w:rPr>
              <w:t>TMOD</w:t>
            </w:r>
            <w:r w:rsidRPr="007102AA">
              <w:rPr>
                <w:i/>
                <w:sz w:val="28"/>
                <w:szCs w:val="28"/>
              </w:rPr>
              <w:t>.0)</w:t>
            </w:r>
            <w:r>
              <w:rPr>
                <w:i/>
                <w:sz w:val="28"/>
                <w:szCs w:val="28"/>
                <w:vertAlign w:val="subscript"/>
              </w:rPr>
              <w:t>Т/Л0</w:t>
            </w:r>
          </w:p>
        </w:tc>
        <w:tc>
          <w:tcPr>
            <w:tcW w:w="370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1A2180" w:rsidRDefault="00494406" w:rsidP="00494406">
            <w:pPr>
              <w:rPr>
                <w:sz w:val="28"/>
                <w:szCs w:val="28"/>
                <w:lang w:val="en-US"/>
              </w:rPr>
            </w:pPr>
            <w:r w:rsidRPr="001A2180">
              <w:rPr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7533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494406" w:rsidRDefault="00494406" w:rsidP="00494406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  <w:r w:rsidRPr="00494406">
              <w:rPr>
                <w:sz w:val="28"/>
                <w:szCs w:val="28"/>
                <w:lang w:val="ru-RU"/>
              </w:rPr>
              <w:t>пределяют режимы работы 0-3 таймеров/счетчиков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494406" w:rsidRPr="00494406" w:rsidRDefault="00494406" w:rsidP="002A1C88">
      <w:pPr>
        <w:spacing w:before="240" w:after="0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Разряды </w:t>
      </w:r>
      <w:r w:rsidRPr="00494406">
        <w:rPr>
          <w:i/>
          <w:sz w:val="28"/>
          <w:szCs w:val="28"/>
          <w:lang w:val="ru-RU"/>
        </w:rPr>
        <w:t>М0</w:t>
      </w:r>
      <w:r>
        <w:rPr>
          <w:sz w:val="28"/>
          <w:szCs w:val="28"/>
          <w:lang w:val="ru-RU"/>
        </w:rPr>
        <w:t xml:space="preserve"> и </w:t>
      </w:r>
      <w:r w:rsidRPr="00494406">
        <w:rPr>
          <w:i/>
          <w:sz w:val="28"/>
          <w:szCs w:val="28"/>
          <w:lang w:val="ru-RU"/>
        </w:rPr>
        <w:t>М1</w:t>
      </w:r>
      <w:r>
        <w:rPr>
          <w:sz w:val="28"/>
          <w:szCs w:val="28"/>
          <w:lang w:val="ru-RU"/>
        </w:rPr>
        <w:t xml:space="preserve"> регистр режимов таймера</w:t>
      </w:r>
      <w:r w:rsidRPr="002A1C88">
        <w:rPr>
          <w:i/>
          <w:sz w:val="28"/>
          <w:szCs w:val="28"/>
          <w:lang w:val="en-US"/>
        </w:rPr>
        <w:t>TMOD</w:t>
      </w:r>
      <w:r>
        <w:rPr>
          <w:sz w:val="28"/>
          <w:szCs w:val="28"/>
          <w:lang w:val="ru-RU"/>
        </w:rPr>
        <w:t xml:space="preserve">определяют режимы работы </w:t>
      </w:r>
      <w:r w:rsidRPr="0078139F">
        <w:rPr>
          <w:i/>
          <w:sz w:val="28"/>
          <w:szCs w:val="28"/>
          <w:lang w:val="ru-RU"/>
        </w:rPr>
        <w:t>Т/</w:t>
      </w:r>
      <w:proofErr w:type="spellStart"/>
      <w:r w:rsidRPr="0078139F">
        <w:rPr>
          <w:i/>
          <w:sz w:val="28"/>
          <w:szCs w:val="28"/>
          <w:lang w:val="ru-RU"/>
        </w:rPr>
        <w:t>Лі</w:t>
      </w:r>
      <w:proofErr w:type="spellEnd"/>
      <w:r>
        <w:rPr>
          <w:i/>
          <w:sz w:val="28"/>
          <w:szCs w:val="28"/>
          <w:lang w:val="ru-RU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709"/>
        <w:gridCol w:w="2835"/>
      </w:tblGrid>
      <w:tr w:rsidR="002A1C88" w:rsidTr="002A1C88">
        <w:trPr>
          <w:jc w:val="center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2A1C88" w:rsidRPr="002A1C88" w:rsidRDefault="002A1C88" w:rsidP="002A1C88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2A1C88">
              <w:rPr>
                <w:b/>
                <w:i/>
                <w:sz w:val="28"/>
                <w:szCs w:val="28"/>
                <w:lang w:val="en-US"/>
              </w:rPr>
              <w:t>M0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A1C88" w:rsidRPr="002A1C88" w:rsidRDefault="002A1C88" w:rsidP="002A1C88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2A1C88">
              <w:rPr>
                <w:b/>
                <w:i/>
                <w:sz w:val="28"/>
                <w:szCs w:val="28"/>
                <w:lang w:val="en-US"/>
              </w:rPr>
              <w:t>M1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1C88" w:rsidRPr="002A1C88" w:rsidRDefault="002A1C88" w:rsidP="002A1C88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2A1C88">
              <w:rPr>
                <w:b/>
                <w:i/>
                <w:sz w:val="28"/>
                <w:szCs w:val="28"/>
                <w:lang w:val="ru-RU"/>
              </w:rPr>
              <w:t>РежимработыТ</w:t>
            </w:r>
            <w:proofErr w:type="spellEnd"/>
            <w:r w:rsidRPr="002A1C88">
              <w:rPr>
                <w:b/>
                <w:i/>
                <w:sz w:val="28"/>
                <w:szCs w:val="28"/>
                <w:lang w:val="ru-RU"/>
              </w:rPr>
              <w:t>/</w:t>
            </w:r>
            <w:proofErr w:type="spellStart"/>
            <w:r w:rsidRPr="002A1C88">
              <w:rPr>
                <w:b/>
                <w:i/>
                <w:sz w:val="28"/>
                <w:szCs w:val="28"/>
                <w:lang w:val="ru-RU"/>
              </w:rPr>
              <w:t>Лі</w:t>
            </w:r>
            <w:proofErr w:type="spellEnd"/>
          </w:p>
        </w:tc>
      </w:tr>
      <w:tr w:rsidR="002A1C88" w:rsidTr="002A1C88">
        <w:trPr>
          <w:jc w:val="center"/>
        </w:trPr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:rsidR="002A1C88" w:rsidRPr="002A1C88" w:rsidRDefault="002A1C88" w:rsidP="002A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1C88" w:rsidRPr="002A1C88" w:rsidRDefault="002A1C88" w:rsidP="002A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1C88" w:rsidRPr="002A1C88" w:rsidRDefault="002A1C88" w:rsidP="002A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0</w:t>
            </w:r>
          </w:p>
        </w:tc>
      </w:tr>
      <w:tr w:rsidR="002A1C88" w:rsidTr="002A1C88">
        <w:trPr>
          <w:jc w:val="center"/>
        </w:trPr>
        <w:tc>
          <w:tcPr>
            <w:tcW w:w="817" w:type="dxa"/>
            <w:vAlign w:val="center"/>
          </w:tcPr>
          <w:p w:rsidR="002A1C88" w:rsidRPr="002A1C88" w:rsidRDefault="002A1C88" w:rsidP="002A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A1C88" w:rsidRPr="002A1C88" w:rsidRDefault="002A1C88" w:rsidP="002A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2A1C88" w:rsidRDefault="002A1C88" w:rsidP="002A1C8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Режим 1</w:t>
            </w:r>
          </w:p>
        </w:tc>
      </w:tr>
      <w:tr w:rsidR="002A1C88" w:rsidTr="002A1C88">
        <w:trPr>
          <w:jc w:val="center"/>
        </w:trPr>
        <w:tc>
          <w:tcPr>
            <w:tcW w:w="817" w:type="dxa"/>
            <w:vAlign w:val="center"/>
          </w:tcPr>
          <w:p w:rsidR="002A1C88" w:rsidRPr="002A1C88" w:rsidRDefault="002A1C88" w:rsidP="002A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A1C88" w:rsidRPr="002A1C88" w:rsidRDefault="002A1C88" w:rsidP="002A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2A1C88" w:rsidRDefault="002A1C88" w:rsidP="002A1C8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Режим 2</w:t>
            </w:r>
          </w:p>
        </w:tc>
      </w:tr>
      <w:tr w:rsidR="002A1C88" w:rsidTr="002A1C88">
        <w:trPr>
          <w:jc w:val="center"/>
        </w:trPr>
        <w:tc>
          <w:tcPr>
            <w:tcW w:w="817" w:type="dxa"/>
            <w:vAlign w:val="center"/>
          </w:tcPr>
          <w:p w:rsidR="002A1C88" w:rsidRPr="002A1C88" w:rsidRDefault="002A1C88" w:rsidP="002A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A1C88" w:rsidRDefault="002A1C88" w:rsidP="002A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2A1C88" w:rsidRDefault="002A1C88" w:rsidP="002A1C8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Режим 3</w:t>
            </w:r>
          </w:p>
        </w:tc>
      </w:tr>
    </w:tbl>
    <w:p w:rsidR="00494406" w:rsidRPr="00494406" w:rsidRDefault="00494406" w:rsidP="00494406">
      <w:pPr>
        <w:spacing w:after="0" w:line="360" w:lineRule="auto"/>
        <w:jc w:val="center"/>
        <w:rPr>
          <w:b/>
          <w:color w:val="00B050"/>
          <w:sz w:val="28"/>
          <w:szCs w:val="28"/>
          <w:u w:val="single"/>
          <w:lang w:val="ru-RU"/>
        </w:rPr>
      </w:pPr>
      <w:r w:rsidRPr="00DF2B2B">
        <w:rPr>
          <w:b/>
          <w:color w:val="00B050"/>
          <w:sz w:val="28"/>
          <w:szCs w:val="28"/>
          <w:u w:val="single"/>
          <w:lang w:val="ru-RU"/>
        </w:rPr>
        <w:lastRenderedPageBreak/>
        <w:t>Регистр управления таймера/счетчика</w:t>
      </w:r>
      <w:r>
        <w:rPr>
          <w:b/>
          <w:color w:val="00B050"/>
          <w:sz w:val="28"/>
          <w:szCs w:val="28"/>
          <w:u w:val="single"/>
          <w:lang w:val="en-US"/>
        </w:rPr>
        <w:t>TCON</w:t>
      </w:r>
    </w:p>
    <w:p w:rsidR="00494406" w:rsidRDefault="0011700B" w:rsidP="006B13C7">
      <w:pPr>
        <w:spacing w:line="360" w:lineRule="auto"/>
        <w:jc w:val="center"/>
        <w:rPr>
          <w:sz w:val="28"/>
          <w:szCs w:val="28"/>
        </w:rPr>
      </w:pPr>
      <w:r w:rsidRPr="00011E94">
        <w:rPr>
          <w:sz w:val="28"/>
          <w:szCs w:val="28"/>
        </w:rPr>
        <w:object w:dxaOrig="7965" w:dyaOrig="1050">
          <v:shape id="_x0000_i1027" type="#_x0000_t75" style="width:445.5pt;height:59.25pt" o:ole="">
            <v:imagedata r:id="rId9" o:title=""/>
          </v:shape>
          <o:OLEObject Type="Embed" ProgID="Visio.Drawing.11" ShapeID="_x0000_i1027" DrawAspect="Content" ObjectID="_1599292546" r:id="rId10"/>
        </w:object>
      </w:r>
    </w:p>
    <w:p w:rsidR="00494406" w:rsidRPr="006B13C7" w:rsidRDefault="006B13C7" w:rsidP="002A1C88">
      <w:pPr>
        <w:spacing w:after="0" w:line="360" w:lineRule="auto"/>
        <w:jc w:val="center"/>
        <w:rPr>
          <w:b/>
          <w:color w:val="00B050"/>
          <w:sz w:val="28"/>
          <w:szCs w:val="28"/>
          <w:u w:val="single"/>
          <w:lang w:val="ru-RU"/>
        </w:rPr>
      </w:pPr>
      <w:r w:rsidRPr="006B13C7">
        <w:rPr>
          <w:b/>
          <w:color w:val="00B050"/>
          <w:sz w:val="28"/>
          <w:szCs w:val="28"/>
          <w:u w:val="single"/>
          <w:lang w:val="ru-RU"/>
        </w:rPr>
        <w:t>Предназначение разрядов</w:t>
      </w:r>
      <w:r w:rsidR="00494406" w:rsidRPr="006B13C7">
        <w:rPr>
          <w:b/>
          <w:color w:val="00B050"/>
          <w:sz w:val="28"/>
          <w:szCs w:val="28"/>
          <w:u w:val="single"/>
          <w:lang w:val="ru-RU"/>
        </w:rPr>
        <w:t xml:space="preserve"> регистра управления</w:t>
      </w:r>
      <w:r w:rsidRPr="006B13C7">
        <w:rPr>
          <w:b/>
          <w:color w:val="00B050"/>
          <w:sz w:val="28"/>
          <w:szCs w:val="28"/>
          <w:u w:val="single"/>
          <w:lang w:val="ru-RU"/>
        </w:rPr>
        <w:t>/статуса</w:t>
      </w:r>
      <w:r w:rsidR="00494406" w:rsidRPr="006B13C7">
        <w:rPr>
          <w:b/>
          <w:color w:val="00B050"/>
          <w:sz w:val="28"/>
          <w:szCs w:val="28"/>
          <w:u w:val="single"/>
          <w:lang w:val="ru-RU"/>
        </w:rPr>
        <w:t xml:space="preserve"> ТСО</w:t>
      </w:r>
      <w:r w:rsidR="00494406" w:rsidRPr="006B13C7">
        <w:rPr>
          <w:b/>
          <w:color w:val="00B050"/>
          <w:sz w:val="28"/>
          <w:szCs w:val="28"/>
          <w:u w:val="single"/>
          <w:lang w:val="en-US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1690"/>
        <w:gridCol w:w="370"/>
        <w:gridCol w:w="7533"/>
      </w:tblGrid>
      <w:tr w:rsidR="002A1C88" w:rsidTr="00F6106E">
        <w:tc>
          <w:tcPr>
            <w:tcW w:w="828" w:type="dxa"/>
            <w:tcBorders>
              <w:bottom w:val="dotted" w:sz="4" w:space="0" w:color="auto"/>
            </w:tcBorders>
          </w:tcPr>
          <w:p w:rsidR="002A1C88" w:rsidRDefault="002A1C88" w:rsidP="00F6106E">
            <w:pPr>
              <w:spacing w:line="360" w:lineRule="auto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en-US"/>
              </w:rPr>
              <w:t>TF</w:t>
            </w:r>
            <w:r>
              <w:rPr>
                <w:i/>
                <w:sz w:val="28"/>
                <w:szCs w:val="28"/>
                <w:lang w:val="ru-RU"/>
              </w:rPr>
              <w:t>1</w:t>
            </w:r>
          </w:p>
          <w:p w:rsidR="002A1C88" w:rsidRPr="002A1C88" w:rsidRDefault="002A1C88" w:rsidP="00F6106E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TF0</w:t>
            </w:r>
          </w:p>
          <w:p w:rsidR="002A1C88" w:rsidRPr="00494406" w:rsidRDefault="002A1C88" w:rsidP="00F6106E">
            <w:pPr>
              <w:spacing w:line="360" w:lineRule="auto"/>
              <w:ind w:left="709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90" w:type="dxa"/>
            <w:tcBorders>
              <w:bottom w:val="dotted" w:sz="4" w:space="0" w:color="auto"/>
            </w:tcBorders>
          </w:tcPr>
          <w:p w:rsidR="002A1C88" w:rsidRDefault="002A1C88" w:rsidP="00F6106E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2A1C88">
              <w:rPr>
                <w:i/>
                <w:sz w:val="28"/>
                <w:szCs w:val="28"/>
              </w:rPr>
              <w:t>(</w:t>
            </w:r>
            <w:r w:rsidRPr="0078139F">
              <w:rPr>
                <w:i/>
                <w:sz w:val="28"/>
                <w:szCs w:val="28"/>
                <w:lang w:val="en-US"/>
              </w:rPr>
              <w:t>TMOD</w:t>
            </w:r>
            <w:r w:rsidRPr="002A1C88">
              <w:rPr>
                <w:i/>
                <w:sz w:val="28"/>
                <w:szCs w:val="28"/>
              </w:rPr>
              <w:t>.7)</w:t>
            </w:r>
          </w:p>
          <w:p w:rsidR="002A1C88" w:rsidRPr="002A1C88" w:rsidRDefault="002A1C88" w:rsidP="002A1C8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1C88">
              <w:rPr>
                <w:i/>
                <w:sz w:val="28"/>
                <w:szCs w:val="28"/>
              </w:rPr>
              <w:t>(</w:t>
            </w:r>
            <w:r w:rsidRPr="0078139F">
              <w:rPr>
                <w:i/>
                <w:sz w:val="28"/>
                <w:szCs w:val="28"/>
                <w:lang w:val="en-US"/>
              </w:rPr>
              <w:t>TMOD</w:t>
            </w:r>
            <w:r w:rsidRPr="002A1C88">
              <w:rPr>
                <w:i/>
                <w:sz w:val="28"/>
                <w:szCs w:val="28"/>
              </w:rPr>
              <w:t>.</w:t>
            </w:r>
            <w:r>
              <w:rPr>
                <w:i/>
                <w:sz w:val="28"/>
                <w:szCs w:val="28"/>
              </w:rPr>
              <w:t>5</w:t>
            </w:r>
            <w:r w:rsidRPr="002A1C88">
              <w:rPr>
                <w:i/>
                <w:sz w:val="28"/>
                <w:szCs w:val="28"/>
              </w:rPr>
              <w:t>)</w:t>
            </w:r>
          </w:p>
        </w:tc>
        <w:tc>
          <w:tcPr>
            <w:tcW w:w="370" w:type="dxa"/>
            <w:tcBorders>
              <w:bottom w:val="dotted" w:sz="4" w:space="0" w:color="auto"/>
            </w:tcBorders>
          </w:tcPr>
          <w:p w:rsidR="002A1C88" w:rsidRPr="002A1C88" w:rsidRDefault="002A1C88" w:rsidP="00F6106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7533" w:type="dxa"/>
            <w:tcBorders>
              <w:bottom w:val="dotted" w:sz="4" w:space="0" w:color="auto"/>
            </w:tcBorders>
          </w:tcPr>
          <w:p w:rsidR="002A1C88" w:rsidRPr="0078139F" w:rsidRDefault="002A1C88" w:rsidP="002A1C88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признак переполнения </w:t>
            </w:r>
            <w:proofErr w:type="spellStart"/>
            <w:r>
              <w:rPr>
                <w:sz w:val="28"/>
                <w:szCs w:val="28"/>
                <w:lang w:val="ru-RU"/>
              </w:rPr>
              <w:t>таймеров</w:t>
            </w:r>
            <w:r w:rsidRPr="0078139F">
              <w:rPr>
                <w:i/>
                <w:sz w:val="28"/>
                <w:szCs w:val="28"/>
                <w:lang w:val="ru-RU"/>
              </w:rPr>
              <w:t>Т</w:t>
            </w:r>
            <w:proofErr w:type="spellEnd"/>
            <w:r w:rsidRPr="0078139F">
              <w:rPr>
                <w:i/>
                <w:sz w:val="28"/>
                <w:szCs w:val="28"/>
                <w:lang w:val="ru-RU"/>
              </w:rPr>
              <w:t>/</w:t>
            </w:r>
            <w:proofErr w:type="spellStart"/>
            <w:r w:rsidRPr="0078139F">
              <w:rPr>
                <w:i/>
                <w:sz w:val="28"/>
                <w:szCs w:val="28"/>
                <w:lang w:val="ru-RU"/>
              </w:rPr>
              <w:t>Лі</w:t>
            </w:r>
            <w:proofErr w:type="spellEnd"/>
            <w:r w:rsidRPr="0078139F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 xml:space="preserve">устанавливается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программно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или аппаратно во время переполнения. Если прерывание от соответствующего </w:t>
            </w:r>
            <w:r w:rsidRPr="00320310">
              <w:rPr>
                <w:i/>
                <w:sz w:val="28"/>
                <w:szCs w:val="28"/>
                <w:lang w:val="ru-RU"/>
              </w:rPr>
              <w:t>Т/</w:t>
            </w:r>
            <w:proofErr w:type="spellStart"/>
            <w:r w:rsidRPr="00320310">
              <w:rPr>
                <w:i/>
                <w:sz w:val="28"/>
                <w:szCs w:val="28"/>
                <w:lang w:val="ru-RU"/>
              </w:rPr>
              <w:t>Сч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разрешено, установка признака вызовет прерывание. Признак сбрасывается </w:t>
            </w:r>
            <w:r w:rsidR="006B13C7">
              <w:rPr>
                <w:sz w:val="28"/>
                <w:szCs w:val="28"/>
                <w:lang w:val="ru-RU"/>
              </w:rPr>
              <w:t>программно</w:t>
            </w:r>
            <w:r>
              <w:rPr>
                <w:sz w:val="28"/>
                <w:szCs w:val="28"/>
                <w:lang w:val="ru-RU"/>
              </w:rPr>
              <w:t xml:space="preserve"> или аппаратно </w:t>
            </w:r>
            <w:r w:rsidR="006B13C7">
              <w:rPr>
                <w:sz w:val="28"/>
                <w:szCs w:val="28"/>
                <w:lang w:val="ru-RU"/>
              </w:rPr>
              <w:t>при обслуживании соответствующего прерывания.</w:t>
            </w:r>
          </w:p>
        </w:tc>
      </w:tr>
      <w:tr w:rsidR="006B13C7" w:rsidTr="00F6106E">
        <w:tc>
          <w:tcPr>
            <w:tcW w:w="828" w:type="dxa"/>
            <w:tcBorders>
              <w:top w:val="dotted" w:sz="4" w:space="0" w:color="auto"/>
              <w:bottom w:val="dotted" w:sz="4" w:space="0" w:color="auto"/>
            </w:tcBorders>
          </w:tcPr>
          <w:p w:rsidR="006B13C7" w:rsidRDefault="006B13C7" w:rsidP="006B13C7">
            <w:pPr>
              <w:spacing w:line="360" w:lineRule="auto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en-US"/>
              </w:rPr>
              <w:t>TR</w:t>
            </w:r>
            <w:r>
              <w:rPr>
                <w:i/>
                <w:sz w:val="28"/>
                <w:szCs w:val="28"/>
                <w:lang w:val="ru-RU"/>
              </w:rPr>
              <w:t>1</w:t>
            </w:r>
          </w:p>
          <w:p w:rsidR="006B13C7" w:rsidRPr="002A1C88" w:rsidRDefault="006B13C7" w:rsidP="006B13C7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TR0</w:t>
            </w:r>
          </w:p>
          <w:p w:rsidR="006B13C7" w:rsidRPr="00494406" w:rsidRDefault="006B13C7" w:rsidP="006B13C7">
            <w:pPr>
              <w:spacing w:line="360" w:lineRule="auto"/>
              <w:ind w:left="709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dotted" w:sz="4" w:space="0" w:color="auto"/>
              <w:bottom w:val="dotted" w:sz="4" w:space="0" w:color="auto"/>
            </w:tcBorders>
          </w:tcPr>
          <w:p w:rsidR="006B13C7" w:rsidRDefault="006B13C7" w:rsidP="006B13C7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2A1C88">
              <w:rPr>
                <w:i/>
                <w:sz w:val="28"/>
                <w:szCs w:val="28"/>
              </w:rPr>
              <w:t>(</w:t>
            </w:r>
            <w:r w:rsidRPr="0078139F">
              <w:rPr>
                <w:i/>
                <w:sz w:val="28"/>
                <w:szCs w:val="28"/>
                <w:lang w:val="en-US"/>
              </w:rPr>
              <w:t>TMOD</w:t>
            </w:r>
            <w:r w:rsidRPr="002A1C88">
              <w:rPr>
                <w:i/>
                <w:sz w:val="28"/>
                <w:szCs w:val="28"/>
              </w:rPr>
              <w:t>.</w:t>
            </w:r>
            <w:r>
              <w:rPr>
                <w:i/>
                <w:sz w:val="28"/>
                <w:szCs w:val="28"/>
                <w:lang w:val="en-US"/>
              </w:rPr>
              <w:t>6</w:t>
            </w:r>
            <w:r w:rsidRPr="002A1C88">
              <w:rPr>
                <w:i/>
                <w:sz w:val="28"/>
                <w:szCs w:val="28"/>
              </w:rPr>
              <w:t>)</w:t>
            </w:r>
          </w:p>
          <w:p w:rsidR="006B13C7" w:rsidRPr="002A1C88" w:rsidRDefault="006B13C7" w:rsidP="006B13C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1C88">
              <w:rPr>
                <w:i/>
                <w:sz w:val="28"/>
                <w:szCs w:val="28"/>
              </w:rPr>
              <w:t>(</w:t>
            </w:r>
            <w:r w:rsidRPr="0078139F">
              <w:rPr>
                <w:i/>
                <w:sz w:val="28"/>
                <w:szCs w:val="28"/>
                <w:lang w:val="en-US"/>
              </w:rPr>
              <w:t>TMOD</w:t>
            </w:r>
            <w:r w:rsidRPr="002A1C88">
              <w:rPr>
                <w:i/>
                <w:sz w:val="28"/>
                <w:szCs w:val="28"/>
              </w:rPr>
              <w:t>.</w:t>
            </w:r>
            <w:r>
              <w:rPr>
                <w:i/>
                <w:sz w:val="28"/>
                <w:szCs w:val="28"/>
                <w:lang w:val="en-US"/>
              </w:rPr>
              <w:t>4</w:t>
            </w:r>
            <w:r w:rsidRPr="002A1C88">
              <w:rPr>
                <w:i/>
                <w:sz w:val="28"/>
                <w:szCs w:val="28"/>
              </w:rPr>
              <w:t>)</w:t>
            </w:r>
          </w:p>
        </w:tc>
        <w:tc>
          <w:tcPr>
            <w:tcW w:w="370" w:type="dxa"/>
            <w:tcBorders>
              <w:top w:val="dotted" w:sz="4" w:space="0" w:color="auto"/>
              <w:bottom w:val="dotted" w:sz="4" w:space="0" w:color="auto"/>
            </w:tcBorders>
          </w:tcPr>
          <w:p w:rsidR="006B13C7" w:rsidRDefault="006B13C7" w:rsidP="006B13C7">
            <w:r w:rsidRPr="001A2180">
              <w:rPr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7533" w:type="dxa"/>
            <w:tcBorders>
              <w:top w:val="dotted" w:sz="4" w:space="0" w:color="auto"/>
              <w:bottom w:val="dotted" w:sz="4" w:space="0" w:color="auto"/>
            </w:tcBorders>
          </w:tcPr>
          <w:p w:rsidR="006B13C7" w:rsidRPr="00494406" w:rsidRDefault="006B13C7" w:rsidP="0011700B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биты управления таймеров </w:t>
            </w:r>
            <w:r w:rsidRPr="0078139F">
              <w:rPr>
                <w:i/>
                <w:sz w:val="28"/>
                <w:szCs w:val="28"/>
                <w:lang w:val="ru-RU"/>
              </w:rPr>
              <w:t>Т/</w:t>
            </w:r>
            <w:proofErr w:type="spellStart"/>
            <w:r w:rsidRPr="0078139F">
              <w:rPr>
                <w:i/>
                <w:sz w:val="28"/>
                <w:szCs w:val="28"/>
                <w:lang w:val="ru-RU"/>
              </w:rPr>
              <w:t>Лі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устанавливаются и </w:t>
            </w:r>
            <w:proofErr w:type="spellStart"/>
            <w:r w:rsidR="0011700B">
              <w:rPr>
                <w:sz w:val="28"/>
                <w:szCs w:val="28"/>
                <w:lang w:val="ru-RU"/>
              </w:rPr>
              <w:t>сбрасываются</w:t>
            </w:r>
            <w:r>
              <w:rPr>
                <w:sz w:val="28"/>
                <w:szCs w:val="28"/>
                <w:lang w:val="ru-RU"/>
              </w:rPr>
              <w:t>программно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для пуска/сброса Т/</w:t>
            </w:r>
            <w:proofErr w:type="spellStart"/>
            <w:r>
              <w:rPr>
                <w:sz w:val="28"/>
                <w:szCs w:val="28"/>
                <w:lang w:val="ru-RU"/>
              </w:rPr>
              <w:t>Сч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. </w:t>
            </w:r>
          </w:p>
        </w:tc>
      </w:tr>
    </w:tbl>
    <w:p w:rsidR="00320310" w:rsidRPr="00320310" w:rsidRDefault="00320310" w:rsidP="00320310">
      <w:pPr>
        <w:spacing w:before="240" w:after="0" w:line="360" w:lineRule="auto"/>
        <w:ind w:firstLine="567"/>
        <w:jc w:val="both"/>
        <w:rPr>
          <w:sz w:val="28"/>
          <w:szCs w:val="28"/>
          <w:lang w:val="ru-RU"/>
        </w:rPr>
      </w:pPr>
      <w:r w:rsidRPr="00320310">
        <w:rPr>
          <w:sz w:val="28"/>
          <w:szCs w:val="28"/>
          <w:lang w:val="ru-RU"/>
        </w:rPr>
        <w:t>Другие 4 бита регистра</w:t>
      </w:r>
      <w:r w:rsidRPr="00320310">
        <w:rPr>
          <w:i/>
          <w:sz w:val="28"/>
          <w:szCs w:val="28"/>
          <w:lang w:val="ru-RU"/>
        </w:rPr>
        <w:t>ТСОN</w:t>
      </w:r>
      <w:r w:rsidRPr="00320310">
        <w:rPr>
          <w:sz w:val="28"/>
          <w:szCs w:val="28"/>
          <w:lang w:val="ru-RU"/>
        </w:rPr>
        <w:t xml:space="preserve"> предназначены для управления прерыванием от внешних сигналов </w:t>
      </w:r>
      <w:r w:rsidRPr="00320310">
        <w:rPr>
          <w:i/>
          <w:sz w:val="28"/>
          <w:szCs w:val="28"/>
          <w:lang w:val="ru-RU"/>
        </w:rPr>
        <w:t>INT0</w:t>
      </w:r>
      <w:r>
        <w:rPr>
          <w:sz w:val="28"/>
          <w:szCs w:val="28"/>
          <w:lang w:val="ru-RU"/>
        </w:rPr>
        <w:t xml:space="preserve">и </w:t>
      </w:r>
      <w:r w:rsidRPr="00320310">
        <w:rPr>
          <w:i/>
          <w:sz w:val="28"/>
          <w:szCs w:val="28"/>
          <w:lang w:val="ru-RU"/>
        </w:rPr>
        <w:t>INT1</w:t>
      </w:r>
      <w:r w:rsidRPr="00320310">
        <w:rPr>
          <w:sz w:val="28"/>
          <w:szCs w:val="28"/>
          <w:lang w:val="ru-RU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1690"/>
        <w:gridCol w:w="370"/>
        <w:gridCol w:w="7533"/>
      </w:tblGrid>
      <w:tr w:rsidR="002A1C88" w:rsidTr="0011700B">
        <w:tc>
          <w:tcPr>
            <w:tcW w:w="828" w:type="dxa"/>
            <w:tcBorders>
              <w:bottom w:val="dotted" w:sz="4" w:space="0" w:color="auto"/>
            </w:tcBorders>
          </w:tcPr>
          <w:p w:rsidR="002A1C88" w:rsidRDefault="0011700B" w:rsidP="00F6106E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IE1</w:t>
            </w:r>
          </w:p>
          <w:p w:rsidR="0011700B" w:rsidRPr="00494406" w:rsidRDefault="0011700B" w:rsidP="00F6106E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IE0</w:t>
            </w:r>
          </w:p>
        </w:tc>
        <w:tc>
          <w:tcPr>
            <w:tcW w:w="1690" w:type="dxa"/>
            <w:tcBorders>
              <w:bottom w:val="dotted" w:sz="4" w:space="0" w:color="auto"/>
            </w:tcBorders>
          </w:tcPr>
          <w:p w:rsidR="00953AF2" w:rsidRDefault="00953AF2" w:rsidP="00953AF2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(TCON.</w:t>
            </w:r>
            <w:r w:rsidR="0011700B"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  <w:lang w:val="en-US"/>
              </w:rPr>
              <w:t>)</w:t>
            </w:r>
          </w:p>
          <w:p w:rsidR="002A1C88" w:rsidRPr="002A1C88" w:rsidRDefault="00953AF2" w:rsidP="0011700B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(TCON.</w:t>
            </w:r>
            <w:r w:rsidR="0011700B">
              <w:rPr>
                <w:i/>
                <w:sz w:val="28"/>
                <w:szCs w:val="28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370" w:type="dxa"/>
            <w:tcBorders>
              <w:bottom w:val="dotted" w:sz="4" w:space="0" w:color="auto"/>
            </w:tcBorders>
          </w:tcPr>
          <w:p w:rsidR="002A1C88" w:rsidRPr="001A2180" w:rsidRDefault="002A1C88" w:rsidP="00F6106E">
            <w:pPr>
              <w:rPr>
                <w:sz w:val="28"/>
                <w:szCs w:val="28"/>
                <w:lang w:val="en-US"/>
              </w:rPr>
            </w:pPr>
            <w:r w:rsidRPr="001A2180">
              <w:rPr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7533" w:type="dxa"/>
            <w:tcBorders>
              <w:bottom w:val="dotted" w:sz="4" w:space="0" w:color="auto"/>
            </w:tcBorders>
          </w:tcPr>
          <w:p w:rsidR="002A1C88" w:rsidRPr="0011700B" w:rsidRDefault="0011700B" w:rsidP="0011700B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признаки запроса внешних прерываний. Устанавливаются аппаратно по срезу внешних сигналов </w:t>
            </w:r>
            <w:r w:rsidRPr="0011700B">
              <w:rPr>
                <w:i/>
                <w:sz w:val="28"/>
                <w:szCs w:val="28"/>
                <w:lang w:val="ru-RU"/>
              </w:rPr>
              <w:t>ЗПР</w:t>
            </w:r>
            <w:proofErr w:type="spellStart"/>
            <w:r w:rsidRPr="0011700B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или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программно</w:t>
            </w:r>
            <w:proofErr w:type="spellEnd"/>
            <w:r>
              <w:rPr>
                <w:sz w:val="28"/>
                <w:szCs w:val="28"/>
                <w:lang w:val="ru-RU"/>
              </w:rPr>
              <w:t>. Сбрасываются аппаратно при обслуживании прерывания вызванного фронтом сигнала прерывания.</w:t>
            </w:r>
          </w:p>
        </w:tc>
      </w:tr>
      <w:tr w:rsidR="00953AF2" w:rsidTr="00F6106E">
        <w:tc>
          <w:tcPr>
            <w:tcW w:w="828" w:type="dxa"/>
            <w:tcBorders>
              <w:top w:val="dotted" w:sz="4" w:space="0" w:color="auto"/>
              <w:bottom w:val="dotted" w:sz="4" w:space="0" w:color="auto"/>
            </w:tcBorders>
          </w:tcPr>
          <w:p w:rsidR="00953AF2" w:rsidRDefault="00953AF2" w:rsidP="00F6106E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IT1</w:t>
            </w:r>
          </w:p>
          <w:p w:rsidR="00953AF2" w:rsidRPr="00494406" w:rsidRDefault="00953AF2" w:rsidP="00F6106E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IT0</w:t>
            </w:r>
          </w:p>
        </w:tc>
        <w:tc>
          <w:tcPr>
            <w:tcW w:w="1690" w:type="dxa"/>
            <w:tcBorders>
              <w:top w:val="dotted" w:sz="4" w:space="0" w:color="auto"/>
              <w:bottom w:val="dotted" w:sz="4" w:space="0" w:color="auto"/>
            </w:tcBorders>
          </w:tcPr>
          <w:p w:rsidR="00953AF2" w:rsidRDefault="00953AF2" w:rsidP="00F6106E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(TCON.2)</w:t>
            </w:r>
          </w:p>
          <w:p w:rsidR="00953AF2" w:rsidRPr="00494406" w:rsidRDefault="00953AF2" w:rsidP="00F6106E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(TCON.0)</w:t>
            </w:r>
          </w:p>
        </w:tc>
        <w:tc>
          <w:tcPr>
            <w:tcW w:w="370" w:type="dxa"/>
            <w:tcBorders>
              <w:top w:val="dotted" w:sz="4" w:space="0" w:color="auto"/>
              <w:bottom w:val="dotted" w:sz="4" w:space="0" w:color="auto"/>
            </w:tcBorders>
          </w:tcPr>
          <w:p w:rsidR="00953AF2" w:rsidRPr="001A2180" w:rsidRDefault="00953AF2" w:rsidP="00F6106E">
            <w:pPr>
              <w:rPr>
                <w:sz w:val="28"/>
                <w:szCs w:val="28"/>
                <w:lang w:val="en-US"/>
              </w:rPr>
            </w:pPr>
            <w:r w:rsidRPr="001A2180">
              <w:rPr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7533" w:type="dxa"/>
            <w:tcBorders>
              <w:top w:val="dotted" w:sz="4" w:space="0" w:color="auto"/>
              <w:bottom w:val="dotted" w:sz="4" w:space="0" w:color="auto"/>
            </w:tcBorders>
          </w:tcPr>
          <w:p w:rsidR="00953AF2" w:rsidRPr="0011700B" w:rsidRDefault="00953AF2" w:rsidP="00F6106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биты управления типом прерывания на входах </w:t>
            </w:r>
            <w:r w:rsidRPr="00320310">
              <w:rPr>
                <w:i/>
                <w:sz w:val="28"/>
                <w:szCs w:val="28"/>
                <w:lang w:val="ru-RU"/>
              </w:rPr>
              <w:t>INT0</w:t>
            </w:r>
            <w:r>
              <w:rPr>
                <w:sz w:val="28"/>
                <w:szCs w:val="28"/>
                <w:lang w:val="ru-RU"/>
              </w:rPr>
              <w:t xml:space="preserve">и </w:t>
            </w:r>
            <w:r w:rsidRPr="00320310">
              <w:rPr>
                <w:i/>
                <w:sz w:val="28"/>
                <w:szCs w:val="28"/>
                <w:lang w:val="ru-RU"/>
              </w:rPr>
              <w:t>INT1</w:t>
            </w:r>
            <w:r>
              <w:rPr>
                <w:i/>
                <w:sz w:val="28"/>
                <w:szCs w:val="28"/>
                <w:lang w:val="ru-RU"/>
              </w:rPr>
              <w:t>.</w:t>
            </w:r>
            <w:r w:rsidR="0011700B">
              <w:rPr>
                <w:sz w:val="28"/>
                <w:szCs w:val="28"/>
                <w:lang w:val="ru-RU"/>
              </w:rPr>
              <w:t xml:space="preserve">Устанавливаются и сбрасываются программно для спецификации запроса </w:t>
            </w:r>
            <w:r w:rsidR="0011700B" w:rsidRPr="0011700B">
              <w:rPr>
                <w:i/>
                <w:sz w:val="28"/>
                <w:szCs w:val="28"/>
                <w:lang w:val="ru-RU"/>
              </w:rPr>
              <w:t>ЗПР</w:t>
            </w:r>
            <w:proofErr w:type="spellStart"/>
            <w:r w:rsidR="0011700B" w:rsidRPr="0011700B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="0011700B">
              <w:rPr>
                <w:sz w:val="28"/>
                <w:szCs w:val="28"/>
              </w:rPr>
              <w:t xml:space="preserve">. </w:t>
            </w:r>
            <w:r w:rsidR="0011700B">
              <w:rPr>
                <w:sz w:val="28"/>
                <w:szCs w:val="28"/>
                <w:lang w:val="ru-RU"/>
              </w:rPr>
              <w:t xml:space="preserve">Если </w:t>
            </w:r>
            <w:proofErr w:type="spellStart"/>
            <w:r w:rsidR="0011700B">
              <w:rPr>
                <w:i/>
                <w:sz w:val="28"/>
                <w:szCs w:val="28"/>
                <w:lang w:val="en-US"/>
              </w:rPr>
              <w:t>IT</w:t>
            </w:r>
            <w:r w:rsidR="0011700B" w:rsidRPr="0011700B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="0011700B">
              <w:rPr>
                <w:sz w:val="28"/>
                <w:szCs w:val="28"/>
                <w:lang w:val="ru-RU"/>
              </w:rPr>
              <w:t xml:space="preserve"> = 0, то разрешено прерывание по низкому уровню сигнала. По установке </w:t>
            </w:r>
            <w:proofErr w:type="spellStart"/>
            <w:r w:rsidR="0011700B">
              <w:rPr>
                <w:i/>
                <w:sz w:val="28"/>
                <w:szCs w:val="28"/>
                <w:lang w:val="en-US"/>
              </w:rPr>
              <w:t>IT</w:t>
            </w:r>
            <w:r w:rsidR="0011700B" w:rsidRPr="0011700B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="0011700B">
              <w:rPr>
                <w:sz w:val="28"/>
                <w:szCs w:val="28"/>
                <w:lang w:val="ru-RU"/>
              </w:rPr>
              <w:t xml:space="preserve"> = 1 осуществляется прерывание по срезу сигнала или по его низкому уровню</w:t>
            </w:r>
          </w:p>
        </w:tc>
      </w:tr>
    </w:tbl>
    <w:p w:rsidR="002A1C88" w:rsidRPr="002A1C88" w:rsidRDefault="002A1C88" w:rsidP="002A1C88">
      <w:pPr>
        <w:spacing w:after="0" w:line="360" w:lineRule="auto"/>
        <w:jc w:val="center"/>
        <w:rPr>
          <w:b/>
          <w:i/>
          <w:color w:val="00B050"/>
          <w:sz w:val="28"/>
          <w:szCs w:val="28"/>
          <w:lang w:val="ru-RU"/>
        </w:rPr>
      </w:pPr>
    </w:p>
    <w:p w:rsidR="00EF318E" w:rsidRDefault="00EF31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95CF9" w:rsidRPr="00A8290F" w:rsidRDefault="00EF318E" w:rsidP="00A8290F">
      <w:pPr>
        <w:spacing w:after="0" w:line="360" w:lineRule="auto"/>
        <w:jc w:val="center"/>
        <w:rPr>
          <w:b/>
          <w:color w:val="0070C0"/>
          <w:sz w:val="28"/>
          <w:szCs w:val="28"/>
          <w:u w:val="single"/>
          <w:lang w:val="ru-RU"/>
        </w:rPr>
      </w:pPr>
      <w:r w:rsidRPr="00A8290F">
        <w:rPr>
          <w:b/>
          <w:color w:val="0070C0"/>
          <w:sz w:val="28"/>
          <w:szCs w:val="28"/>
          <w:u w:val="single"/>
          <w:lang w:val="ru-RU"/>
        </w:rPr>
        <w:lastRenderedPageBreak/>
        <w:t>Р</w:t>
      </w:r>
      <w:r w:rsidR="00A8290F" w:rsidRPr="00A8290F">
        <w:rPr>
          <w:b/>
          <w:color w:val="0070C0"/>
          <w:sz w:val="28"/>
          <w:szCs w:val="28"/>
          <w:u w:val="single"/>
          <w:lang w:val="ru-RU"/>
        </w:rPr>
        <w:t>ежимы</w:t>
      </w:r>
      <w:r w:rsidRPr="00A8290F">
        <w:rPr>
          <w:b/>
          <w:color w:val="0070C0"/>
          <w:sz w:val="28"/>
          <w:szCs w:val="28"/>
          <w:u w:val="single"/>
          <w:lang w:val="ru-RU"/>
        </w:rPr>
        <w:t xml:space="preserve"> работы таймера</w:t>
      </w:r>
    </w:p>
    <w:p w:rsidR="00A8290F" w:rsidRPr="008F4C57" w:rsidRDefault="00A8290F" w:rsidP="00A8290F">
      <w:pPr>
        <w:spacing w:after="0" w:line="360" w:lineRule="auto"/>
        <w:jc w:val="both"/>
        <w:rPr>
          <w:i/>
          <w:color w:val="548DD4" w:themeColor="text2" w:themeTint="99"/>
          <w:sz w:val="28"/>
          <w:szCs w:val="28"/>
          <w:lang w:val="ru-RU"/>
        </w:rPr>
      </w:pPr>
      <w:r w:rsidRPr="008F4C57">
        <w:rPr>
          <w:i/>
          <w:color w:val="548DD4" w:themeColor="text2" w:themeTint="99"/>
          <w:sz w:val="28"/>
          <w:szCs w:val="28"/>
          <w:lang w:val="ru-RU"/>
        </w:rPr>
        <w:t>Режим роботы «0»</w:t>
      </w:r>
    </w:p>
    <w:p w:rsidR="008F4C57" w:rsidRDefault="00EF318E" w:rsidP="008F4C57">
      <w:p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011E94">
        <w:rPr>
          <w:sz w:val="28"/>
          <w:szCs w:val="28"/>
          <w:lang w:val="ru-RU"/>
        </w:rPr>
        <w:t>Логика работы Т/</w:t>
      </w:r>
      <w:proofErr w:type="spellStart"/>
      <w:r w:rsidRPr="00011E94">
        <w:rPr>
          <w:sz w:val="28"/>
          <w:szCs w:val="28"/>
          <w:lang w:val="ru-RU"/>
        </w:rPr>
        <w:t>сч</w:t>
      </w:r>
      <w:proofErr w:type="spellEnd"/>
      <w:r w:rsidRPr="00011E94">
        <w:rPr>
          <w:sz w:val="28"/>
          <w:szCs w:val="28"/>
          <w:lang w:val="ru-RU"/>
        </w:rPr>
        <w:t xml:space="preserve"> показана на рис.1. В этом режиме Т/</w:t>
      </w:r>
      <w:proofErr w:type="spellStart"/>
      <w:r w:rsidRPr="00011E94">
        <w:rPr>
          <w:sz w:val="28"/>
          <w:szCs w:val="28"/>
          <w:lang w:val="ru-RU"/>
        </w:rPr>
        <w:t>сч</w:t>
      </w:r>
      <w:proofErr w:type="spellEnd"/>
      <w:r w:rsidRPr="00011E94">
        <w:rPr>
          <w:sz w:val="28"/>
          <w:szCs w:val="28"/>
          <w:lang w:val="ru-RU"/>
        </w:rPr>
        <w:t xml:space="preserve"> похож на Т/</w:t>
      </w:r>
      <w:proofErr w:type="spellStart"/>
      <w:r w:rsidRPr="00011E94">
        <w:rPr>
          <w:sz w:val="28"/>
          <w:szCs w:val="28"/>
          <w:lang w:val="ru-RU"/>
        </w:rPr>
        <w:t>сч</w:t>
      </w:r>
      <w:proofErr w:type="spellEnd"/>
      <w:r w:rsidRPr="00011E94">
        <w:rPr>
          <w:sz w:val="28"/>
          <w:szCs w:val="28"/>
          <w:lang w:val="ru-RU"/>
        </w:rPr>
        <w:t xml:space="preserve"> ВЕ48 (8 битный счетчик), на входы которого подключается длительность частоты 32.В режиме «0» Т/</w:t>
      </w:r>
      <w:proofErr w:type="spellStart"/>
      <w:r w:rsidRPr="00011E94">
        <w:rPr>
          <w:sz w:val="28"/>
          <w:szCs w:val="28"/>
          <w:lang w:val="ru-RU"/>
        </w:rPr>
        <w:t>сч</w:t>
      </w:r>
      <w:proofErr w:type="spellEnd"/>
      <w:r w:rsidRPr="00011E94">
        <w:rPr>
          <w:sz w:val="28"/>
          <w:szCs w:val="28"/>
          <w:lang w:val="ru-RU"/>
        </w:rPr>
        <w:t xml:space="preserve"> представляет собой </w:t>
      </w:r>
      <w:r w:rsidR="00A8290F">
        <w:rPr>
          <w:sz w:val="28"/>
          <w:szCs w:val="28"/>
          <w:lang w:val="ru-RU"/>
        </w:rPr>
        <w:t xml:space="preserve">тринадцатиразрядный </w:t>
      </w:r>
      <w:r w:rsidRPr="00011E94">
        <w:rPr>
          <w:sz w:val="28"/>
          <w:szCs w:val="28"/>
          <w:lang w:val="ru-RU"/>
        </w:rPr>
        <w:t>счетчик,</w:t>
      </w:r>
      <w:r w:rsidR="00A8290F">
        <w:rPr>
          <w:sz w:val="28"/>
          <w:szCs w:val="28"/>
          <w:lang w:val="ru-RU"/>
        </w:rPr>
        <w:t xml:space="preserve"> в котором последовательно соединены пятиразрядный регистр </w:t>
      </w:r>
      <w:r w:rsidR="00A8290F" w:rsidRPr="00A8290F">
        <w:rPr>
          <w:rFonts w:cstheme="minorHAnsi"/>
          <w:sz w:val="28"/>
          <w:szCs w:val="28"/>
        </w:rPr>
        <w:t>TL</w:t>
      </w:r>
      <w:r w:rsidR="00A8290F" w:rsidRPr="00A8290F">
        <w:rPr>
          <w:rFonts w:cstheme="minorHAnsi"/>
          <w:sz w:val="28"/>
          <w:szCs w:val="28"/>
          <w:vertAlign w:val="subscript"/>
        </w:rPr>
        <w:t>1</w:t>
      </w:r>
      <w:r w:rsidR="00A8290F">
        <w:rPr>
          <w:sz w:val="28"/>
          <w:szCs w:val="28"/>
          <w:lang w:val="ru-RU"/>
        </w:rPr>
        <w:t xml:space="preserve"> и восьмиразрядный регистр</w:t>
      </w:r>
      <w:r w:rsidR="00A8290F" w:rsidRPr="00A8290F">
        <w:rPr>
          <w:rFonts w:cstheme="minorHAnsi"/>
          <w:sz w:val="28"/>
          <w:szCs w:val="28"/>
        </w:rPr>
        <w:t>TH</w:t>
      </w:r>
      <w:r w:rsidR="00A8290F" w:rsidRPr="00A8290F">
        <w:rPr>
          <w:rFonts w:cstheme="minorHAnsi"/>
          <w:sz w:val="28"/>
          <w:szCs w:val="28"/>
          <w:vertAlign w:val="subscript"/>
        </w:rPr>
        <w:t>1</w:t>
      </w:r>
      <w:r w:rsidR="00A8290F" w:rsidRPr="00A8290F">
        <w:rPr>
          <w:rFonts w:ascii="Times New Roman" w:hAnsi="Times New Roman" w:cs="Times New Roman"/>
          <w:sz w:val="24"/>
          <w:szCs w:val="28"/>
          <w:lang w:val="ru-RU"/>
        </w:rPr>
        <w:t>.</w:t>
      </w:r>
      <w:r w:rsidR="00A8290F">
        <w:rPr>
          <w:sz w:val="28"/>
          <w:szCs w:val="28"/>
          <w:lang w:val="ru-RU"/>
        </w:rPr>
        <w:t xml:space="preserve">В зависимости от разряда С/Т1 регистра </w:t>
      </w:r>
      <w:r w:rsidR="00A8290F" w:rsidRPr="00A8290F">
        <w:rPr>
          <w:sz w:val="28"/>
          <w:szCs w:val="28"/>
          <w:lang w:val="ru-RU"/>
        </w:rPr>
        <w:t>T</w:t>
      </w:r>
      <w:r w:rsidR="00A8290F">
        <w:rPr>
          <w:sz w:val="28"/>
          <w:szCs w:val="28"/>
          <w:lang w:val="en-US"/>
        </w:rPr>
        <w:t>M</w:t>
      </w:r>
      <w:r w:rsidR="00A8290F" w:rsidRPr="00A8290F">
        <w:rPr>
          <w:sz w:val="28"/>
          <w:szCs w:val="28"/>
          <w:lang w:val="ru-RU"/>
        </w:rPr>
        <w:t xml:space="preserve">OD на вход счетчика поступают внешние сигналы со входа Т1(счетчик) или сигнал таймер. </w:t>
      </w:r>
    </w:p>
    <w:p w:rsidR="00EF318E" w:rsidRPr="00011E94" w:rsidRDefault="00A8290F" w:rsidP="008F4C57">
      <w:p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A8290F">
        <w:rPr>
          <w:sz w:val="28"/>
          <w:szCs w:val="28"/>
          <w:lang w:val="ru-RU"/>
        </w:rPr>
        <w:t xml:space="preserve">Счет начинается по установке бита TR регистра TCON. Управление счетом извне осуществляется при помощи бита GATE </w:t>
      </w:r>
      <w:r>
        <w:rPr>
          <w:sz w:val="28"/>
          <w:szCs w:val="28"/>
          <w:lang w:val="ru-RU"/>
        </w:rPr>
        <w:t>рег</w:t>
      </w:r>
      <w:r w:rsidRPr="00A8290F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с</w:t>
      </w:r>
      <w:r w:rsidRPr="00A8290F">
        <w:rPr>
          <w:sz w:val="28"/>
          <w:szCs w:val="28"/>
          <w:lang w:val="ru-RU"/>
        </w:rPr>
        <w:t>тра TMOD</w:t>
      </w:r>
      <w:r>
        <w:rPr>
          <w:sz w:val="28"/>
          <w:szCs w:val="28"/>
          <w:lang w:val="ru-RU"/>
        </w:rPr>
        <w:t>.</w:t>
      </w:r>
      <w:r w:rsidR="004A72D1">
        <w:rPr>
          <w:sz w:val="28"/>
          <w:szCs w:val="28"/>
          <w:lang w:val="ru-RU"/>
        </w:rPr>
        <w:t xml:space="preserve"> Счет разрешен при установке значения входного сигнала </w:t>
      </w:r>
      <w:r w:rsidR="004A72D1" w:rsidRPr="008F4C57">
        <w:rPr>
          <w:i/>
          <w:sz w:val="28"/>
          <w:szCs w:val="28"/>
          <w:lang w:val="ru-RU"/>
        </w:rPr>
        <w:t>INT</w:t>
      </w:r>
      <w:r w:rsidR="004A72D1" w:rsidRPr="00320310">
        <w:rPr>
          <w:i/>
          <w:sz w:val="28"/>
          <w:szCs w:val="28"/>
          <w:lang w:val="ru-RU"/>
        </w:rPr>
        <w:t>1</w:t>
      </w:r>
      <w:r w:rsidR="004A72D1">
        <w:rPr>
          <w:i/>
          <w:sz w:val="28"/>
          <w:szCs w:val="28"/>
          <w:lang w:val="ru-RU"/>
        </w:rPr>
        <w:t xml:space="preserve"> = 1 </w:t>
      </w:r>
      <w:r w:rsidR="004A72D1" w:rsidRPr="008F4C57">
        <w:rPr>
          <w:sz w:val="28"/>
          <w:szCs w:val="28"/>
          <w:lang w:val="ru-RU"/>
        </w:rPr>
        <w:t>и запрещено при</w:t>
      </w:r>
      <w:r w:rsidR="004A72D1" w:rsidRPr="00320310">
        <w:rPr>
          <w:i/>
          <w:sz w:val="28"/>
          <w:szCs w:val="28"/>
          <w:lang w:val="ru-RU"/>
        </w:rPr>
        <w:t>INT</w:t>
      </w:r>
      <w:r w:rsidR="004A72D1">
        <w:rPr>
          <w:i/>
          <w:sz w:val="28"/>
          <w:szCs w:val="28"/>
          <w:lang w:val="ru-RU"/>
        </w:rPr>
        <w:t xml:space="preserve">0 = 0. </w:t>
      </w:r>
      <w:r w:rsidR="004A72D1">
        <w:rPr>
          <w:sz w:val="28"/>
          <w:szCs w:val="28"/>
          <w:lang w:val="ru-RU"/>
        </w:rPr>
        <w:t>В момент</w:t>
      </w:r>
      <w:r w:rsidR="004A72D1" w:rsidRPr="004A72D1">
        <w:rPr>
          <w:sz w:val="28"/>
          <w:szCs w:val="28"/>
          <w:lang w:val="ru-RU"/>
        </w:rPr>
        <w:t xml:space="preserve"> переполнения Т/</w:t>
      </w:r>
      <w:proofErr w:type="spellStart"/>
      <w:r w:rsidR="004A72D1" w:rsidRPr="004A72D1">
        <w:rPr>
          <w:sz w:val="28"/>
          <w:szCs w:val="28"/>
          <w:lang w:val="ru-RU"/>
        </w:rPr>
        <w:t>Сч</w:t>
      </w:r>
      <w:proofErr w:type="spellEnd"/>
      <w:r w:rsidR="004A72D1" w:rsidRPr="004A72D1">
        <w:rPr>
          <w:sz w:val="28"/>
          <w:szCs w:val="28"/>
          <w:lang w:val="ru-RU"/>
        </w:rPr>
        <w:t xml:space="preserve"> устанавливается признак </w:t>
      </w:r>
      <w:r w:rsidR="004A72D1" w:rsidRPr="008F4C57">
        <w:rPr>
          <w:i/>
          <w:sz w:val="28"/>
          <w:szCs w:val="28"/>
          <w:lang w:val="ru-RU"/>
        </w:rPr>
        <w:t>TF1</w:t>
      </w:r>
      <w:r w:rsidR="004A72D1" w:rsidRPr="004A72D1">
        <w:rPr>
          <w:sz w:val="28"/>
          <w:szCs w:val="28"/>
          <w:lang w:val="ru-RU"/>
        </w:rPr>
        <w:t>.</w:t>
      </w:r>
      <w:r w:rsidR="00EF318E" w:rsidRPr="00011E94">
        <w:rPr>
          <w:sz w:val="28"/>
          <w:szCs w:val="28"/>
          <w:lang w:val="ru-RU"/>
        </w:rPr>
        <w:t>При переполнении счетчик ТН</w:t>
      </w:r>
      <w:proofErr w:type="spellStart"/>
      <w:r w:rsidR="00EF318E" w:rsidRPr="00011E94">
        <w:rPr>
          <w:sz w:val="28"/>
          <w:szCs w:val="28"/>
          <w:vertAlign w:val="subscript"/>
          <w:lang w:val="en-US"/>
        </w:rPr>
        <w:t>i</w:t>
      </w:r>
      <w:proofErr w:type="spellEnd"/>
      <w:r w:rsidR="00EF318E" w:rsidRPr="00011E94">
        <w:rPr>
          <w:sz w:val="28"/>
          <w:szCs w:val="28"/>
          <w:lang w:val="ru-RU"/>
        </w:rPr>
        <w:t xml:space="preserve">изменяет состояние, при изменении состояния счетчика С </w:t>
      </w:r>
      <w:proofErr w:type="spellStart"/>
      <w:r w:rsidR="00EF318E" w:rsidRPr="00011E94">
        <w:rPr>
          <w:sz w:val="28"/>
          <w:szCs w:val="28"/>
          <w:lang w:val="en-US"/>
        </w:rPr>
        <w:t>FFh</w:t>
      </w:r>
      <w:proofErr w:type="spellEnd"/>
      <w:r w:rsidR="00EF318E" w:rsidRPr="00011E94">
        <w:rPr>
          <w:sz w:val="28"/>
          <w:szCs w:val="28"/>
          <w:lang w:val="ru-RU"/>
        </w:rPr>
        <w:t xml:space="preserve"> на 00; </w:t>
      </w:r>
    </w:p>
    <w:p w:rsidR="00EF318E" w:rsidRPr="00011E94" w:rsidRDefault="00EF318E" w:rsidP="00EF318E">
      <w:pPr>
        <w:spacing w:after="0" w:line="360" w:lineRule="auto"/>
        <w:jc w:val="both"/>
        <w:rPr>
          <w:b/>
          <w:i/>
          <w:sz w:val="28"/>
          <w:szCs w:val="28"/>
          <w:lang w:val="ru-RU"/>
        </w:rPr>
      </w:pPr>
      <w:r w:rsidRPr="00011E94">
        <w:rPr>
          <w:sz w:val="28"/>
          <w:szCs w:val="28"/>
        </w:rPr>
        <w:object w:dxaOrig="9776" w:dyaOrig="3850">
          <v:shape id="_x0000_i1028" type="#_x0000_t75" style="width:7in;height:198.75pt" o:ole="">
            <v:imagedata r:id="rId11" o:title=""/>
          </v:shape>
          <o:OLEObject Type="Embed" ProgID="Visio.Drawing.11" ShapeID="_x0000_i1028" DrawAspect="Content" ObjectID="_1599292547" r:id="rId12"/>
        </w:object>
      </w:r>
    </w:p>
    <w:p w:rsidR="00EF318E" w:rsidRPr="008F4C57" w:rsidRDefault="00EF318E" w:rsidP="00EF318E">
      <w:pPr>
        <w:spacing w:after="0" w:line="360" w:lineRule="auto"/>
        <w:jc w:val="center"/>
        <w:rPr>
          <w:i/>
          <w:sz w:val="28"/>
          <w:szCs w:val="28"/>
          <w:lang w:val="ru-RU"/>
        </w:rPr>
      </w:pPr>
      <w:r w:rsidRPr="008F4C57">
        <w:rPr>
          <w:i/>
          <w:sz w:val="28"/>
          <w:szCs w:val="28"/>
          <w:lang w:val="ru-RU"/>
        </w:rPr>
        <w:t>Рис. 1. Логика работы таймера в режиме 0</w:t>
      </w:r>
    </w:p>
    <w:p w:rsidR="002B7229" w:rsidRPr="00011E94" w:rsidRDefault="002B7229" w:rsidP="00011E94">
      <w:pPr>
        <w:spacing w:after="0" w:line="360" w:lineRule="auto"/>
        <w:jc w:val="both"/>
        <w:rPr>
          <w:i/>
          <w:color w:val="548DD4" w:themeColor="text2" w:themeTint="99"/>
          <w:sz w:val="28"/>
          <w:szCs w:val="28"/>
          <w:lang w:val="ru-RU"/>
        </w:rPr>
      </w:pPr>
      <w:r w:rsidRPr="00011E94">
        <w:rPr>
          <w:i/>
          <w:color w:val="548DD4" w:themeColor="text2" w:themeTint="99"/>
          <w:sz w:val="28"/>
          <w:szCs w:val="28"/>
          <w:lang w:val="ru-RU"/>
        </w:rPr>
        <w:t>Режим роботы «1»</w:t>
      </w:r>
    </w:p>
    <w:p w:rsidR="002B7229" w:rsidRPr="00011E94" w:rsidRDefault="00AE79AC" w:rsidP="008F4C57">
      <w:p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011E94">
        <w:rPr>
          <w:sz w:val="28"/>
          <w:szCs w:val="28"/>
          <w:lang w:val="ru-RU"/>
        </w:rPr>
        <w:t>Аналогичный режим</w:t>
      </w:r>
      <w:r w:rsidR="008F4C57">
        <w:rPr>
          <w:sz w:val="28"/>
          <w:szCs w:val="28"/>
          <w:lang w:val="ru-RU"/>
        </w:rPr>
        <w:t>у</w:t>
      </w:r>
      <w:r w:rsidRPr="00011E94">
        <w:rPr>
          <w:sz w:val="28"/>
          <w:szCs w:val="28"/>
          <w:lang w:val="ru-RU"/>
        </w:rPr>
        <w:t xml:space="preserve"> 0, разница </w:t>
      </w:r>
      <w:r w:rsidR="008F4C57">
        <w:rPr>
          <w:sz w:val="28"/>
          <w:szCs w:val="28"/>
          <w:lang w:val="ru-RU"/>
        </w:rPr>
        <w:t xml:space="preserve">состоит в том, что таймер/счетчик является </w:t>
      </w:r>
      <w:r w:rsidR="008F4C57" w:rsidRPr="00011E94">
        <w:rPr>
          <w:sz w:val="28"/>
          <w:szCs w:val="28"/>
          <w:lang w:val="ru-RU"/>
        </w:rPr>
        <w:t>шестнадцатиразрядным</w:t>
      </w:r>
      <w:r w:rsidR="008F4C57">
        <w:rPr>
          <w:sz w:val="28"/>
          <w:szCs w:val="28"/>
          <w:lang w:val="ru-RU"/>
        </w:rPr>
        <w:t xml:space="preserve"> счётчиком, то есть </w:t>
      </w:r>
      <w:r w:rsidR="008F4C57" w:rsidRPr="00011E94">
        <w:rPr>
          <w:sz w:val="28"/>
          <w:szCs w:val="28"/>
          <w:lang w:val="ru-RU"/>
        </w:rPr>
        <w:t>ТН</w:t>
      </w:r>
      <w:proofErr w:type="spellStart"/>
      <w:r w:rsidRPr="00011E94">
        <w:rPr>
          <w:sz w:val="28"/>
          <w:szCs w:val="28"/>
          <w:vertAlign w:val="subscript"/>
          <w:lang w:val="en-US"/>
        </w:rPr>
        <w:t>i</w:t>
      </w:r>
      <w:proofErr w:type="spellEnd"/>
      <w:r w:rsidRPr="00011E94">
        <w:rPr>
          <w:sz w:val="28"/>
          <w:szCs w:val="28"/>
          <w:lang w:val="ru-RU"/>
        </w:rPr>
        <w:t xml:space="preserve">– 8 </w:t>
      </w:r>
      <w:proofErr w:type="spellStart"/>
      <w:r w:rsidRPr="00011E94">
        <w:rPr>
          <w:sz w:val="28"/>
          <w:szCs w:val="28"/>
          <w:lang w:val="ru-RU"/>
        </w:rPr>
        <w:t>разрядный,Т</w:t>
      </w:r>
      <w:proofErr w:type="spellEnd"/>
      <w:r w:rsidR="008F4C57" w:rsidRPr="00011E94">
        <w:rPr>
          <w:sz w:val="28"/>
          <w:szCs w:val="28"/>
          <w:lang w:val="en-US"/>
        </w:rPr>
        <w:t>L</w:t>
      </w:r>
      <w:r w:rsidR="008F4C57" w:rsidRPr="00011E94">
        <w:rPr>
          <w:sz w:val="28"/>
          <w:szCs w:val="28"/>
          <w:vertAlign w:val="subscript"/>
          <w:lang w:val="en-US"/>
        </w:rPr>
        <w:t>i</w:t>
      </w:r>
      <w:r w:rsidR="008F4C57">
        <w:rPr>
          <w:sz w:val="28"/>
          <w:szCs w:val="28"/>
          <w:lang w:val="ru-RU"/>
        </w:rPr>
        <w:sym w:font="Symbol" w:char="F02D"/>
      </w:r>
      <w:r w:rsidRPr="00011E94">
        <w:rPr>
          <w:sz w:val="28"/>
          <w:szCs w:val="28"/>
          <w:lang w:val="ru-RU"/>
        </w:rPr>
        <w:t xml:space="preserve"> 8 разрядный.</w:t>
      </w:r>
    </w:p>
    <w:p w:rsidR="00AE79AC" w:rsidRDefault="00AE79AC" w:rsidP="008F4C57">
      <w:pPr>
        <w:spacing w:before="240" w:after="0" w:line="360" w:lineRule="auto"/>
        <w:jc w:val="both"/>
        <w:rPr>
          <w:i/>
          <w:color w:val="548DD4" w:themeColor="text2" w:themeTint="99"/>
          <w:sz w:val="28"/>
          <w:szCs w:val="28"/>
          <w:lang w:val="ru-RU"/>
        </w:rPr>
      </w:pPr>
      <w:r w:rsidRPr="00011E94">
        <w:rPr>
          <w:i/>
          <w:color w:val="548DD4" w:themeColor="text2" w:themeTint="99"/>
          <w:sz w:val="28"/>
          <w:szCs w:val="28"/>
          <w:lang w:val="ru-RU"/>
        </w:rPr>
        <w:t>Режим роботы «2</w:t>
      </w:r>
      <w:r w:rsidR="008F4C57">
        <w:rPr>
          <w:i/>
          <w:color w:val="548DD4" w:themeColor="text2" w:themeTint="99"/>
          <w:sz w:val="28"/>
          <w:szCs w:val="28"/>
          <w:lang w:val="ru-RU"/>
        </w:rPr>
        <w:t>»</w:t>
      </w:r>
    </w:p>
    <w:p w:rsidR="008F4C57" w:rsidRDefault="008F4C57" w:rsidP="008F4C57">
      <w:pPr>
        <w:spacing w:after="0" w:line="360" w:lineRule="auto"/>
        <w:ind w:firstLine="567"/>
        <w:jc w:val="both"/>
        <w:rPr>
          <w:rFonts w:cstheme="minorHAnsi"/>
          <w:sz w:val="28"/>
          <w:szCs w:val="28"/>
          <w:lang w:val="ru-RU"/>
        </w:rPr>
      </w:pPr>
      <w:r w:rsidRPr="008F4C57">
        <w:rPr>
          <w:sz w:val="28"/>
          <w:szCs w:val="28"/>
          <w:lang w:val="ru-RU"/>
        </w:rPr>
        <w:t xml:space="preserve">Таймер/счётчик в таком режиме представляет собой восьмиразрядный счётчик </w:t>
      </w:r>
      <w:r w:rsidRPr="008F4C57">
        <w:rPr>
          <w:rFonts w:cstheme="minorHAnsi"/>
          <w:sz w:val="28"/>
          <w:szCs w:val="28"/>
          <w:lang w:val="ru-RU"/>
        </w:rPr>
        <w:t xml:space="preserve">на основании регистра </w:t>
      </w:r>
      <w:r w:rsidRPr="008F4C57">
        <w:rPr>
          <w:rFonts w:cstheme="minorHAnsi"/>
          <w:sz w:val="28"/>
          <w:szCs w:val="28"/>
        </w:rPr>
        <w:t>ТL0</w:t>
      </w:r>
      <w:r w:rsidRPr="008F4C57">
        <w:rPr>
          <w:rFonts w:cstheme="minorHAnsi"/>
          <w:sz w:val="28"/>
          <w:szCs w:val="28"/>
          <w:lang w:val="ru-RU"/>
        </w:rPr>
        <w:t xml:space="preserve">. Во время каждого переполнения регистра </w:t>
      </w:r>
      <w:r w:rsidRPr="008F4C57">
        <w:rPr>
          <w:rFonts w:cstheme="minorHAnsi"/>
          <w:sz w:val="28"/>
          <w:szCs w:val="28"/>
        </w:rPr>
        <w:lastRenderedPageBreak/>
        <w:t>ТL0</w:t>
      </w:r>
      <w:r w:rsidRPr="008F4C57">
        <w:rPr>
          <w:rFonts w:cstheme="minorHAnsi"/>
          <w:sz w:val="28"/>
          <w:szCs w:val="28"/>
          <w:lang w:val="ru-RU"/>
        </w:rPr>
        <w:t xml:space="preserve">происходит загрузка содержимого регистра </w:t>
      </w:r>
      <w:r w:rsidRPr="008F4C57">
        <w:rPr>
          <w:rFonts w:cstheme="minorHAnsi"/>
          <w:sz w:val="28"/>
          <w:szCs w:val="28"/>
        </w:rPr>
        <w:t>ТН0</w:t>
      </w:r>
      <w:r w:rsidRPr="008F4C57">
        <w:rPr>
          <w:rFonts w:cstheme="minorHAnsi"/>
          <w:sz w:val="28"/>
          <w:szCs w:val="28"/>
          <w:lang w:val="ru-RU"/>
        </w:rPr>
        <w:t xml:space="preserve"> в регистр </w:t>
      </w:r>
      <w:r w:rsidRPr="008F4C57">
        <w:rPr>
          <w:rFonts w:cstheme="minorHAnsi"/>
          <w:sz w:val="28"/>
          <w:szCs w:val="28"/>
        </w:rPr>
        <w:t>ТL0</w:t>
      </w:r>
      <w:r w:rsidRPr="008F4C57">
        <w:rPr>
          <w:rFonts w:cstheme="minorHAnsi"/>
          <w:sz w:val="28"/>
          <w:szCs w:val="28"/>
          <w:lang w:val="ru-RU"/>
        </w:rPr>
        <w:t>. Содержимое регистра загружается программно и в процессе счета не меняется.</w:t>
      </w:r>
    </w:p>
    <w:p w:rsidR="008F4C57" w:rsidRDefault="008F4C57" w:rsidP="008F4C57">
      <w:pPr>
        <w:spacing w:before="240" w:after="0" w:line="360" w:lineRule="auto"/>
        <w:jc w:val="both"/>
        <w:rPr>
          <w:i/>
          <w:color w:val="548DD4" w:themeColor="text2" w:themeTint="99"/>
          <w:sz w:val="28"/>
          <w:szCs w:val="28"/>
          <w:lang w:val="ru-RU"/>
        </w:rPr>
      </w:pPr>
      <w:r w:rsidRPr="00011E94">
        <w:rPr>
          <w:i/>
          <w:color w:val="548DD4" w:themeColor="text2" w:themeTint="99"/>
          <w:sz w:val="28"/>
          <w:szCs w:val="28"/>
          <w:lang w:val="ru-RU"/>
        </w:rPr>
        <w:t>Режим роботы «</w:t>
      </w:r>
      <w:r>
        <w:rPr>
          <w:i/>
          <w:color w:val="548DD4" w:themeColor="text2" w:themeTint="99"/>
          <w:sz w:val="28"/>
          <w:szCs w:val="28"/>
          <w:lang w:val="ru-RU"/>
        </w:rPr>
        <w:t>3»</w:t>
      </w:r>
    </w:p>
    <w:p w:rsidR="009714AE" w:rsidRDefault="008F4C57" w:rsidP="004042DA">
      <w:pPr>
        <w:spacing w:line="360" w:lineRule="auto"/>
        <w:ind w:firstLine="567"/>
        <w:jc w:val="both"/>
        <w:rPr>
          <w:rFonts w:cstheme="minorHAnsi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режиме 3 работа Т/Сч0 и Т/Сч1 отличается. Таймер счетчик Т/Сч0 является двумя независимыми устройствами – на основании регистра </w:t>
      </w:r>
      <w:r w:rsidRPr="008F4C57">
        <w:rPr>
          <w:rFonts w:cstheme="minorHAnsi"/>
          <w:sz w:val="28"/>
          <w:szCs w:val="28"/>
        </w:rPr>
        <w:t>ТL0</w:t>
      </w:r>
      <w:r>
        <w:rPr>
          <w:rFonts w:cstheme="minorHAnsi"/>
          <w:sz w:val="28"/>
          <w:szCs w:val="28"/>
          <w:lang w:val="ru-RU"/>
        </w:rPr>
        <w:t xml:space="preserve"> может работать и как таймер, и как счетчик. </w:t>
      </w:r>
      <w:r>
        <w:rPr>
          <w:sz w:val="28"/>
          <w:szCs w:val="28"/>
          <w:lang w:val="ru-RU"/>
        </w:rPr>
        <w:t xml:space="preserve">Т/Сч1 на основании регистра </w:t>
      </w:r>
      <w:r w:rsidRPr="008F4C57">
        <w:rPr>
          <w:rFonts w:cstheme="minorHAnsi"/>
          <w:sz w:val="28"/>
          <w:szCs w:val="28"/>
        </w:rPr>
        <w:t>ТН0</w:t>
      </w:r>
      <w:r>
        <w:rPr>
          <w:rFonts w:cstheme="minorHAnsi"/>
          <w:sz w:val="28"/>
          <w:szCs w:val="28"/>
          <w:lang w:val="ru-RU"/>
        </w:rPr>
        <w:t xml:space="preserve"> работает только в режиме таймера.</w:t>
      </w:r>
      <w:r w:rsidR="004042DA">
        <w:rPr>
          <w:rFonts w:cstheme="minorHAnsi"/>
          <w:sz w:val="28"/>
          <w:szCs w:val="28"/>
          <w:lang w:val="ru-RU"/>
        </w:rPr>
        <w:t xml:space="preserve"> Для включения последнего используется бит </w:t>
      </w:r>
      <w:r w:rsidR="004042DA" w:rsidRPr="004042DA">
        <w:rPr>
          <w:rFonts w:cstheme="minorHAnsi"/>
          <w:sz w:val="28"/>
          <w:szCs w:val="28"/>
          <w:lang w:val="ru-RU"/>
        </w:rPr>
        <w:t>TR1</w:t>
      </w:r>
      <w:r w:rsidR="004042DA">
        <w:rPr>
          <w:rFonts w:cstheme="minorHAnsi"/>
          <w:sz w:val="28"/>
          <w:szCs w:val="28"/>
          <w:lang w:val="ru-RU"/>
        </w:rPr>
        <w:t>, в момент переполнения которого происходит установка признака</w:t>
      </w:r>
      <w:r w:rsidR="004042DA" w:rsidRPr="004042DA">
        <w:rPr>
          <w:rFonts w:cstheme="minorHAnsi"/>
          <w:sz w:val="28"/>
          <w:szCs w:val="28"/>
          <w:lang w:val="ru-RU"/>
        </w:rPr>
        <w:t>TF1</w:t>
      </w:r>
      <w:r w:rsidR="004042DA">
        <w:rPr>
          <w:rFonts w:cstheme="minorHAnsi"/>
          <w:sz w:val="28"/>
          <w:szCs w:val="28"/>
          <w:lang w:val="ru-RU"/>
        </w:rPr>
        <w:t xml:space="preserve">. Т/Сч1 включен постоянно, то есть его бит </w:t>
      </w:r>
      <w:r w:rsidR="004042DA" w:rsidRPr="004042DA">
        <w:rPr>
          <w:rFonts w:cstheme="minorHAnsi"/>
          <w:sz w:val="28"/>
          <w:szCs w:val="28"/>
          <w:lang w:val="ru-RU"/>
        </w:rPr>
        <w:t>TR1</w:t>
      </w:r>
      <w:r w:rsidR="004042DA">
        <w:rPr>
          <w:rFonts w:cstheme="minorHAnsi"/>
          <w:sz w:val="28"/>
          <w:szCs w:val="28"/>
          <w:lang w:val="ru-RU"/>
        </w:rPr>
        <w:t xml:space="preserve"> установлен и работает в режимах 0, 1 или 2, не формирую признака переполнения. В следствии этого, Т/Сч1 может быть использован в любом режиме, не требующем прерываний.</w:t>
      </w:r>
    </w:p>
    <w:p w:rsidR="004042DA" w:rsidRPr="00F6106E" w:rsidRDefault="004042DA" w:rsidP="004042DA">
      <w:pPr>
        <w:jc w:val="center"/>
        <w:rPr>
          <w:b/>
          <w:color w:val="00B050"/>
          <w:sz w:val="28"/>
          <w:szCs w:val="28"/>
          <w:u w:val="single"/>
          <w:lang w:val="ru-RU"/>
        </w:rPr>
      </w:pPr>
      <w:r w:rsidRPr="00F6106E">
        <w:rPr>
          <w:b/>
          <w:color w:val="00B050"/>
          <w:sz w:val="28"/>
          <w:szCs w:val="28"/>
          <w:u w:val="single"/>
          <w:lang w:val="ru-RU"/>
        </w:rPr>
        <w:t>Пример формирования задержек на МК51</w:t>
      </w:r>
    </w:p>
    <w:p w:rsidR="004042DA" w:rsidRPr="004042DA" w:rsidRDefault="004042DA" w:rsidP="0040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i/>
          <w:sz w:val="28"/>
          <w:szCs w:val="28"/>
          <w:lang w:val="ru-RU"/>
        </w:rPr>
      </w:pPr>
      <w:r w:rsidRPr="004042DA">
        <w:rPr>
          <w:i/>
          <w:sz w:val="28"/>
          <w:szCs w:val="28"/>
          <w:lang w:val="ru-RU"/>
        </w:rPr>
        <w:t>В соответствии с приведенным алгоритмом</w:t>
      </w:r>
      <w:r w:rsidR="009A41AF">
        <w:rPr>
          <w:i/>
          <w:sz w:val="28"/>
          <w:szCs w:val="28"/>
          <w:lang w:val="ru-RU"/>
        </w:rPr>
        <w:t xml:space="preserve"> на рис. 1</w:t>
      </w:r>
      <w:r w:rsidRPr="004042DA">
        <w:rPr>
          <w:i/>
          <w:sz w:val="28"/>
          <w:szCs w:val="28"/>
          <w:lang w:val="ru-RU"/>
        </w:rPr>
        <w:t xml:space="preserve"> написать код программы формирования задержек </w:t>
      </w:r>
      <w:r>
        <w:rPr>
          <w:i/>
          <w:sz w:val="28"/>
          <w:szCs w:val="28"/>
          <w:lang w:val="ru-RU"/>
        </w:rPr>
        <w:t>требуемой</w:t>
      </w:r>
      <w:r w:rsidRPr="004042DA">
        <w:rPr>
          <w:i/>
          <w:sz w:val="28"/>
          <w:szCs w:val="28"/>
          <w:lang w:val="ru-RU"/>
        </w:rPr>
        <w:t xml:space="preserve"> длинны.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4"/>
        <w:gridCol w:w="4787"/>
      </w:tblGrid>
      <w:tr w:rsidR="009A41AF" w:rsidTr="008435F1">
        <w:tc>
          <w:tcPr>
            <w:tcW w:w="5634" w:type="dxa"/>
          </w:tcPr>
          <w:p w:rsidR="008435F1" w:rsidRPr="000D517F" w:rsidRDefault="008435F1" w:rsidP="008435F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787" w:type="dxa"/>
          </w:tcPr>
          <w:p w:rsidR="009A41AF" w:rsidRPr="000D517F" w:rsidRDefault="009A41AF" w:rsidP="00F6106E">
            <w:pPr>
              <w:tabs>
                <w:tab w:val="left" w:pos="1020"/>
              </w:tabs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A41AF" w:rsidTr="00F6106E">
        <w:tc>
          <w:tcPr>
            <w:tcW w:w="10421" w:type="dxa"/>
            <w:gridSpan w:val="2"/>
          </w:tcPr>
          <w:p w:rsidR="009A41AF" w:rsidRDefault="008435F1" w:rsidP="00F6106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Рис. 1. Алгоритм программы</w:t>
            </w:r>
          </w:p>
        </w:tc>
      </w:tr>
      <w:tr w:rsidR="009A41AF" w:rsidTr="008435F1">
        <w:tc>
          <w:tcPr>
            <w:tcW w:w="5634" w:type="dxa"/>
          </w:tcPr>
          <w:p w:rsidR="009A41AF" w:rsidRDefault="009A41AF" w:rsidP="00F6106E">
            <w:pPr>
              <w:tabs>
                <w:tab w:val="left" w:pos="102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9A41AF" w:rsidRDefault="009A41AF" w:rsidP="00F6106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Default="008435F1" w:rsidP="008435F1">
            <w:pPr>
              <w:rPr>
                <w:sz w:val="28"/>
                <w:szCs w:val="28"/>
                <w:lang w:val="en-US"/>
              </w:rPr>
            </w:pPr>
            <w:r>
              <w:object w:dxaOrig="6121" w:dyaOrig="7695" w14:anchorId="285ACA11">
                <v:shape id="_x0000_i1029" type="#_x0000_t75" style="width:249pt;height:312.75pt" o:ole="">
                  <v:imagedata r:id="rId13" o:title=""/>
                </v:shape>
                <o:OLEObject Type="Embed" ProgID="Visio.Drawing.15" ShapeID="_x0000_i1029" DrawAspect="Content" ObjectID="_1599292548" r:id="rId14"/>
              </w:object>
            </w:r>
            <w:r w:rsidRPr="00011E94">
              <w:rPr>
                <w:i/>
                <w:sz w:val="28"/>
                <w:szCs w:val="28"/>
                <w:lang w:val="ru-RU"/>
              </w:rPr>
              <w:br w:type="textWrapping" w:clear="all"/>
            </w:r>
          </w:p>
        </w:tc>
        <w:tc>
          <w:tcPr>
            <w:tcW w:w="4787" w:type="dxa"/>
          </w:tcPr>
          <w:p w:rsidR="008435F1" w:rsidRPr="009A41AF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Default="008435F1" w:rsidP="008435F1">
            <w:pPr>
              <w:tabs>
                <w:tab w:val="left" w:pos="102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8435F1" w:rsidRPr="005B46C1" w:rsidRDefault="008435F1" w:rsidP="008435F1">
            <w:pPr>
              <w:tabs>
                <w:tab w:val="left" w:pos="1020"/>
              </w:tabs>
              <w:jc w:val="both"/>
              <w:rPr>
                <w:sz w:val="28"/>
                <w:szCs w:val="28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Pr="00011E94" w:rsidRDefault="008435F1" w:rsidP="008435F1">
            <w:pPr>
              <w:tabs>
                <w:tab w:val="left" w:pos="102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8435F1" w:rsidRPr="00011E94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8435F1" w:rsidTr="008435F1">
        <w:tc>
          <w:tcPr>
            <w:tcW w:w="5634" w:type="dxa"/>
          </w:tcPr>
          <w:p w:rsidR="000D517F" w:rsidRDefault="000D517F" w:rsidP="000D517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; код программы формирования задержек</w:t>
            </w:r>
          </w:p>
          <w:p w:rsidR="008435F1" w:rsidRPr="000D517F" w:rsidRDefault="000D517F" w:rsidP="000D517F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; различной длины.</w:t>
            </w:r>
          </w:p>
        </w:tc>
        <w:tc>
          <w:tcPr>
            <w:tcW w:w="4787" w:type="dxa"/>
          </w:tcPr>
          <w:p w:rsidR="008435F1" w:rsidRPr="000D517F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Pr="000D517F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4787" w:type="dxa"/>
          </w:tcPr>
          <w:p w:rsidR="008435F1" w:rsidRPr="000D517F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8435F1" w:rsidTr="008435F1">
        <w:tc>
          <w:tcPr>
            <w:tcW w:w="5634" w:type="dxa"/>
          </w:tcPr>
          <w:p w:rsidR="008435F1" w:rsidRPr="000D517F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ANL P2, #80h  </w:t>
            </w:r>
            <w:r w:rsidR="000D517F">
              <w:rPr>
                <w:sz w:val="28"/>
                <w:szCs w:val="28"/>
                <w:lang w:val="ru-RU"/>
              </w:rPr>
              <w:t xml:space="preserve">                                         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ANL 89h, #00001111 b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ANL 88h , #0000 b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8Dh , #F4h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ORL P2, #2h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 B TCON , 6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label1 : JNB TF1, label1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ANL P2, #80h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A , P2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JB ACC.7 , label2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86h, #0000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  <w:p w:rsidR="008435F1" w:rsidRPr="000D517F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R7, #7h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ORL P2, #4h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label3: DJNZ R7, label3 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ANL P2, #80h</w:t>
            </w:r>
          </w:p>
          <w:p w:rsidR="008435F1" w:rsidRDefault="00184B95" w:rsidP="008435F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Ljmp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label 5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label2:  MOV8Bh;#00000h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8Dh, #</w:t>
            </w:r>
            <w:proofErr w:type="spellStart"/>
            <w:r>
              <w:rPr>
                <w:sz w:val="28"/>
                <w:szCs w:val="28"/>
                <w:lang w:val="en-US"/>
              </w:rPr>
              <w:t>FAh</w:t>
            </w:r>
            <w:proofErr w:type="spellEnd"/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ORL P2, #8h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 B TCON.6</w:t>
            </w:r>
          </w:p>
          <w:p w:rsidR="008435F1" w:rsidRDefault="00184B95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label4</w:t>
            </w:r>
            <w:r w:rsidR="008435F1">
              <w:rPr>
                <w:sz w:val="28"/>
                <w:szCs w:val="28"/>
                <w:lang w:val="en-US"/>
              </w:rPr>
              <w:t>:</w:t>
            </w:r>
          </w:p>
          <w:p w:rsidR="008435F1" w:rsidRDefault="00184B95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JNB,TCON.7,label4</w:t>
            </w:r>
            <w:bookmarkStart w:id="0" w:name="_GoBack"/>
            <w:bookmarkEnd w:id="0"/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ANL P2, #80h</w:t>
            </w:r>
          </w:p>
          <w:p w:rsidR="008435F1" w:rsidRDefault="00184B95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Label5</w:t>
            </w:r>
            <w:r w:rsidR="008435F1">
              <w:rPr>
                <w:sz w:val="28"/>
                <w:szCs w:val="28"/>
                <w:lang w:val="en-US"/>
              </w:rPr>
              <w:t>: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R7, #22h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ORL P2, #10h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lable6: DJNZ R7, label6 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ANL P2, #80h</w:t>
            </w:r>
          </w:p>
          <w:p w:rsidR="008435F1" w:rsidRPr="00B253CA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  <w:p w:rsidR="008435F1" w:rsidRPr="008C59CF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  <w:p w:rsidR="008435F1" w:rsidRPr="008C59CF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  <w:p w:rsidR="008435F1" w:rsidRPr="008C59CF" w:rsidRDefault="008435F1" w:rsidP="008435F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7" w:type="dxa"/>
          </w:tcPr>
          <w:p w:rsidR="008435F1" w:rsidRPr="00B253CA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proofErr w:type="gramStart"/>
            <w:r w:rsidRPr="005B46C1">
              <w:rPr>
                <w:sz w:val="28"/>
                <w:szCs w:val="28"/>
                <w:lang w:val="ru-RU"/>
              </w:rPr>
              <w:lastRenderedPageBreak/>
              <w:t>;</w:t>
            </w:r>
            <w:r>
              <w:rPr>
                <w:sz w:val="28"/>
                <w:szCs w:val="28"/>
                <w:lang w:val="en-US"/>
              </w:rPr>
              <w:t>P</w:t>
            </w:r>
            <w:proofErr w:type="gramEnd"/>
            <w:r w:rsidRPr="00B253CA">
              <w:rPr>
                <w:sz w:val="28"/>
                <w:szCs w:val="28"/>
                <w:lang w:val="ru-RU"/>
              </w:rPr>
              <w:t>2[7] = 1</w:t>
            </w:r>
          </w:p>
          <w:p w:rsidR="008435F1" w:rsidRPr="00EB6A10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proofErr w:type="gramStart"/>
            <w:r w:rsidRPr="00EB6A10"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  <w:lang w:val="en-US"/>
              </w:rPr>
              <w:t>M</w:t>
            </w:r>
            <w:proofErr w:type="gramEnd"/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>,М</w:t>
            </w:r>
            <w:r w:rsidRPr="00EB6A10">
              <w:rPr>
                <w:sz w:val="28"/>
                <w:szCs w:val="28"/>
                <w:lang w:val="ru-RU"/>
              </w:rPr>
              <w:t>0=00</w:t>
            </w:r>
            <w:r>
              <w:rPr>
                <w:sz w:val="28"/>
                <w:szCs w:val="28"/>
                <w:lang w:val="ru-RU"/>
              </w:rPr>
              <w:t xml:space="preserve">, Т/с=0, </w:t>
            </w:r>
            <w:r>
              <w:rPr>
                <w:sz w:val="28"/>
                <w:szCs w:val="28"/>
                <w:lang w:val="en-US"/>
              </w:rPr>
              <w:t>GATE</w:t>
            </w:r>
            <w:r w:rsidRPr="00EB6A10">
              <w:rPr>
                <w:sz w:val="28"/>
                <w:szCs w:val="28"/>
                <w:lang w:val="ru-RU"/>
              </w:rPr>
              <w:t>=0–</w:t>
            </w:r>
            <w:r w:rsidRPr="00011E94">
              <w:rPr>
                <w:sz w:val="28"/>
                <w:szCs w:val="28"/>
              </w:rPr>
              <w:t>режим0</w:t>
            </w:r>
          </w:p>
          <w:p w:rsidR="008435F1" w:rsidRDefault="000D517F" w:rsidP="008435F1">
            <w:pPr>
              <w:jc w:val="both"/>
              <w:rPr>
                <w:sz w:val="28"/>
                <w:szCs w:val="28"/>
                <w:lang w:val="ru-RU"/>
              </w:rPr>
            </w:pPr>
            <w:r w:rsidRPr="000D517F">
              <w:rPr>
                <w:sz w:val="28"/>
                <w:szCs w:val="28"/>
                <w:lang w:val="ru-RU"/>
              </w:rPr>
              <w:t xml:space="preserve"> </w:t>
            </w:r>
            <w:r w:rsidR="008435F1" w:rsidRPr="000D517F">
              <w:rPr>
                <w:sz w:val="28"/>
                <w:szCs w:val="28"/>
                <w:lang w:val="ru-RU"/>
              </w:rPr>
              <w:t>‘</w:t>
            </w:r>
            <w:r w:rsidR="008435F1">
              <w:rPr>
                <w:sz w:val="28"/>
                <w:szCs w:val="28"/>
                <w:lang w:val="en-US"/>
              </w:rPr>
              <w:t>TL</w:t>
            </w:r>
            <w:r w:rsidR="008435F1" w:rsidRPr="000D517F">
              <w:rPr>
                <w:sz w:val="28"/>
                <w:szCs w:val="28"/>
                <w:lang w:val="ru-RU"/>
              </w:rPr>
              <w:t>1 = 00000</w:t>
            </w:r>
          </w:p>
          <w:p w:rsidR="000D517F" w:rsidRPr="000D517F" w:rsidRDefault="000D517F" w:rsidP="000D517F">
            <w:pPr>
              <w:jc w:val="both"/>
              <w:rPr>
                <w:sz w:val="28"/>
                <w:szCs w:val="28"/>
                <w:lang w:val="ru-RU"/>
              </w:rPr>
            </w:pPr>
            <w:proofErr w:type="gramStart"/>
            <w:r w:rsidRPr="000D517F">
              <w:rPr>
                <w:sz w:val="28"/>
                <w:szCs w:val="28"/>
                <w:lang w:val="ru-RU"/>
              </w:rPr>
              <w:t>;400:32</w:t>
            </w:r>
            <w:proofErr w:type="gramEnd"/>
            <w:r w:rsidRPr="000D517F">
              <w:rPr>
                <w:sz w:val="28"/>
                <w:szCs w:val="28"/>
                <w:lang w:val="ru-RU"/>
              </w:rPr>
              <w:t xml:space="preserve">=12 </w:t>
            </w:r>
            <w:r>
              <w:rPr>
                <w:sz w:val="28"/>
                <w:szCs w:val="28"/>
                <w:lang w:val="en-US"/>
              </w:rPr>
              <w:t>F</w:t>
            </w:r>
            <w:r w:rsidRPr="000D517F">
              <w:rPr>
                <w:sz w:val="28"/>
                <w:szCs w:val="28"/>
                <w:lang w:val="ru-RU"/>
              </w:rPr>
              <w:t>4</w:t>
            </w:r>
            <w:r>
              <w:rPr>
                <w:sz w:val="28"/>
                <w:szCs w:val="28"/>
                <w:lang w:val="en-US"/>
              </w:rPr>
              <w:t>h</w:t>
            </w:r>
            <w:r w:rsidRPr="000D517F">
              <w:rPr>
                <w:sz w:val="28"/>
                <w:szCs w:val="28"/>
                <w:lang w:val="ru-RU"/>
              </w:rPr>
              <w:t>=(-12)</w:t>
            </w:r>
          </w:p>
          <w:p w:rsidR="008435F1" w:rsidRPr="000D517F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proofErr w:type="gramStart"/>
            <w:r w:rsidRPr="000D517F">
              <w:rPr>
                <w:sz w:val="28"/>
                <w:szCs w:val="28"/>
                <w:lang w:val="ru-RU"/>
              </w:rPr>
              <w:t>;установка</w:t>
            </w:r>
            <w:proofErr w:type="gramEnd"/>
            <w:r w:rsidRPr="000D517F">
              <w:rPr>
                <w:sz w:val="28"/>
                <w:szCs w:val="28"/>
                <w:lang w:val="ru-RU"/>
              </w:rPr>
              <w:t xml:space="preserve"> у1</w:t>
            </w:r>
          </w:p>
          <w:p w:rsidR="008435F1" w:rsidRPr="006D317A" w:rsidRDefault="008435F1" w:rsidP="008435F1">
            <w:pPr>
              <w:jc w:val="both"/>
              <w:rPr>
                <w:sz w:val="28"/>
                <w:szCs w:val="28"/>
              </w:rPr>
            </w:pPr>
            <w:proofErr w:type="gramStart"/>
            <w:r w:rsidRPr="000D517F"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  <w:lang w:val="en-US"/>
              </w:rPr>
              <w:t>TR</w:t>
            </w:r>
            <w:proofErr w:type="gramEnd"/>
            <w:r w:rsidRPr="000D517F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>=1</w:t>
            </w:r>
          </w:p>
          <w:p w:rsidR="008435F1" w:rsidRPr="000D517F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</w:p>
          <w:p w:rsidR="008435F1" w:rsidRPr="000D517F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proofErr w:type="gramStart"/>
            <w:r w:rsidRPr="000D517F">
              <w:rPr>
                <w:sz w:val="28"/>
                <w:szCs w:val="28"/>
                <w:lang w:val="ru-RU"/>
              </w:rPr>
              <w:t>;с</w:t>
            </w:r>
            <w:proofErr w:type="spellStart"/>
            <w:r>
              <w:rPr>
                <w:sz w:val="28"/>
                <w:szCs w:val="28"/>
              </w:rPr>
              <w:t>брос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у1</w:t>
            </w:r>
          </w:p>
          <w:p w:rsidR="008435F1" w:rsidRPr="000D517F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r w:rsidRPr="000D517F">
              <w:rPr>
                <w:sz w:val="28"/>
                <w:szCs w:val="28"/>
                <w:lang w:val="ru-RU"/>
              </w:rPr>
              <w:t>;(</w:t>
            </w:r>
            <w:r>
              <w:rPr>
                <w:sz w:val="28"/>
                <w:szCs w:val="28"/>
                <w:lang w:val="en-US"/>
              </w:rPr>
              <w:t>P</w:t>
            </w:r>
            <w:r w:rsidRPr="000D517F">
              <w:rPr>
                <w:sz w:val="28"/>
                <w:szCs w:val="28"/>
                <w:lang w:val="ru-RU"/>
              </w:rPr>
              <w:t xml:space="preserve">2 =&gt; </w:t>
            </w:r>
            <w:r>
              <w:rPr>
                <w:sz w:val="28"/>
                <w:szCs w:val="28"/>
                <w:lang w:val="en-US"/>
              </w:rPr>
              <w:t>A</w:t>
            </w:r>
            <w:r w:rsidRPr="000D517F">
              <w:rPr>
                <w:sz w:val="28"/>
                <w:szCs w:val="28"/>
                <w:lang w:val="ru-RU"/>
              </w:rPr>
              <w:t>)</w:t>
            </w:r>
          </w:p>
          <w:p w:rsidR="008435F1" w:rsidRPr="000D517F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; проверка А </w:t>
            </w:r>
            <w:r w:rsidRPr="000D517F">
              <w:rPr>
                <w:sz w:val="28"/>
                <w:szCs w:val="28"/>
                <w:lang w:val="ru-RU"/>
              </w:rPr>
              <w:t>[7]</w:t>
            </w:r>
          </w:p>
          <w:p w:rsidR="008435F1" w:rsidRPr="005B46C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proofErr w:type="gramStart"/>
            <w:r w:rsidRPr="00B253CA">
              <w:rPr>
                <w:sz w:val="28"/>
                <w:szCs w:val="28"/>
                <w:lang w:val="ru-RU"/>
              </w:rPr>
              <w:t>;формирование</w:t>
            </w:r>
            <w:proofErr w:type="gramEnd"/>
            <w:r w:rsidRPr="00B253CA">
              <w:rPr>
                <w:sz w:val="28"/>
                <w:szCs w:val="28"/>
                <w:lang w:val="ru-RU"/>
              </w:rPr>
              <w:t xml:space="preserve"> задержки 15 </w:t>
            </w:r>
            <w:proofErr w:type="spellStart"/>
            <w:r w:rsidRPr="00B253CA">
              <w:rPr>
                <w:sz w:val="28"/>
                <w:szCs w:val="28"/>
                <w:lang w:val="ru-RU"/>
              </w:rPr>
              <w:t>мкс</w:t>
            </w:r>
            <w:proofErr w:type="spellEnd"/>
            <w:r w:rsidRPr="00B253CA">
              <w:rPr>
                <w:sz w:val="28"/>
                <w:szCs w:val="28"/>
                <w:lang w:val="ru-RU"/>
              </w:rPr>
              <w:t xml:space="preserve"> 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proofErr w:type="gramStart"/>
            <w:r w:rsidRPr="005B46C1"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  <w:lang w:val="en-US"/>
              </w:rPr>
              <w:t>TL</w:t>
            </w:r>
            <w:proofErr w:type="gramEnd"/>
            <w:r w:rsidRPr="005B46C1">
              <w:rPr>
                <w:sz w:val="28"/>
                <w:szCs w:val="28"/>
                <w:lang w:val="ru-RU"/>
              </w:rPr>
              <w:t>1=0</w:t>
            </w:r>
          </w:p>
          <w:p w:rsidR="00516A8D" w:rsidRDefault="00516A8D" w:rsidP="008435F1">
            <w:pPr>
              <w:jc w:val="both"/>
              <w:rPr>
                <w:sz w:val="28"/>
                <w:szCs w:val="28"/>
                <w:lang w:val="ru-RU"/>
              </w:rPr>
            </w:pPr>
          </w:p>
          <w:p w:rsidR="00516A8D" w:rsidRPr="005B46C1" w:rsidRDefault="00516A8D" w:rsidP="008435F1">
            <w:pPr>
              <w:jc w:val="both"/>
              <w:rPr>
                <w:sz w:val="28"/>
                <w:szCs w:val="28"/>
                <w:lang w:val="ru-RU"/>
              </w:rPr>
            </w:pPr>
          </w:p>
          <w:p w:rsidR="008435F1" w:rsidRPr="005B46C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r w:rsidRPr="005B46C1">
              <w:rPr>
                <w:sz w:val="28"/>
                <w:szCs w:val="28"/>
                <w:lang w:val="ru-RU"/>
              </w:rPr>
              <w:t>;15:2=7</w:t>
            </w:r>
          </w:p>
          <w:p w:rsidR="008435F1" w:rsidRPr="008B678A" w:rsidRDefault="008435F1" w:rsidP="008435F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 установка у2</w:t>
            </w:r>
          </w:p>
          <w:p w:rsidR="008435F1" w:rsidRPr="005B46C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</w:p>
          <w:p w:rsidR="008435F1" w:rsidRPr="005B46C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r w:rsidRPr="005B46C1">
              <w:rPr>
                <w:sz w:val="28"/>
                <w:szCs w:val="28"/>
                <w:lang w:val="ru-RU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сброс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  <w:r w:rsidRPr="005B46C1">
              <w:rPr>
                <w:sz w:val="28"/>
                <w:szCs w:val="28"/>
                <w:lang w:val="ru-RU"/>
              </w:rPr>
              <w:t>2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proofErr w:type="gramStart"/>
            <w:r w:rsidRPr="005B46C1">
              <w:rPr>
                <w:sz w:val="28"/>
                <w:szCs w:val="28"/>
                <w:lang w:val="ru-RU"/>
              </w:rPr>
              <w:t>;</w:t>
            </w:r>
            <w:r w:rsidR="00322D15">
              <w:rPr>
                <w:sz w:val="28"/>
                <w:szCs w:val="28"/>
                <w:lang w:val="ru-RU"/>
              </w:rPr>
              <w:t>форм</w:t>
            </w:r>
            <w:proofErr w:type="gramEnd"/>
            <w:r w:rsidR="00322D15">
              <w:rPr>
                <w:sz w:val="28"/>
                <w:szCs w:val="28"/>
                <w:lang w:val="ru-RU"/>
              </w:rPr>
              <w:t>. зад. 200мкс</w:t>
            </w:r>
          </w:p>
          <w:p w:rsidR="008435F1" w:rsidRPr="005B46C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TL</w:t>
            </w:r>
            <w:r w:rsidRPr="00900A2A">
              <w:rPr>
                <w:sz w:val="28"/>
                <w:szCs w:val="28"/>
                <w:lang w:val="ru-RU"/>
              </w:rPr>
              <w:t>1</w:t>
            </w:r>
            <w:r w:rsidRPr="005B46C1">
              <w:rPr>
                <w:sz w:val="28"/>
                <w:szCs w:val="28"/>
                <w:lang w:val="ru-RU"/>
              </w:rPr>
              <w:t>=0</w:t>
            </w:r>
          </w:p>
          <w:p w:rsidR="008435F1" w:rsidRPr="005B46C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proofErr w:type="gramStart"/>
            <w:r w:rsidRPr="005B46C1">
              <w:rPr>
                <w:sz w:val="28"/>
                <w:szCs w:val="28"/>
                <w:lang w:val="ru-RU"/>
              </w:rPr>
              <w:t>:200:32</w:t>
            </w:r>
            <w:proofErr w:type="gramEnd"/>
            <w:r w:rsidRPr="005B46C1">
              <w:rPr>
                <w:sz w:val="28"/>
                <w:szCs w:val="28"/>
                <w:lang w:val="ru-RU"/>
              </w:rPr>
              <w:t xml:space="preserve"> = 6:(-6)</w:t>
            </w:r>
            <w:proofErr w:type="spellStart"/>
            <w:r w:rsidRPr="00900A2A">
              <w:rPr>
                <w:sz w:val="28"/>
                <w:szCs w:val="28"/>
                <w:lang w:val="ru-RU"/>
              </w:rPr>
              <w:t>дк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=&gt; </w:t>
            </w:r>
            <w:r>
              <w:rPr>
                <w:sz w:val="28"/>
                <w:szCs w:val="28"/>
                <w:lang w:val="en-US"/>
              </w:rPr>
              <w:t>TH</w:t>
            </w:r>
            <w:r w:rsidRPr="005B46C1">
              <w:rPr>
                <w:sz w:val="28"/>
                <w:szCs w:val="28"/>
                <w:lang w:val="ru-RU"/>
              </w:rPr>
              <w:t>1</w:t>
            </w:r>
          </w:p>
          <w:p w:rsidR="008435F1" w:rsidRPr="00EB6A10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r w:rsidRPr="00EB6A10"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  <w:lang w:val="ru-RU"/>
              </w:rPr>
              <w:t xml:space="preserve"> установка </w:t>
            </w:r>
            <w:r>
              <w:rPr>
                <w:sz w:val="28"/>
                <w:szCs w:val="28"/>
                <w:lang w:val="en-US"/>
              </w:rPr>
              <w:t>Y</w:t>
            </w:r>
            <w:r w:rsidRPr="00EB6A10">
              <w:rPr>
                <w:sz w:val="28"/>
                <w:szCs w:val="28"/>
                <w:lang w:val="ru-RU"/>
              </w:rPr>
              <w:t>3</w:t>
            </w:r>
          </w:p>
          <w:p w:rsidR="008435F1" w:rsidRPr="00900A2A" w:rsidRDefault="008435F1" w:rsidP="008435F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  <w:lang w:val="en-US"/>
              </w:rPr>
              <w:t>TR</w:t>
            </w:r>
            <w:r w:rsidRPr="00322D15">
              <w:rPr>
                <w:sz w:val="28"/>
                <w:szCs w:val="28"/>
                <w:lang w:val="ru-RU"/>
              </w:rPr>
              <w:t>1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</w:rPr>
            </w:pPr>
            <w:proofErr w:type="gramStart"/>
            <w:r w:rsidRPr="003F0AD6">
              <w:rPr>
                <w:sz w:val="28"/>
                <w:szCs w:val="28"/>
                <w:lang w:val="ru-RU"/>
              </w:rPr>
              <w:t>;</w:t>
            </w:r>
            <w:proofErr w:type="spellStart"/>
            <w:r>
              <w:rPr>
                <w:sz w:val="28"/>
                <w:szCs w:val="28"/>
              </w:rPr>
              <w:t>формирование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задержки 45 </w:t>
            </w:r>
            <w:proofErr w:type="spellStart"/>
            <w:r>
              <w:rPr>
                <w:sz w:val="28"/>
                <w:szCs w:val="28"/>
              </w:rPr>
              <w:t>мкс</w:t>
            </w:r>
            <w:proofErr w:type="spellEnd"/>
          </w:p>
          <w:p w:rsidR="008435F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</w:p>
          <w:p w:rsidR="008435F1" w:rsidRPr="003F0AD6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r w:rsidRPr="003F0AD6"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  <w:lang w:val="ru-RU"/>
              </w:rPr>
              <w:t xml:space="preserve"> сброс </w:t>
            </w:r>
            <w:r>
              <w:rPr>
                <w:sz w:val="28"/>
                <w:szCs w:val="28"/>
                <w:lang w:val="en-US"/>
              </w:rPr>
              <w:t>Y</w:t>
            </w:r>
            <w:r w:rsidRPr="003F0AD6">
              <w:rPr>
                <w:sz w:val="28"/>
                <w:szCs w:val="28"/>
                <w:lang w:val="ru-RU"/>
              </w:rPr>
              <w:t>5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;формирование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задержки 45 </w:t>
            </w:r>
            <w:proofErr w:type="spellStart"/>
            <w:r>
              <w:rPr>
                <w:sz w:val="28"/>
                <w:szCs w:val="28"/>
                <w:lang w:val="ru-RU"/>
              </w:rPr>
              <w:t>мкс</w:t>
            </w:r>
            <w:proofErr w:type="spellEnd"/>
            <w:r>
              <w:rPr>
                <w:sz w:val="28"/>
                <w:szCs w:val="28"/>
                <w:lang w:val="ru-RU"/>
              </w:rPr>
              <w:t>.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;45:2</w:t>
            </w:r>
          </w:p>
          <w:p w:rsidR="008435F1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lastRenderedPageBreak/>
              <w:t>;Установка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у5</w:t>
            </w:r>
          </w:p>
          <w:p w:rsidR="008435F1" w:rsidRPr="000D517F" w:rsidRDefault="008435F1" w:rsidP="008435F1">
            <w:pPr>
              <w:jc w:val="both"/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;проверка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на «0» содержимого</w:t>
            </w:r>
            <w:r w:rsidRPr="000D517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</w:t>
            </w:r>
            <w:r w:rsidRPr="000D517F">
              <w:rPr>
                <w:sz w:val="28"/>
                <w:szCs w:val="28"/>
                <w:lang w:val="ru-RU"/>
              </w:rPr>
              <w:t>7</w:t>
            </w:r>
          </w:p>
          <w:p w:rsidR="008435F1" w:rsidRPr="00F35C34" w:rsidRDefault="008435F1" w:rsidP="008435F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</w:t>
            </w:r>
            <w:proofErr w:type="spellStart"/>
            <w:r>
              <w:rPr>
                <w:sz w:val="28"/>
                <w:szCs w:val="28"/>
              </w:rPr>
              <w:t>сброс</w:t>
            </w:r>
            <w:proofErr w:type="spellEnd"/>
            <w:r>
              <w:rPr>
                <w:sz w:val="28"/>
                <w:szCs w:val="28"/>
              </w:rPr>
              <w:t xml:space="preserve"> у5</w:t>
            </w:r>
          </w:p>
        </w:tc>
      </w:tr>
    </w:tbl>
    <w:p w:rsidR="00C95CF9" w:rsidRDefault="00F6106E" w:rsidP="00F6106E">
      <w:pPr>
        <w:spacing w:before="240" w:after="0" w:line="360" w:lineRule="auto"/>
        <w:jc w:val="center"/>
        <w:rPr>
          <w:b/>
          <w:color w:val="00B050"/>
          <w:sz w:val="28"/>
          <w:szCs w:val="28"/>
          <w:u w:val="single"/>
        </w:rPr>
      </w:pPr>
      <w:r w:rsidRPr="00F6106E">
        <w:rPr>
          <w:b/>
          <w:color w:val="00B050"/>
          <w:sz w:val="28"/>
          <w:szCs w:val="28"/>
          <w:u w:val="single"/>
        </w:rPr>
        <w:lastRenderedPageBreak/>
        <w:t>Пример №2</w:t>
      </w:r>
    </w:p>
    <w:p w:rsidR="00F6106E" w:rsidRDefault="00F6106E" w:rsidP="00F61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jc w:val="both"/>
        <w:rPr>
          <w:i/>
          <w:sz w:val="28"/>
          <w:szCs w:val="28"/>
          <w:lang w:val="ru-RU"/>
        </w:rPr>
      </w:pPr>
      <w:r w:rsidRPr="004042DA">
        <w:rPr>
          <w:i/>
          <w:sz w:val="28"/>
          <w:szCs w:val="28"/>
          <w:lang w:val="ru-RU"/>
        </w:rPr>
        <w:t xml:space="preserve">В соответствии с приведенным алгоритмом написать код программы формирования задержек </w:t>
      </w:r>
      <w:r>
        <w:rPr>
          <w:i/>
          <w:sz w:val="28"/>
          <w:szCs w:val="28"/>
          <w:lang w:val="ru-RU"/>
        </w:rPr>
        <w:t>требуемой</w:t>
      </w:r>
      <w:r w:rsidRPr="004042DA">
        <w:rPr>
          <w:i/>
          <w:sz w:val="28"/>
          <w:szCs w:val="28"/>
          <w:lang w:val="ru-RU"/>
        </w:rPr>
        <w:t xml:space="preserve"> длинны</w:t>
      </w:r>
      <w:r>
        <w:rPr>
          <w:i/>
          <w:sz w:val="28"/>
          <w:szCs w:val="28"/>
          <w:lang w:val="ru-RU"/>
        </w:rPr>
        <w:t xml:space="preserve"> и выведения сигналов на порт Р2</w:t>
      </w:r>
      <w:r w:rsidRPr="004042DA">
        <w:rPr>
          <w:i/>
          <w:sz w:val="28"/>
          <w:szCs w:val="28"/>
          <w:lang w:val="ru-RU"/>
        </w:rPr>
        <w:t>.</w:t>
      </w:r>
    </w:p>
    <w:p w:rsidR="00F6106E" w:rsidRDefault="00F6106E" w:rsidP="00F6106E">
      <w:pPr>
        <w:spacing w:before="240" w:after="0" w:line="360" w:lineRule="auto"/>
        <w:ind w:firstLine="567"/>
        <w:jc w:val="center"/>
      </w:pPr>
      <w:r>
        <w:object w:dxaOrig="7980" w:dyaOrig="10530">
          <v:shape id="_x0000_i1030" type="#_x0000_t75" style="width:234.75pt;height:309.75pt" o:ole="">
            <v:imagedata r:id="rId15" o:title=""/>
          </v:shape>
          <o:OLEObject Type="Embed" ProgID="Visio.Drawing.15" ShapeID="_x0000_i1030" DrawAspect="Content" ObjectID="_1599292549" r:id="rId16"/>
        </w:objec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169"/>
        <w:gridCol w:w="2170"/>
        <w:gridCol w:w="2172"/>
        <w:gridCol w:w="2170"/>
        <w:gridCol w:w="1740"/>
      </w:tblGrid>
      <w:tr w:rsidR="00F6106E" w:rsidRPr="00F6106E" w:rsidTr="00620DAF">
        <w:trPr>
          <w:trHeight w:val="141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06E" w:rsidRPr="00F6106E" w:rsidRDefault="00F6106E" w:rsidP="00620DAF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  <w:lang w:val="ru-RU"/>
              </w:rPr>
            </w:pPr>
            <w:r w:rsidRPr="00F6106E">
              <w:rPr>
                <w:rFonts w:cstheme="minorHAnsi"/>
                <w:i/>
                <w:sz w:val="28"/>
                <w:szCs w:val="28"/>
                <w:lang w:val="ru-RU"/>
              </w:rPr>
              <w:t>Временные задержки</w:t>
            </w:r>
            <w:r w:rsidR="00620DAF">
              <w:rPr>
                <w:rFonts w:cstheme="minorHAnsi"/>
                <w:i/>
                <w:sz w:val="28"/>
                <w:szCs w:val="28"/>
                <w:lang w:val="ru-RU"/>
              </w:rPr>
              <w:t xml:space="preserve"> управляющих сигналов</w:t>
            </w:r>
          </w:p>
        </w:tc>
      </w:tr>
      <w:tr w:rsidR="00F6106E" w:rsidRPr="00F6106E" w:rsidTr="00620DAF">
        <w:trPr>
          <w:trHeight w:val="139"/>
          <w:jc w:val="center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6E" w:rsidRPr="00F6106E" w:rsidRDefault="00F6106E" w:rsidP="00620DAF">
            <w:pPr>
              <w:spacing w:line="276" w:lineRule="auto"/>
              <w:jc w:val="center"/>
              <w:rPr>
                <w:rFonts w:cstheme="minorHAnsi"/>
              </w:rPr>
            </w:pPr>
            <w:r w:rsidRPr="00F6106E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F6106E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6E" w:rsidRPr="00F6106E" w:rsidRDefault="00F6106E" w:rsidP="00620DAF">
            <w:pPr>
              <w:spacing w:line="276" w:lineRule="auto"/>
              <w:jc w:val="center"/>
              <w:rPr>
                <w:rFonts w:cstheme="minorHAnsi"/>
              </w:rPr>
            </w:pPr>
            <w:r w:rsidRPr="00F6106E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F6106E">
              <w:rPr>
                <w:rFonts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6E" w:rsidRPr="00F6106E" w:rsidRDefault="00F6106E" w:rsidP="00620DAF">
            <w:pPr>
              <w:spacing w:line="276" w:lineRule="auto"/>
              <w:jc w:val="center"/>
              <w:rPr>
                <w:rFonts w:cstheme="minorHAnsi"/>
              </w:rPr>
            </w:pPr>
            <w:r w:rsidRPr="00F6106E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F6106E">
              <w:rPr>
                <w:rFonts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6E" w:rsidRPr="00F6106E" w:rsidRDefault="00F6106E" w:rsidP="00620DAF">
            <w:pPr>
              <w:spacing w:line="276" w:lineRule="auto"/>
              <w:jc w:val="center"/>
              <w:rPr>
                <w:rFonts w:cstheme="minorHAnsi"/>
              </w:rPr>
            </w:pPr>
            <w:r w:rsidRPr="00F6106E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F6106E">
              <w:rPr>
                <w:rFonts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6E" w:rsidRPr="00F6106E" w:rsidRDefault="00F6106E" w:rsidP="00620DAF">
            <w:pPr>
              <w:spacing w:line="276" w:lineRule="auto"/>
              <w:jc w:val="center"/>
              <w:rPr>
                <w:rFonts w:cstheme="minorHAnsi"/>
              </w:rPr>
            </w:pPr>
            <w:r w:rsidRPr="00F6106E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F6106E">
              <w:rPr>
                <w:rFonts w:cstheme="minorHAnsi"/>
                <w:sz w:val="28"/>
                <w:szCs w:val="28"/>
                <w:vertAlign w:val="subscript"/>
              </w:rPr>
              <w:t>5</w:t>
            </w:r>
          </w:p>
        </w:tc>
      </w:tr>
      <w:tr w:rsidR="00F6106E" w:rsidRPr="00F6106E" w:rsidTr="00620DAF">
        <w:trPr>
          <w:jc w:val="center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6E" w:rsidRPr="00F6106E" w:rsidRDefault="00F6106E" w:rsidP="00620DAF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F6106E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6E" w:rsidRPr="00F6106E" w:rsidRDefault="00F6106E" w:rsidP="00620DAF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F6106E">
              <w:rPr>
                <w:rFonts w:cstheme="minorHAnsi"/>
                <w:sz w:val="28"/>
                <w:szCs w:val="28"/>
              </w:rPr>
              <w:t>280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6E" w:rsidRPr="00F6106E" w:rsidRDefault="00F6106E" w:rsidP="00620DAF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F6106E">
              <w:rPr>
                <w:rFonts w:cstheme="minorHAnsi"/>
                <w:sz w:val="28"/>
                <w:szCs w:val="28"/>
              </w:rPr>
              <w:t>80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6E" w:rsidRPr="00F6106E" w:rsidRDefault="00F6106E" w:rsidP="00620DAF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F6106E">
              <w:rPr>
                <w:rFonts w:cstheme="minorHAnsi"/>
                <w:sz w:val="28"/>
                <w:szCs w:val="28"/>
              </w:rPr>
              <w:t>720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6E" w:rsidRPr="00F6106E" w:rsidRDefault="00F6106E" w:rsidP="00620DAF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F6106E">
              <w:rPr>
                <w:rFonts w:cstheme="minorHAnsi"/>
                <w:sz w:val="28"/>
                <w:szCs w:val="28"/>
              </w:rPr>
              <w:t>60</w:t>
            </w:r>
          </w:p>
        </w:tc>
      </w:tr>
    </w:tbl>
    <w:p w:rsidR="00F6106E" w:rsidRPr="006B6559" w:rsidRDefault="005853FB" w:rsidP="006B6559">
      <w:pPr>
        <w:spacing w:before="240" w:after="0" w:line="360" w:lineRule="auto"/>
        <w:jc w:val="center"/>
        <w:rPr>
          <w:b/>
          <w:color w:val="0070C0"/>
          <w:sz w:val="28"/>
          <w:szCs w:val="28"/>
          <w:u w:val="single"/>
          <w:lang w:val="ru-RU"/>
        </w:rPr>
      </w:pPr>
      <w:r w:rsidRPr="006B6559">
        <w:rPr>
          <w:b/>
          <w:color w:val="0070C0"/>
          <w:sz w:val="28"/>
          <w:szCs w:val="28"/>
          <w:u w:val="single"/>
          <w:lang w:val="ru-RU"/>
        </w:rPr>
        <w:t>Выполнение задания</w:t>
      </w:r>
    </w:p>
    <w:p w:rsidR="005853FB" w:rsidRPr="005853FB" w:rsidRDefault="005853FB" w:rsidP="005853FB">
      <w:pPr>
        <w:spacing w:after="0" w:line="360" w:lineRule="auto"/>
        <w:ind w:left="-284" w:firstLine="851"/>
        <w:jc w:val="both"/>
        <w:rPr>
          <w:rFonts w:cstheme="minorHAnsi"/>
          <w:sz w:val="28"/>
          <w:szCs w:val="28"/>
        </w:rPr>
      </w:pPr>
      <w:r w:rsidRPr="005853FB">
        <w:rPr>
          <w:rFonts w:cstheme="minorHAnsi"/>
          <w:sz w:val="28"/>
          <w:szCs w:val="28"/>
        </w:rPr>
        <w:t xml:space="preserve">Для  зручності об’єднаємо деякі формування затримок у блоці у процедури.Для вводу і виводу сигналів будемо використовувати порт </w:t>
      </w:r>
      <w:r w:rsidRPr="005853FB">
        <w:rPr>
          <w:rFonts w:cstheme="minorHAnsi"/>
          <w:sz w:val="28"/>
          <w:szCs w:val="28"/>
          <w:lang w:val="en-US"/>
        </w:rPr>
        <w:t>P</w:t>
      </w:r>
      <w:r w:rsidRPr="005853FB">
        <w:rPr>
          <w:rFonts w:cstheme="minorHAnsi"/>
          <w:sz w:val="28"/>
          <w:szCs w:val="28"/>
        </w:rPr>
        <w:t xml:space="preserve">2, причому, розряди порту в </w:t>
      </w:r>
      <w:r w:rsidRPr="005853FB">
        <w:rPr>
          <w:rFonts w:cstheme="minorHAnsi"/>
          <w:sz w:val="28"/>
          <w:szCs w:val="28"/>
        </w:rPr>
        <w:lastRenderedPageBreak/>
        <w:t>початковому стані налаштовані на вивід інформації Р2[5..0]. Умову переходів алгоритму будемо аналізувати відповідно до значення шостого тат сьомого розрядів порту Р2.  Відповідність виходів порту і сигналів вказана в таблиці 1.</w:t>
      </w:r>
    </w:p>
    <w:p w:rsidR="005853FB" w:rsidRPr="005853FB" w:rsidRDefault="005853FB" w:rsidP="005853FB">
      <w:pPr>
        <w:spacing w:after="0" w:line="360" w:lineRule="auto"/>
        <w:ind w:firstLine="567"/>
        <w:jc w:val="right"/>
        <w:rPr>
          <w:rFonts w:cstheme="minorHAnsi"/>
          <w:i/>
          <w:sz w:val="28"/>
          <w:szCs w:val="28"/>
        </w:rPr>
      </w:pPr>
      <w:r w:rsidRPr="005853FB">
        <w:rPr>
          <w:rFonts w:cstheme="minorHAnsi"/>
          <w:i/>
          <w:sz w:val="28"/>
          <w:szCs w:val="28"/>
        </w:rPr>
        <w:t>Табл.1 Відповідність виходів порту та сигналів</w:t>
      </w:r>
    </w:p>
    <w:tbl>
      <w:tblPr>
        <w:tblStyle w:val="a6"/>
        <w:tblW w:w="10207" w:type="dxa"/>
        <w:jc w:val="center"/>
        <w:tblLook w:val="04A0" w:firstRow="1" w:lastRow="0" w:firstColumn="1" w:lastColumn="0" w:noHBand="0" w:noVBand="1"/>
      </w:tblPr>
      <w:tblGrid>
        <w:gridCol w:w="2269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5853FB" w:rsidRPr="005853FB" w:rsidTr="005853FB">
        <w:trPr>
          <w:jc w:val="center"/>
        </w:trPr>
        <w:tc>
          <w:tcPr>
            <w:tcW w:w="2269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Розряд порту</w:t>
            </w:r>
          </w:p>
        </w:tc>
        <w:tc>
          <w:tcPr>
            <w:tcW w:w="992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i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Р17</w:t>
            </w:r>
          </w:p>
        </w:tc>
        <w:tc>
          <w:tcPr>
            <w:tcW w:w="992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i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Р16</w:t>
            </w:r>
          </w:p>
        </w:tc>
        <w:tc>
          <w:tcPr>
            <w:tcW w:w="992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i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Р15</w:t>
            </w:r>
          </w:p>
        </w:tc>
        <w:tc>
          <w:tcPr>
            <w:tcW w:w="993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i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Р14</w:t>
            </w:r>
          </w:p>
        </w:tc>
        <w:tc>
          <w:tcPr>
            <w:tcW w:w="992" w:type="dxa"/>
            <w:vAlign w:val="center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Р13</w:t>
            </w:r>
          </w:p>
        </w:tc>
        <w:tc>
          <w:tcPr>
            <w:tcW w:w="992" w:type="dxa"/>
            <w:vAlign w:val="center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Р12</w:t>
            </w:r>
          </w:p>
        </w:tc>
        <w:tc>
          <w:tcPr>
            <w:tcW w:w="992" w:type="dxa"/>
            <w:vAlign w:val="center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Р11</w:t>
            </w:r>
          </w:p>
        </w:tc>
        <w:tc>
          <w:tcPr>
            <w:tcW w:w="993" w:type="dxa"/>
            <w:vAlign w:val="center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Р10</w:t>
            </w:r>
          </w:p>
        </w:tc>
      </w:tr>
      <w:tr w:rsidR="005853FB" w:rsidRPr="005853FB" w:rsidTr="005853FB">
        <w:trPr>
          <w:jc w:val="center"/>
        </w:trPr>
        <w:tc>
          <w:tcPr>
            <w:tcW w:w="2269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Сигнал</w:t>
            </w:r>
          </w:p>
        </w:tc>
        <w:tc>
          <w:tcPr>
            <w:tcW w:w="992" w:type="dxa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Х2</w:t>
            </w:r>
          </w:p>
        </w:tc>
        <w:tc>
          <w:tcPr>
            <w:tcW w:w="992" w:type="dxa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Х1</w:t>
            </w:r>
          </w:p>
        </w:tc>
        <w:tc>
          <w:tcPr>
            <w:tcW w:w="992" w:type="dxa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993" w:type="dxa"/>
            <w:vAlign w:val="center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У5</w:t>
            </w:r>
          </w:p>
        </w:tc>
        <w:tc>
          <w:tcPr>
            <w:tcW w:w="992" w:type="dxa"/>
            <w:vAlign w:val="center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У4</w:t>
            </w:r>
          </w:p>
        </w:tc>
        <w:tc>
          <w:tcPr>
            <w:tcW w:w="992" w:type="dxa"/>
            <w:vAlign w:val="center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У3</w:t>
            </w:r>
          </w:p>
        </w:tc>
        <w:tc>
          <w:tcPr>
            <w:tcW w:w="992" w:type="dxa"/>
            <w:vAlign w:val="center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У2</w:t>
            </w:r>
          </w:p>
        </w:tc>
        <w:tc>
          <w:tcPr>
            <w:tcW w:w="993" w:type="dxa"/>
            <w:vAlign w:val="center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5853FB">
              <w:rPr>
                <w:rFonts w:cstheme="minorHAnsi"/>
                <w:i/>
                <w:sz w:val="28"/>
                <w:szCs w:val="28"/>
              </w:rPr>
              <w:t>У1</w:t>
            </w:r>
          </w:p>
        </w:tc>
      </w:tr>
    </w:tbl>
    <w:p w:rsidR="005853FB" w:rsidRPr="005853FB" w:rsidRDefault="005853FB" w:rsidP="005853FB">
      <w:pPr>
        <w:spacing w:before="240" w:after="0" w:line="360" w:lineRule="auto"/>
        <w:jc w:val="center"/>
        <w:rPr>
          <w:rFonts w:cstheme="minorHAnsi"/>
          <w:b/>
          <w:color w:val="FFC000"/>
          <w:sz w:val="28"/>
          <w:szCs w:val="28"/>
          <w:u w:val="single"/>
        </w:rPr>
      </w:pPr>
      <w:r w:rsidRPr="005853FB">
        <w:rPr>
          <w:rFonts w:cstheme="minorHAnsi"/>
          <w:b/>
          <w:color w:val="FFC000"/>
          <w:sz w:val="28"/>
          <w:szCs w:val="28"/>
          <w:u w:val="single"/>
        </w:rPr>
        <w:t>Код програми</w:t>
      </w:r>
    </w:p>
    <w:tbl>
      <w:tblPr>
        <w:tblStyle w:val="a6"/>
        <w:tblW w:w="10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386"/>
      </w:tblGrid>
      <w:tr w:rsidR="005853FB" w:rsidRPr="005853FB" w:rsidTr="002546EF">
        <w:trPr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6522F7">
              <w:rPr>
                <w:rFonts w:cstheme="minorHAnsi"/>
                <w:sz w:val="28"/>
                <w:szCs w:val="28"/>
                <w:lang w:val="en-US"/>
              </w:rPr>
              <w:t>BLOCK1:</w:t>
            </w:r>
          </w:p>
        </w:tc>
        <w:tc>
          <w:tcPr>
            <w:tcW w:w="7386" w:type="dxa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5853FB" w:rsidRPr="005853FB" w:rsidTr="002546EF">
        <w:trPr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ANL P</w:t>
            </w:r>
            <w:r w:rsidRPr="005853FB">
              <w:rPr>
                <w:rFonts w:cstheme="minorHAnsi"/>
                <w:sz w:val="28"/>
                <w:szCs w:val="28"/>
              </w:rPr>
              <w:t>2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, #</w:t>
            </w:r>
            <w:r w:rsidRPr="005853FB">
              <w:rPr>
                <w:rFonts w:cstheme="minorHAnsi"/>
                <w:sz w:val="28"/>
                <w:szCs w:val="28"/>
              </w:rPr>
              <w:t>С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0H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ORL P</w:t>
            </w:r>
            <w:r w:rsidRPr="005853FB">
              <w:rPr>
                <w:rFonts w:cstheme="minorHAnsi"/>
                <w:sz w:val="28"/>
                <w:szCs w:val="28"/>
              </w:rPr>
              <w:t>2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, #0</w:t>
            </w:r>
            <w:r w:rsidRPr="005853FB">
              <w:rPr>
                <w:rFonts w:cstheme="minorHAnsi"/>
                <w:sz w:val="28"/>
                <w:szCs w:val="28"/>
              </w:rPr>
              <w:t>7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</w:tc>
        <w:tc>
          <w:tcPr>
            <w:tcW w:w="7386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Обнуління вмісту порту Р2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Виставлення усіх сигналів на порт Р2</w:t>
            </w:r>
          </w:p>
        </w:tc>
      </w:tr>
      <w:tr w:rsidR="005853FB" w:rsidRPr="005853FB" w:rsidTr="002546EF">
        <w:trPr>
          <w:jc w:val="center"/>
        </w:trPr>
        <w:tc>
          <w:tcPr>
            <w:tcW w:w="10500" w:type="dxa"/>
            <w:gridSpan w:val="2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Формування затримки 18 мкс, так як в у1 має «згаснути» в блоці 1</w:t>
            </w:r>
          </w:p>
        </w:tc>
      </w:tr>
      <w:tr w:rsidR="005853FB" w:rsidRPr="005853FB" w:rsidTr="002546EF">
        <w:trPr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Y1:</w:t>
            </w:r>
          </w:p>
        </w:tc>
        <w:tc>
          <w:tcPr>
            <w:tcW w:w="7386" w:type="dxa"/>
          </w:tcPr>
          <w:p w:rsidR="005853FB" w:rsidRPr="005853FB" w:rsidRDefault="005853FB" w:rsidP="005853F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5853FB" w:rsidRPr="005853FB" w:rsidTr="002546EF">
        <w:trPr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MOV R1, #09H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 xml:space="preserve">CYCLE_18: 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DJNZ R1, CYCLE_18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RET</w:t>
            </w:r>
          </w:p>
        </w:tc>
        <w:tc>
          <w:tcPr>
            <w:tcW w:w="7386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 xml:space="preserve">; Запис до 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5853FB">
              <w:rPr>
                <w:rFonts w:cstheme="minorHAnsi"/>
                <w:sz w:val="28"/>
                <w:szCs w:val="28"/>
              </w:rPr>
              <w:t xml:space="preserve">1 константи 9, так як 18:2 – 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DJNZ</w:t>
            </w:r>
            <w:r w:rsidRPr="005853FB">
              <w:rPr>
                <w:rFonts w:cstheme="minorHAnsi"/>
                <w:sz w:val="28"/>
                <w:szCs w:val="28"/>
              </w:rPr>
              <w:t xml:space="preserve"> 2 мкс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Цикл відліку затримки 18 мкс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Завершення циклу за нульового вмісту регістра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Повернення з процедури</w:t>
            </w:r>
          </w:p>
        </w:tc>
      </w:tr>
      <w:tr w:rsidR="005853FB" w:rsidRPr="005853FB" w:rsidTr="002546EF">
        <w:trPr>
          <w:jc w:val="center"/>
        </w:trPr>
        <w:tc>
          <w:tcPr>
            <w:tcW w:w="10500" w:type="dxa"/>
            <w:gridSpan w:val="2"/>
            <w:vAlign w:val="center"/>
          </w:tcPr>
          <w:p w:rsidR="005853FB" w:rsidRPr="006522F7" w:rsidRDefault="005853FB" w:rsidP="005853FB">
            <w:pPr>
              <w:spacing w:line="276" w:lineRule="auto"/>
              <w:rPr>
                <w:rFonts w:cstheme="minorHAnsi"/>
                <w:color w:val="00B050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Формування затримки 80-18 = 62 мкс, так як в у3 має «згаснути» в блоці 1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Затримка формується за допомогою таймера: 62 : 32 = 2</w:t>
            </w:r>
          </w:p>
        </w:tc>
      </w:tr>
      <w:tr w:rsidR="005853FB" w:rsidRPr="005853FB" w:rsidTr="002546EF">
        <w:trPr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Y3: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MOV TMOD, #00H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ANL</w:t>
            </w:r>
            <w:r w:rsidRPr="005853FB">
              <w:rPr>
                <w:rFonts w:cstheme="minorHAnsi"/>
                <w:sz w:val="28"/>
                <w:szCs w:val="28"/>
              </w:rPr>
              <w:t xml:space="preserve"> 8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DH</w:t>
            </w:r>
            <w:r w:rsidRPr="005853FB">
              <w:rPr>
                <w:rFonts w:cstheme="minorHAnsi"/>
                <w:sz w:val="28"/>
                <w:szCs w:val="28"/>
              </w:rPr>
              <w:t>, #00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MOV 8BH, #FEH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ANL P2, #</w:t>
            </w:r>
            <w:r w:rsidRPr="005853FB">
              <w:rPr>
                <w:rFonts w:cstheme="minorHAnsi"/>
                <w:sz w:val="28"/>
                <w:szCs w:val="28"/>
              </w:rPr>
              <w:t>С6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SETB TR1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CYCLE_</w:t>
            </w:r>
            <w:r w:rsidRPr="005853FB">
              <w:rPr>
                <w:rFonts w:cstheme="minorHAnsi"/>
                <w:sz w:val="28"/>
                <w:szCs w:val="28"/>
              </w:rPr>
              <w:t>62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 xml:space="preserve">: 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JNB TF1, CYCLE_62</w:t>
            </w:r>
          </w:p>
        </w:tc>
        <w:tc>
          <w:tcPr>
            <w:tcW w:w="7386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Встановлення режиму 0 для таймера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Обнуління молодших розрядів таймера TL1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Внесення у таймер константи (-2)</w:t>
            </w:r>
            <w:r w:rsidRPr="005853FB">
              <w:rPr>
                <w:rFonts w:cstheme="minorHAnsi"/>
                <w:sz w:val="28"/>
                <w:szCs w:val="28"/>
                <w:vertAlign w:val="subscript"/>
              </w:rPr>
              <w:t>ДК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Виставлення  сигналів у2у3 на порт Р2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Запуск таймера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Цикл відліку затримки 62 мкс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</w:rPr>
              <w:t>; Перехід після переповнення таймера</w:t>
            </w:r>
          </w:p>
        </w:tc>
      </w:tr>
      <w:tr w:rsidR="005853FB" w:rsidRPr="005853FB" w:rsidTr="002546EF">
        <w:trPr>
          <w:jc w:val="center"/>
        </w:trPr>
        <w:tc>
          <w:tcPr>
            <w:tcW w:w="10500" w:type="dxa"/>
            <w:gridSpan w:val="2"/>
            <w:vAlign w:val="center"/>
          </w:tcPr>
          <w:p w:rsidR="005853FB" w:rsidRPr="006522F7" w:rsidRDefault="005853FB" w:rsidP="005853FB">
            <w:pPr>
              <w:spacing w:line="276" w:lineRule="auto"/>
              <w:rPr>
                <w:rFonts w:cstheme="minorHAnsi"/>
                <w:color w:val="00B050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Формування затримки 280-80 = 200 мкс для останнього сигналу у першому блоці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Затримка формується за допомогою таймера: 200 : 32 = 6</w:t>
            </w:r>
          </w:p>
        </w:tc>
      </w:tr>
      <w:tr w:rsidR="005853FB" w:rsidRPr="005853FB" w:rsidTr="002546EF">
        <w:trPr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Y2: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ANL</w:t>
            </w:r>
            <w:r w:rsidRPr="005853FB">
              <w:rPr>
                <w:rFonts w:cstheme="minorHAnsi"/>
                <w:sz w:val="28"/>
                <w:szCs w:val="28"/>
              </w:rPr>
              <w:t xml:space="preserve"> 8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DH</w:t>
            </w:r>
            <w:r w:rsidRPr="005853FB">
              <w:rPr>
                <w:rFonts w:cstheme="minorHAnsi"/>
                <w:sz w:val="28"/>
                <w:szCs w:val="28"/>
              </w:rPr>
              <w:t>, #00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MOV 8BH, #F</w:t>
            </w:r>
            <w:r w:rsidRPr="005853FB">
              <w:rPr>
                <w:rFonts w:cstheme="minorHAnsi"/>
                <w:sz w:val="28"/>
                <w:szCs w:val="28"/>
              </w:rPr>
              <w:t>А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ANL P2, #</w:t>
            </w:r>
            <w:r w:rsidRPr="005853FB">
              <w:rPr>
                <w:rFonts w:cstheme="minorHAnsi"/>
                <w:sz w:val="28"/>
                <w:szCs w:val="28"/>
              </w:rPr>
              <w:t>С2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SETB TR1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CYCLE_</w:t>
            </w:r>
            <w:r w:rsidRPr="005853FB">
              <w:rPr>
                <w:rFonts w:cstheme="minorHAnsi"/>
                <w:sz w:val="28"/>
                <w:szCs w:val="28"/>
              </w:rPr>
              <w:t>200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 xml:space="preserve">: 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JNB TF1, CYCLE_2</w:t>
            </w:r>
            <w:r w:rsidRPr="005853FB"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7386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Обнуління молодших розрядів таймера TL1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Внесення у таймер константи (-6)</w:t>
            </w:r>
            <w:r w:rsidRPr="005853FB">
              <w:rPr>
                <w:rFonts w:cstheme="minorHAnsi"/>
                <w:sz w:val="28"/>
                <w:szCs w:val="28"/>
                <w:vertAlign w:val="subscript"/>
              </w:rPr>
              <w:t>ДК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Виставлення  сигналів у2 на порт Р2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Запуск таймера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Цикл відліку затримки 200 мкс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Перехід після переповнення таймера</w:t>
            </w:r>
          </w:p>
        </w:tc>
      </w:tr>
      <w:tr w:rsidR="005853FB" w:rsidRPr="005853FB" w:rsidTr="002546EF">
        <w:trPr>
          <w:jc w:val="center"/>
        </w:trPr>
        <w:tc>
          <w:tcPr>
            <w:tcW w:w="10500" w:type="dxa"/>
            <w:gridSpan w:val="2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Перевірка умови Х1</w:t>
            </w:r>
          </w:p>
        </w:tc>
      </w:tr>
      <w:tr w:rsidR="005853FB" w:rsidRPr="005853FB" w:rsidTr="002546EF">
        <w:trPr>
          <w:trHeight w:val="877"/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lastRenderedPageBreak/>
              <w:t>checkX1first: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JB P2.6, checkX1second</w:t>
            </w:r>
          </w:p>
        </w:tc>
        <w:tc>
          <w:tcPr>
            <w:tcW w:w="7386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Перевірка шостого біта порту, що відповідає за умову Х1</w:t>
            </w:r>
          </w:p>
        </w:tc>
      </w:tr>
      <w:tr w:rsidR="005853FB" w:rsidRPr="005853FB" w:rsidTr="002546EF">
        <w:trPr>
          <w:trHeight w:val="313"/>
          <w:jc w:val="center"/>
        </w:trPr>
        <w:tc>
          <w:tcPr>
            <w:tcW w:w="10500" w:type="dxa"/>
            <w:gridSpan w:val="2"/>
          </w:tcPr>
          <w:p w:rsidR="005853FB" w:rsidRPr="006522F7" w:rsidRDefault="005853FB" w:rsidP="005853FB">
            <w:pPr>
              <w:spacing w:line="276" w:lineRule="auto"/>
              <w:rPr>
                <w:rFonts w:cstheme="minorHAnsi"/>
                <w:color w:val="00B050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Формування затримки 280 мкс для  сигналу у2 у другому блоці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Затримка формується за допомогою таймера: 280 : 32 = 9</w:t>
            </w:r>
          </w:p>
        </w:tc>
      </w:tr>
      <w:tr w:rsidR="005853FB" w:rsidRPr="005853FB" w:rsidTr="002546EF">
        <w:trPr>
          <w:trHeight w:val="2494"/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Y2</w:t>
            </w:r>
            <w:r w:rsidRPr="005853FB">
              <w:rPr>
                <w:rFonts w:cstheme="minorHAnsi"/>
                <w:sz w:val="28"/>
                <w:szCs w:val="28"/>
              </w:rPr>
              <w:t>_280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: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ANL</w:t>
            </w:r>
            <w:r w:rsidRPr="005853FB">
              <w:rPr>
                <w:rFonts w:cstheme="minorHAnsi"/>
                <w:sz w:val="28"/>
                <w:szCs w:val="28"/>
              </w:rPr>
              <w:t xml:space="preserve"> 8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DH</w:t>
            </w:r>
            <w:r w:rsidRPr="005853FB">
              <w:rPr>
                <w:rFonts w:cstheme="minorHAnsi"/>
                <w:sz w:val="28"/>
                <w:szCs w:val="28"/>
              </w:rPr>
              <w:t>, #00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MOV 8BH, #F</w:t>
            </w:r>
            <w:r w:rsidRPr="005853FB">
              <w:rPr>
                <w:rFonts w:cstheme="minorHAnsi"/>
                <w:sz w:val="28"/>
                <w:szCs w:val="28"/>
              </w:rPr>
              <w:t>А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ANL P2, #</w:t>
            </w:r>
            <w:r w:rsidRPr="005853FB">
              <w:rPr>
                <w:rFonts w:cstheme="minorHAnsi"/>
                <w:sz w:val="28"/>
                <w:szCs w:val="28"/>
              </w:rPr>
              <w:t>С2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SETB TR1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CYCLE_</w:t>
            </w:r>
            <w:r w:rsidRPr="005853FB">
              <w:rPr>
                <w:rFonts w:cstheme="minorHAnsi"/>
                <w:sz w:val="28"/>
                <w:szCs w:val="28"/>
              </w:rPr>
              <w:t>280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 xml:space="preserve">: 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JNB TF1, CYCLE_2</w:t>
            </w:r>
            <w:r w:rsidRPr="005853FB"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7386" w:type="dxa"/>
          </w:tcPr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Якщо Х1 не 1, то перехід до блока 2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Обнуління молодших розрядів таймера TL1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Внесення у таймер константи (-9)</w:t>
            </w:r>
            <w:r w:rsidRPr="005853FB">
              <w:rPr>
                <w:rFonts w:cstheme="minorHAnsi"/>
                <w:sz w:val="28"/>
                <w:szCs w:val="28"/>
                <w:vertAlign w:val="subscript"/>
              </w:rPr>
              <w:t>ДК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Виставлення  сигналів у2 на порт Р2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Запуск таймера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Цикл відліку затримки 280 мкс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Перехід після переповнення таймера</w:t>
            </w:r>
          </w:p>
        </w:tc>
      </w:tr>
      <w:tr w:rsidR="005853FB" w:rsidRPr="005853FB" w:rsidTr="002546EF">
        <w:trPr>
          <w:jc w:val="center"/>
        </w:trPr>
        <w:tc>
          <w:tcPr>
            <w:tcW w:w="10500" w:type="dxa"/>
            <w:gridSpan w:val="2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Перевірка умови Х2</w:t>
            </w:r>
          </w:p>
        </w:tc>
      </w:tr>
      <w:tr w:rsidR="005853FB" w:rsidRPr="005853FB" w:rsidTr="002546EF">
        <w:trPr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checkX2: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JB P2.</w:t>
            </w:r>
            <w:r w:rsidRPr="005853FB">
              <w:rPr>
                <w:rFonts w:cstheme="minorHAnsi"/>
                <w:sz w:val="28"/>
                <w:szCs w:val="28"/>
              </w:rPr>
              <w:t>7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, Y1Y4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JMP BLOCK1</w:t>
            </w:r>
          </w:p>
        </w:tc>
        <w:tc>
          <w:tcPr>
            <w:tcW w:w="7386" w:type="dxa"/>
          </w:tcPr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Перевірка шостого біта порту, що відповідає за умову Х2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Якщо Х2 не 1, то перехід до блока 1</w:t>
            </w:r>
          </w:p>
        </w:tc>
      </w:tr>
      <w:tr w:rsidR="005853FB" w:rsidRPr="005853FB" w:rsidTr="002546EF">
        <w:trPr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checkX1second</w:t>
            </w:r>
            <w:r w:rsidRPr="005853FB">
              <w:rPr>
                <w:rFonts w:cstheme="minorHAnsi"/>
                <w:sz w:val="28"/>
                <w:szCs w:val="28"/>
              </w:rPr>
              <w:t>: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JB P2.6, BLOCK4</w:t>
            </w:r>
          </w:p>
        </w:tc>
        <w:tc>
          <w:tcPr>
            <w:tcW w:w="7386" w:type="dxa"/>
          </w:tcPr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Перевірка шостого біта порту, що відповідає за умову Х2</w:t>
            </w:r>
          </w:p>
        </w:tc>
      </w:tr>
      <w:tr w:rsidR="005853FB" w:rsidRPr="005853FB" w:rsidTr="002546EF">
        <w:trPr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Y1Y4:</w:t>
            </w:r>
          </w:p>
        </w:tc>
        <w:tc>
          <w:tcPr>
            <w:tcW w:w="7386" w:type="dxa"/>
          </w:tcPr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Якщо Х1 не 1, то перехід до блока 3</w:t>
            </w:r>
          </w:p>
        </w:tc>
      </w:tr>
      <w:tr w:rsidR="005853FB" w:rsidRPr="005853FB" w:rsidTr="002546EF">
        <w:trPr>
          <w:trHeight w:val="360"/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ANL P</w:t>
            </w:r>
            <w:r w:rsidRPr="005853FB">
              <w:rPr>
                <w:rFonts w:cstheme="minorHAnsi"/>
                <w:sz w:val="28"/>
                <w:szCs w:val="28"/>
              </w:rPr>
              <w:t>2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, #</w:t>
            </w:r>
            <w:r w:rsidRPr="005853FB">
              <w:rPr>
                <w:rFonts w:cstheme="minorHAnsi"/>
                <w:sz w:val="28"/>
                <w:szCs w:val="28"/>
              </w:rPr>
              <w:t>С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0H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ORL P</w:t>
            </w:r>
            <w:r w:rsidRPr="005853FB">
              <w:rPr>
                <w:rFonts w:cstheme="minorHAnsi"/>
                <w:sz w:val="28"/>
                <w:szCs w:val="28"/>
              </w:rPr>
              <w:t>2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, #0</w:t>
            </w:r>
            <w:r w:rsidRPr="005853FB">
              <w:rPr>
                <w:rFonts w:cstheme="minorHAnsi"/>
                <w:sz w:val="28"/>
                <w:szCs w:val="28"/>
              </w:rPr>
              <w:t>9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CALL Y1</w:t>
            </w:r>
          </w:p>
        </w:tc>
        <w:tc>
          <w:tcPr>
            <w:tcW w:w="7386" w:type="dxa"/>
          </w:tcPr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Обнуління вмісту порту Р2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Виставлення сигналів у4у1 на порт Р2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Виклик затримки у1</w:t>
            </w:r>
          </w:p>
        </w:tc>
      </w:tr>
      <w:tr w:rsidR="005853FB" w:rsidRPr="005853FB" w:rsidTr="002546EF">
        <w:trPr>
          <w:trHeight w:val="172"/>
          <w:jc w:val="center"/>
        </w:trPr>
        <w:tc>
          <w:tcPr>
            <w:tcW w:w="10500" w:type="dxa"/>
            <w:gridSpan w:val="2"/>
          </w:tcPr>
          <w:p w:rsidR="005853FB" w:rsidRPr="006522F7" w:rsidRDefault="005853FB" w:rsidP="005853FB">
            <w:pPr>
              <w:spacing w:line="276" w:lineRule="auto"/>
              <w:rPr>
                <w:rFonts w:cstheme="minorHAnsi"/>
                <w:color w:val="00B050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Формування затримки 720 – 18 = 702 мкс для  сигналу у4 у третьому блоці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Затримка формується за допомогою таймера: 702 : 32 = 22</w:t>
            </w:r>
          </w:p>
        </w:tc>
      </w:tr>
      <w:tr w:rsidR="005853FB" w:rsidRPr="005853FB" w:rsidTr="002546EF">
        <w:trPr>
          <w:trHeight w:val="189"/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Y4:</w:t>
            </w:r>
          </w:p>
        </w:tc>
        <w:tc>
          <w:tcPr>
            <w:tcW w:w="7386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853FB" w:rsidRPr="005853FB" w:rsidTr="002546EF">
        <w:trPr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ANL</w:t>
            </w:r>
            <w:r w:rsidRPr="005853FB">
              <w:rPr>
                <w:rFonts w:cstheme="minorHAnsi"/>
                <w:sz w:val="28"/>
                <w:szCs w:val="28"/>
              </w:rPr>
              <w:t xml:space="preserve"> 8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DH</w:t>
            </w:r>
            <w:r w:rsidRPr="005853FB">
              <w:rPr>
                <w:rFonts w:cstheme="minorHAnsi"/>
                <w:sz w:val="28"/>
                <w:szCs w:val="28"/>
              </w:rPr>
              <w:t>, #00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MOV 8BH, #ЕАH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ANL P2, #</w:t>
            </w:r>
            <w:r w:rsidRPr="005853FB">
              <w:rPr>
                <w:rFonts w:cstheme="minorHAnsi"/>
                <w:sz w:val="28"/>
                <w:szCs w:val="28"/>
              </w:rPr>
              <w:t>С8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SETB TR1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CYCLE_</w:t>
            </w:r>
            <w:r w:rsidRPr="005853FB">
              <w:rPr>
                <w:rFonts w:cstheme="minorHAnsi"/>
                <w:sz w:val="28"/>
                <w:szCs w:val="28"/>
              </w:rPr>
              <w:t>702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 xml:space="preserve">: 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JNB TF1, CYCLE_702</w:t>
            </w:r>
          </w:p>
        </w:tc>
        <w:tc>
          <w:tcPr>
            <w:tcW w:w="7386" w:type="dxa"/>
          </w:tcPr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Обнуління молодших розрядів таймера TL1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Внесення у таймер константи (-22)</w:t>
            </w:r>
            <w:r w:rsidRPr="005853FB">
              <w:rPr>
                <w:rFonts w:cstheme="minorHAnsi"/>
                <w:sz w:val="28"/>
                <w:szCs w:val="28"/>
                <w:vertAlign w:val="subscript"/>
              </w:rPr>
              <w:t>ДК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Виставлення  сигналу у4 на порт Р2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Запуск таймера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Цикл відліку затримки 702 мкс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Перехід після переповнення таймера</w:t>
            </w:r>
          </w:p>
        </w:tc>
      </w:tr>
      <w:tr w:rsidR="005853FB" w:rsidRPr="005853FB" w:rsidTr="002546EF">
        <w:trPr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6522F7">
              <w:rPr>
                <w:rFonts w:cstheme="minorHAnsi"/>
                <w:sz w:val="28"/>
                <w:szCs w:val="28"/>
                <w:lang w:val="en-US"/>
              </w:rPr>
              <w:t>BLOCK4</w:t>
            </w:r>
            <w:r w:rsidRPr="006522F7"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7386" w:type="dxa"/>
          </w:tcPr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853FB" w:rsidRPr="005853FB" w:rsidTr="002546EF">
        <w:trPr>
          <w:jc w:val="center"/>
        </w:trPr>
        <w:tc>
          <w:tcPr>
            <w:tcW w:w="10500" w:type="dxa"/>
            <w:gridSpan w:val="2"/>
          </w:tcPr>
          <w:p w:rsidR="005853FB" w:rsidRPr="006522F7" w:rsidRDefault="005853FB" w:rsidP="005853FB">
            <w:pPr>
              <w:spacing w:line="276" w:lineRule="auto"/>
              <w:rPr>
                <w:rFonts w:cstheme="minorHAnsi"/>
                <w:color w:val="00B050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Формування затримки 720 мкс для  сигналу у4 у четвертому блоці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6522F7">
              <w:rPr>
                <w:rFonts w:cstheme="minorHAnsi"/>
                <w:color w:val="00B050"/>
                <w:sz w:val="28"/>
                <w:szCs w:val="28"/>
              </w:rPr>
              <w:t>; Затримка формується за допомогою таймера: 720 : 32 = 23</w:t>
            </w:r>
          </w:p>
        </w:tc>
      </w:tr>
      <w:tr w:rsidR="005853FB" w:rsidRPr="005853FB" w:rsidTr="002546EF">
        <w:trPr>
          <w:jc w:val="center"/>
        </w:trPr>
        <w:tc>
          <w:tcPr>
            <w:tcW w:w="3114" w:type="dxa"/>
          </w:tcPr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ANL</w:t>
            </w:r>
            <w:r w:rsidRPr="005853FB">
              <w:rPr>
                <w:rFonts w:cstheme="minorHAnsi"/>
                <w:sz w:val="28"/>
                <w:szCs w:val="28"/>
              </w:rPr>
              <w:t xml:space="preserve"> 8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DH</w:t>
            </w:r>
            <w:r w:rsidRPr="005853FB">
              <w:rPr>
                <w:rFonts w:cstheme="minorHAnsi"/>
                <w:sz w:val="28"/>
                <w:szCs w:val="28"/>
              </w:rPr>
              <w:t>, #00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MOV 8BH, #ЕАH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ANL P2, #</w:t>
            </w:r>
            <w:r w:rsidRPr="005853FB">
              <w:rPr>
                <w:rFonts w:cstheme="minorHAnsi"/>
                <w:sz w:val="28"/>
                <w:szCs w:val="28"/>
              </w:rPr>
              <w:t>С8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>H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SETB TR1</w:t>
            </w:r>
          </w:p>
          <w:p w:rsidR="005853FB" w:rsidRPr="005853FB" w:rsidRDefault="005853FB" w:rsidP="005853FB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CYCLE_</w:t>
            </w:r>
            <w:r w:rsidRPr="005853FB">
              <w:rPr>
                <w:rFonts w:cstheme="minorHAnsi"/>
                <w:sz w:val="28"/>
                <w:szCs w:val="28"/>
              </w:rPr>
              <w:t>720</w:t>
            </w:r>
            <w:r w:rsidRPr="005853FB">
              <w:rPr>
                <w:rFonts w:cstheme="minorHAnsi"/>
                <w:sz w:val="28"/>
                <w:szCs w:val="28"/>
                <w:lang w:val="en-US"/>
              </w:rPr>
              <w:t xml:space="preserve">: 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lastRenderedPageBreak/>
              <w:t>JNB TF1, CYCLE_72</w:t>
            </w:r>
            <w:r w:rsidRPr="005853FB">
              <w:rPr>
                <w:rFonts w:cstheme="minorHAnsi"/>
                <w:sz w:val="28"/>
                <w:szCs w:val="28"/>
              </w:rPr>
              <w:t>0</w:t>
            </w:r>
          </w:p>
          <w:p w:rsidR="005853FB" w:rsidRPr="005853FB" w:rsidRDefault="005853FB" w:rsidP="005853FB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53FB">
              <w:rPr>
                <w:rFonts w:cstheme="minorHAnsi"/>
                <w:sz w:val="28"/>
                <w:szCs w:val="28"/>
                <w:lang w:val="en-US"/>
              </w:rPr>
              <w:t>END</w:t>
            </w:r>
          </w:p>
        </w:tc>
        <w:tc>
          <w:tcPr>
            <w:tcW w:w="7386" w:type="dxa"/>
          </w:tcPr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lastRenderedPageBreak/>
              <w:t>; Обнуління молодших розрядів таймера TL1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Внесення у таймер константи (-23)</w:t>
            </w:r>
            <w:r w:rsidRPr="005853FB">
              <w:rPr>
                <w:rFonts w:cstheme="minorHAnsi"/>
                <w:sz w:val="28"/>
                <w:szCs w:val="28"/>
                <w:vertAlign w:val="subscript"/>
              </w:rPr>
              <w:t>ДК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Виставлення  сигналу у4 на порт Р2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Запуск таймера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Цикл відліку затримки 720 мкс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lastRenderedPageBreak/>
              <w:t>; Перехід після переповнення таймера</w:t>
            </w:r>
          </w:p>
          <w:p w:rsidR="005853FB" w:rsidRPr="005853FB" w:rsidRDefault="005853FB" w:rsidP="006522F7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853FB">
              <w:rPr>
                <w:rFonts w:cstheme="minorHAnsi"/>
                <w:sz w:val="28"/>
                <w:szCs w:val="28"/>
              </w:rPr>
              <w:t>; Кінець програми</w:t>
            </w:r>
          </w:p>
        </w:tc>
      </w:tr>
    </w:tbl>
    <w:p w:rsidR="005853FB" w:rsidRPr="005853FB" w:rsidRDefault="005853FB" w:rsidP="005853FB">
      <w:pPr>
        <w:spacing w:before="240" w:after="0" w:line="360" w:lineRule="auto"/>
        <w:ind w:firstLine="567"/>
        <w:jc w:val="both"/>
        <w:rPr>
          <w:sz w:val="28"/>
          <w:szCs w:val="28"/>
        </w:rPr>
      </w:pPr>
    </w:p>
    <w:sectPr w:rsidR="005853FB" w:rsidRPr="005853FB" w:rsidSect="00011E94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51A1"/>
    <w:rsid w:val="00011E94"/>
    <w:rsid w:val="000D517F"/>
    <w:rsid w:val="0011700B"/>
    <w:rsid w:val="00173511"/>
    <w:rsid w:val="00184B95"/>
    <w:rsid w:val="001851A1"/>
    <w:rsid w:val="001C396F"/>
    <w:rsid w:val="001D0E25"/>
    <w:rsid w:val="00275A60"/>
    <w:rsid w:val="002A1C88"/>
    <w:rsid w:val="002B7229"/>
    <w:rsid w:val="002E32F7"/>
    <w:rsid w:val="002F37DB"/>
    <w:rsid w:val="00320310"/>
    <w:rsid w:val="00322D15"/>
    <w:rsid w:val="003E4794"/>
    <w:rsid w:val="003F0AD6"/>
    <w:rsid w:val="004042DA"/>
    <w:rsid w:val="00475F67"/>
    <w:rsid w:val="00494406"/>
    <w:rsid w:val="004A72D1"/>
    <w:rsid w:val="004D4610"/>
    <w:rsid w:val="004E3EE1"/>
    <w:rsid w:val="00516A8D"/>
    <w:rsid w:val="00524403"/>
    <w:rsid w:val="00525E75"/>
    <w:rsid w:val="005853FB"/>
    <w:rsid w:val="005B46C1"/>
    <w:rsid w:val="005C4460"/>
    <w:rsid w:val="00615947"/>
    <w:rsid w:val="00620DAF"/>
    <w:rsid w:val="00645348"/>
    <w:rsid w:val="006522F7"/>
    <w:rsid w:val="0066797A"/>
    <w:rsid w:val="006B13C7"/>
    <w:rsid w:val="006B6559"/>
    <w:rsid w:val="006D317A"/>
    <w:rsid w:val="007102AA"/>
    <w:rsid w:val="007223FA"/>
    <w:rsid w:val="00773176"/>
    <w:rsid w:val="0078139F"/>
    <w:rsid w:val="00807873"/>
    <w:rsid w:val="008435F1"/>
    <w:rsid w:val="008B678A"/>
    <w:rsid w:val="008C184D"/>
    <w:rsid w:val="008C59CF"/>
    <w:rsid w:val="008F4C57"/>
    <w:rsid w:val="00900A2A"/>
    <w:rsid w:val="00917872"/>
    <w:rsid w:val="00953AF2"/>
    <w:rsid w:val="009714AE"/>
    <w:rsid w:val="009A41AF"/>
    <w:rsid w:val="00A22297"/>
    <w:rsid w:val="00A31A17"/>
    <w:rsid w:val="00A31DB1"/>
    <w:rsid w:val="00A8290F"/>
    <w:rsid w:val="00AE04FE"/>
    <w:rsid w:val="00AE79AC"/>
    <w:rsid w:val="00B144E7"/>
    <w:rsid w:val="00B253CA"/>
    <w:rsid w:val="00BA4B89"/>
    <w:rsid w:val="00BE4A16"/>
    <w:rsid w:val="00C07926"/>
    <w:rsid w:val="00C95CF9"/>
    <w:rsid w:val="00D27279"/>
    <w:rsid w:val="00D636CE"/>
    <w:rsid w:val="00DC322C"/>
    <w:rsid w:val="00DF2B2B"/>
    <w:rsid w:val="00E00A52"/>
    <w:rsid w:val="00E4608B"/>
    <w:rsid w:val="00EB2373"/>
    <w:rsid w:val="00EB6A10"/>
    <w:rsid w:val="00EF318E"/>
    <w:rsid w:val="00F35C34"/>
    <w:rsid w:val="00F6106E"/>
    <w:rsid w:val="00F807E4"/>
    <w:rsid w:val="00FF5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7E26C7-809C-426D-A78B-CA738D9C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5F4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C4460"/>
    <w:rPr>
      <w:color w:val="808080"/>
    </w:rPr>
  </w:style>
  <w:style w:type="table" w:styleId="a6">
    <w:name w:val="Table Grid"/>
    <w:basedOn w:val="a1"/>
    <w:uiPriority w:val="39"/>
    <w:rsid w:val="00AE0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Medium Grid 2 Accent 4"/>
    <w:basedOn w:val="a1"/>
    <w:uiPriority w:val="68"/>
    <w:rsid w:val="00D272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1"/>
    <w:uiPriority w:val="68"/>
    <w:rsid w:val="00D272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List Paragraph"/>
    <w:basedOn w:val="a"/>
    <w:uiPriority w:val="34"/>
    <w:qFormat/>
    <w:rsid w:val="00D27279"/>
    <w:pPr>
      <w:ind w:left="720"/>
      <w:contextualSpacing/>
    </w:pPr>
  </w:style>
  <w:style w:type="character" w:customStyle="1" w:styleId="fontstyle01">
    <w:name w:val="fontstyle01"/>
    <w:basedOn w:val="a0"/>
    <w:rsid w:val="00275A6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75A60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222222.vsd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444444.vsd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2.vsdx"/><Relationship Id="rId1" Type="http://schemas.openxmlformats.org/officeDocument/2006/relationships/customXml" Target="../customXml/item1.xml"/><Relationship Id="rId6" Type="http://schemas.openxmlformats.org/officeDocument/2006/relationships/oleObject" Target="embeddings/_________Microsoft_Visio_2003_2010111111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_________Microsoft_Visio_2003_2010333333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91956-5999-4C91-B337-90110911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10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XTreme.ws</cp:lastModifiedBy>
  <cp:revision>13</cp:revision>
  <dcterms:created xsi:type="dcterms:W3CDTF">2013-03-23T15:18:00Z</dcterms:created>
  <dcterms:modified xsi:type="dcterms:W3CDTF">2018-09-24T08:09:00Z</dcterms:modified>
</cp:coreProperties>
</file>