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75" w:rsidRPr="00DC685B" w:rsidRDefault="00934575" w:rsidP="00934575">
      <w:pPr>
        <w:jc w:val="both"/>
        <w:rPr>
          <w:rFonts w:ascii="Cambria" w:hAnsi="Cambria"/>
          <w:b/>
        </w:rPr>
      </w:pPr>
    </w:p>
    <w:tbl>
      <w:tblPr>
        <w:tblStyle w:val="a3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812"/>
        <w:gridCol w:w="1118"/>
        <w:gridCol w:w="1118"/>
        <w:gridCol w:w="1118"/>
        <w:gridCol w:w="1120"/>
        <w:gridCol w:w="1120"/>
        <w:gridCol w:w="1121"/>
        <w:gridCol w:w="1121"/>
        <w:gridCol w:w="1122"/>
        <w:gridCol w:w="1121"/>
        <w:gridCol w:w="1121"/>
        <w:gridCol w:w="1121"/>
        <w:gridCol w:w="1122"/>
        <w:gridCol w:w="1133"/>
      </w:tblGrid>
      <w:tr w:rsidR="00DC685B" w:rsidRPr="00DC685B" w:rsidTr="00DC685B">
        <w:tc>
          <w:tcPr>
            <w:tcW w:w="812" w:type="dxa"/>
            <w:vMerge w:val="restart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</w:rPr>
              <w:t>№ такту</w:t>
            </w:r>
          </w:p>
        </w:tc>
        <w:tc>
          <w:tcPr>
            <w:tcW w:w="2236" w:type="dxa"/>
            <w:gridSpan w:val="2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</w:t>
            </w:r>
          </w:p>
        </w:tc>
        <w:tc>
          <w:tcPr>
            <w:tcW w:w="2238" w:type="dxa"/>
            <w:gridSpan w:val="2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R2</w:t>
            </w:r>
          </w:p>
        </w:tc>
        <w:tc>
          <w:tcPr>
            <w:tcW w:w="2241" w:type="dxa"/>
            <w:gridSpan w:val="2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R3</w:t>
            </w:r>
          </w:p>
        </w:tc>
        <w:tc>
          <w:tcPr>
            <w:tcW w:w="2243" w:type="dxa"/>
            <w:gridSpan w:val="2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R4</w:t>
            </w:r>
          </w:p>
        </w:tc>
        <w:tc>
          <w:tcPr>
            <w:tcW w:w="2242" w:type="dxa"/>
            <w:gridSpan w:val="2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R5</w:t>
            </w:r>
          </w:p>
        </w:tc>
        <w:tc>
          <w:tcPr>
            <w:tcW w:w="2243" w:type="dxa"/>
            <w:gridSpan w:val="2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R6</w:t>
            </w:r>
          </w:p>
        </w:tc>
        <w:tc>
          <w:tcPr>
            <w:tcW w:w="1133" w:type="dxa"/>
            <w:vMerge w:val="restart"/>
            <w:vAlign w:val="center"/>
          </w:tcPr>
          <w:p w:rsidR="00DC685B" w:rsidRPr="00DC685B" w:rsidRDefault="00DC685B" w:rsidP="00DC685B">
            <w:pPr>
              <w:jc w:val="center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</w:rPr>
              <w:t>Коментар</w:t>
            </w:r>
          </w:p>
        </w:tc>
      </w:tr>
      <w:tr w:rsidR="00DC685B" w:rsidRPr="00DC685B" w:rsidTr="00DC685B">
        <w:tc>
          <w:tcPr>
            <w:tcW w:w="812" w:type="dxa"/>
            <w:vMerge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RB1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RB1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RB0</w:t>
            </w:r>
          </w:p>
        </w:tc>
        <w:tc>
          <w:tcPr>
            <w:tcW w:w="1133" w:type="dxa"/>
            <w:vMerge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0100 0101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proofErr w:type="spellStart"/>
            <w:r w:rsidRPr="00DC685B">
              <w:rPr>
                <w:rFonts w:ascii="Cambria" w:hAnsi="Cambria"/>
                <w:b/>
                <w:sz w:val="18"/>
              </w:rPr>
              <w:t>Ініціаліз</w:t>
            </w:r>
            <w:proofErr w:type="spellEnd"/>
            <w:r w:rsidRPr="00DC685B">
              <w:rPr>
                <w:rFonts w:ascii="Cambria" w:hAnsi="Cambria"/>
                <w:b/>
                <w:sz w:val="18"/>
              </w:rPr>
              <w:t>.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</w:rPr>
              <w:t>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0100 1010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R1=R1+R2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2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0100 1001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R1=R1-1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3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1001 0010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R1=2*R1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4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R1=2*R1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5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1101 1100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R3=R3+R4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6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1101 1100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0000 0010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R5=R5&amp;R6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7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1101 1100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R5=R5/2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8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1101 1100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R5=R5/2</w:t>
            </w:r>
          </w:p>
        </w:tc>
      </w:tr>
      <w:tr w:rsidR="00DC685B" w:rsidRPr="00DC685B" w:rsidTr="00DC685B">
        <w:trPr>
          <w:trHeight w:val="248"/>
        </w:trPr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9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0010 0011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R3=notR3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R3=R3+1</w:t>
            </w:r>
          </w:p>
        </w:tc>
      </w:tr>
      <w:tr w:rsidR="00DC685B" w:rsidRPr="00DC685B" w:rsidTr="00DC685B">
        <w:trPr>
          <w:trHeight w:val="70"/>
        </w:trPr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R5=notR5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12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0000 0001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R5=R5+1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13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0100 1000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R1=R1+R3</w:t>
            </w:r>
          </w:p>
        </w:tc>
      </w:tr>
      <w:tr w:rsidR="00DC685B" w:rsidRPr="00DC685B" w:rsidTr="00DC685B">
        <w:tc>
          <w:tcPr>
            <w:tcW w:w="81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14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0100 1000</w:t>
            </w:r>
          </w:p>
        </w:tc>
        <w:tc>
          <w:tcPr>
            <w:tcW w:w="1118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0000 0101</w:t>
            </w:r>
          </w:p>
        </w:tc>
        <w:tc>
          <w:tcPr>
            <w:tcW w:w="1120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1111 1111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0010 0100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1010 0000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1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0000 0000</w:t>
            </w:r>
          </w:p>
        </w:tc>
        <w:tc>
          <w:tcPr>
            <w:tcW w:w="1122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0001 0010</w:t>
            </w:r>
          </w:p>
        </w:tc>
        <w:tc>
          <w:tcPr>
            <w:tcW w:w="1133" w:type="dxa"/>
          </w:tcPr>
          <w:p w:rsidR="00DC685B" w:rsidRPr="00DC685B" w:rsidRDefault="00DC685B" w:rsidP="00DC685B">
            <w:pPr>
              <w:jc w:val="both"/>
              <w:rPr>
                <w:rFonts w:ascii="Cambria" w:hAnsi="Cambria"/>
                <w:b/>
                <w:sz w:val="18"/>
                <w:lang w:val="en-US"/>
              </w:rPr>
            </w:pPr>
            <w:r w:rsidRPr="00DC685B">
              <w:rPr>
                <w:rFonts w:ascii="Cambria" w:hAnsi="Cambria"/>
                <w:b/>
                <w:sz w:val="18"/>
                <w:lang w:val="en-US"/>
              </w:rPr>
              <w:t>R1=R1+R5</w:t>
            </w:r>
          </w:p>
        </w:tc>
      </w:tr>
    </w:tbl>
    <w:p w:rsidR="00675DFA" w:rsidRPr="00DC685B" w:rsidRDefault="00DC685B">
      <w:pPr>
        <w:rPr>
          <w:rFonts w:ascii="Cambria" w:hAnsi="Cambria"/>
          <w:sz w:val="28"/>
          <w:lang w:val="uk-UA"/>
        </w:rPr>
      </w:pPr>
      <w:r w:rsidRPr="00DC685B">
        <w:rPr>
          <w:rFonts w:ascii="Cambria" w:hAnsi="Cambria"/>
          <w:sz w:val="28"/>
          <w:lang w:val="uk-UA"/>
        </w:rPr>
        <w:t>Цифрова діаграма</w:t>
      </w:r>
      <w:bookmarkStart w:id="0" w:name="_GoBack"/>
      <w:bookmarkEnd w:id="0"/>
    </w:p>
    <w:sectPr w:rsidR="00675DFA" w:rsidRPr="00DC685B" w:rsidSect="009345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C5"/>
    <w:rsid w:val="00675DFA"/>
    <w:rsid w:val="009109C5"/>
    <w:rsid w:val="00934575"/>
    <w:rsid w:val="00D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6B9B4-C0AE-40C5-81A9-0CD8022D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575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2015-09-16T04:42:00Z</dcterms:created>
  <dcterms:modified xsi:type="dcterms:W3CDTF">2015-09-16T05:00:00Z</dcterms:modified>
</cp:coreProperties>
</file>