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80A" w:rsidRPr="00962595" w:rsidRDefault="0023280A" w:rsidP="00A142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Национальный Технический Университет Украины</w:t>
      </w:r>
    </w:p>
    <w:p w:rsidR="0023280A" w:rsidRPr="00962595" w:rsidRDefault="0023280A" w:rsidP="00A142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“Киевский Политехнический Институт”</w:t>
      </w:r>
    </w:p>
    <w:p w:rsidR="0023280A" w:rsidRPr="00962595" w:rsidRDefault="0023280A" w:rsidP="00A142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:rsidR="0023280A" w:rsidRPr="00962595" w:rsidRDefault="0023280A" w:rsidP="00A142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23280A" w:rsidRPr="00962595" w:rsidRDefault="0023280A" w:rsidP="00A142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142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Расчетно-графическая работа</w:t>
      </w:r>
    </w:p>
    <w:p w:rsidR="0023280A" w:rsidRPr="00962595" w:rsidRDefault="0023280A" w:rsidP="00A142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по дисциплине “Архитектура компьютера”</w:t>
      </w:r>
    </w:p>
    <w:p w:rsidR="0023280A" w:rsidRPr="00962595" w:rsidRDefault="0023280A" w:rsidP="00A1425C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B127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56407B">
      <w:pPr>
        <w:spacing w:after="0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962595">
      <w:pPr>
        <w:spacing w:after="0"/>
        <w:ind w:firstLine="708"/>
        <w:jc w:val="right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Выполнил:</w:t>
      </w:r>
    </w:p>
    <w:p w:rsidR="0023280A" w:rsidRPr="00962595" w:rsidRDefault="00CA2995" w:rsidP="00962595">
      <w:pPr>
        <w:pStyle w:val="NoSpacing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студент 3</w:t>
      </w:r>
      <w:r w:rsidR="0023280A" w:rsidRPr="00962595">
        <w:rPr>
          <w:rFonts w:ascii="Times New Roman" w:hAnsi="Times New Roman"/>
          <w:sz w:val="28"/>
          <w:szCs w:val="28"/>
        </w:rPr>
        <w:t xml:space="preserve">-го курса </w:t>
      </w:r>
    </w:p>
    <w:p w:rsidR="0023280A" w:rsidRPr="00962595" w:rsidRDefault="0023280A" w:rsidP="00962595">
      <w:pPr>
        <w:pStyle w:val="NoSpacing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       </w:t>
      </w:r>
      <w:r w:rsidR="00CA2995" w:rsidRPr="00962595">
        <w:rPr>
          <w:rFonts w:ascii="Times New Roman" w:hAnsi="Times New Roman"/>
          <w:sz w:val="28"/>
          <w:szCs w:val="28"/>
        </w:rPr>
        <w:t>группы ИВ-21</w:t>
      </w:r>
    </w:p>
    <w:p w:rsidR="0023280A" w:rsidRPr="00962595" w:rsidRDefault="00CA2995" w:rsidP="00962595">
      <w:pPr>
        <w:pStyle w:val="NoSpacing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Кузьменко В.З.</w:t>
      </w:r>
    </w:p>
    <w:p w:rsidR="0023280A" w:rsidRPr="00962595" w:rsidRDefault="00CA2995" w:rsidP="00962595">
      <w:pPr>
        <w:pStyle w:val="NoSpacing"/>
        <w:spacing w:line="276" w:lineRule="auto"/>
        <w:jc w:val="right"/>
        <w:rPr>
          <w:rFonts w:ascii="Times New Roman" w:hAnsi="Times New Roman"/>
          <w:sz w:val="28"/>
          <w:szCs w:val="28"/>
          <w:vertAlign w:val="subscript"/>
        </w:rPr>
      </w:pPr>
      <w:r w:rsidRPr="00962595">
        <w:rPr>
          <w:rFonts w:ascii="Times New Roman" w:hAnsi="Times New Roman"/>
          <w:sz w:val="28"/>
          <w:szCs w:val="28"/>
        </w:rPr>
        <w:t xml:space="preserve">№ </w:t>
      </w:r>
      <w:proofErr w:type="spellStart"/>
      <w:r w:rsidRPr="00962595">
        <w:rPr>
          <w:rFonts w:ascii="Times New Roman" w:hAnsi="Times New Roman"/>
          <w:sz w:val="28"/>
          <w:szCs w:val="28"/>
        </w:rPr>
        <w:t>зач</w:t>
      </w:r>
      <w:proofErr w:type="spellEnd"/>
      <w:r w:rsidRPr="00962595">
        <w:rPr>
          <w:rFonts w:ascii="Times New Roman" w:hAnsi="Times New Roman"/>
          <w:sz w:val="28"/>
          <w:szCs w:val="28"/>
        </w:rPr>
        <w:t>. кн. 2</w:t>
      </w:r>
      <w:r w:rsidRPr="00962595">
        <w:rPr>
          <w:rFonts w:ascii="Times New Roman" w:hAnsi="Times New Roman"/>
          <w:sz w:val="28"/>
          <w:szCs w:val="28"/>
          <w:lang w:val="uk-UA"/>
        </w:rPr>
        <w:t>114</w:t>
      </w:r>
      <w:r w:rsidR="0023280A" w:rsidRPr="00962595">
        <w:rPr>
          <w:rFonts w:ascii="Times New Roman" w:hAnsi="Times New Roman"/>
          <w:sz w:val="28"/>
          <w:szCs w:val="28"/>
          <w:vertAlign w:val="subscript"/>
        </w:rPr>
        <w:t xml:space="preserve"> </w:t>
      </w:r>
    </w:p>
    <w:p w:rsidR="0023280A" w:rsidRPr="00962595" w:rsidRDefault="00CA2995" w:rsidP="00962595">
      <w:pPr>
        <w:pStyle w:val="NoSpacing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100001000010</w:t>
      </w:r>
      <w:r w:rsidR="0023280A" w:rsidRPr="00962595">
        <w:rPr>
          <w:rFonts w:ascii="Times New Roman" w:hAnsi="Times New Roman"/>
          <w:sz w:val="28"/>
          <w:szCs w:val="28"/>
          <w:vertAlign w:val="subscript"/>
        </w:rPr>
        <w:t>2</w:t>
      </w:r>
    </w:p>
    <w:p w:rsidR="0023280A" w:rsidRPr="00962595" w:rsidRDefault="0023280A" w:rsidP="00962595">
      <w:pPr>
        <w:pStyle w:val="NoSpacing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Руководитель:</w:t>
      </w:r>
    </w:p>
    <w:p w:rsidR="0023280A" w:rsidRPr="00962595" w:rsidRDefault="0023280A" w:rsidP="00962595">
      <w:pPr>
        <w:pStyle w:val="NoSpacing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Ткаченко В.В.</w:t>
      </w:r>
    </w:p>
    <w:p w:rsidR="0023280A" w:rsidRPr="00962595" w:rsidRDefault="0023280A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6407B" w:rsidRPr="00962595" w:rsidRDefault="0056407B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6407B" w:rsidRPr="00962595" w:rsidRDefault="0056407B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6407B" w:rsidRPr="00962595" w:rsidRDefault="0056407B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6407B" w:rsidRPr="00962595" w:rsidRDefault="0056407B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6407B" w:rsidRPr="00962595" w:rsidRDefault="0056407B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CA2995" w:rsidRPr="00962595" w:rsidRDefault="00CA2995" w:rsidP="00AB127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3280A" w:rsidRPr="00962595" w:rsidRDefault="0023280A" w:rsidP="00A1425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</w:rPr>
        <w:t>Киев</w:t>
      </w:r>
      <w:r w:rsidR="00CA2995" w:rsidRPr="00962595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962595">
        <w:rPr>
          <w:rFonts w:ascii="Times New Roman" w:hAnsi="Times New Roman"/>
          <w:sz w:val="28"/>
          <w:szCs w:val="28"/>
        </w:rPr>
        <w:t>20</w:t>
      </w:r>
      <w:r w:rsidR="00CA2995" w:rsidRPr="00962595">
        <w:rPr>
          <w:rFonts w:ascii="Times New Roman" w:hAnsi="Times New Roman"/>
          <w:sz w:val="28"/>
          <w:szCs w:val="28"/>
        </w:rPr>
        <w:t>14</w:t>
      </w:r>
    </w:p>
    <w:p w:rsidR="00000666" w:rsidRPr="00962595" w:rsidRDefault="00000666" w:rsidP="00A1425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br w:type="page"/>
      </w:r>
      <w:r w:rsidRPr="00962595"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sz w:val="28"/>
          <w:szCs w:val="28"/>
        </w:rPr>
        <w:id w:val="474187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54C1" w:rsidRPr="008654C1" w:rsidRDefault="00C219F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r w:rsidRPr="008654C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654C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654C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05142010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_Toc405142010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1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="008654C1" w:rsidRPr="008654C1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Обзор МПС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_Toc405142011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2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 Архитектура МПС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_Toc405142012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3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 Память программ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_Toc405142013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4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 Память данных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_Toc405142014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5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2.3 Внешнее устройство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_Toc405142015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6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2.4 Режим прерываний</w:t>
            </w:r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(КПП)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_Toc405142016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7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2.5 Прямой доступ к памяти (КПДП)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_Toc405142017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8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 Система команд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_Toc405142018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19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 Основные команды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_Toc405142019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0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3.1.2 Команды передачи управления.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_Toc405142020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1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3.1.3 Команды управления режимом работы МК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_Toc405142021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2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 Выполнение индивидуального задания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_Toc405142022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3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4.1 Алгоритм программы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_Toc405142023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4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4.2. Карта </w:t>
            </w:r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распределения памяти внешних устройств.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_Toc405142024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5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4.3. Блок-схема алгоритма вычисления выражения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_Toc405142025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6" w:history="1">
            <w:r w:rsidR="008654C1" w:rsidRPr="008654C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4.4 Код микропрограммы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_Toc405142026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7" w:history="1">
            <w:r w:rsidR="008654C1" w:rsidRPr="008654C1">
              <w:rPr>
                <w:rStyle w:val="Hyperlink"/>
                <w:rFonts w:ascii="Times New Roman" w:hAnsi="Times New Roman"/>
                <w:bCs/>
                <w:noProof/>
                <w:sz w:val="28"/>
                <w:szCs w:val="28"/>
              </w:rPr>
              <w:t>5. Структурная схема системы.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_Toc405142027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8" w:history="1">
            <w:r w:rsidR="008654C1" w:rsidRPr="008654C1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6. Выводы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_Toc405142028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C1" w:rsidRPr="008654C1" w:rsidRDefault="00FF3C5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405142029" w:history="1">
            <w:r w:rsidR="008654C1" w:rsidRPr="008654C1">
              <w:rPr>
                <w:rStyle w:val="Hyperlink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 xml:space="preserve">7. </w:t>
            </w:r>
            <w:r w:rsidR="008654C1" w:rsidRPr="008654C1">
              <w:rPr>
                <w:rStyle w:val="Hyperlink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литературы.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_Toc405142029 \h </w:instrTex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4C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654C1" w:rsidRPr="008654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9FF" w:rsidRPr="00962595" w:rsidRDefault="00C219FF">
          <w:pPr>
            <w:rPr>
              <w:rFonts w:ascii="Times New Roman" w:hAnsi="Times New Roman"/>
              <w:sz w:val="28"/>
              <w:szCs w:val="28"/>
            </w:rPr>
          </w:pPr>
          <w:r w:rsidRPr="008654C1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219FF" w:rsidRPr="00962595" w:rsidRDefault="00C219FF" w:rsidP="00AB127C">
      <w:pPr>
        <w:pStyle w:val="HEADER1"/>
        <w:spacing w:after="0"/>
        <w:jc w:val="both"/>
        <w:rPr>
          <w:rFonts w:ascii="Times New Roman" w:hAnsi="Times New Roman"/>
          <w:b w:val="0"/>
          <w:lang w:val="en-US"/>
        </w:rPr>
      </w:pPr>
    </w:p>
    <w:p w:rsidR="00C219FF" w:rsidRPr="00962595" w:rsidRDefault="00C219FF" w:rsidP="00AB127C">
      <w:pPr>
        <w:pStyle w:val="HEADER1"/>
        <w:spacing w:after="0"/>
        <w:jc w:val="both"/>
        <w:rPr>
          <w:rFonts w:ascii="Times New Roman" w:hAnsi="Times New Roman"/>
          <w:b w:val="0"/>
          <w:lang w:val="en-US"/>
        </w:rPr>
      </w:pPr>
    </w:p>
    <w:p w:rsidR="00A1425C" w:rsidRPr="00962595" w:rsidRDefault="00A1425C" w:rsidP="00A1425C">
      <w:pPr>
        <w:pStyle w:val="HEADER1"/>
        <w:jc w:val="both"/>
        <w:rPr>
          <w:rFonts w:ascii="Times New Roman" w:hAnsi="Times New Roman"/>
          <w:b w:val="0"/>
        </w:rPr>
      </w:pPr>
    </w:p>
    <w:p w:rsidR="002C4CDB" w:rsidRPr="00962595" w:rsidRDefault="002C4CDB" w:rsidP="00AB127C">
      <w:pPr>
        <w:pStyle w:val="HEADER1"/>
        <w:jc w:val="both"/>
        <w:rPr>
          <w:rFonts w:ascii="Times New Roman" w:hAnsi="Times New Roman"/>
          <w:b w:val="0"/>
        </w:rPr>
      </w:pPr>
    </w:p>
    <w:p w:rsidR="00AB127C" w:rsidRPr="00962595" w:rsidRDefault="00AB127C" w:rsidP="00AB127C">
      <w:pPr>
        <w:pStyle w:val="HEADER1"/>
        <w:jc w:val="both"/>
        <w:rPr>
          <w:rFonts w:ascii="Times New Roman" w:hAnsi="Times New Roman"/>
          <w:b w:val="0"/>
        </w:rPr>
      </w:pPr>
    </w:p>
    <w:p w:rsidR="0056407B" w:rsidRPr="00962595" w:rsidRDefault="0056407B" w:rsidP="00C219FF">
      <w:pPr>
        <w:pStyle w:val="HEADER1"/>
        <w:jc w:val="both"/>
        <w:outlineLvl w:val="0"/>
        <w:rPr>
          <w:rFonts w:ascii="Times New Roman" w:hAnsi="Times New Roman"/>
          <w:b w:val="0"/>
        </w:rPr>
      </w:pPr>
    </w:p>
    <w:p w:rsidR="00000666" w:rsidRPr="00962595" w:rsidRDefault="00000666" w:rsidP="00C219FF">
      <w:pPr>
        <w:pStyle w:val="HEADER1"/>
        <w:jc w:val="both"/>
        <w:outlineLvl w:val="0"/>
        <w:rPr>
          <w:rFonts w:ascii="Times New Roman" w:hAnsi="Times New Roman"/>
          <w:b w:val="0"/>
        </w:rPr>
      </w:pPr>
      <w:bookmarkStart w:id="0" w:name="_Toc405142010"/>
      <w:r w:rsidRPr="00962595">
        <w:rPr>
          <w:rFonts w:ascii="Times New Roman" w:hAnsi="Times New Roman"/>
          <w:b w:val="0"/>
        </w:rPr>
        <w:lastRenderedPageBreak/>
        <w:t>Введение</w:t>
      </w:r>
      <w:bookmarkEnd w:id="0"/>
    </w:p>
    <w:p w:rsidR="00000666" w:rsidRPr="00962595" w:rsidRDefault="00000666" w:rsidP="00AB127C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Микропроцессоры (МП) представляют собой автономные функционально законченные устройства, состоящие из одной или нескольких программно-управляемых интегральных микросхем высокой степени интеграции, включающие все средства, необходимые для обработки информации и управления данными, и рассчитанные на совместную работу с устройствами памяти и ввода-вывода информации.</w:t>
      </w:r>
    </w:p>
    <w:p w:rsidR="00000666" w:rsidRPr="00962595" w:rsidRDefault="00000666" w:rsidP="00AB127C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Структура микропроцессора должна удовлетворять трем основным требованиям: быть функционально гибкой, обеспечить достаточно высокое быстродействие и допускать недорогую технологическую реализацию. Высокая функциональная гибкость микропроцессора, необходимая для создания эффективного программного обеспечения, достигается микропрограммным управлением, за счет побайтовой обработки и адресации данных, развитой системы прерываний и большего числа внутренних регистров.</w:t>
      </w:r>
    </w:p>
    <w:p w:rsidR="00000666" w:rsidRPr="00962595" w:rsidRDefault="00000666" w:rsidP="00AB127C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B127C" w:rsidRDefault="00AB127C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85DCA" w:rsidRPr="00962595" w:rsidRDefault="00385DCA" w:rsidP="00A157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1409" w:rsidRPr="00962595" w:rsidRDefault="00B41409" w:rsidP="00C219FF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/>
          <w:noProof/>
          <w:sz w:val="28"/>
          <w:szCs w:val="28"/>
          <w:lang w:val="en-US"/>
        </w:rPr>
      </w:pPr>
      <w:bookmarkStart w:id="1" w:name="_Toc405142011"/>
      <w:r w:rsidRPr="00962595">
        <w:rPr>
          <w:rFonts w:ascii="Times New Roman" w:hAnsi="Times New Roman"/>
          <w:noProof/>
          <w:sz w:val="28"/>
          <w:szCs w:val="28"/>
        </w:rPr>
        <w:lastRenderedPageBreak/>
        <w:t>Обзор МПС</w:t>
      </w:r>
      <w:bookmarkEnd w:id="1"/>
    </w:p>
    <w:p w:rsidR="00EC21F3" w:rsidRPr="00962595" w:rsidRDefault="00EC21F3" w:rsidP="00AB127C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Микропроцессорная система (МПС) представляет собой функционально законченное изделие, состоящее из одного или нескольких устройств, главным образом микропроцессорных: микропроцессора и/или микроконтроллера.</w:t>
      </w:r>
    </w:p>
    <w:p w:rsidR="00A93271" w:rsidRPr="00962595" w:rsidRDefault="00A93271" w:rsidP="00AB127C">
      <w:pPr>
        <w:tabs>
          <w:tab w:val="left" w:pos="9638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62595">
        <w:rPr>
          <w:rFonts w:ascii="Times New Roman" w:hAnsi="Times New Roman"/>
          <w:sz w:val="28"/>
          <w:szCs w:val="28"/>
        </w:rPr>
        <w:t>микроЭВМ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шины адреса и данных объединены в ШАД. Разрядность ШАД - 32 бита, что обеспечивает адресацию 8МБ оперативной памяти и работу с 32-битными данными. Для работы с ШАД имеются интерфейсные регистры РА и РД. Регистр РА может выдавать на ШАД свою младшую, либо старшую часть.</w:t>
      </w:r>
    </w:p>
    <w:p w:rsidR="00A93271" w:rsidRPr="00962595" w:rsidRDefault="00A93271" w:rsidP="00A15735">
      <w:pPr>
        <w:tabs>
          <w:tab w:val="left" w:pos="9638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   Обмен данных между внешними устройствами и оперативной памятью осуществляется через КПДП. Обработка векторных прерываний от ВУ выполняется КПП. КПДП и КПП совмещены и распределены по интерфейса</w:t>
      </w:r>
      <w:r w:rsidR="00A15735" w:rsidRPr="00962595">
        <w:rPr>
          <w:rFonts w:ascii="Times New Roman" w:hAnsi="Times New Roman"/>
          <w:sz w:val="28"/>
          <w:szCs w:val="28"/>
        </w:rPr>
        <w:t>м внешних устройств.</w:t>
      </w:r>
    </w:p>
    <w:p w:rsidR="00EC21F3" w:rsidRPr="00962595" w:rsidRDefault="00EC21F3" w:rsidP="00A15735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Микроконтроллер состоит из следующих узлов: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однокристальной ЭВМ со схемой внешнего тактового генератора и схемой формирования сигнала «сброс»;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регистра-защелки младшего байта адреса внешнего запоминающего устройства;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памяти программ, объемом 4 </w:t>
      </w:r>
      <w:proofErr w:type="spellStart"/>
      <w:r w:rsidRPr="00962595">
        <w:rPr>
          <w:rFonts w:ascii="Times New Roman" w:hAnsi="Times New Roman"/>
          <w:sz w:val="28"/>
          <w:szCs w:val="28"/>
        </w:rPr>
        <w:t>Кбайта</w:t>
      </w:r>
      <w:proofErr w:type="spellEnd"/>
      <w:r w:rsidRPr="00962595">
        <w:rPr>
          <w:rFonts w:ascii="Times New Roman" w:hAnsi="Times New Roman"/>
          <w:sz w:val="28"/>
          <w:szCs w:val="28"/>
        </w:rPr>
        <w:t>;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памяти данных, объемом 1 Кбайт со страничной адресацией 256 байт на страницу и схемой выбора ОЗУ;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схемы управления записью-чтением внешних устройств;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адаптера параллельного интерфейса со схемами приемника и передатчика по стандарту ИРПС;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трехканального таймера;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контроллера клавиатуры и индикации;</w:t>
      </w:r>
    </w:p>
    <w:p w:rsidR="00EC21F3" w:rsidRPr="00962595" w:rsidRDefault="00EC21F3" w:rsidP="00A1573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</w:rPr>
        <w:t>схемы прерываний.</w:t>
      </w:r>
    </w:p>
    <w:p w:rsidR="00946225" w:rsidRPr="00962595" w:rsidRDefault="00946225" w:rsidP="00AB127C">
      <w:pPr>
        <w:tabs>
          <w:tab w:val="left" w:pos="9638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41409" w:rsidRPr="00962595" w:rsidRDefault="00000666" w:rsidP="00C836A9">
      <w:pPr>
        <w:tabs>
          <w:tab w:val="left" w:pos="9638"/>
        </w:tabs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object w:dxaOrig="11513" w:dyaOrig="6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232.9pt" o:ole="">
            <v:imagedata r:id="rId8" o:title=""/>
          </v:shape>
          <o:OLEObject Type="Embed" ProgID="Visio.Drawing.11" ShapeID="_x0000_i1025" DrawAspect="Content" ObjectID="_1479757515" r:id="rId9"/>
        </w:object>
      </w:r>
    </w:p>
    <w:p w:rsidR="00946225" w:rsidRPr="00962595" w:rsidRDefault="00B41409" w:rsidP="00C836A9">
      <w:pPr>
        <w:tabs>
          <w:tab w:val="left" w:pos="9638"/>
        </w:tabs>
        <w:spacing w:after="0" w:line="240" w:lineRule="auto"/>
        <w:ind w:right="-1" w:firstLine="567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Рисунок 1.1 - Структурная схема МК48</w:t>
      </w:r>
    </w:p>
    <w:p w:rsidR="00FD79CA" w:rsidRPr="00962595" w:rsidRDefault="00743A5D" w:rsidP="00C219FF">
      <w:pPr>
        <w:pStyle w:val="Heading1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2" w:name="_Toc405142012"/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2. Архитектура МПС</w:t>
      </w:r>
      <w:bookmarkEnd w:id="2"/>
    </w:p>
    <w:p w:rsidR="008D5161" w:rsidRPr="00962595" w:rsidRDefault="008D5161" w:rsidP="00AB127C">
      <w:pPr>
        <w:pStyle w:val="NoSpacing"/>
        <w:ind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Разрабатывается микропроцессорная система (МПС), ядром которой является </w:t>
      </w:r>
      <w:proofErr w:type="spellStart"/>
      <w:proofErr w:type="gramStart"/>
      <w:r w:rsidRPr="00962595">
        <w:rPr>
          <w:rFonts w:ascii="Times New Roman" w:hAnsi="Times New Roman"/>
          <w:sz w:val="28"/>
          <w:szCs w:val="28"/>
        </w:rPr>
        <w:t>процесор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 1816</w:t>
      </w:r>
      <w:proofErr w:type="gramEnd"/>
      <w:r w:rsidRPr="00962595">
        <w:rPr>
          <w:rFonts w:ascii="Times New Roman" w:hAnsi="Times New Roman"/>
          <w:sz w:val="28"/>
          <w:szCs w:val="28"/>
        </w:rPr>
        <w:t xml:space="preserve">ВЕ48. </w:t>
      </w:r>
    </w:p>
    <w:p w:rsidR="008D5161" w:rsidRPr="00962595" w:rsidRDefault="008D5161" w:rsidP="00AB127C">
      <w:pPr>
        <w:pStyle w:val="NoSpacing"/>
        <w:ind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В состав разрабатываемой МПС должны входить процессор (П), основная память (ОП), содержащая ОЗУ и ПЗУ, а также внешние устройства (ВУ), контроллеры прерываний и прямого доступа к памяти.</w:t>
      </w:r>
    </w:p>
    <w:p w:rsidR="00FD79CA" w:rsidRPr="00962595" w:rsidRDefault="008D5161" w:rsidP="00A15735">
      <w:pPr>
        <w:pStyle w:val="NoSpacing"/>
        <w:ind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Микропроцессор имеет </w:t>
      </w:r>
      <w:r w:rsidR="009A305C" w:rsidRPr="00962595">
        <w:rPr>
          <w:rFonts w:ascii="Times New Roman" w:hAnsi="Times New Roman"/>
          <w:sz w:val="28"/>
          <w:szCs w:val="28"/>
        </w:rPr>
        <w:t>16</w:t>
      </w:r>
      <w:r w:rsidRPr="00962595">
        <w:rPr>
          <w:rFonts w:ascii="Times New Roman" w:hAnsi="Times New Roman"/>
          <w:sz w:val="28"/>
          <w:szCs w:val="28"/>
        </w:rPr>
        <w:t xml:space="preserve">-разрядную операционную часть. Объем внешней памяти программ 4К, внешней памяти данных – 64К. Шина адреса и данных объединённая, КПП и КПДП </w:t>
      </w:r>
      <w:r w:rsidR="005B6F38" w:rsidRPr="00962595">
        <w:rPr>
          <w:rFonts w:ascii="Times New Roman" w:hAnsi="Times New Roman"/>
          <w:sz w:val="28"/>
          <w:szCs w:val="28"/>
        </w:rPr>
        <w:t xml:space="preserve">- </w:t>
      </w:r>
      <w:r w:rsidR="009A305C" w:rsidRPr="00962595">
        <w:rPr>
          <w:rFonts w:ascii="Times New Roman" w:hAnsi="Times New Roman"/>
          <w:sz w:val="28"/>
          <w:szCs w:val="28"/>
        </w:rPr>
        <w:t>централиз</w:t>
      </w:r>
      <w:r w:rsidRPr="00962595">
        <w:rPr>
          <w:rFonts w:ascii="Times New Roman" w:hAnsi="Times New Roman"/>
          <w:sz w:val="28"/>
          <w:szCs w:val="28"/>
        </w:rPr>
        <w:t>ованн</w:t>
      </w:r>
      <w:r w:rsidR="009A305C" w:rsidRPr="00962595">
        <w:rPr>
          <w:rFonts w:ascii="Times New Roman" w:hAnsi="Times New Roman"/>
          <w:sz w:val="28"/>
          <w:szCs w:val="28"/>
        </w:rPr>
        <w:t>ые</w:t>
      </w:r>
      <w:r w:rsidRPr="00962595">
        <w:rPr>
          <w:rFonts w:ascii="Times New Roman" w:hAnsi="Times New Roman"/>
          <w:sz w:val="28"/>
          <w:szCs w:val="28"/>
        </w:rPr>
        <w:t>. Каждое ВУ имеет фиксированный адрес в адресном простр</w:t>
      </w:r>
      <w:r w:rsidR="00A15735" w:rsidRPr="00962595">
        <w:rPr>
          <w:rFonts w:ascii="Times New Roman" w:hAnsi="Times New Roman"/>
          <w:sz w:val="28"/>
          <w:szCs w:val="28"/>
        </w:rPr>
        <w:t xml:space="preserve">анстве периферийных устройств. </w:t>
      </w:r>
    </w:p>
    <w:p w:rsidR="00A15735" w:rsidRPr="00962595" w:rsidRDefault="00476FFB" w:rsidP="00962595">
      <w:pPr>
        <w:pStyle w:val="a"/>
        <w:outlineLvl w:val="1"/>
        <w:rPr>
          <w:color w:val="auto"/>
        </w:rPr>
      </w:pPr>
      <w:r w:rsidRPr="00962595">
        <w:rPr>
          <w:noProof/>
          <w:color w:val="auto"/>
        </w:rPr>
        <w:t xml:space="preserve">  </w:t>
      </w:r>
      <w:bookmarkStart w:id="3" w:name="_Toc405142013"/>
      <w:r w:rsidR="00C219FF" w:rsidRPr="00962595">
        <w:rPr>
          <w:noProof/>
          <w:color w:val="auto"/>
        </w:rPr>
        <w:t>2.1</w:t>
      </w:r>
      <w:r w:rsidR="00FD79CA" w:rsidRPr="00962595">
        <w:rPr>
          <w:noProof/>
          <w:color w:val="auto"/>
        </w:rPr>
        <w:t xml:space="preserve"> </w:t>
      </w:r>
      <w:r w:rsidRPr="00962595">
        <w:rPr>
          <w:color w:val="auto"/>
        </w:rPr>
        <w:t>Память программ</w:t>
      </w:r>
      <w:bookmarkEnd w:id="3"/>
      <w:r w:rsidR="00A15735" w:rsidRPr="00962595">
        <w:rPr>
          <w:color w:val="auto"/>
        </w:rPr>
        <w:tab/>
      </w:r>
    </w:p>
    <w:p w:rsidR="00476FFB" w:rsidRPr="00962595" w:rsidRDefault="003C6D7D" w:rsidP="00A15735">
      <w:pPr>
        <w:pStyle w:val="a"/>
        <w:ind w:firstLine="567"/>
        <w:rPr>
          <w:color w:val="auto"/>
        </w:rPr>
      </w:pPr>
      <w:r w:rsidRPr="00962595">
        <w:rPr>
          <w:color w:val="auto"/>
        </w:rPr>
        <w:t xml:space="preserve">Память программ </w:t>
      </w:r>
      <w:r w:rsidR="00476FFB" w:rsidRPr="00962595">
        <w:rPr>
          <w:color w:val="auto"/>
        </w:rPr>
        <w:t>реализована в резидентном СППЗУ емкостью 1 Кбайт. Максимальное адресное пространство, отводимое для программ, составляет 4 Кбайт. Карта адресов памяти программ показана на рисунке</w:t>
      </w:r>
      <w:r w:rsidR="00AB127C" w:rsidRPr="00962595">
        <w:rPr>
          <w:color w:val="auto"/>
          <w:lang w:val="uk-UA"/>
        </w:rPr>
        <w:t xml:space="preserve"> (2.1.1)</w:t>
      </w:r>
      <w:r w:rsidR="00C127E3" w:rsidRPr="00962595">
        <w:rPr>
          <w:color w:val="auto"/>
          <w:lang w:val="uk-UA"/>
        </w:rPr>
        <w:t>.</w:t>
      </w:r>
      <w:r w:rsidR="00AB127C" w:rsidRPr="00962595">
        <w:rPr>
          <w:color w:val="auto"/>
          <w:lang w:val="uk-UA"/>
        </w:rPr>
        <w:t xml:space="preserve"> </w:t>
      </w:r>
    </w:p>
    <w:p w:rsidR="00476FFB" w:rsidRPr="00962595" w:rsidRDefault="000D5D20" w:rsidP="00AB127C">
      <w:pPr>
        <w:tabs>
          <w:tab w:val="left" w:pos="9638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522FD28" wp14:editId="6A56C291">
            <wp:extent cx="3062605" cy="2493010"/>
            <wp:effectExtent l="0" t="0" r="4445" b="2540"/>
            <wp:docPr id="2" name="Picture 2" descr="ome1816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me1816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7C" w:rsidRPr="00962595" w:rsidRDefault="00A15735" w:rsidP="00AB127C">
      <w:pPr>
        <w:tabs>
          <w:tab w:val="left" w:pos="9638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>Рис 2.1.1</w:t>
      </w:r>
      <w:r w:rsidR="00AB127C" w:rsidRPr="00962595">
        <w:rPr>
          <w:rFonts w:ascii="Times New Roman" w:hAnsi="Times New Roman"/>
          <w:sz w:val="28"/>
          <w:szCs w:val="28"/>
          <w:lang w:val="uk-UA"/>
        </w:rPr>
        <w:t xml:space="preserve"> Карта </w:t>
      </w:r>
      <w:proofErr w:type="spellStart"/>
      <w:r w:rsidR="00AB127C" w:rsidRPr="00962595">
        <w:rPr>
          <w:rFonts w:ascii="Times New Roman" w:hAnsi="Times New Roman"/>
          <w:sz w:val="28"/>
          <w:szCs w:val="28"/>
          <w:lang w:val="uk-UA"/>
        </w:rPr>
        <w:t>адресов</w:t>
      </w:r>
      <w:proofErr w:type="spellEnd"/>
      <w:r w:rsidR="00AB127C"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AB127C" w:rsidRPr="00962595">
        <w:rPr>
          <w:rFonts w:ascii="Times New Roman" w:hAnsi="Times New Roman"/>
          <w:sz w:val="28"/>
          <w:szCs w:val="28"/>
          <w:lang w:val="uk-UA"/>
        </w:rPr>
        <w:t>памяти</w:t>
      </w:r>
      <w:proofErr w:type="spellEnd"/>
      <w:r w:rsidR="00AB127C"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AB127C" w:rsidRPr="00962595">
        <w:rPr>
          <w:rFonts w:ascii="Times New Roman" w:hAnsi="Times New Roman"/>
          <w:sz w:val="28"/>
          <w:szCs w:val="28"/>
          <w:lang w:val="uk-UA"/>
        </w:rPr>
        <w:t>програ</w:t>
      </w:r>
      <w:r w:rsidRPr="00962595">
        <w:rPr>
          <w:rFonts w:ascii="Times New Roman" w:hAnsi="Times New Roman"/>
          <w:sz w:val="28"/>
          <w:szCs w:val="28"/>
          <w:lang w:val="uk-UA"/>
        </w:rPr>
        <w:t>м</w:t>
      </w:r>
      <w:r w:rsidR="00AB127C" w:rsidRPr="00962595">
        <w:rPr>
          <w:rFonts w:ascii="Times New Roman" w:hAnsi="Times New Roman"/>
          <w:sz w:val="28"/>
          <w:szCs w:val="28"/>
          <w:lang w:val="uk-UA"/>
        </w:rPr>
        <w:t>м</w:t>
      </w:r>
      <w:proofErr w:type="spellEnd"/>
    </w:p>
    <w:p w:rsidR="00A15735" w:rsidRPr="00962595" w:rsidRDefault="00C219FF" w:rsidP="00962595">
      <w:pPr>
        <w:pStyle w:val="a"/>
        <w:outlineLvl w:val="1"/>
        <w:rPr>
          <w:color w:val="auto"/>
        </w:rPr>
      </w:pPr>
      <w:bookmarkStart w:id="4" w:name="_Toc405142014"/>
      <w:r w:rsidRPr="00962595">
        <w:rPr>
          <w:noProof/>
          <w:color w:val="auto"/>
        </w:rPr>
        <w:t>2.</w:t>
      </w:r>
      <w:r w:rsidR="00035D40" w:rsidRPr="00962595">
        <w:rPr>
          <w:noProof/>
          <w:color w:val="auto"/>
        </w:rPr>
        <w:t xml:space="preserve">2 </w:t>
      </w:r>
      <w:r w:rsidR="00B22D54" w:rsidRPr="00962595">
        <w:rPr>
          <w:color w:val="auto"/>
        </w:rPr>
        <w:t>Память данных</w:t>
      </w:r>
      <w:bookmarkEnd w:id="4"/>
      <w:r w:rsidR="00B22D54" w:rsidRPr="00962595">
        <w:rPr>
          <w:color w:val="auto"/>
        </w:rPr>
        <w:t xml:space="preserve"> </w:t>
      </w:r>
    </w:p>
    <w:p w:rsidR="00205111" w:rsidRPr="00962595" w:rsidRDefault="004C5F09" w:rsidP="00A15735">
      <w:pPr>
        <w:pStyle w:val="a"/>
        <w:ind w:firstLine="708"/>
        <w:rPr>
          <w:color w:val="auto"/>
        </w:rPr>
      </w:pPr>
      <w:r w:rsidRPr="00962595">
        <w:rPr>
          <w:color w:val="auto"/>
        </w:rPr>
        <w:t>Память данных</w:t>
      </w:r>
      <w:r w:rsidR="00B22D54" w:rsidRPr="00962595">
        <w:rPr>
          <w:color w:val="auto"/>
        </w:rPr>
        <w:t xml:space="preserve">- резидентная память данных емкостью 64 байта. Имеет в своем составе два банка рабочих регистров 0-7 и 24-31 по восемь регистров в каждом. Структура регистров (карта адресов) памяти данных МК представлена на следующем рисунке. </w:t>
      </w:r>
    </w:p>
    <w:p w:rsidR="00205111" w:rsidRPr="00962595" w:rsidRDefault="00B22D54" w:rsidP="00A15735">
      <w:pPr>
        <w:tabs>
          <w:tab w:val="left" w:pos="963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lastRenderedPageBreak/>
        <w:br/>
      </w:r>
      <w:r w:rsidRPr="00962595">
        <w:rPr>
          <w:rFonts w:ascii="Times New Roman" w:hAnsi="Times New Roman"/>
          <w:sz w:val="28"/>
          <w:szCs w:val="28"/>
        </w:rPr>
        <w:br/>
      </w:r>
      <w:r w:rsidR="000D5D20" w:rsidRPr="00962595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D73291E" wp14:editId="65FD21B6">
            <wp:extent cx="3260725" cy="3277870"/>
            <wp:effectExtent l="0" t="0" r="0" b="0"/>
            <wp:docPr id="3" name="Picture 4" descr="ome1816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me1816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111" w:rsidRPr="00962595" w:rsidRDefault="00C836A9" w:rsidP="00205111">
      <w:pPr>
        <w:tabs>
          <w:tab w:val="left" w:pos="9638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>Рис. 2.</w:t>
      </w:r>
      <w:r w:rsidR="00205111" w:rsidRPr="00962595">
        <w:rPr>
          <w:rFonts w:ascii="Times New Roman" w:hAnsi="Times New Roman"/>
          <w:sz w:val="28"/>
          <w:szCs w:val="28"/>
          <w:lang w:val="uk-UA"/>
        </w:rPr>
        <w:t>2</w:t>
      </w:r>
      <w:r w:rsidR="00ED7363" w:rsidRPr="00962595">
        <w:rPr>
          <w:rFonts w:ascii="Times New Roman" w:hAnsi="Times New Roman"/>
          <w:sz w:val="28"/>
          <w:szCs w:val="28"/>
          <w:lang w:val="uk-UA"/>
        </w:rPr>
        <w:t>.1</w:t>
      </w:r>
      <w:r w:rsidR="00205111"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05111" w:rsidRPr="00962595">
        <w:rPr>
          <w:rFonts w:ascii="Times New Roman" w:hAnsi="Times New Roman"/>
          <w:sz w:val="28"/>
          <w:szCs w:val="28"/>
        </w:rPr>
        <w:t>Карта адресов памяти данных</w:t>
      </w:r>
    </w:p>
    <w:p w:rsidR="00B22D54" w:rsidRPr="00962595" w:rsidRDefault="00B22D54" w:rsidP="00734F2D">
      <w:pPr>
        <w:tabs>
          <w:tab w:val="left" w:pos="963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br/>
      </w:r>
      <w:r w:rsidR="00734F2D" w:rsidRPr="00962595"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962595">
        <w:rPr>
          <w:rFonts w:ascii="Times New Roman" w:hAnsi="Times New Roman"/>
          <w:sz w:val="28"/>
          <w:szCs w:val="28"/>
        </w:rPr>
        <w:t>Выбор одного из двух банков выполняется по команде "SEL RB". Рабочие регистры доступны командам с прямой адресацией, а все ячейки ОЗУ доступны по командам с косвенной адресацией. В качестве регистров косвенного адреса используются регистры R0, R1, R0*, R1*</w:t>
      </w:r>
    </w:p>
    <w:p w:rsidR="00CD56BC" w:rsidRPr="00962595" w:rsidRDefault="00B22D54" w:rsidP="00734F2D">
      <w:pPr>
        <w:tabs>
          <w:tab w:val="left" w:pos="9638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Практически все команды с обращением к ОЗУ оперируют с одним байтом. Однако по командам вызова и возврата осуществляется доступ к двухбайтным словам. В памяти данных слова хранятся так, что старший байт слова располагается в ячейке с большим адресом. Необходимо отметить, что в памяти программ порядок расположения байт по старшинству при хране</w:t>
      </w:r>
      <w:r w:rsidR="00734F2D" w:rsidRPr="00962595">
        <w:rPr>
          <w:rFonts w:ascii="Times New Roman" w:hAnsi="Times New Roman"/>
          <w:sz w:val="28"/>
          <w:szCs w:val="28"/>
        </w:rPr>
        <w:t xml:space="preserve">нии двухбайтных слов обратный. </w:t>
      </w:r>
    </w:p>
    <w:p w:rsidR="004C5F09" w:rsidRPr="00962595" w:rsidRDefault="00C219FF" w:rsidP="00962595">
      <w:pPr>
        <w:pStyle w:val="Heading2"/>
        <w:rPr>
          <w:rStyle w:val="HEADER10"/>
          <w:rFonts w:ascii="Times New Roman" w:hAnsi="Times New Roman" w:cs="Times New Roman"/>
          <w:b w:val="0"/>
          <w:color w:val="auto"/>
        </w:rPr>
      </w:pPr>
      <w:bookmarkStart w:id="5" w:name="_Toc405142015"/>
      <w:r w:rsidRPr="00962595">
        <w:rPr>
          <w:rStyle w:val="HEADER10"/>
          <w:rFonts w:ascii="Times New Roman" w:hAnsi="Times New Roman" w:cs="Times New Roman"/>
          <w:b w:val="0"/>
          <w:color w:val="auto"/>
        </w:rPr>
        <w:t>2.</w:t>
      </w:r>
      <w:r w:rsidR="00CD56BC" w:rsidRPr="00962595">
        <w:rPr>
          <w:rStyle w:val="HEADER10"/>
          <w:rFonts w:ascii="Times New Roman" w:hAnsi="Times New Roman" w:cs="Times New Roman"/>
          <w:b w:val="0"/>
          <w:color w:val="auto"/>
        </w:rPr>
        <w:t>3 Внешнее устройство</w:t>
      </w:r>
      <w:bookmarkEnd w:id="5"/>
    </w:p>
    <w:p w:rsidR="004C5F09" w:rsidRPr="00962595" w:rsidRDefault="00CD56BC" w:rsidP="00734F2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ВУ имеет фиксированный адрес в адресном пространстве периферийных устройств. Помимо регистра данных и регистра состояния каждое ВУ содержит регистр режима, регистр </w:t>
      </w:r>
      <w:r w:rsidR="00385DCA">
        <w:rPr>
          <w:rFonts w:ascii="Times New Roman" w:hAnsi="Times New Roman"/>
          <w:sz w:val="28"/>
          <w:szCs w:val="28"/>
        </w:rPr>
        <w:t>начального</w:t>
      </w:r>
      <w:r w:rsidRPr="00962595">
        <w:rPr>
          <w:rFonts w:ascii="Times New Roman" w:hAnsi="Times New Roman"/>
          <w:sz w:val="28"/>
          <w:szCs w:val="28"/>
        </w:rPr>
        <w:t xml:space="preserve"> адреса ОП, регистр-счетчик. Эти регистры обеспечивают прямой доступ ВУ к памяти. Доступ к этим регистрам пользователь может получить через команды IN и OUT микропроцессора в адресном пространстве ВУ. Организация памяти MFT (с фиксированными разделами) с защитой по маскам.</w:t>
      </w:r>
      <w:r w:rsidR="004455FF" w:rsidRPr="00962595">
        <w:rPr>
          <w:rFonts w:ascii="Times New Roman" w:hAnsi="Times New Roman"/>
          <w:sz w:val="28"/>
          <w:szCs w:val="28"/>
        </w:rPr>
        <w:t xml:space="preserve"> </w:t>
      </w:r>
    </w:p>
    <w:p w:rsidR="00734F2D" w:rsidRPr="00962595" w:rsidRDefault="00C219FF" w:rsidP="00962595">
      <w:pPr>
        <w:pStyle w:val="a"/>
        <w:outlineLvl w:val="1"/>
        <w:rPr>
          <w:color w:val="auto"/>
          <w:lang w:val="uk-UA"/>
        </w:rPr>
      </w:pPr>
      <w:bookmarkStart w:id="6" w:name="_Toc405142016"/>
      <w:r w:rsidRPr="00962595">
        <w:rPr>
          <w:color w:val="auto"/>
        </w:rPr>
        <w:t>2.</w:t>
      </w:r>
      <w:r w:rsidR="004C5F09" w:rsidRPr="00962595">
        <w:rPr>
          <w:color w:val="auto"/>
        </w:rPr>
        <w:t>4 Режим прерываний</w:t>
      </w:r>
      <w:r w:rsidR="00FB2286" w:rsidRPr="00962595">
        <w:rPr>
          <w:color w:val="auto"/>
          <w:lang w:val="uk-UA"/>
        </w:rPr>
        <w:t xml:space="preserve"> (КПП)</w:t>
      </w:r>
      <w:bookmarkEnd w:id="6"/>
    </w:p>
    <w:p w:rsidR="004C5F09" w:rsidRPr="00962595" w:rsidRDefault="004C5F09" w:rsidP="00734F2D">
      <w:pPr>
        <w:pStyle w:val="a"/>
        <w:ind w:firstLine="567"/>
        <w:rPr>
          <w:color w:val="auto"/>
          <w:lang w:val="uk-UA"/>
        </w:rPr>
      </w:pPr>
      <w:r w:rsidRPr="00962595">
        <w:rPr>
          <w:color w:val="auto"/>
        </w:rPr>
        <w:t>Под прерыванием понимают временную приостановку выполнения программы и переход на другую подпрограмму с возможностью возврата на прерванную.</w:t>
      </w:r>
    </w:p>
    <w:p w:rsidR="004C5F09" w:rsidRPr="00962595" w:rsidRDefault="004C5F09" w:rsidP="00AB127C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lastRenderedPageBreak/>
        <w:t>В процессе инициализации системы процессор записывает в регистр состояния ВУ единицу в бит разрешения прерывания, если это устройство будет работать в режиме прерывания.</w:t>
      </w:r>
    </w:p>
    <w:p w:rsidR="004C5F09" w:rsidRPr="00962595" w:rsidRDefault="004C5F09" w:rsidP="00AB127C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Когда ВУ готово к обмену, устанавливается бит готовности в регистре состояния своим контроллером. По совпадении сигналов готовности и разрешения прерывания формируется низким уровнем сигнал требование прерывания на общей </w:t>
      </w:r>
      <w:proofErr w:type="spellStart"/>
      <w:r w:rsidRPr="00962595">
        <w:rPr>
          <w:rFonts w:ascii="Times New Roman" w:hAnsi="Times New Roman"/>
          <w:sz w:val="28"/>
          <w:szCs w:val="28"/>
        </w:rPr>
        <w:t>одеопроводной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шине.</w:t>
      </w:r>
    </w:p>
    <w:p w:rsidR="006724DB" w:rsidRPr="00962595" w:rsidRDefault="006724DB" w:rsidP="00AB127C">
      <w:pPr>
        <w:pStyle w:val="NoSpacing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Мы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используем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централизованный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контролер </w:t>
      </w:r>
      <w:r w:rsidR="001B5362" w:rsidRPr="00962595">
        <w:rPr>
          <w:rFonts w:ascii="Times New Roman" w:hAnsi="Times New Roman"/>
          <w:sz w:val="28"/>
          <w:szCs w:val="28"/>
          <w:lang w:val="uk-UA"/>
        </w:rPr>
        <w:t xml:space="preserve">ПП. </w:t>
      </w:r>
    </w:p>
    <w:p w:rsidR="006724DB" w:rsidRPr="00962595" w:rsidRDefault="001B5362" w:rsidP="00CC3B4B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Дешифратор МК преобразует МК прерывания в необходимые управляющие сигналы для блоков микросхемы. </w:t>
      </w:r>
      <w:proofErr w:type="spellStart"/>
      <w:r w:rsidRPr="00962595">
        <w:rPr>
          <w:rFonts w:ascii="Times New Roman" w:hAnsi="Times New Roman"/>
          <w:sz w:val="28"/>
          <w:szCs w:val="28"/>
        </w:rPr>
        <w:t>Рг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</w:rPr>
        <w:t>Пр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служит для записи входных сигналов прерывания, то есть </w:t>
      </w:r>
      <w:proofErr w:type="spellStart"/>
      <w:r w:rsidRPr="00962595">
        <w:rPr>
          <w:rFonts w:ascii="Times New Roman" w:hAnsi="Times New Roman"/>
          <w:sz w:val="28"/>
          <w:szCs w:val="28"/>
        </w:rPr>
        <w:t>IRQi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(ВУ) и представляет собой 8-разрядный регистр. </w:t>
      </w:r>
    </w:p>
    <w:p w:rsidR="004C5F09" w:rsidRPr="00962595" w:rsidRDefault="00C219FF" w:rsidP="0096259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05142017"/>
      <w:r w:rsidRPr="0096259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4C5F09" w:rsidRPr="00962595">
        <w:rPr>
          <w:rFonts w:ascii="Times New Roman" w:hAnsi="Times New Roman" w:cs="Times New Roman"/>
          <w:color w:val="auto"/>
          <w:sz w:val="28"/>
          <w:szCs w:val="28"/>
        </w:rPr>
        <w:t>5 Прямой доступ к памяти (КПДП)</w:t>
      </w:r>
      <w:bookmarkEnd w:id="7"/>
    </w:p>
    <w:p w:rsidR="00CA5B0F" w:rsidRPr="00962595" w:rsidRDefault="00CA5B0F" w:rsidP="00AB12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Режим ПДП является самым скоро</w:t>
      </w:r>
      <w:r w:rsidRPr="00962595">
        <w:rPr>
          <w:rFonts w:ascii="Times New Roman" w:hAnsi="Times New Roman"/>
          <w:sz w:val="28"/>
          <w:szCs w:val="28"/>
        </w:rPr>
        <w:softHyphen/>
        <w:t>стным способом обмена, который реализуется с помощью специальных аппа</w:t>
      </w:r>
      <w:r w:rsidRPr="00962595">
        <w:rPr>
          <w:rFonts w:ascii="Times New Roman" w:hAnsi="Times New Roman"/>
          <w:sz w:val="28"/>
          <w:szCs w:val="28"/>
        </w:rPr>
        <w:softHyphen/>
        <w:t>ратных средств — контроллеров ПДП без использования программного обеспе</w:t>
      </w:r>
      <w:r w:rsidRPr="00962595">
        <w:rPr>
          <w:rFonts w:ascii="Times New Roman" w:hAnsi="Times New Roman"/>
          <w:sz w:val="28"/>
          <w:szCs w:val="28"/>
        </w:rPr>
        <w:softHyphen/>
        <w:t>чения. Для осуществления режима ПДП контроллер должен выполнить ряд последовательных операций</w:t>
      </w:r>
      <w:r w:rsidR="00385DCA">
        <w:rPr>
          <w:rFonts w:ascii="Times New Roman" w:hAnsi="Times New Roman"/>
          <w:sz w:val="28"/>
          <w:szCs w:val="28"/>
        </w:rPr>
        <w:t xml:space="preserve"> (рис. 2.5.1</w:t>
      </w:r>
      <w:r w:rsidRPr="00962595">
        <w:rPr>
          <w:rFonts w:ascii="Times New Roman" w:hAnsi="Times New Roman"/>
          <w:sz w:val="28"/>
          <w:szCs w:val="28"/>
        </w:rPr>
        <w:t>):</w:t>
      </w:r>
    </w:p>
    <w:p w:rsidR="00CA5B0F" w:rsidRPr="00962595" w:rsidRDefault="00CA5B0F" w:rsidP="00AB12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1)   принять запрос </w:t>
      </w:r>
      <w:r w:rsidRPr="00962595">
        <w:rPr>
          <w:rFonts w:ascii="Times New Roman" w:hAnsi="Times New Roman"/>
          <w:sz w:val="28"/>
          <w:szCs w:val="28"/>
          <w:lang w:val="en-US"/>
        </w:rPr>
        <w:t>DREQ</w:t>
      </w:r>
      <w:r w:rsidRPr="00962595">
        <w:rPr>
          <w:rFonts w:ascii="Times New Roman" w:hAnsi="Times New Roman"/>
          <w:sz w:val="28"/>
          <w:szCs w:val="28"/>
        </w:rPr>
        <w:t xml:space="preserve"> на ПДП от ВУ;</w:t>
      </w:r>
    </w:p>
    <w:p w:rsidR="00CA5B0F" w:rsidRPr="00962595" w:rsidRDefault="00CA5B0F" w:rsidP="00AB12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2)   сформировать запрос </w:t>
      </w:r>
      <w:r w:rsidRPr="00962595">
        <w:rPr>
          <w:rFonts w:ascii="Times New Roman" w:hAnsi="Times New Roman"/>
          <w:sz w:val="28"/>
          <w:szCs w:val="28"/>
          <w:lang w:val="en-US"/>
        </w:rPr>
        <w:t>HRQ</w:t>
      </w:r>
      <w:r w:rsidRPr="00962595">
        <w:rPr>
          <w:rFonts w:ascii="Times New Roman" w:hAnsi="Times New Roman"/>
          <w:sz w:val="28"/>
          <w:szCs w:val="28"/>
        </w:rPr>
        <w:t xml:space="preserve"> на захват шин для ЦП;</w:t>
      </w:r>
    </w:p>
    <w:p w:rsidR="00CA5B0F" w:rsidRPr="00962595" w:rsidRDefault="00CA5B0F" w:rsidP="00AB12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3)   принять сигнал </w:t>
      </w:r>
      <w:r w:rsidRPr="00962595">
        <w:rPr>
          <w:rFonts w:ascii="Times New Roman" w:hAnsi="Times New Roman"/>
          <w:sz w:val="28"/>
          <w:szCs w:val="28"/>
          <w:lang w:val="en-US"/>
        </w:rPr>
        <w:t>HLDA</w:t>
      </w:r>
      <w:r w:rsidRPr="00962595">
        <w:rPr>
          <w:rFonts w:ascii="Times New Roman" w:hAnsi="Times New Roman"/>
          <w:sz w:val="28"/>
          <w:szCs w:val="28"/>
        </w:rPr>
        <w:t xml:space="preserve">, подтверждающий этот факт после того, как ЦП войдет в состояние захвата (ШД, ША, ШУ в </w:t>
      </w:r>
      <w:r w:rsidRPr="00962595">
        <w:rPr>
          <w:rFonts w:ascii="Times New Roman" w:hAnsi="Times New Roman"/>
          <w:sz w:val="28"/>
          <w:szCs w:val="28"/>
          <w:lang w:val="en-US"/>
        </w:rPr>
        <w:t>z</w:t>
      </w:r>
      <w:r w:rsidRPr="00962595">
        <w:rPr>
          <w:rFonts w:ascii="Times New Roman" w:hAnsi="Times New Roman"/>
          <w:sz w:val="28"/>
          <w:szCs w:val="28"/>
        </w:rPr>
        <w:t>-состоянии);</w:t>
      </w:r>
    </w:p>
    <w:p w:rsidR="00CA5B0F" w:rsidRPr="00962595" w:rsidRDefault="00CA5B0F" w:rsidP="00AB12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4)   сформировать сигнал </w:t>
      </w:r>
      <w:r w:rsidRPr="00962595">
        <w:rPr>
          <w:rFonts w:ascii="Times New Roman" w:hAnsi="Times New Roman"/>
          <w:sz w:val="28"/>
          <w:szCs w:val="28"/>
          <w:lang w:val="en-US"/>
        </w:rPr>
        <w:t>DACK</w:t>
      </w:r>
      <w:r w:rsidRPr="00962595">
        <w:rPr>
          <w:rFonts w:ascii="Times New Roman" w:hAnsi="Times New Roman"/>
          <w:sz w:val="28"/>
          <w:szCs w:val="28"/>
        </w:rPr>
        <w:t>, сообщающий ВУ о начале выполнения циклов ПДП;</w:t>
      </w:r>
    </w:p>
    <w:p w:rsidR="00CA5B0F" w:rsidRPr="00962595" w:rsidRDefault="00CA5B0F" w:rsidP="00AB12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5)   </w:t>
      </w:r>
      <w:proofErr w:type="gramStart"/>
      <w:r w:rsidRPr="00962595">
        <w:rPr>
          <w:rFonts w:ascii="Times New Roman" w:hAnsi="Times New Roman"/>
          <w:sz w:val="28"/>
          <w:szCs w:val="28"/>
        </w:rPr>
        <w:t>сформировать  на</w:t>
      </w:r>
      <w:proofErr w:type="gramEnd"/>
      <w:r w:rsidRPr="00962595">
        <w:rPr>
          <w:rFonts w:ascii="Times New Roman" w:hAnsi="Times New Roman"/>
          <w:sz w:val="28"/>
          <w:szCs w:val="28"/>
        </w:rPr>
        <w:t xml:space="preserve">  ША  адрес  ячейки  памяти,   предназначенный  для обмена;</w:t>
      </w:r>
    </w:p>
    <w:p w:rsidR="00CA5B0F" w:rsidRPr="00962595" w:rsidRDefault="00CA5B0F" w:rsidP="00AB12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6)   выработать сигналы </w:t>
      </w:r>
      <w:r w:rsidRPr="00962595">
        <w:rPr>
          <w:rFonts w:ascii="Times New Roman" w:hAnsi="Times New Roman"/>
          <w:sz w:val="28"/>
          <w:szCs w:val="28"/>
          <w:lang w:val="en-US"/>
        </w:rPr>
        <w:t>MR</w:t>
      </w:r>
      <w:r w:rsidRPr="00962595">
        <w:rPr>
          <w:rFonts w:ascii="Times New Roman" w:hAnsi="Times New Roman"/>
          <w:sz w:val="28"/>
          <w:szCs w:val="28"/>
        </w:rPr>
        <w:t xml:space="preserve">, </w:t>
      </w:r>
      <w:r w:rsidRPr="00962595">
        <w:rPr>
          <w:rFonts w:ascii="Times New Roman" w:hAnsi="Times New Roman"/>
          <w:sz w:val="28"/>
          <w:szCs w:val="28"/>
          <w:lang w:val="en-US"/>
        </w:rPr>
        <w:t>IOW</w:t>
      </w:r>
      <w:r w:rsidRPr="00962595">
        <w:rPr>
          <w:rFonts w:ascii="Times New Roman" w:hAnsi="Times New Roman"/>
          <w:sz w:val="28"/>
          <w:szCs w:val="28"/>
        </w:rPr>
        <w:t xml:space="preserve"> и </w:t>
      </w:r>
      <w:r w:rsidRPr="00962595">
        <w:rPr>
          <w:rFonts w:ascii="Times New Roman" w:hAnsi="Times New Roman"/>
          <w:sz w:val="28"/>
          <w:szCs w:val="28"/>
          <w:lang w:val="en-US"/>
        </w:rPr>
        <w:t>MW</w:t>
      </w:r>
      <w:r w:rsidRPr="00962595">
        <w:rPr>
          <w:rFonts w:ascii="Times New Roman" w:hAnsi="Times New Roman"/>
          <w:sz w:val="28"/>
          <w:szCs w:val="28"/>
        </w:rPr>
        <w:t xml:space="preserve">, </w:t>
      </w:r>
      <w:r w:rsidRPr="00962595">
        <w:rPr>
          <w:rFonts w:ascii="Times New Roman" w:hAnsi="Times New Roman"/>
          <w:sz w:val="28"/>
          <w:szCs w:val="28"/>
          <w:lang w:val="en-US"/>
        </w:rPr>
        <w:t>IOR</w:t>
      </w:r>
      <w:r w:rsidRPr="00962595">
        <w:rPr>
          <w:rFonts w:ascii="Times New Roman" w:hAnsi="Times New Roman"/>
          <w:sz w:val="28"/>
          <w:szCs w:val="28"/>
        </w:rPr>
        <w:t>, обеспечивающие управление обменом;</w:t>
      </w:r>
    </w:p>
    <w:p w:rsidR="00CA5B0F" w:rsidRPr="00962595" w:rsidRDefault="00CA5B0F" w:rsidP="00AB12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7)   по окончании ПДП либо повторить цикл ПДП, изменив адрес, либо прекратить ПДП, сняв запросы на ПДП.</w:t>
      </w:r>
    </w:p>
    <w:p w:rsidR="00CA5B0F" w:rsidRPr="00962595" w:rsidRDefault="000D5D20" w:rsidP="008D0D6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noProof/>
          <w:sz w:val="28"/>
          <w:szCs w:val="28"/>
        </w:rPr>
      </w:pPr>
      <w:r w:rsidRPr="00962595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B033DB3" wp14:editId="0662DC2A">
            <wp:extent cx="4598035" cy="1759585"/>
            <wp:effectExtent l="0" t="0" r="0" b="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48" w:rsidRPr="00962595" w:rsidRDefault="008D0D64" w:rsidP="008D0D6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pacing w:val="2"/>
          <w:sz w:val="28"/>
          <w:szCs w:val="28"/>
        </w:rPr>
        <w:t>Рис</w:t>
      </w:r>
      <w:r w:rsidR="00962595">
        <w:rPr>
          <w:rFonts w:ascii="Times New Roman" w:hAnsi="Times New Roman"/>
          <w:spacing w:val="2"/>
          <w:sz w:val="28"/>
          <w:szCs w:val="28"/>
        </w:rPr>
        <w:t xml:space="preserve"> 2.</w:t>
      </w:r>
      <w:r w:rsidR="00083148" w:rsidRPr="00962595">
        <w:rPr>
          <w:rFonts w:ascii="Times New Roman" w:hAnsi="Times New Roman"/>
          <w:spacing w:val="2"/>
          <w:sz w:val="28"/>
          <w:szCs w:val="28"/>
        </w:rPr>
        <w:t>5.1 Структурная схема централизованного КПДП.</w:t>
      </w:r>
    </w:p>
    <w:p w:rsidR="00946225" w:rsidRPr="00962595" w:rsidRDefault="00946225" w:rsidP="00AB12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B6A6A" w:rsidRPr="00962595" w:rsidRDefault="00BB6A6A" w:rsidP="00C219FF">
      <w:pPr>
        <w:pStyle w:val="Heading1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8" w:name="_Toc405142018"/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3. Система команд</w:t>
      </w:r>
      <w:bookmarkEnd w:id="8"/>
    </w:p>
    <w:p w:rsidR="00171BCF" w:rsidRPr="00962595" w:rsidRDefault="00BB6A6A" w:rsidP="00C219FF">
      <w:pPr>
        <w:pStyle w:val="Heading2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ab/>
      </w:r>
      <w:bookmarkStart w:id="9" w:name="_Toc405142019"/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>3.1 Основные команды</w:t>
      </w:r>
      <w:bookmarkEnd w:id="9"/>
    </w:p>
    <w:p w:rsidR="00171BCF" w:rsidRPr="00962595" w:rsidRDefault="00171BCF" w:rsidP="00AB127C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noProof/>
          <w:sz w:val="28"/>
          <w:szCs w:val="28"/>
        </w:rPr>
        <w:tab/>
      </w:r>
      <w:r w:rsidRPr="00962595">
        <w:rPr>
          <w:rFonts w:ascii="Times New Roman" w:hAnsi="Times New Roman"/>
          <w:sz w:val="28"/>
          <w:szCs w:val="28"/>
        </w:rPr>
        <w:t xml:space="preserve">Основные команды МК48 включают в себя 96 основных команд и ориентированы на реализацию процедур управления. Все команды имеют формат один или два байта (70% команд однобайтные). Время выполнения команд составляет 2.5 или 5.0 </w:t>
      </w:r>
      <w:proofErr w:type="spellStart"/>
      <w:r w:rsidRPr="00962595">
        <w:rPr>
          <w:rFonts w:ascii="Times New Roman" w:hAnsi="Times New Roman"/>
          <w:sz w:val="28"/>
          <w:szCs w:val="28"/>
        </w:rPr>
        <w:t>мкс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(один или дна машинных цикла соответственно) при тактовой частоте 6.0 МГц. Большинство команд выполняется за один машинный цикл. За два машинных цикла выполняются команды с непосредственным операндом, ввода/вывода и передачи управления.</w:t>
      </w:r>
    </w:p>
    <w:p w:rsidR="00171BCF" w:rsidRPr="00962595" w:rsidRDefault="00171BCF" w:rsidP="00AB127C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Пример некоторых операций показан в таблице 3.1:</w:t>
      </w:r>
    </w:p>
    <w:p w:rsidR="00171BCF" w:rsidRPr="00962595" w:rsidRDefault="00171BCF" w:rsidP="00AB127C">
      <w:pPr>
        <w:tabs>
          <w:tab w:val="left" w:pos="851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ab/>
        <w:t>Таблица 3.1</w:t>
      </w:r>
    </w:p>
    <w:tbl>
      <w:tblPr>
        <w:tblpPr w:leftFromText="180" w:rightFromText="180" w:vertAnchor="text" w:horzAnchor="page" w:tblpX="2494" w:tblpY="13"/>
        <w:tblW w:w="7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17"/>
        <w:gridCol w:w="1704"/>
      </w:tblGrid>
      <w:tr w:rsidR="00171BCF" w:rsidRPr="00962595" w:rsidTr="002C4CDB">
        <w:tc>
          <w:tcPr>
            <w:tcW w:w="6017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Название команды</w:t>
            </w:r>
          </w:p>
        </w:tc>
        <w:tc>
          <w:tcPr>
            <w:tcW w:w="1704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Мнемокод</w:t>
            </w:r>
          </w:p>
        </w:tc>
      </w:tr>
      <w:tr w:rsidR="00171BCF" w:rsidRPr="00962595" w:rsidTr="002C4CDB">
        <w:tc>
          <w:tcPr>
            <w:tcW w:w="6017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Пересылка регистра в аккумулятор</w:t>
            </w:r>
          </w:p>
        </w:tc>
        <w:tc>
          <w:tcPr>
            <w:tcW w:w="1704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MOV </w:t>
            </w:r>
            <w:r w:rsidRPr="00962595">
              <w:rPr>
                <w:rFonts w:ascii="Times New Roman" w:hAnsi="Times New Roman"/>
                <w:sz w:val="28"/>
                <w:szCs w:val="28"/>
              </w:rPr>
              <w:t>А</w:t>
            </w:r>
            <w:r w:rsidRPr="00962595">
              <w:rPr>
                <w:rFonts w:ascii="Times New Roman" w:hAnsi="Times New Roman"/>
                <w:sz w:val="28"/>
                <w:szCs w:val="28"/>
                <w:lang w:val="en-US"/>
              </w:rPr>
              <w:t>,Rn</w:t>
            </w:r>
          </w:p>
        </w:tc>
      </w:tr>
      <w:tr w:rsidR="00171BCF" w:rsidRPr="00962595" w:rsidTr="002C4CDB">
        <w:tc>
          <w:tcPr>
            <w:tcW w:w="6017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Пересылка байта из РПД в аккумулятор</w:t>
            </w:r>
          </w:p>
        </w:tc>
        <w:tc>
          <w:tcPr>
            <w:tcW w:w="1704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MOV </w:t>
            </w:r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A,@</w:t>
            </w:r>
            <w:proofErr w:type="spellStart"/>
            <w:proofErr w:type="gramEnd"/>
            <w:r w:rsidRPr="00962595">
              <w:rPr>
                <w:rFonts w:ascii="Times New Roman" w:hAnsi="Times New Roman"/>
                <w:sz w:val="28"/>
                <w:szCs w:val="28"/>
              </w:rPr>
              <w:t>Ri</w:t>
            </w:r>
            <w:proofErr w:type="spellEnd"/>
          </w:p>
        </w:tc>
      </w:tr>
      <w:tr w:rsidR="00171BCF" w:rsidRPr="00962595" w:rsidTr="002C4CDB">
        <w:tc>
          <w:tcPr>
            <w:tcW w:w="6017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Пересылка непосредственного операнда в аккумулятор</w:t>
            </w:r>
          </w:p>
        </w:tc>
        <w:tc>
          <w:tcPr>
            <w:tcW w:w="1704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MOV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A,#</w:t>
            </w:r>
            <w:proofErr w:type="gramEnd"/>
            <w:r w:rsidRPr="00962595">
              <w:rPr>
                <w:rFonts w:ascii="Times New Roman" w:hAnsi="Times New Roman"/>
                <w:sz w:val="28"/>
                <w:szCs w:val="28"/>
              </w:rPr>
              <w:t>d</w:t>
            </w:r>
            <w:proofErr w:type="spellEnd"/>
          </w:p>
        </w:tc>
      </w:tr>
      <w:tr w:rsidR="00171BCF" w:rsidRPr="00962595" w:rsidTr="002C4CDB">
        <w:tc>
          <w:tcPr>
            <w:tcW w:w="6017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Пересылка аккумулятора в регистр</w:t>
            </w:r>
          </w:p>
        </w:tc>
        <w:tc>
          <w:tcPr>
            <w:tcW w:w="1704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MOV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Rn,A</w:t>
            </w:r>
            <w:proofErr w:type="spellEnd"/>
            <w:proofErr w:type="gramEnd"/>
          </w:p>
        </w:tc>
      </w:tr>
      <w:tr w:rsidR="00171BCF" w:rsidRPr="00962595" w:rsidTr="002C4CDB">
        <w:tc>
          <w:tcPr>
            <w:tcW w:w="6017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Пересылка непосредственного операнда в регистр</w:t>
            </w:r>
          </w:p>
        </w:tc>
        <w:tc>
          <w:tcPr>
            <w:tcW w:w="1704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MOV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Rn</w:t>
            </w:r>
            <w:proofErr w:type="spellEnd"/>
            <w:r w:rsidRPr="00962595">
              <w:rPr>
                <w:rFonts w:ascii="Times New Roman" w:hAnsi="Times New Roman"/>
                <w:sz w:val="28"/>
                <w:szCs w:val="28"/>
              </w:rPr>
              <w:t>,#</w:t>
            </w:r>
            <w:proofErr w:type="gramEnd"/>
            <w:r w:rsidRPr="00962595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</w:tr>
      <w:tr w:rsidR="00171BCF" w:rsidRPr="00962595" w:rsidTr="002C4CDB">
        <w:tc>
          <w:tcPr>
            <w:tcW w:w="6017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Пересылка аккумулятора в РПД</w:t>
            </w:r>
          </w:p>
        </w:tc>
        <w:tc>
          <w:tcPr>
            <w:tcW w:w="1704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MOV @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Ri,A</w:t>
            </w:r>
            <w:proofErr w:type="spellEnd"/>
            <w:proofErr w:type="gramEnd"/>
          </w:p>
        </w:tc>
      </w:tr>
      <w:tr w:rsidR="00171BCF" w:rsidRPr="00962595" w:rsidTr="002C4CDB">
        <w:tc>
          <w:tcPr>
            <w:tcW w:w="6017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Пересылка непосредственного операнда в РПД</w:t>
            </w:r>
          </w:p>
        </w:tc>
        <w:tc>
          <w:tcPr>
            <w:tcW w:w="1704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MOV @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Ri</w:t>
            </w:r>
            <w:proofErr w:type="spellEnd"/>
            <w:r w:rsidRPr="00962595">
              <w:rPr>
                <w:rFonts w:ascii="Times New Roman" w:hAnsi="Times New Roman"/>
                <w:sz w:val="28"/>
                <w:szCs w:val="28"/>
              </w:rPr>
              <w:t>,#</w:t>
            </w:r>
            <w:proofErr w:type="gramEnd"/>
            <w:r w:rsidRPr="00962595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</w:tr>
    </w:tbl>
    <w:p w:rsidR="00171BCF" w:rsidRPr="00962595" w:rsidRDefault="00171BCF" w:rsidP="00AB127C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ab/>
      </w:r>
    </w:p>
    <w:p w:rsidR="00171BCF" w:rsidRPr="00962595" w:rsidRDefault="00171BCF" w:rsidP="00AB127C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2156C" w:rsidRPr="00962595" w:rsidRDefault="0072156C" w:rsidP="00AB127C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2156C" w:rsidRPr="00962595" w:rsidRDefault="0072156C" w:rsidP="00DC195D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:rsidR="0072156C" w:rsidRPr="00962595" w:rsidRDefault="0072156C" w:rsidP="00AB127C">
      <w:pPr>
        <w:spacing w:after="0"/>
        <w:ind w:left="567"/>
        <w:jc w:val="both"/>
        <w:rPr>
          <w:rFonts w:ascii="Times New Roman" w:hAnsi="Times New Roman"/>
          <w:noProof/>
          <w:sz w:val="28"/>
          <w:szCs w:val="28"/>
        </w:rPr>
      </w:pPr>
      <w:r w:rsidRPr="00962595">
        <w:rPr>
          <w:rFonts w:ascii="Times New Roman" w:hAnsi="Times New Roman"/>
          <w:noProof/>
          <w:sz w:val="28"/>
          <w:szCs w:val="28"/>
        </w:rPr>
        <w:t>Команды арифметические и логические</w:t>
      </w:r>
    </w:p>
    <w:p w:rsidR="00CC3B4B" w:rsidRPr="00962595" w:rsidRDefault="00171BCF" w:rsidP="00CC3B4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Группа команд арифметических операции. Данная группа состоит из 12 команд и позволяет выполнять следующие операции над 8-битными целыми двоичными числами без </w:t>
      </w:r>
      <w:proofErr w:type="gramStart"/>
      <w:r w:rsidRPr="00962595">
        <w:rPr>
          <w:rFonts w:ascii="Times New Roman" w:hAnsi="Times New Roman"/>
          <w:sz w:val="28"/>
          <w:szCs w:val="28"/>
        </w:rPr>
        <w:t>знака</w:t>
      </w:r>
      <w:r w:rsidR="00CC3B4B" w:rsidRPr="00962595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="00CC3B4B" w:rsidRPr="00962595">
        <w:rPr>
          <w:rFonts w:ascii="Times New Roman" w:hAnsi="Times New Roman"/>
          <w:sz w:val="28"/>
          <w:szCs w:val="28"/>
        </w:rPr>
        <w:t>Таблица 3.1.1.1</w:t>
      </w:r>
      <w:r w:rsidR="00CC3B4B" w:rsidRPr="00962595">
        <w:rPr>
          <w:rFonts w:ascii="Times New Roman" w:hAnsi="Times New Roman"/>
          <w:sz w:val="28"/>
          <w:szCs w:val="28"/>
          <w:lang w:val="uk-UA"/>
        </w:rPr>
        <w:t>.)</w:t>
      </w:r>
    </w:p>
    <w:p w:rsidR="00171BCF" w:rsidRPr="00962595" w:rsidRDefault="00171BCF" w:rsidP="00AB127C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ab/>
        <w:t xml:space="preserve">Таблица </w:t>
      </w:r>
      <w:r w:rsidR="0072156C" w:rsidRPr="00962595">
        <w:rPr>
          <w:rFonts w:ascii="Times New Roman" w:hAnsi="Times New Roman"/>
          <w:sz w:val="28"/>
          <w:szCs w:val="28"/>
        </w:rPr>
        <w:t>3.1.1.1</w:t>
      </w:r>
    </w:p>
    <w:tbl>
      <w:tblPr>
        <w:tblpPr w:leftFromText="180" w:rightFromText="180" w:vertAnchor="text" w:horzAnchor="margin" w:tblpXSpec="center" w:tblpY="119"/>
        <w:tblW w:w="7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5"/>
        <w:gridCol w:w="1590"/>
      </w:tblGrid>
      <w:tr w:rsidR="00171BCF" w:rsidRPr="00962595" w:rsidTr="002C4CDB">
        <w:tc>
          <w:tcPr>
            <w:tcW w:w="558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Название команды</w:t>
            </w:r>
          </w:p>
        </w:tc>
        <w:tc>
          <w:tcPr>
            <w:tcW w:w="159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Мнемокод</w:t>
            </w:r>
          </w:p>
        </w:tc>
      </w:tr>
      <w:tr w:rsidR="00171BCF" w:rsidRPr="00962595" w:rsidTr="002C4CDB">
        <w:tc>
          <w:tcPr>
            <w:tcW w:w="558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Сложение регистра с аккумулятором</w:t>
            </w:r>
          </w:p>
        </w:tc>
        <w:tc>
          <w:tcPr>
            <w:tcW w:w="159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ADD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А,Rn</w:t>
            </w:r>
            <w:proofErr w:type="spellEnd"/>
            <w:proofErr w:type="gramEnd"/>
          </w:p>
        </w:tc>
      </w:tr>
      <w:tr w:rsidR="00171BCF" w:rsidRPr="00962595" w:rsidTr="002C4CDB">
        <w:tc>
          <w:tcPr>
            <w:tcW w:w="558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Сложение константы с аккумулятором</w:t>
            </w:r>
          </w:p>
        </w:tc>
        <w:tc>
          <w:tcPr>
            <w:tcW w:w="159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ADD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A,#</w:t>
            </w:r>
            <w:proofErr w:type="gramEnd"/>
            <w:r w:rsidRPr="00962595">
              <w:rPr>
                <w:rFonts w:ascii="Times New Roman" w:hAnsi="Times New Roman"/>
                <w:sz w:val="28"/>
                <w:szCs w:val="28"/>
              </w:rPr>
              <w:t>d</w:t>
            </w:r>
            <w:proofErr w:type="spellEnd"/>
          </w:p>
        </w:tc>
      </w:tr>
      <w:tr w:rsidR="00171BCF" w:rsidRPr="00962595" w:rsidTr="002C4CDB">
        <w:tc>
          <w:tcPr>
            <w:tcW w:w="558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Сложение регистра с аккумулятором и переносом  </w:t>
            </w:r>
          </w:p>
        </w:tc>
        <w:tc>
          <w:tcPr>
            <w:tcW w:w="159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ADDC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A,Rn</w:t>
            </w:r>
            <w:proofErr w:type="spellEnd"/>
            <w:proofErr w:type="gramEnd"/>
          </w:p>
        </w:tc>
      </w:tr>
      <w:tr w:rsidR="00171BCF" w:rsidRPr="00962595" w:rsidTr="002C4CDB">
        <w:tc>
          <w:tcPr>
            <w:tcW w:w="558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Инкремент аккумулятора</w:t>
            </w:r>
          </w:p>
        </w:tc>
        <w:tc>
          <w:tcPr>
            <w:tcW w:w="159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INC А</w:t>
            </w:r>
          </w:p>
        </w:tc>
      </w:tr>
      <w:tr w:rsidR="00171BCF" w:rsidRPr="00962595" w:rsidTr="002C4CDB">
        <w:tc>
          <w:tcPr>
            <w:tcW w:w="558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Инкремент регистра</w:t>
            </w:r>
          </w:p>
        </w:tc>
        <w:tc>
          <w:tcPr>
            <w:tcW w:w="159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INC </w:t>
            </w:r>
            <w:proofErr w:type="spellStart"/>
            <w:r w:rsidRPr="00962595">
              <w:rPr>
                <w:rFonts w:ascii="Times New Roman" w:hAnsi="Times New Roman"/>
                <w:sz w:val="28"/>
                <w:szCs w:val="28"/>
              </w:rPr>
              <w:t>Rn</w:t>
            </w:r>
            <w:proofErr w:type="spellEnd"/>
          </w:p>
        </w:tc>
      </w:tr>
      <w:tr w:rsidR="00171BCF" w:rsidRPr="00962595" w:rsidTr="002C4CDB">
        <w:tc>
          <w:tcPr>
            <w:tcW w:w="558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Декремент аккумулятора</w:t>
            </w:r>
          </w:p>
        </w:tc>
        <w:tc>
          <w:tcPr>
            <w:tcW w:w="159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DEC A</w:t>
            </w:r>
          </w:p>
        </w:tc>
      </w:tr>
      <w:tr w:rsidR="00171BCF" w:rsidRPr="00962595" w:rsidTr="002C4CDB">
        <w:tc>
          <w:tcPr>
            <w:tcW w:w="558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Декремент регистра</w:t>
            </w:r>
          </w:p>
        </w:tc>
        <w:tc>
          <w:tcPr>
            <w:tcW w:w="159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DEC </w:t>
            </w:r>
            <w:proofErr w:type="spellStart"/>
            <w:r w:rsidRPr="00962595">
              <w:rPr>
                <w:rFonts w:ascii="Times New Roman" w:hAnsi="Times New Roman"/>
                <w:sz w:val="28"/>
                <w:szCs w:val="28"/>
              </w:rPr>
              <w:t>Rn</w:t>
            </w:r>
            <w:proofErr w:type="spellEnd"/>
          </w:p>
        </w:tc>
      </w:tr>
    </w:tbl>
    <w:p w:rsidR="00171BCF" w:rsidRPr="00962595" w:rsidRDefault="00171BCF" w:rsidP="00AB127C">
      <w:pPr>
        <w:spacing w:after="0" w:line="240" w:lineRule="auto"/>
        <w:ind w:left="5954"/>
        <w:contextualSpacing/>
        <w:jc w:val="both"/>
        <w:rPr>
          <w:rFonts w:ascii="Times New Roman" w:hAnsi="Times New Roman"/>
          <w:sz w:val="28"/>
          <w:szCs w:val="28"/>
        </w:rPr>
      </w:pPr>
    </w:p>
    <w:p w:rsidR="00171BCF" w:rsidRPr="00962595" w:rsidRDefault="00171BCF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171BCF" w:rsidRPr="00962595" w:rsidRDefault="00171BCF" w:rsidP="00AB127C">
      <w:pPr>
        <w:numPr>
          <w:ilvl w:val="0"/>
          <w:numId w:val="1"/>
        </w:numPr>
        <w:tabs>
          <w:tab w:val="clear" w:pos="927"/>
          <w:tab w:val="num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Группа команд логических операций. Данная группа состоит из 28 команд и позволяет выполнять следующие операции над байтами</w:t>
      </w:r>
      <w:r w:rsidR="00DC195D" w:rsidRPr="00962595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962595">
        <w:rPr>
          <w:rFonts w:ascii="Times New Roman" w:hAnsi="Times New Roman"/>
          <w:sz w:val="28"/>
          <w:szCs w:val="28"/>
        </w:rPr>
        <w:t xml:space="preserve">Пример некоторых операций показан в таблице </w:t>
      </w:r>
      <w:r w:rsidR="0072156C" w:rsidRPr="00962595">
        <w:rPr>
          <w:rFonts w:ascii="Times New Roman" w:hAnsi="Times New Roman"/>
          <w:sz w:val="28"/>
          <w:szCs w:val="28"/>
        </w:rPr>
        <w:t>3.1.1.2</w:t>
      </w:r>
      <w:r w:rsidRPr="00962595">
        <w:rPr>
          <w:rFonts w:ascii="Times New Roman" w:hAnsi="Times New Roman"/>
          <w:sz w:val="28"/>
          <w:szCs w:val="28"/>
        </w:rPr>
        <w:t>:</w:t>
      </w:r>
    </w:p>
    <w:p w:rsidR="00171BCF" w:rsidRPr="00962595" w:rsidRDefault="00171BCF" w:rsidP="00AB127C">
      <w:pPr>
        <w:tabs>
          <w:tab w:val="left" w:pos="851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ab/>
      </w:r>
      <w:r w:rsidRPr="00962595">
        <w:rPr>
          <w:rFonts w:ascii="Times New Roman" w:hAnsi="Times New Roman"/>
          <w:sz w:val="28"/>
          <w:szCs w:val="28"/>
        </w:rPr>
        <w:tab/>
        <w:t xml:space="preserve">Таблица </w:t>
      </w:r>
      <w:r w:rsidR="0072156C" w:rsidRPr="00962595">
        <w:rPr>
          <w:rFonts w:ascii="Times New Roman" w:hAnsi="Times New Roman"/>
          <w:sz w:val="28"/>
          <w:szCs w:val="28"/>
        </w:rPr>
        <w:t>3.1.1.2</w:t>
      </w:r>
    </w:p>
    <w:tbl>
      <w:tblPr>
        <w:tblW w:w="65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103"/>
        <w:gridCol w:w="1475"/>
      </w:tblGrid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lastRenderedPageBreak/>
              <w:t>Название команды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Мнемокод</w:t>
            </w:r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Логическое И </w:t>
            </w:r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регистра</w:t>
            </w:r>
            <w:proofErr w:type="gramEnd"/>
            <w:r w:rsidRPr="00962595">
              <w:rPr>
                <w:rFonts w:ascii="Times New Roman" w:hAnsi="Times New Roman"/>
                <w:sz w:val="28"/>
                <w:szCs w:val="28"/>
              </w:rPr>
              <w:t xml:space="preserve"> и аккумулятора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ANL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A,Rn</w:t>
            </w:r>
            <w:proofErr w:type="spellEnd"/>
            <w:proofErr w:type="gramEnd"/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Логическое ИЛИ константы и </w:t>
            </w:r>
          </w:p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аккумулятора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ORL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A,#</w:t>
            </w:r>
            <w:proofErr w:type="gramEnd"/>
            <w:r w:rsidRPr="00962595">
              <w:rPr>
                <w:rFonts w:ascii="Times New Roman" w:hAnsi="Times New Roman"/>
                <w:sz w:val="28"/>
                <w:szCs w:val="28"/>
              </w:rPr>
              <w:t>d</w:t>
            </w:r>
            <w:proofErr w:type="spellEnd"/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Исключающее ИЛИ регистра и аккумулятора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XRL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A,Rn</w:t>
            </w:r>
            <w:proofErr w:type="spellEnd"/>
            <w:proofErr w:type="gramEnd"/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Сброс аккумулятора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CLR A</w:t>
            </w:r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Инверсия аккумулятора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CPL A</w:t>
            </w:r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Циклический сдвиг влево аккумулятора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RL А</w:t>
            </w:r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Циклический сдвиг вправо аккумулятора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RR А</w:t>
            </w:r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Сброс переноса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CLR С</w:t>
            </w:r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Сброс флага F1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CLR F1</w:t>
            </w:r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Инверсия переноса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CPL С</w:t>
            </w:r>
          </w:p>
        </w:tc>
      </w:tr>
      <w:tr w:rsidR="00326503" w:rsidRPr="00962595" w:rsidTr="00326503">
        <w:trPr>
          <w:jc w:val="center"/>
        </w:trPr>
        <w:tc>
          <w:tcPr>
            <w:tcW w:w="5103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Инверсия флага F1</w:t>
            </w:r>
          </w:p>
        </w:tc>
        <w:tc>
          <w:tcPr>
            <w:tcW w:w="147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CPL F1</w:t>
            </w:r>
          </w:p>
        </w:tc>
      </w:tr>
    </w:tbl>
    <w:p w:rsidR="002C4CDB" w:rsidRPr="00962595" w:rsidRDefault="002C4CDB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156C" w:rsidRPr="00962595" w:rsidRDefault="0072156C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Пример программы с приведённым алгоритмом:</w:t>
      </w:r>
    </w:p>
    <w:p w:rsidR="00726BE4" w:rsidRPr="00962595" w:rsidRDefault="00ED3D91" w:rsidP="008D0D6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object w:dxaOrig="4200" w:dyaOrig="4035">
          <v:shape id="_x0000_i1026" type="#_x0000_t75" style="width:210.35pt;height:201.6pt" o:ole="">
            <v:imagedata r:id="rId13" o:title=""/>
          </v:shape>
          <o:OLEObject Type="Embed" ProgID="Visio.Drawing.15" ShapeID="_x0000_i1026" DrawAspect="Content" ObjectID="_1479757516" r:id="rId14"/>
        </w:object>
      </w:r>
    </w:p>
    <w:p w:rsidR="008D0D64" w:rsidRPr="00962595" w:rsidRDefault="008D0D64" w:rsidP="008D0D6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Рис. 3.1.1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Флгоритм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вычисления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функции</w:t>
      </w:r>
      <w:proofErr w:type="spellEnd"/>
    </w:p>
    <w:p w:rsidR="00DC195D" w:rsidRPr="00962595" w:rsidRDefault="00DC195D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  <w:sectPr w:rsidR="00DC195D" w:rsidRPr="00962595" w:rsidSect="005E1865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26BE4" w:rsidRPr="00962595" w:rsidRDefault="00726BE4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lastRenderedPageBreak/>
        <w:t>Код програми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;F</w:t>
      </w:r>
      <w:proofErr w:type="gram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= (X1-X2)/4 + (X5 + X6)  *5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In     A, P1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R1, A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In     A, P1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R2, A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In     A, P1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R3, A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In     A, P1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R4, A</w:t>
      </w:r>
    </w:p>
    <w:p w:rsidR="00877EF9" w:rsidRPr="00962595" w:rsidRDefault="00DC195D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In     A, P1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A, R2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lastRenderedPageBreak/>
        <w:t>Cpl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A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Inc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A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Add    A, R1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Clr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C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Rrc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A; (X1-X2)/2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Clr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C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Rrc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A; (X1-X2)/4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Clr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C</w:t>
      </w:r>
    </w:p>
    <w:p w:rsidR="00877EF9" w:rsidRPr="00962595" w:rsidRDefault="00326503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R0, A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;X5</w:t>
      </w:r>
      <w:proofErr w:type="gramEnd"/>
      <w:r w:rsidRPr="00962595">
        <w:rPr>
          <w:rFonts w:ascii="Times New Roman" w:hAnsi="Times New Roman"/>
          <w:sz w:val="28"/>
          <w:szCs w:val="28"/>
          <w:lang w:val="en-US" w:eastAsia="uk-UA"/>
        </w:rPr>
        <w:t>+X6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A, R3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Add A</w:t>
      </w: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,R4</w:t>
      </w:r>
      <w:proofErr w:type="gramEnd"/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;</w:t>
      </w: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(X5</w:t>
      </w:r>
      <w:proofErr w:type="gramEnd"/>
      <w:r w:rsidRPr="00962595">
        <w:rPr>
          <w:rFonts w:ascii="Times New Roman" w:hAnsi="Times New Roman"/>
          <w:sz w:val="28"/>
          <w:szCs w:val="28"/>
          <w:lang w:val="en-US" w:eastAsia="uk-UA"/>
        </w:rPr>
        <w:t>+X6)*5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lastRenderedPageBreak/>
        <w:t>Clr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C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R5 ,</w:t>
      </w:r>
      <w:proofErr w:type="gram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A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Rlc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A ;</w:t>
      </w: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(X5</w:t>
      </w:r>
      <w:proofErr w:type="gram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+ X6)*2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Clr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   C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Rlc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A ;</w:t>
      </w: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(X5</w:t>
      </w:r>
      <w:proofErr w:type="gram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+ X6)*4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Clr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C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Add A</w:t>
      </w: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,R5</w:t>
      </w:r>
      <w:proofErr w:type="gramEnd"/>
      <w:r w:rsidRPr="00962595">
        <w:rPr>
          <w:rFonts w:ascii="Times New Roman" w:hAnsi="Times New Roman"/>
          <w:sz w:val="28"/>
          <w:szCs w:val="28"/>
          <w:lang w:val="en-US" w:eastAsia="uk-UA"/>
        </w:rPr>
        <w:t>;(X5 + X6)*5</w:t>
      </w:r>
    </w:p>
    <w:p w:rsidR="00877EF9" w:rsidRPr="00962595" w:rsidRDefault="00326503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R3</w:t>
      </w: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,A</w:t>
      </w:r>
      <w:proofErr w:type="gramEnd"/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Clr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C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Mov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A, R0</w:t>
      </w:r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Add A</w:t>
      </w:r>
      <w:proofErr w:type="gramStart"/>
      <w:r w:rsidRPr="00962595">
        <w:rPr>
          <w:rFonts w:ascii="Times New Roman" w:hAnsi="Times New Roman"/>
          <w:sz w:val="28"/>
          <w:szCs w:val="28"/>
          <w:lang w:val="en-US" w:eastAsia="uk-UA"/>
        </w:rPr>
        <w:t>,R3</w:t>
      </w:r>
      <w:proofErr w:type="gramEnd"/>
    </w:p>
    <w:p w:rsidR="00877EF9" w:rsidRPr="00962595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uk-UA"/>
        </w:rPr>
      </w:pPr>
      <w:proofErr w:type="spellStart"/>
      <w:r w:rsidRPr="00962595">
        <w:rPr>
          <w:rFonts w:ascii="Times New Roman" w:hAnsi="Times New Roman"/>
          <w:sz w:val="28"/>
          <w:szCs w:val="28"/>
          <w:lang w:val="en-US" w:eastAsia="uk-UA"/>
        </w:rPr>
        <w:t>Clr</w:t>
      </w:r>
      <w:proofErr w:type="spellEnd"/>
      <w:r w:rsidRPr="00962595">
        <w:rPr>
          <w:rFonts w:ascii="Times New Roman" w:hAnsi="Times New Roman"/>
          <w:sz w:val="28"/>
          <w:szCs w:val="28"/>
          <w:lang w:val="en-US" w:eastAsia="uk-UA"/>
        </w:rPr>
        <w:t xml:space="preserve"> C</w:t>
      </w:r>
    </w:p>
    <w:p w:rsidR="00877EF9" w:rsidRPr="00ED3D91" w:rsidRDefault="00877EF9" w:rsidP="00AB1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962595">
        <w:rPr>
          <w:rFonts w:ascii="Times New Roman" w:hAnsi="Times New Roman"/>
          <w:sz w:val="28"/>
          <w:szCs w:val="28"/>
          <w:lang w:val="en-US" w:eastAsia="uk-UA"/>
        </w:rPr>
        <w:t>Out</w:t>
      </w:r>
      <w:r w:rsidRPr="00ED3D91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962595">
        <w:rPr>
          <w:rFonts w:ascii="Times New Roman" w:hAnsi="Times New Roman"/>
          <w:sz w:val="28"/>
          <w:szCs w:val="28"/>
          <w:lang w:val="en-US" w:eastAsia="uk-UA"/>
        </w:rPr>
        <w:t>P</w:t>
      </w:r>
      <w:r w:rsidRPr="00ED3D91">
        <w:rPr>
          <w:rFonts w:ascii="Times New Roman" w:hAnsi="Times New Roman"/>
          <w:sz w:val="28"/>
          <w:szCs w:val="28"/>
          <w:lang w:eastAsia="uk-UA"/>
        </w:rPr>
        <w:t>1</w:t>
      </w:r>
      <w:proofErr w:type="gramStart"/>
      <w:r w:rsidRPr="00ED3D91">
        <w:rPr>
          <w:rFonts w:ascii="Times New Roman" w:hAnsi="Times New Roman"/>
          <w:sz w:val="28"/>
          <w:szCs w:val="28"/>
          <w:lang w:eastAsia="uk-UA"/>
        </w:rPr>
        <w:t>,</w:t>
      </w:r>
      <w:r w:rsidRPr="00962595">
        <w:rPr>
          <w:rFonts w:ascii="Times New Roman" w:hAnsi="Times New Roman"/>
          <w:sz w:val="28"/>
          <w:szCs w:val="28"/>
          <w:lang w:val="en-US" w:eastAsia="uk-UA"/>
        </w:rPr>
        <w:t>A</w:t>
      </w:r>
      <w:proofErr w:type="gramEnd"/>
    </w:p>
    <w:p w:rsidR="00DC195D" w:rsidRPr="00ED3D91" w:rsidRDefault="00DC195D" w:rsidP="00AB127C">
      <w:pPr>
        <w:spacing w:after="0"/>
        <w:jc w:val="both"/>
        <w:rPr>
          <w:rFonts w:ascii="Times New Roman" w:hAnsi="Times New Roman"/>
          <w:noProof/>
          <w:sz w:val="28"/>
          <w:szCs w:val="28"/>
        </w:rPr>
        <w:sectPr w:rsidR="00DC195D" w:rsidRPr="00ED3D91" w:rsidSect="00640B5D">
          <w:type w:val="continuous"/>
          <w:pgSz w:w="11906" w:h="16838"/>
          <w:pgMar w:top="1134" w:right="850" w:bottom="1134" w:left="1701" w:header="708" w:footer="708" w:gutter="0"/>
          <w:cols w:num="3" w:space="212"/>
          <w:titlePg/>
          <w:docGrid w:linePitch="360"/>
        </w:sectPr>
      </w:pPr>
    </w:p>
    <w:p w:rsidR="007F2DEB" w:rsidRPr="00ED3D91" w:rsidRDefault="007F2DEB" w:rsidP="00AB127C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:rsidR="00875B8B" w:rsidRPr="00962595" w:rsidRDefault="00875B8B" w:rsidP="00C219FF">
      <w:pPr>
        <w:pStyle w:val="Heading2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0" w:name="_Toc405142020"/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>3.1.2 Команды передачи управления.</w:t>
      </w:r>
      <w:bookmarkEnd w:id="10"/>
    </w:p>
    <w:p w:rsidR="00171BCF" w:rsidRPr="00962595" w:rsidRDefault="00171BCF" w:rsidP="00AB127C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ab/>
        <w:t xml:space="preserve">Таблица </w:t>
      </w:r>
      <w:r w:rsidR="00875B8B" w:rsidRPr="00962595">
        <w:rPr>
          <w:rFonts w:ascii="Times New Roman" w:hAnsi="Times New Roman"/>
          <w:sz w:val="28"/>
          <w:szCs w:val="28"/>
        </w:rPr>
        <w:t>3.1.2.1</w:t>
      </w:r>
    </w:p>
    <w:tbl>
      <w:tblPr>
        <w:tblW w:w="65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020"/>
        <w:gridCol w:w="1550"/>
      </w:tblGrid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Название команды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Мнемокод</w:t>
            </w:r>
          </w:p>
        </w:tc>
      </w:tr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JMP ad11</w:t>
            </w:r>
          </w:p>
        </w:tc>
      </w:tr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Декремент регистра и переход, если не нуль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DJNZ </w:t>
            </w:r>
            <w:proofErr w:type="spellStart"/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Rn,ad</w:t>
            </w:r>
            <w:proofErr w:type="spellEnd"/>
            <w:proofErr w:type="gramEnd"/>
          </w:p>
        </w:tc>
      </w:tr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Переход, если перенос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JC </w:t>
            </w:r>
            <w:proofErr w:type="spellStart"/>
            <w:r w:rsidRPr="00962595">
              <w:rPr>
                <w:rFonts w:ascii="Times New Roman" w:hAnsi="Times New Roman"/>
                <w:sz w:val="28"/>
                <w:szCs w:val="28"/>
              </w:rPr>
              <w:t>ad</w:t>
            </w:r>
            <w:proofErr w:type="spellEnd"/>
          </w:p>
        </w:tc>
      </w:tr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62595">
              <w:rPr>
                <w:rFonts w:ascii="Times New Roman" w:hAnsi="Times New Roman"/>
                <w:sz w:val="28"/>
                <w:szCs w:val="28"/>
              </w:rPr>
              <w:t>Переход ,если</w:t>
            </w:r>
            <w:proofErr w:type="gramEnd"/>
            <w:r w:rsidRPr="00962595">
              <w:rPr>
                <w:rFonts w:ascii="Times New Roman" w:hAnsi="Times New Roman"/>
                <w:sz w:val="28"/>
                <w:szCs w:val="28"/>
              </w:rPr>
              <w:t xml:space="preserve"> нет переноса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JNC </w:t>
            </w:r>
            <w:proofErr w:type="spellStart"/>
            <w:r w:rsidRPr="00962595">
              <w:rPr>
                <w:rFonts w:ascii="Times New Roman" w:hAnsi="Times New Roman"/>
                <w:sz w:val="28"/>
                <w:szCs w:val="28"/>
              </w:rPr>
              <w:t>ad</w:t>
            </w:r>
            <w:proofErr w:type="spellEnd"/>
          </w:p>
        </w:tc>
      </w:tr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Переход, если аккумулятор содержит нуль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JZ </w:t>
            </w:r>
            <w:proofErr w:type="spellStart"/>
            <w:r w:rsidRPr="00962595">
              <w:rPr>
                <w:rFonts w:ascii="Times New Roman" w:hAnsi="Times New Roman"/>
                <w:sz w:val="28"/>
                <w:szCs w:val="28"/>
              </w:rPr>
              <w:t>ad</w:t>
            </w:r>
            <w:proofErr w:type="spellEnd"/>
          </w:p>
        </w:tc>
      </w:tr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Переход, если аккумулятор содержит не нуль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JNZ </w:t>
            </w:r>
            <w:proofErr w:type="spellStart"/>
            <w:r w:rsidRPr="00962595">
              <w:rPr>
                <w:rFonts w:ascii="Times New Roman" w:hAnsi="Times New Roman"/>
                <w:sz w:val="28"/>
                <w:szCs w:val="28"/>
              </w:rPr>
              <w:t>ad</w:t>
            </w:r>
            <w:proofErr w:type="spellEnd"/>
          </w:p>
        </w:tc>
      </w:tr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Переход, если флаг F1 установлен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 xml:space="preserve">JF1 </w:t>
            </w:r>
            <w:proofErr w:type="spellStart"/>
            <w:r w:rsidRPr="00962595">
              <w:rPr>
                <w:rFonts w:ascii="Times New Roman" w:hAnsi="Times New Roman"/>
                <w:sz w:val="28"/>
                <w:szCs w:val="28"/>
              </w:rPr>
              <w:t>ad</w:t>
            </w:r>
            <w:proofErr w:type="spellEnd"/>
          </w:p>
        </w:tc>
      </w:tr>
      <w:tr w:rsidR="00171BCF" w:rsidRPr="00962595" w:rsidTr="002C4CDB">
        <w:trPr>
          <w:jc w:val="center"/>
        </w:trPr>
        <w:tc>
          <w:tcPr>
            <w:tcW w:w="502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155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RET</w:t>
            </w:r>
          </w:p>
        </w:tc>
      </w:tr>
    </w:tbl>
    <w:p w:rsidR="002C4CDB" w:rsidRPr="00962595" w:rsidRDefault="002C4CDB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6BE4" w:rsidRPr="00962595" w:rsidRDefault="00946225" w:rsidP="00AB127C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62595">
        <w:rPr>
          <w:rFonts w:ascii="Times New Roman" w:hAnsi="Times New Roman"/>
          <w:bCs/>
          <w:sz w:val="28"/>
          <w:szCs w:val="28"/>
        </w:rPr>
        <w:t>Пример прог</w:t>
      </w:r>
      <w:r w:rsidR="00726BE4" w:rsidRPr="00962595">
        <w:rPr>
          <w:rFonts w:ascii="Times New Roman" w:hAnsi="Times New Roman"/>
          <w:bCs/>
          <w:sz w:val="28"/>
          <w:szCs w:val="28"/>
        </w:rPr>
        <w:t>раммы с приведённым алгоритмом:</w:t>
      </w:r>
    </w:p>
    <w:p w:rsidR="00946225" w:rsidRPr="00962595" w:rsidRDefault="00640B5D" w:rsidP="008D0D64">
      <w:pPr>
        <w:spacing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object w:dxaOrig="6060" w:dyaOrig="9240">
          <v:shape id="_x0000_i1027" type="#_x0000_t75" style="width:257.95pt;height:393.8pt" o:ole="">
            <v:imagedata r:id="rId16" o:title=""/>
          </v:shape>
          <o:OLEObject Type="Embed" ProgID="Visio.Drawing.15" ShapeID="_x0000_i1027" DrawAspect="Content" ObjectID="_1479757517" r:id="rId17"/>
        </w:object>
      </w:r>
    </w:p>
    <w:p w:rsidR="008D0D64" w:rsidRPr="00962595" w:rsidRDefault="008D0D64" w:rsidP="008D0D64">
      <w:pPr>
        <w:spacing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Рис. 3.1.2.1 Алгоритм вычисления функции</w:t>
      </w:r>
    </w:p>
    <w:p w:rsidR="00946225" w:rsidRPr="00962595" w:rsidRDefault="00946225" w:rsidP="00AB127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62595">
        <w:rPr>
          <w:rFonts w:ascii="Times New Roman" w:hAnsi="Times New Roman"/>
          <w:bCs/>
          <w:sz w:val="28"/>
          <w:szCs w:val="28"/>
        </w:rPr>
        <w:lastRenderedPageBreak/>
        <w:t>Листинг программы:</w:t>
      </w:r>
    </w:p>
    <w:p w:rsidR="00726BE4" w:rsidRPr="00962595" w:rsidRDefault="00726BE4" w:rsidP="00AB127C">
      <w:pPr>
        <w:pStyle w:val="NoSpacing"/>
        <w:jc w:val="both"/>
        <w:rPr>
          <w:rFonts w:ascii="Times New Roman" w:hAnsi="Times New Roman"/>
          <w:sz w:val="28"/>
          <w:szCs w:val="28"/>
        </w:rPr>
        <w:sectPr w:rsidR="00726BE4" w:rsidRPr="00962595" w:rsidSect="00DC195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lastRenderedPageBreak/>
        <w:t>; LOAD OPERANDS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SEL   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R0, #00H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R7, #07H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>LOAD_LOOP: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IN     A, P2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@R0,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INC    R0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640B5D" w:rsidRPr="00962595">
        <w:rPr>
          <w:rFonts w:ascii="Times New Roman" w:hAnsi="Times New Roman"/>
          <w:sz w:val="28"/>
          <w:szCs w:val="28"/>
          <w:lang w:val="en-US"/>
        </w:rPr>
        <w:t xml:space="preserve">       DJNZ   R7, LOAD_LOOP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CLR    A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XCH    A, R0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NOP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>; R3 = R2-R1-1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SEL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,R1</w:t>
      </w:r>
      <w:proofErr w:type="gramEnd"/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CPL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ADDC A, #1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MOV R1,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SEL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,R1</w:t>
      </w:r>
      <w:proofErr w:type="gramEnd"/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CPL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ADDC A, #0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MOV R1,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CLR C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SEL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,R2</w:t>
      </w:r>
      <w:proofErr w:type="gramEnd"/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ADDC A, R1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MOV R3,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SEL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,R2</w:t>
      </w:r>
      <w:proofErr w:type="gramEnd"/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ADDC A, R1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MOV R3,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CLR   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SEL   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   A, R3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ADDC   A, #FFH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   R3,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SEL   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   A, R3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ADDC   A, #FFH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   R3, A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NOP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;CYCLE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>: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MOV R7, #3H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CYCLE: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>; C=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1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>?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JC COUNT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CALL MPP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;R4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>=(R3+R1+1)/2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CLR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SEL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MOV A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,R1</w:t>
      </w:r>
      <w:proofErr w:type="gramEnd"/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INC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MOV R4</w:t>
      </w:r>
      <w:r w:rsidR="00640B5D" w:rsidRPr="00962595">
        <w:rPr>
          <w:rFonts w:ascii="Times New Roman" w:hAnsi="Times New Roman"/>
          <w:sz w:val="28"/>
          <w:szCs w:val="28"/>
          <w:lang w:val="en-US"/>
        </w:rPr>
        <w:t>, A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SEL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MOV  A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>, R1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ADDC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#0H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MOV R4,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CLR C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SEL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MOV A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,R4</w:t>
      </w:r>
      <w:proofErr w:type="gramEnd"/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ADDC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R3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R4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SEL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R4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ADDC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R3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R4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CLR   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SEL   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MOV    A, R4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RRC    A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MOV    R4,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SEL    RB0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MOV    A, R4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RRC   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MOV    R4,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;R6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= R4VR3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CLR C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R4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ORL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,R3</w:t>
      </w:r>
      <w:proofErr w:type="gramEnd"/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R6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SEL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A, R4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lastRenderedPageBreak/>
        <w:t xml:space="preserve">    ORL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R3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R6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SEL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DJNZ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R7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CYCLE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;R3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>=R6+25H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CLR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SEL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A, R6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ADDC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#25H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R3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SEL RB1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A, R6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ADDC A, #0H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R3, A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NOP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JMP ENDED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;R6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>-1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CLR   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SEL   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   A, R0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ADDC   A, #FFH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MOV    R1,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SEL   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   A, R6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ADDC   A, #FFH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   R1,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CLR C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SEL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RLC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="00640B5D" w:rsidRPr="00962595">
        <w:rPr>
          <w:rFonts w:ascii="Times New Roman" w:hAnsi="Times New Roman"/>
          <w:sz w:val="28"/>
          <w:szCs w:val="28"/>
          <w:lang w:val="en-US"/>
        </w:rPr>
        <w:t>R1 ,</w:t>
      </w:r>
      <w:proofErr w:type="gramEnd"/>
      <w:r w:rsidR="00640B5D" w:rsidRPr="00962595">
        <w:rPr>
          <w:rFonts w:ascii="Times New Roman" w:hAnsi="Times New Roman"/>
          <w:sz w:val="28"/>
          <w:szCs w:val="28"/>
          <w:lang w:val="en-US"/>
        </w:rPr>
        <w:t xml:space="preserve"> A</w:t>
      </w:r>
      <w:r w:rsidRPr="00962595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SEL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RLC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R1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A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;F0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=1 ?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CLR F0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CPL F0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JC CONT_MPP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</w:t>
      </w:r>
      <w:r w:rsidR="00640B5D" w:rsidRPr="00962595">
        <w:rPr>
          <w:rFonts w:ascii="Times New Roman" w:hAnsi="Times New Roman"/>
          <w:sz w:val="28"/>
          <w:szCs w:val="28"/>
          <w:lang w:val="en-US"/>
        </w:rPr>
        <w:t>R2</w:t>
      </w:r>
      <w:proofErr w:type="gramEnd"/>
      <w:r w:rsidR="00640B5D" w:rsidRPr="00962595">
        <w:rPr>
          <w:rFonts w:ascii="Times New Roman" w:hAnsi="Times New Roman"/>
          <w:sz w:val="28"/>
          <w:szCs w:val="28"/>
          <w:lang w:val="en-US"/>
        </w:rPr>
        <w:t xml:space="preserve"> = R4&amp;R1</w:t>
      </w:r>
      <w:r w:rsidRPr="00962595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SEL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R4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lastRenderedPageBreak/>
        <w:t xml:space="preserve">    ANL A, R1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R2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,A</w:t>
      </w:r>
      <w:proofErr w:type="gramEnd"/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SEL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R4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ANL A, R1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R2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,A</w:t>
      </w:r>
      <w:proofErr w:type="gramEnd"/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;R5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= R2-R0-1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CLR   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SEL   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A, R0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CPL   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ADDC   A, #1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R0,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SEL   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A, R0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CPL   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ADDC   A, #0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R0,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CLR   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SEL   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A, R2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ADDC   A, R0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R5,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SEL   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A, R2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ADDC   A, R0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R5,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CLR   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SEL    RB0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A, R0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ADDC   A, #FFH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R0,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SEL    RB1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A, R0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ADDC   A, #FFH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    MOV    R0,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lastRenderedPageBreak/>
        <w:t xml:space="preserve">    CONT_MPP: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;Blok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11    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;R3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>=R3+R5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CLR C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SEL RB0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R3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ADDC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R5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R3, A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SEL RB1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R3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ADDC </w:t>
      </w:r>
      <w:proofErr w:type="gramStart"/>
      <w:r w:rsidRPr="00962595">
        <w:rPr>
          <w:rFonts w:ascii="Times New Roman" w:hAnsi="Times New Roman"/>
          <w:sz w:val="28"/>
          <w:szCs w:val="28"/>
          <w:lang w:val="en-US"/>
        </w:rPr>
        <w:t>A ,</w:t>
      </w:r>
      <w:proofErr w:type="gramEnd"/>
      <w:r w:rsidRPr="00962595">
        <w:rPr>
          <w:rFonts w:ascii="Times New Roman" w:hAnsi="Times New Roman"/>
          <w:sz w:val="28"/>
          <w:szCs w:val="28"/>
          <w:lang w:val="en-US"/>
        </w:rPr>
        <w:t xml:space="preserve"> R5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MOV R3, A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NOP</w:t>
      </w:r>
    </w:p>
    <w:p w:rsidR="00726BE4" w:rsidRPr="00962595" w:rsidRDefault="00640B5D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RET</w:t>
      </w:r>
      <w:r w:rsidR="00726BE4" w:rsidRPr="00962595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26BE4" w:rsidRPr="00ED3D91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640B5D" w:rsidRPr="00ED3D91">
        <w:rPr>
          <w:rFonts w:ascii="Times New Roman" w:hAnsi="Times New Roman"/>
          <w:sz w:val="28"/>
          <w:szCs w:val="28"/>
          <w:lang w:val="en-US"/>
        </w:rPr>
        <w:t>ENDED:</w:t>
      </w:r>
      <w:r w:rsidRPr="00ED3D91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ED3D91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962595">
        <w:rPr>
          <w:rFonts w:ascii="Times New Roman" w:hAnsi="Times New Roman"/>
          <w:sz w:val="28"/>
          <w:szCs w:val="28"/>
        </w:rPr>
        <w:t>NOP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        END   </w:t>
      </w:r>
    </w:p>
    <w:p w:rsidR="00726BE4" w:rsidRPr="00962595" w:rsidRDefault="00726BE4" w:rsidP="00ED611C">
      <w:pPr>
        <w:pStyle w:val="NoSpacing"/>
        <w:jc w:val="both"/>
        <w:rPr>
          <w:rFonts w:ascii="Times New Roman" w:hAnsi="Times New Roman"/>
          <w:sz w:val="28"/>
          <w:szCs w:val="28"/>
        </w:rPr>
        <w:sectPr w:rsidR="00726BE4" w:rsidRPr="00962595" w:rsidSect="00ED611C">
          <w:type w:val="continuous"/>
          <w:pgSz w:w="11906" w:h="16838"/>
          <w:pgMar w:top="1134" w:right="850" w:bottom="1134" w:left="1701" w:header="708" w:footer="708" w:gutter="0"/>
          <w:cols w:num="3" w:space="212"/>
          <w:docGrid w:linePitch="360"/>
        </w:sectPr>
      </w:pPr>
    </w:p>
    <w:p w:rsidR="00ED611C" w:rsidRPr="00962595" w:rsidRDefault="00ED611C" w:rsidP="00AB127C">
      <w:pPr>
        <w:pStyle w:val="NoSpacing"/>
        <w:jc w:val="both"/>
        <w:rPr>
          <w:rFonts w:ascii="Times New Roman" w:hAnsi="Times New Roman"/>
          <w:sz w:val="28"/>
          <w:szCs w:val="28"/>
        </w:rPr>
        <w:sectPr w:rsidR="00ED611C" w:rsidRPr="00962595" w:rsidSect="00726BE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4CDB" w:rsidRPr="00962595" w:rsidRDefault="002C4CDB" w:rsidP="00AB127C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89298A" w:rsidRPr="00962595" w:rsidRDefault="008D0D64" w:rsidP="00C219FF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05142021"/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>3.1.3</w:t>
      </w:r>
      <w:r w:rsidR="0089298A"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Команды управления режимом работы МК</w:t>
      </w:r>
      <w:bookmarkEnd w:id="11"/>
    </w:p>
    <w:p w:rsidR="0089298A" w:rsidRPr="00962595" w:rsidRDefault="00171BCF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962595">
        <w:rPr>
          <w:rFonts w:ascii="Times New Roman" w:hAnsi="Times New Roman"/>
          <w:sz w:val="28"/>
          <w:szCs w:val="28"/>
        </w:rPr>
        <w:t xml:space="preserve">Группа команд управления режимом работы МК. В эту группу входят команды управления таймером/счетчиком, прерываниями и флагами переключения банков регистров и банков ПП. Пример некоторых операций показан в таблице </w:t>
      </w:r>
      <w:r w:rsidR="004F0CCB" w:rsidRPr="00962595">
        <w:rPr>
          <w:rFonts w:ascii="Times New Roman" w:hAnsi="Times New Roman"/>
          <w:sz w:val="28"/>
          <w:szCs w:val="28"/>
          <w:lang w:val="en-US"/>
        </w:rPr>
        <w:t>3</w:t>
      </w:r>
      <w:r w:rsidRPr="00962595">
        <w:rPr>
          <w:rFonts w:ascii="Times New Roman" w:hAnsi="Times New Roman"/>
          <w:sz w:val="28"/>
          <w:szCs w:val="28"/>
        </w:rPr>
        <w:t>.5:</w:t>
      </w:r>
    </w:p>
    <w:p w:rsidR="00171BCF" w:rsidRPr="00962595" w:rsidRDefault="0089298A" w:rsidP="00AB127C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ab/>
      </w:r>
      <w:r w:rsidR="00171BCF" w:rsidRPr="00962595">
        <w:rPr>
          <w:rFonts w:ascii="Times New Roman" w:hAnsi="Times New Roman"/>
          <w:sz w:val="28"/>
          <w:szCs w:val="28"/>
        </w:rPr>
        <w:t>Таблица 3.5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25"/>
        <w:gridCol w:w="1610"/>
      </w:tblGrid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Название команды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Мнемокод</w:t>
            </w:r>
          </w:p>
        </w:tc>
      </w:tr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Запуск таймера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STRT T</w:t>
            </w:r>
          </w:p>
        </w:tc>
      </w:tr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Запуск счетчика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STRT CNT</w:t>
            </w:r>
          </w:p>
        </w:tc>
      </w:tr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Останов таймера/счетчика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STOP TCNT</w:t>
            </w:r>
          </w:p>
        </w:tc>
      </w:tr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Выбор нулевого банка регистров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SEL RB0</w:t>
            </w:r>
          </w:p>
        </w:tc>
      </w:tr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Выбор первого банка регистров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SEL RB1</w:t>
            </w:r>
          </w:p>
        </w:tc>
      </w:tr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Выбор нулевого банка ПП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SEL МВ0</w:t>
            </w:r>
          </w:p>
        </w:tc>
      </w:tr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Выбор первого банка ПП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SEL МВ1</w:t>
            </w:r>
          </w:p>
        </w:tc>
      </w:tr>
      <w:tr w:rsidR="00171BCF" w:rsidRPr="00962595" w:rsidTr="002C4CDB">
        <w:trPr>
          <w:jc w:val="center"/>
        </w:trPr>
        <w:tc>
          <w:tcPr>
            <w:tcW w:w="3725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Холостая команда</w:t>
            </w:r>
          </w:p>
        </w:tc>
        <w:tc>
          <w:tcPr>
            <w:tcW w:w="1610" w:type="dxa"/>
          </w:tcPr>
          <w:p w:rsidR="00171BCF" w:rsidRPr="00962595" w:rsidRDefault="00171BCF" w:rsidP="00AB12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595">
              <w:rPr>
                <w:rFonts w:ascii="Times New Roman" w:hAnsi="Times New Roman"/>
                <w:sz w:val="28"/>
                <w:szCs w:val="28"/>
              </w:rPr>
              <w:t>NOP</w:t>
            </w:r>
          </w:p>
        </w:tc>
      </w:tr>
    </w:tbl>
    <w:p w:rsidR="00F16835" w:rsidRPr="00962595" w:rsidRDefault="00F16835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9298A" w:rsidRPr="00962595" w:rsidRDefault="00962595" w:rsidP="00AB127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Пример программы:</w:t>
      </w:r>
    </w:p>
    <w:p w:rsidR="004F0CCB" w:rsidRPr="00962595" w:rsidRDefault="004F0CCB" w:rsidP="00640B5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STARS:    DIS     TCNT1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Заперт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прерываний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от таймера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CLR    A         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Сброс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аккумулятора</w:t>
      </w:r>
      <w:proofErr w:type="spellEnd"/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MOV   T,A     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Сброс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таймера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MOV   R5,A   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Сброс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регистра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5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STRT  T            ; Запуск таймера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M:            JTF      COUNT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Если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TF=1, то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переход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к COUNT и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сброс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TF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JMP     M1         ; Цикл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COUNT:   INC     R5      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Инкремент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регистра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5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MOV   A,R5   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Пересылка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содержимого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R5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ваккумулятор</w:t>
      </w:r>
      <w:proofErr w:type="spellEnd"/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JB3      INT    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Переход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к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подпрограмме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обслуживания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прерывания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IN,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;                      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если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бит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А.3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равен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1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JMP     M1         ;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Переход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если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бит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А.3 не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равен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1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   .  .  .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   .  .  .</w:t>
      </w:r>
    </w:p>
    <w:p w:rsidR="00962595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INT:         STOP  TCNT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Останов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таймера</w:t>
      </w:r>
    </w:p>
    <w:p w:rsidR="00AC50FB" w:rsidRPr="00962595" w:rsidRDefault="00962595" w:rsidP="009625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2595">
        <w:rPr>
          <w:rFonts w:ascii="Times New Roman" w:hAnsi="Times New Roman"/>
          <w:sz w:val="28"/>
          <w:szCs w:val="28"/>
          <w:lang w:val="uk-UA"/>
        </w:rPr>
        <w:t xml:space="preserve">                JMP     07H       ;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Переход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к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ячейке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7  (вектор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прерывания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счетчика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2595">
        <w:rPr>
          <w:rFonts w:ascii="Times New Roman" w:hAnsi="Times New Roman"/>
          <w:sz w:val="28"/>
          <w:szCs w:val="28"/>
          <w:lang w:val="uk-UA"/>
        </w:rPr>
        <w:t>событий</w:t>
      </w:r>
      <w:proofErr w:type="spellEnd"/>
      <w:r w:rsidRPr="00962595">
        <w:rPr>
          <w:rFonts w:ascii="Times New Roman" w:hAnsi="Times New Roman"/>
          <w:sz w:val="28"/>
          <w:szCs w:val="28"/>
          <w:lang w:val="uk-UA"/>
        </w:rPr>
        <w:t>)</w:t>
      </w:r>
    </w:p>
    <w:p w:rsidR="00C154EC" w:rsidRPr="00962595" w:rsidRDefault="00C154EC" w:rsidP="00AB127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sectPr w:rsidR="00C154EC" w:rsidRPr="00962595" w:rsidSect="0000066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B0B" w:rsidRPr="00962595" w:rsidRDefault="00C51A54" w:rsidP="00ED611C">
      <w:pPr>
        <w:pStyle w:val="Heading1"/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</w:pPr>
      <w:bookmarkStart w:id="12" w:name="_Toc405142022"/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4. Вып</w:t>
      </w:r>
      <w:r w:rsidR="005424C2"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>олнение индивидуального задания</w:t>
      </w:r>
      <w:bookmarkEnd w:id="12"/>
    </w:p>
    <w:p w:rsidR="00726BE4" w:rsidRPr="00962595" w:rsidRDefault="005F08D4" w:rsidP="00962595">
      <w:pPr>
        <w:pStyle w:val="Heading2"/>
        <w:ind w:firstLine="708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3" w:name="_Toc405142023"/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>4.</w:t>
      </w:r>
      <w:r w:rsidR="00962595"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Алгоритм </w:t>
      </w:r>
      <w:proofErr w:type="gramStart"/>
      <w:r w:rsidRPr="00962595">
        <w:rPr>
          <w:rFonts w:ascii="Times New Roman" w:hAnsi="Times New Roman" w:cs="Times New Roman"/>
          <w:noProof/>
          <w:color w:val="auto"/>
          <w:sz w:val="28"/>
          <w:szCs w:val="28"/>
        </w:rPr>
        <w:t>программы</w:t>
      </w:r>
      <w:r w:rsidR="00ED611C" w:rsidRPr="00962595"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 xml:space="preserve">  </w:t>
      </w:r>
      <w:r w:rsidR="00726BE4" w:rsidRPr="00962595">
        <w:rPr>
          <w:rFonts w:ascii="Times New Roman" w:hAnsi="Times New Roman" w:cs="Times New Roman"/>
          <w:color w:val="auto"/>
          <w:sz w:val="28"/>
          <w:szCs w:val="28"/>
        </w:rPr>
        <w:t>первый</w:t>
      </w:r>
      <w:proofErr w:type="gramEnd"/>
      <w:r w:rsidR="00726BE4" w:rsidRPr="00962595">
        <w:rPr>
          <w:rFonts w:ascii="Times New Roman" w:hAnsi="Times New Roman" w:cs="Times New Roman"/>
          <w:color w:val="auto"/>
          <w:sz w:val="28"/>
          <w:szCs w:val="28"/>
        </w:rPr>
        <w:t xml:space="preserve"> способ умножения</w:t>
      </w:r>
      <w:r w:rsidR="00726BE4" w:rsidRPr="0096259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726BE4" w:rsidRPr="00962595">
        <w:rPr>
          <w:rFonts w:ascii="Times New Roman" w:hAnsi="Times New Roman" w:cs="Times New Roman"/>
          <w:color w:val="auto"/>
          <w:sz w:val="28"/>
          <w:szCs w:val="28"/>
        </w:rPr>
        <w:t>24 разрядные операнды</w:t>
      </w:r>
      <w:bookmarkEnd w:id="13"/>
    </w:p>
    <w:p w:rsidR="00726BE4" w:rsidRPr="00962595" w:rsidRDefault="00726BE4" w:rsidP="00A1425C">
      <w:pPr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object w:dxaOrig="6915" w:dyaOrig="4546">
          <v:shape id="_x0000_i1028" type="#_x0000_t75" style="width:345.6pt;height:226pt" o:ole="">
            <v:imagedata r:id="rId18" o:title=""/>
          </v:shape>
          <o:OLEObject Type="Embed" ProgID="Visio.Drawing.15" ShapeID="_x0000_i1028" DrawAspect="Content" ObjectID="_1479757518" r:id="rId19"/>
        </w:object>
      </w:r>
    </w:p>
    <w:p w:rsidR="00B476E6" w:rsidRPr="00962595" w:rsidRDefault="00A1425C" w:rsidP="00A1425C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Рис. 4.2.1. Операционная схема умножения</w:t>
      </w:r>
    </w:p>
    <w:p w:rsidR="00B476E6" w:rsidRPr="00962595" w:rsidRDefault="00B476E6" w:rsidP="00AB127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476E6" w:rsidRPr="00962595" w:rsidRDefault="00962595" w:rsidP="00962595">
      <w:pPr>
        <w:pStyle w:val="Heading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05142024"/>
      <w:r w:rsidRPr="00962595">
        <w:rPr>
          <w:rFonts w:ascii="Times New Roman" w:hAnsi="Times New Roman" w:cs="Times New Roman"/>
          <w:color w:val="auto"/>
          <w:sz w:val="28"/>
          <w:szCs w:val="28"/>
          <w:lang w:val="uk-UA"/>
        </w:rPr>
        <w:t>4.2</w:t>
      </w:r>
      <w:r w:rsidR="004B6608" w:rsidRPr="0096259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Карта </w:t>
      </w:r>
      <w:r w:rsidR="004B6608" w:rsidRPr="00962595">
        <w:rPr>
          <w:rFonts w:ascii="Times New Roman" w:hAnsi="Times New Roman" w:cs="Times New Roman"/>
          <w:color w:val="auto"/>
          <w:sz w:val="28"/>
          <w:szCs w:val="28"/>
        </w:rPr>
        <w:t>распределения памяти внешних устройств.</w:t>
      </w:r>
      <w:bookmarkEnd w:id="14"/>
    </w:p>
    <w:p w:rsidR="00962595" w:rsidRDefault="00962595" w:rsidP="00962595">
      <w:pPr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ab/>
      </w:r>
    </w:p>
    <w:p w:rsidR="00962595" w:rsidRDefault="00962595" w:rsidP="00962595">
      <w:pPr>
        <w:rPr>
          <w:rFonts w:ascii="Times New Roman" w:hAnsi="Times New Roman"/>
          <w:sz w:val="28"/>
          <w:szCs w:val="28"/>
        </w:rPr>
      </w:pPr>
    </w:p>
    <w:p w:rsidR="00962595" w:rsidRDefault="00962595" w:rsidP="00962595">
      <w:pPr>
        <w:rPr>
          <w:rFonts w:ascii="Times New Roman" w:hAnsi="Times New Roman"/>
          <w:sz w:val="28"/>
          <w:szCs w:val="28"/>
        </w:rPr>
      </w:pPr>
    </w:p>
    <w:p w:rsidR="00962595" w:rsidRDefault="00962595" w:rsidP="00962595">
      <w:pPr>
        <w:rPr>
          <w:rFonts w:ascii="Times New Roman" w:hAnsi="Times New Roman"/>
          <w:sz w:val="28"/>
          <w:szCs w:val="28"/>
        </w:rPr>
      </w:pPr>
    </w:p>
    <w:p w:rsidR="00962595" w:rsidRDefault="00962595" w:rsidP="00962595">
      <w:pPr>
        <w:rPr>
          <w:rFonts w:ascii="Times New Roman" w:hAnsi="Times New Roman"/>
          <w:sz w:val="28"/>
          <w:szCs w:val="28"/>
        </w:rPr>
      </w:pPr>
    </w:p>
    <w:p w:rsidR="00962595" w:rsidRPr="00962595" w:rsidRDefault="00962595" w:rsidP="00962595">
      <w:pPr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lastRenderedPageBreak/>
        <w:t xml:space="preserve">Таблица 4.2.1 </w:t>
      </w:r>
      <w:r w:rsidRPr="00962595">
        <w:rPr>
          <w:rFonts w:ascii="Times New Roman" w:hAnsi="Times New Roman"/>
          <w:sz w:val="28"/>
          <w:szCs w:val="28"/>
          <w:lang w:val="uk-UA"/>
        </w:rPr>
        <w:t xml:space="preserve">Карта </w:t>
      </w:r>
      <w:r w:rsidRPr="00962595">
        <w:rPr>
          <w:rFonts w:ascii="Times New Roman" w:hAnsi="Times New Roman"/>
          <w:sz w:val="28"/>
          <w:szCs w:val="28"/>
        </w:rPr>
        <w:t>распределения памяти внешних устройств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761"/>
        <w:gridCol w:w="1418"/>
      </w:tblGrid>
      <w:tr w:rsidR="00ED3D91" w:rsidRPr="00ED3D91" w:rsidTr="00B17F05">
        <w:trPr>
          <w:trHeight w:val="260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F1h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1111 0001</w:t>
            </w:r>
          </w:p>
        </w:tc>
        <w:tc>
          <w:tcPr>
            <w:tcW w:w="761" w:type="dxa"/>
          </w:tcPr>
          <w:p w:rsidR="00ED3D91" w:rsidRPr="00ED3D91" w:rsidRDefault="00385DCA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PУ</w:t>
            </w:r>
            <w:r w:rsidR="00ED3D91" w:rsidRPr="00ED3D9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  <w:vMerge w:val="restart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ВВ51</w:t>
            </w:r>
          </w:p>
        </w:tc>
      </w:tr>
      <w:tr w:rsidR="00ED3D91" w:rsidRPr="00ED3D91" w:rsidTr="00B17F05">
        <w:trPr>
          <w:trHeight w:val="260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F0h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1111 0000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РД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3D91" w:rsidRPr="00ED3D91" w:rsidTr="00B17F05">
        <w:trPr>
          <w:trHeight w:val="260"/>
        </w:trPr>
        <w:tc>
          <w:tcPr>
            <w:tcW w:w="6285" w:type="dxa"/>
            <w:gridSpan w:val="4"/>
          </w:tcPr>
          <w:p w:rsidR="00ED3D91" w:rsidRPr="00ED3D91" w:rsidRDefault="00ED3D91" w:rsidP="00ED3D9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</w:tr>
      <w:tr w:rsidR="00ED3D91" w:rsidRPr="00ED3D91" w:rsidTr="00B17F05">
        <w:trPr>
          <w:trHeight w:val="260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37h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0011</w:t>
            </w: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РД</w:t>
            </w:r>
          </w:p>
        </w:tc>
        <w:tc>
          <w:tcPr>
            <w:tcW w:w="1418" w:type="dxa"/>
            <w:vMerge w:val="restart"/>
          </w:tcPr>
          <w:p w:rsidR="00ED3D91" w:rsidRPr="00ED3D91" w:rsidRDefault="00385DCA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ВУ</w:t>
            </w:r>
            <w:r w:rsidR="00ED3D91" w:rsidRPr="00ED3D91">
              <w:rPr>
                <w:rFonts w:ascii="Times New Roman" w:hAnsi="Times New Roman"/>
                <w:sz w:val="28"/>
                <w:szCs w:val="28"/>
                <w:lang w:val="uk-UA"/>
              </w:rPr>
              <w:t>45</w:t>
            </w:r>
          </w:p>
        </w:tc>
      </w:tr>
      <w:tr w:rsidR="00ED3D91" w:rsidRPr="00ED3D91" w:rsidTr="00B17F05">
        <w:trPr>
          <w:trHeight w:val="247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36h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0011 0110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РС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3D91" w:rsidRPr="00ED3D91" w:rsidTr="00B17F05">
        <w:trPr>
          <w:trHeight w:val="260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35h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0011 0101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РД</w:t>
            </w:r>
          </w:p>
        </w:tc>
        <w:tc>
          <w:tcPr>
            <w:tcW w:w="1418" w:type="dxa"/>
            <w:vMerge w:val="restart"/>
          </w:tcPr>
          <w:p w:rsidR="00ED3D91" w:rsidRPr="00ED3D91" w:rsidRDefault="00385DCA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ВУ</w:t>
            </w:r>
            <w:bookmarkStart w:id="15" w:name="_GoBack"/>
            <w:bookmarkEnd w:id="15"/>
            <w:r w:rsidR="00ED3D91" w:rsidRPr="00ED3D91">
              <w:rPr>
                <w:rFonts w:ascii="Times New Roman" w:hAnsi="Times New Roman"/>
                <w:sz w:val="28"/>
                <w:szCs w:val="28"/>
                <w:lang w:val="uk-UA"/>
              </w:rPr>
              <w:t>24</w:t>
            </w:r>
          </w:p>
        </w:tc>
      </w:tr>
      <w:tr w:rsidR="00ED3D91" w:rsidRPr="00ED3D91" w:rsidTr="00B17F05">
        <w:trPr>
          <w:trHeight w:val="260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34h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0011 0100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РС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3D91" w:rsidRPr="00ED3D91" w:rsidTr="00B17F05">
        <w:trPr>
          <w:trHeight w:val="247"/>
        </w:trPr>
        <w:tc>
          <w:tcPr>
            <w:tcW w:w="6285" w:type="dxa"/>
            <w:gridSpan w:val="4"/>
          </w:tcPr>
          <w:p w:rsidR="00ED3D91" w:rsidRPr="00ED3D91" w:rsidRDefault="00ED3D91" w:rsidP="00ED3D9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</w:tr>
      <w:tr w:rsidR="00ED3D91" w:rsidRPr="00ED3D91" w:rsidTr="00B17F05">
        <w:trPr>
          <w:trHeight w:val="260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25h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0010 0101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РД</w:t>
            </w:r>
          </w:p>
        </w:tc>
        <w:tc>
          <w:tcPr>
            <w:tcW w:w="1418" w:type="dxa"/>
            <w:vMerge w:val="restart"/>
          </w:tcPr>
          <w:p w:rsidR="00ED3D91" w:rsidRPr="00ED3D91" w:rsidRDefault="00385DCA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ВУ</w:t>
            </w:r>
            <w:r w:rsidR="00ED3D91" w:rsidRPr="00ED3D91">
              <w:rPr>
                <w:rFonts w:ascii="Times New Roman" w:hAnsi="Times New Roman"/>
                <w:sz w:val="28"/>
                <w:szCs w:val="28"/>
                <w:lang w:val="uk-UA"/>
              </w:rPr>
              <w:t>17</w:t>
            </w:r>
          </w:p>
        </w:tc>
      </w:tr>
      <w:tr w:rsidR="00ED3D91" w:rsidRPr="00ED3D91" w:rsidTr="00B17F05">
        <w:trPr>
          <w:trHeight w:val="247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24h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0010 0100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РС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3D91" w:rsidRPr="00ED3D91" w:rsidTr="00B17F05">
        <w:trPr>
          <w:trHeight w:val="247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23h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0010 0011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PYC</w:t>
            </w:r>
          </w:p>
        </w:tc>
        <w:tc>
          <w:tcPr>
            <w:tcW w:w="1418" w:type="dxa"/>
            <w:vMerge w:val="restart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ВВ55</w:t>
            </w:r>
          </w:p>
        </w:tc>
      </w:tr>
      <w:tr w:rsidR="00ED3D91" w:rsidRPr="00ED3D91" w:rsidTr="00B17F05">
        <w:trPr>
          <w:trHeight w:val="260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22h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0010 0010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3D91" w:rsidRPr="00ED3D91" w:rsidTr="00B17F05">
        <w:trPr>
          <w:trHeight w:val="247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21h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0010 0001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PB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3D91" w:rsidRPr="00ED3D91" w:rsidTr="00B17F05">
        <w:trPr>
          <w:trHeight w:val="260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20h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0010 0000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PA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3D91" w:rsidRPr="00ED3D91" w:rsidTr="00B17F05">
        <w:trPr>
          <w:trHeight w:val="247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1Fh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0001 1111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РД</w:t>
            </w:r>
          </w:p>
        </w:tc>
        <w:tc>
          <w:tcPr>
            <w:tcW w:w="1418" w:type="dxa"/>
            <w:vMerge w:val="restart"/>
          </w:tcPr>
          <w:p w:rsidR="00ED3D91" w:rsidRPr="00ED3D91" w:rsidRDefault="00385DCA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ВУ</w:t>
            </w:r>
            <w:r w:rsidR="00ED3D91" w:rsidRPr="00ED3D91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</w:tr>
      <w:tr w:rsidR="00ED3D91" w:rsidRPr="00ED3D91" w:rsidTr="00B17F05">
        <w:trPr>
          <w:trHeight w:val="247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1Eh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0001 1110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РС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3D91" w:rsidRPr="00ED3D91" w:rsidTr="00B17F05">
        <w:trPr>
          <w:trHeight w:val="247"/>
        </w:trPr>
        <w:tc>
          <w:tcPr>
            <w:tcW w:w="6285" w:type="dxa"/>
            <w:gridSpan w:val="4"/>
          </w:tcPr>
          <w:p w:rsidR="00ED3D91" w:rsidRPr="00ED3D91" w:rsidRDefault="00ED3D91" w:rsidP="00ED3D9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</w:tr>
      <w:tr w:rsidR="00ED3D91" w:rsidRPr="00ED3D91" w:rsidTr="00B17F05">
        <w:trPr>
          <w:trHeight w:val="247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1h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0000 0001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РД</w:t>
            </w:r>
          </w:p>
        </w:tc>
        <w:tc>
          <w:tcPr>
            <w:tcW w:w="1418" w:type="dxa"/>
            <w:vMerge w:val="restart"/>
          </w:tcPr>
          <w:p w:rsidR="00ED3D91" w:rsidRPr="00ED3D91" w:rsidRDefault="00385DCA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ВУ</w:t>
            </w:r>
            <w:r w:rsidR="00ED3D91" w:rsidRPr="00ED3D91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ED3D91" w:rsidRPr="00ED3D91" w:rsidTr="00B17F05">
        <w:trPr>
          <w:trHeight w:val="247"/>
        </w:trPr>
        <w:tc>
          <w:tcPr>
            <w:tcW w:w="704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402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761" w:type="dxa"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3D91">
              <w:rPr>
                <w:rFonts w:ascii="Times New Roman" w:hAnsi="Times New Roman"/>
                <w:sz w:val="28"/>
                <w:szCs w:val="28"/>
                <w:lang w:val="uk-UA"/>
              </w:rPr>
              <w:t>РС</w:t>
            </w:r>
          </w:p>
        </w:tc>
        <w:tc>
          <w:tcPr>
            <w:tcW w:w="1418" w:type="dxa"/>
            <w:vMerge/>
          </w:tcPr>
          <w:p w:rsidR="00ED3D91" w:rsidRPr="00ED3D91" w:rsidRDefault="00ED3D91" w:rsidP="00ED3D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96439D" w:rsidRPr="00962595" w:rsidRDefault="00A1425C" w:rsidP="00A1573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05142025"/>
      <w:r w:rsidRPr="00962595">
        <w:rPr>
          <w:rFonts w:ascii="Times New Roman" w:hAnsi="Times New Roman" w:cs="Times New Roman"/>
          <w:color w:val="auto"/>
          <w:sz w:val="28"/>
          <w:szCs w:val="28"/>
        </w:rPr>
        <w:t xml:space="preserve">4.3. </w:t>
      </w:r>
      <w:r w:rsidR="0096439D" w:rsidRPr="00962595">
        <w:rPr>
          <w:rFonts w:ascii="Times New Roman" w:hAnsi="Times New Roman" w:cs="Times New Roman"/>
          <w:color w:val="auto"/>
          <w:sz w:val="28"/>
          <w:szCs w:val="28"/>
        </w:rPr>
        <w:t>Блок-схема алгоритма вычисления выражения</w:t>
      </w:r>
      <w:bookmarkEnd w:id="16"/>
    </w:p>
    <w:p w:rsidR="00CF4B0B" w:rsidRPr="00962595" w:rsidRDefault="00ED3D91" w:rsidP="00A142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object w:dxaOrig="4230" w:dyaOrig="9345">
          <v:shape id="_x0000_i1029" type="#_x0000_t75" style="width:185.3pt;height:369.4pt" o:ole="">
            <v:imagedata r:id="rId20" o:title=""/>
          </v:shape>
          <o:OLEObject Type="Embed" ProgID="Visio.Drawing.15" ShapeID="_x0000_i1029" DrawAspect="Content" ObjectID="_1479757519" r:id="rId21"/>
        </w:object>
      </w:r>
    </w:p>
    <w:p w:rsidR="00A1425C" w:rsidRPr="00962595" w:rsidRDefault="00A1425C" w:rsidP="00A142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lastRenderedPageBreak/>
        <w:t>Рис. 4.3.1 Блок схема умножения 1 способом</w:t>
      </w:r>
    </w:p>
    <w:p w:rsidR="0096439D" w:rsidRPr="00962595" w:rsidRDefault="0096439D" w:rsidP="00AB127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E5E65" w:rsidRPr="00962595" w:rsidRDefault="004E5E65" w:rsidP="00AB127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469C9" w:rsidRPr="00962595" w:rsidRDefault="002C4CDB" w:rsidP="00A15735">
      <w:pPr>
        <w:pStyle w:val="HEADER1"/>
        <w:spacing w:after="0" w:line="240" w:lineRule="auto"/>
        <w:ind w:firstLine="708"/>
        <w:jc w:val="both"/>
        <w:outlineLvl w:val="1"/>
        <w:rPr>
          <w:rFonts w:ascii="Times New Roman" w:hAnsi="Times New Roman"/>
          <w:b w:val="0"/>
        </w:rPr>
      </w:pPr>
      <w:bookmarkStart w:id="17" w:name="_Toc405142026"/>
      <w:r w:rsidRPr="00962595">
        <w:rPr>
          <w:rFonts w:ascii="Times New Roman" w:hAnsi="Times New Roman"/>
          <w:b w:val="0"/>
        </w:rPr>
        <w:t>4.4</w:t>
      </w:r>
      <w:r w:rsidR="00D469C9" w:rsidRPr="00962595">
        <w:rPr>
          <w:rFonts w:ascii="Times New Roman" w:hAnsi="Times New Roman"/>
          <w:b w:val="0"/>
        </w:rPr>
        <w:t xml:space="preserve"> Код микропрограммы</w:t>
      </w:r>
      <w:bookmarkEnd w:id="17"/>
    </w:p>
    <w:p w:rsidR="004E5E65" w:rsidRPr="00962595" w:rsidRDefault="004E5E65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  <w:sectPr w:rsidR="004E5E65" w:rsidRPr="00962595" w:rsidSect="002C4CDB">
          <w:type w:val="continuous"/>
          <w:pgSz w:w="11906" w:h="16838"/>
          <w:pgMar w:top="709" w:right="707" w:bottom="851" w:left="1134" w:header="708" w:footer="708" w:gutter="0"/>
          <w:cols w:space="708"/>
          <w:docGrid w:linePitch="360"/>
        </w:sectPr>
      </w:pP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proofErr w:type="gramStart"/>
      <w:r w:rsidRPr="00962595">
        <w:rPr>
          <w:rFonts w:ascii="Times New Roman" w:hAnsi="Times New Roman"/>
          <w:b w:val="0"/>
        </w:rPr>
        <w:lastRenderedPageBreak/>
        <w:t>;RGX</w:t>
      </w:r>
      <w:proofErr w:type="gramEnd"/>
      <w:r w:rsidRPr="00962595">
        <w:rPr>
          <w:rFonts w:ascii="Times New Roman" w:hAnsi="Times New Roman"/>
          <w:b w:val="0"/>
        </w:rPr>
        <w:t xml:space="preserve"> – R1.R2.R3 банк </w:t>
      </w:r>
      <w:proofErr w:type="spellStart"/>
      <w:r w:rsidRPr="00962595">
        <w:rPr>
          <w:rFonts w:ascii="Times New Roman" w:hAnsi="Times New Roman"/>
          <w:b w:val="0"/>
        </w:rPr>
        <w:t>регістрів</w:t>
      </w:r>
      <w:proofErr w:type="spellEnd"/>
      <w:r w:rsidRPr="00962595">
        <w:rPr>
          <w:rFonts w:ascii="Times New Roman" w:hAnsi="Times New Roman"/>
          <w:b w:val="0"/>
        </w:rPr>
        <w:t xml:space="preserve"> 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proofErr w:type="gramStart"/>
      <w:r w:rsidRPr="00962595">
        <w:rPr>
          <w:rFonts w:ascii="Times New Roman" w:hAnsi="Times New Roman"/>
          <w:b w:val="0"/>
        </w:rPr>
        <w:t>;RGY</w:t>
      </w:r>
      <w:proofErr w:type="gramEnd"/>
      <w:r w:rsidRPr="00962595">
        <w:rPr>
          <w:rFonts w:ascii="Times New Roman" w:hAnsi="Times New Roman"/>
          <w:b w:val="0"/>
        </w:rPr>
        <w:t xml:space="preserve"> – R4.R5.R6 банк </w:t>
      </w:r>
      <w:proofErr w:type="spellStart"/>
      <w:r w:rsidRPr="00962595">
        <w:rPr>
          <w:rFonts w:ascii="Times New Roman" w:hAnsi="Times New Roman"/>
          <w:b w:val="0"/>
        </w:rPr>
        <w:t>регістрів</w:t>
      </w:r>
      <w:proofErr w:type="spellEnd"/>
      <w:r w:rsidRPr="00962595">
        <w:rPr>
          <w:rFonts w:ascii="Times New Roman" w:hAnsi="Times New Roman"/>
          <w:b w:val="0"/>
        </w:rPr>
        <w:t xml:space="preserve"> 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proofErr w:type="gramStart"/>
      <w:r w:rsidRPr="00962595">
        <w:rPr>
          <w:rFonts w:ascii="Times New Roman" w:hAnsi="Times New Roman"/>
          <w:b w:val="0"/>
        </w:rPr>
        <w:t>;RGZ</w:t>
      </w:r>
      <w:proofErr w:type="gramEnd"/>
      <w:r w:rsidRPr="00962595">
        <w:rPr>
          <w:rFonts w:ascii="Times New Roman" w:hAnsi="Times New Roman"/>
          <w:b w:val="0"/>
        </w:rPr>
        <w:t xml:space="preserve"> – R1.R2.R3 банк </w:t>
      </w:r>
      <w:proofErr w:type="spellStart"/>
      <w:r w:rsidRPr="00962595">
        <w:rPr>
          <w:rFonts w:ascii="Times New Roman" w:hAnsi="Times New Roman"/>
          <w:b w:val="0"/>
        </w:rPr>
        <w:t>регістрів</w:t>
      </w:r>
      <w:proofErr w:type="spellEnd"/>
      <w:r w:rsidRPr="00962595">
        <w:rPr>
          <w:rFonts w:ascii="Times New Roman" w:hAnsi="Times New Roman"/>
          <w:b w:val="0"/>
        </w:rPr>
        <w:t xml:space="preserve"> 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</w:p>
    <w:p w:rsidR="00443BCE" w:rsidRPr="00962595" w:rsidRDefault="004E5E65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proofErr w:type="gramStart"/>
      <w:r w:rsidRPr="00962595">
        <w:rPr>
          <w:rFonts w:ascii="Times New Roman" w:hAnsi="Times New Roman"/>
          <w:b w:val="0"/>
          <w:lang w:val="en-US"/>
        </w:rPr>
        <w:t>;</w:t>
      </w:r>
      <w:proofErr w:type="spellStart"/>
      <w:r w:rsidR="00443BCE" w:rsidRPr="00962595">
        <w:rPr>
          <w:rFonts w:ascii="Times New Roman" w:hAnsi="Times New Roman"/>
          <w:b w:val="0"/>
        </w:rPr>
        <w:t>Ініціалізація</w:t>
      </w:r>
      <w:proofErr w:type="spellEnd"/>
      <w:proofErr w:type="gramEnd"/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In     A, P1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R1,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In     A, P1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R2,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In     A, P1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R3,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In     A, P1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R4,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In     A, P1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R5,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In     A, P1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R6,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R7, #24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E5E65" w:rsidP="004E5E65">
      <w:pPr>
        <w:pStyle w:val="HEADER1"/>
        <w:spacing w:after="0" w:line="240" w:lineRule="auto"/>
        <w:jc w:val="both"/>
        <w:rPr>
          <w:rFonts w:ascii="Times New Roman" w:hAnsi="Times New Roman"/>
          <w:b w:val="0"/>
        </w:rPr>
      </w:pPr>
      <w:proofErr w:type="gramStart"/>
      <w:r w:rsidRPr="00962595">
        <w:rPr>
          <w:rFonts w:ascii="Times New Roman" w:hAnsi="Times New Roman"/>
          <w:b w:val="0"/>
        </w:rPr>
        <w:t>;</w:t>
      </w:r>
      <w:proofErr w:type="spellStart"/>
      <w:r w:rsidR="00443BCE" w:rsidRPr="00962595">
        <w:rPr>
          <w:rFonts w:ascii="Times New Roman" w:hAnsi="Times New Roman"/>
          <w:b w:val="0"/>
        </w:rPr>
        <w:t>Виділення</w:t>
      </w:r>
      <w:proofErr w:type="spellEnd"/>
      <w:proofErr w:type="gramEnd"/>
      <w:r w:rsidR="00443BCE" w:rsidRPr="00962595">
        <w:rPr>
          <w:rFonts w:ascii="Times New Roman" w:hAnsi="Times New Roman"/>
          <w:b w:val="0"/>
        </w:rPr>
        <w:t xml:space="preserve"> </w:t>
      </w:r>
      <w:proofErr w:type="spellStart"/>
      <w:r w:rsidR="00443BCE" w:rsidRPr="00962595">
        <w:rPr>
          <w:rFonts w:ascii="Times New Roman" w:hAnsi="Times New Roman"/>
          <w:b w:val="0"/>
        </w:rPr>
        <w:t>кінцевого</w:t>
      </w:r>
      <w:proofErr w:type="spellEnd"/>
      <w:r w:rsidR="00443BCE" w:rsidRPr="00962595">
        <w:rPr>
          <w:rFonts w:ascii="Times New Roman" w:hAnsi="Times New Roman"/>
          <w:b w:val="0"/>
        </w:rPr>
        <w:t xml:space="preserve"> знак</w:t>
      </w:r>
      <w:r w:rsidRPr="00962595">
        <w:rPr>
          <w:rFonts w:ascii="Times New Roman" w:hAnsi="Times New Roman"/>
          <w:b w:val="0"/>
        </w:rPr>
        <w:t>у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r w:rsidRPr="00962595">
        <w:rPr>
          <w:rFonts w:ascii="Times New Roman" w:hAnsi="Times New Roman"/>
          <w:b w:val="0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</w:rPr>
        <w:t>Mov</w:t>
      </w:r>
      <w:proofErr w:type="spellEnd"/>
      <w:r w:rsidRPr="00962595">
        <w:rPr>
          <w:rFonts w:ascii="Times New Roman" w:hAnsi="Times New Roman"/>
          <w:b w:val="0"/>
        </w:rPr>
        <w:t xml:space="preserve">    A, #0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Clr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F0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Add    A, R1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Xrl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R4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Cpl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Jb7    Label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Cpl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F0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E5E65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proofErr w:type="gramStart"/>
      <w:r w:rsidRPr="00962595">
        <w:rPr>
          <w:rFonts w:ascii="Times New Roman" w:hAnsi="Times New Roman"/>
          <w:b w:val="0"/>
          <w:lang w:val="en-US"/>
        </w:rPr>
        <w:t>;</w:t>
      </w:r>
      <w:r w:rsidR="00443BCE" w:rsidRPr="00962595">
        <w:rPr>
          <w:rFonts w:ascii="Times New Roman" w:hAnsi="Times New Roman"/>
          <w:b w:val="0"/>
        </w:rPr>
        <w:t>Знак</w:t>
      </w:r>
      <w:proofErr w:type="gramEnd"/>
      <w:r w:rsidRPr="00962595">
        <w:rPr>
          <w:rFonts w:ascii="Times New Roman" w:hAnsi="Times New Roman"/>
          <w:b w:val="0"/>
          <w:lang w:val="en-US"/>
        </w:rPr>
        <w:t xml:space="preserve"> RGX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>Label: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#0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Add    A, R1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Jb7    Label1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Jmp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Label2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>Label1: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lastRenderedPageBreak/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Anl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7fh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R1,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>Label2: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E5E65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proofErr w:type="gramStart"/>
      <w:r w:rsidRPr="00962595">
        <w:rPr>
          <w:rFonts w:ascii="Times New Roman" w:hAnsi="Times New Roman"/>
          <w:b w:val="0"/>
        </w:rPr>
        <w:t>;</w:t>
      </w:r>
      <w:proofErr w:type="spellStart"/>
      <w:r w:rsidR="00443BCE" w:rsidRPr="00962595">
        <w:rPr>
          <w:rFonts w:ascii="Times New Roman" w:hAnsi="Times New Roman"/>
          <w:b w:val="0"/>
        </w:rPr>
        <w:t>Перетворення</w:t>
      </w:r>
      <w:proofErr w:type="spellEnd"/>
      <w:proofErr w:type="gramEnd"/>
      <w:r w:rsidR="00443BCE" w:rsidRPr="00962595">
        <w:rPr>
          <w:rFonts w:ascii="Times New Roman" w:hAnsi="Times New Roman"/>
          <w:b w:val="0"/>
        </w:rPr>
        <w:t xml:space="preserve"> в ДК </w:t>
      </w:r>
      <w:r w:rsidR="00443BCE" w:rsidRPr="00962595">
        <w:rPr>
          <w:rFonts w:ascii="Times New Roman" w:hAnsi="Times New Roman"/>
          <w:b w:val="0"/>
          <w:lang w:val="en-US"/>
        </w:rPr>
        <w:t>RGY</w:t>
      </w:r>
      <w:r w:rsidR="00443BCE" w:rsidRPr="00962595">
        <w:rPr>
          <w:rFonts w:ascii="Times New Roman" w:hAnsi="Times New Roman"/>
          <w:b w:val="0"/>
        </w:rPr>
        <w:t xml:space="preserve">, </w:t>
      </w:r>
      <w:proofErr w:type="spellStart"/>
      <w:r w:rsidR="00443BCE" w:rsidRPr="00962595">
        <w:rPr>
          <w:rFonts w:ascii="Times New Roman" w:hAnsi="Times New Roman"/>
          <w:b w:val="0"/>
        </w:rPr>
        <w:t>якщо</w:t>
      </w:r>
      <w:proofErr w:type="spellEnd"/>
      <w:r w:rsidR="00443BCE" w:rsidRPr="00962595">
        <w:rPr>
          <w:rFonts w:ascii="Times New Roman" w:hAnsi="Times New Roman"/>
          <w:b w:val="0"/>
        </w:rPr>
        <w:t xml:space="preserve"> число </w:t>
      </w:r>
      <w:proofErr w:type="spellStart"/>
      <w:r w:rsidR="00443BCE" w:rsidRPr="00962595">
        <w:rPr>
          <w:rFonts w:ascii="Times New Roman" w:hAnsi="Times New Roman"/>
          <w:b w:val="0"/>
        </w:rPr>
        <w:t>від'ємне</w:t>
      </w:r>
      <w:proofErr w:type="spellEnd"/>
      <w:r w:rsidR="00443BCE" w:rsidRPr="00962595">
        <w:rPr>
          <w:rFonts w:ascii="Times New Roman" w:hAnsi="Times New Roman"/>
          <w:b w:val="0"/>
        </w:rPr>
        <w:t>-----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#0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Add    A, R4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Jb7    Label3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Jmp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Next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>Label3: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Clr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C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R6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Cpl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Inc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R6,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R5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Cpl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Addc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A, #0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R5,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R4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Anl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7fh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Cpl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Addc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A, #0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R4,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E5E65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proofErr w:type="gramStart"/>
      <w:r w:rsidRPr="00962595">
        <w:rPr>
          <w:rFonts w:ascii="Times New Roman" w:hAnsi="Times New Roman"/>
          <w:b w:val="0"/>
          <w:lang w:val="en-US"/>
        </w:rPr>
        <w:t>;</w:t>
      </w:r>
      <w:proofErr w:type="spellStart"/>
      <w:r w:rsidR="00443BCE" w:rsidRPr="00962595">
        <w:rPr>
          <w:rFonts w:ascii="Times New Roman" w:hAnsi="Times New Roman"/>
          <w:b w:val="0"/>
        </w:rPr>
        <w:t>Множення</w:t>
      </w:r>
      <w:proofErr w:type="spellEnd"/>
      <w:proofErr w:type="gramEnd"/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>Next: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proofErr w:type="gramStart"/>
      <w:r w:rsidRPr="00962595">
        <w:rPr>
          <w:rFonts w:ascii="Times New Roman" w:hAnsi="Times New Roman"/>
          <w:b w:val="0"/>
        </w:rPr>
        <w:t>;</w:t>
      </w:r>
      <w:proofErr w:type="spellStart"/>
      <w:r w:rsidRPr="00962595">
        <w:rPr>
          <w:rFonts w:ascii="Times New Roman" w:hAnsi="Times New Roman"/>
          <w:b w:val="0"/>
        </w:rPr>
        <w:t>Перевірка</w:t>
      </w:r>
      <w:proofErr w:type="spellEnd"/>
      <w:proofErr w:type="gramEnd"/>
      <w:r w:rsidRPr="00962595">
        <w:rPr>
          <w:rFonts w:ascii="Times New Roman" w:hAnsi="Times New Roman"/>
          <w:b w:val="0"/>
        </w:rPr>
        <w:t xml:space="preserve"> </w:t>
      </w:r>
      <w:proofErr w:type="spellStart"/>
      <w:r w:rsidRPr="00962595">
        <w:rPr>
          <w:rFonts w:ascii="Times New Roman" w:hAnsi="Times New Roman"/>
          <w:b w:val="0"/>
        </w:rPr>
        <w:t>останнього</w:t>
      </w:r>
      <w:proofErr w:type="spellEnd"/>
      <w:r w:rsidRPr="00962595">
        <w:rPr>
          <w:rFonts w:ascii="Times New Roman" w:hAnsi="Times New Roman"/>
          <w:b w:val="0"/>
        </w:rPr>
        <w:t xml:space="preserve"> </w:t>
      </w:r>
      <w:proofErr w:type="spellStart"/>
      <w:r w:rsidRPr="00962595">
        <w:rPr>
          <w:rFonts w:ascii="Times New Roman" w:hAnsi="Times New Roman"/>
          <w:b w:val="0"/>
        </w:rPr>
        <w:t>біту</w:t>
      </w:r>
      <w:proofErr w:type="spellEnd"/>
      <w:r w:rsidRPr="00962595">
        <w:rPr>
          <w:rFonts w:ascii="Times New Roman" w:hAnsi="Times New Roman"/>
          <w:b w:val="0"/>
        </w:rPr>
        <w:t xml:space="preserve"> RGX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r w:rsidRPr="00962595">
        <w:rPr>
          <w:rFonts w:ascii="Times New Roman" w:hAnsi="Times New Roman"/>
          <w:b w:val="0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</w:rPr>
        <w:t>Mov</w:t>
      </w:r>
      <w:proofErr w:type="spellEnd"/>
      <w:r w:rsidRPr="00962595">
        <w:rPr>
          <w:rFonts w:ascii="Times New Roman" w:hAnsi="Times New Roman"/>
          <w:b w:val="0"/>
        </w:rPr>
        <w:t xml:space="preserve">    A, #1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Anl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R3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Jz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 Mark1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proofErr w:type="gramStart"/>
      <w:r w:rsidRPr="00962595">
        <w:rPr>
          <w:rFonts w:ascii="Times New Roman" w:hAnsi="Times New Roman"/>
          <w:b w:val="0"/>
          <w:lang w:val="en-US"/>
        </w:rPr>
        <w:t>;RGZ</w:t>
      </w:r>
      <w:proofErr w:type="gramEnd"/>
      <w:r w:rsidRPr="00962595">
        <w:rPr>
          <w:rFonts w:ascii="Times New Roman" w:hAnsi="Times New Roman"/>
          <w:b w:val="0"/>
          <w:lang w:val="en-US"/>
        </w:rPr>
        <w:t>=RGZ+RGY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#0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Orl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R6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lastRenderedPageBreak/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Clr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C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Add    A, R3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R3,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#0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Orl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R5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Addc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A, R2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R2,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#0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Orl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R4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Addc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A, R1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R1,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>Mark1: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proofErr w:type="gramStart"/>
      <w:r w:rsidRPr="00962595">
        <w:rPr>
          <w:rFonts w:ascii="Times New Roman" w:hAnsi="Times New Roman"/>
          <w:b w:val="0"/>
          <w:lang w:val="en-US"/>
        </w:rPr>
        <w:t>;0.RGZ</w:t>
      </w:r>
      <w:proofErr w:type="gramEnd"/>
      <w:r w:rsidRPr="00962595">
        <w:rPr>
          <w:rFonts w:ascii="Times New Roman" w:hAnsi="Times New Roman"/>
          <w:b w:val="0"/>
          <w:lang w:val="en-US"/>
        </w:rPr>
        <w:t>-&gt;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Clr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C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Rrc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R1,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R2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Rrc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R2,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R3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Rrc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R3,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proofErr w:type="gramStart"/>
      <w:r w:rsidRPr="00962595">
        <w:rPr>
          <w:rFonts w:ascii="Times New Roman" w:hAnsi="Times New Roman"/>
          <w:b w:val="0"/>
          <w:lang w:val="en-US"/>
        </w:rPr>
        <w:t>;RGZ</w:t>
      </w:r>
      <w:proofErr w:type="gramEnd"/>
      <w:r w:rsidRPr="00962595">
        <w:rPr>
          <w:rFonts w:ascii="Times New Roman" w:hAnsi="Times New Roman"/>
          <w:b w:val="0"/>
          <w:lang w:val="en-US"/>
        </w:rPr>
        <w:t>(1).RGX-&gt;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Sel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Rb0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Rrc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R1,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R2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Rrc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R2,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R3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lastRenderedPageBreak/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Rrc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R3,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Djnz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R7, Next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proofErr w:type="gramStart"/>
      <w:r w:rsidRPr="00962595">
        <w:rPr>
          <w:rFonts w:ascii="Times New Roman" w:hAnsi="Times New Roman"/>
          <w:b w:val="0"/>
        </w:rPr>
        <w:t>;</w:t>
      </w:r>
      <w:proofErr w:type="spellStart"/>
      <w:r w:rsidRPr="00962595">
        <w:rPr>
          <w:rFonts w:ascii="Times New Roman" w:hAnsi="Times New Roman"/>
          <w:b w:val="0"/>
        </w:rPr>
        <w:t>Встановлення</w:t>
      </w:r>
      <w:proofErr w:type="spellEnd"/>
      <w:proofErr w:type="gramEnd"/>
      <w:r w:rsidRPr="00962595">
        <w:rPr>
          <w:rFonts w:ascii="Times New Roman" w:hAnsi="Times New Roman"/>
          <w:b w:val="0"/>
        </w:rPr>
        <w:t xml:space="preserve"> знаку результату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r w:rsidRPr="00962595">
        <w:rPr>
          <w:rFonts w:ascii="Times New Roman" w:hAnsi="Times New Roman"/>
          <w:b w:val="0"/>
        </w:rPr>
        <w:lastRenderedPageBreak/>
        <w:t xml:space="preserve">           </w:t>
      </w:r>
      <w:proofErr w:type="spellStart"/>
      <w:r w:rsidRPr="00962595">
        <w:rPr>
          <w:rFonts w:ascii="Times New Roman" w:hAnsi="Times New Roman"/>
          <w:b w:val="0"/>
        </w:rPr>
        <w:t>Sel</w:t>
      </w:r>
      <w:proofErr w:type="spellEnd"/>
      <w:r w:rsidRPr="00962595">
        <w:rPr>
          <w:rFonts w:ascii="Times New Roman" w:hAnsi="Times New Roman"/>
          <w:b w:val="0"/>
        </w:rPr>
        <w:t xml:space="preserve">    Rb1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r w:rsidRPr="00962595">
        <w:rPr>
          <w:rFonts w:ascii="Times New Roman" w:hAnsi="Times New Roman"/>
          <w:b w:val="0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</w:rPr>
        <w:t>Cpl</w:t>
      </w:r>
      <w:proofErr w:type="spellEnd"/>
      <w:r w:rsidRPr="00962595">
        <w:rPr>
          <w:rFonts w:ascii="Times New Roman" w:hAnsi="Times New Roman"/>
          <w:b w:val="0"/>
        </w:rPr>
        <w:t xml:space="preserve">    F0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</w:rPr>
        <w:t xml:space="preserve">           </w:t>
      </w:r>
      <w:r w:rsidRPr="00962595">
        <w:rPr>
          <w:rFonts w:ascii="Times New Roman" w:hAnsi="Times New Roman"/>
          <w:b w:val="0"/>
          <w:lang w:val="en-US"/>
        </w:rPr>
        <w:t xml:space="preserve">Jf0    </w:t>
      </w:r>
      <w:proofErr w:type="spellStart"/>
      <w:r w:rsidRPr="00962595">
        <w:rPr>
          <w:rFonts w:ascii="Times New Roman" w:hAnsi="Times New Roman"/>
          <w:b w:val="0"/>
          <w:lang w:val="en-US"/>
        </w:rPr>
        <w:t>Theend</w:t>
      </w:r>
      <w:proofErr w:type="spellEnd"/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Mov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#80H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  <w:lang w:val="en-US"/>
        </w:rPr>
      </w:pPr>
      <w:r w:rsidRPr="00962595">
        <w:rPr>
          <w:rFonts w:ascii="Times New Roman" w:hAnsi="Times New Roman"/>
          <w:b w:val="0"/>
          <w:lang w:val="en-US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  <w:lang w:val="en-US"/>
        </w:rPr>
        <w:t>Orl</w:t>
      </w:r>
      <w:proofErr w:type="spellEnd"/>
      <w:r w:rsidRPr="00962595">
        <w:rPr>
          <w:rFonts w:ascii="Times New Roman" w:hAnsi="Times New Roman"/>
          <w:b w:val="0"/>
          <w:lang w:val="en-US"/>
        </w:rPr>
        <w:t xml:space="preserve">    A, R1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r w:rsidRPr="00962595">
        <w:rPr>
          <w:rFonts w:ascii="Times New Roman" w:hAnsi="Times New Roman"/>
          <w:b w:val="0"/>
          <w:lang w:val="en-US"/>
        </w:rPr>
        <w:lastRenderedPageBreak/>
        <w:t xml:space="preserve">           </w:t>
      </w:r>
      <w:proofErr w:type="spellStart"/>
      <w:r w:rsidRPr="00962595">
        <w:rPr>
          <w:rFonts w:ascii="Times New Roman" w:hAnsi="Times New Roman"/>
          <w:b w:val="0"/>
        </w:rPr>
        <w:t>Mov</w:t>
      </w:r>
      <w:proofErr w:type="spellEnd"/>
      <w:r w:rsidRPr="00962595">
        <w:rPr>
          <w:rFonts w:ascii="Times New Roman" w:hAnsi="Times New Roman"/>
          <w:b w:val="0"/>
        </w:rPr>
        <w:t xml:space="preserve">    R1, A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proofErr w:type="spellStart"/>
      <w:r w:rsidRPr="00962595">
        <w:rPr>
          <w:rFonts w:ascii="Times New Roman" w:hAnsi="Times New Roman"/>
          <w:b w:val="0"/>
        </w:rPr>
        <w:t>Theend</w:t>
      </w:r>
      <w:proofErr w:type="spellEnd"/>
      <w:r w:rsidRPr="00962595">
        <w:rPr>
          <w:rFonts w:ascii="Times New Roman" w:hAnsi="Times New Roman"/>
          <w:b w:val="0"/>
        </w:rPr>
        <w:t>:</w:t>
      </w:r>
    </w:p>
    <w:p w:rsidR="00443BCE" w:rsidRPr="00962595" w:rsidRDefault="00443BCE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  <w:r w:rsidRPr="00962595">
        <w:rPr>
          <w:rFonts w:ascii="Times New Roman" w:hAnsi="Times New Roman"/>
          <w:b w:val="0"/>
        </w:rPr>
        <w:t xml:space="preserve">           </w:t>
      </w:r>
      <w:proofErr w:type="spellStart"/>
      <w:r w:rsidRPr="00962595">
        <w:rPr>
          <w:rFonts w:ascii="Times New Roman" w:hAnsi="Times New Roman"/>
          <w:b w:val="0"/>
        </w:rPr>
        <w:t>End</w:t>
      </w:r>
      <w:proofErr w:type="spellEnd"/>
    </w:p>
    <w:p w:rsidR="00AB127C" w:rsidRPr="00962595" w:rsidRDefault="00AB127C" w:rsidP="00AB127C">
      <w:pPr>
        <w:pStyle w:val="HEADER1"/>
        <w:spacing w:after="0" w:line="240" w:lineRule="auto"/>
        <w:ind w:firstLine="708"/>
        <w:jc w:val="both"/>
        <w:rPr>
          <w:rFonts w:ascii="Times New Roman" w:hAnsi="Times New Roman"/>
          <w:b w:val="0"/>
        </w:rPr>
      </w:pPr>
    </w:p>
    <w:p w:rsidR="004E5E65" w:rsidRPr="00962595" w:rsidRDefault="004E5E65" w:rsidP="00A15735">
      <w:pPr>
        <w:pStyle w:val="Heading1"/>
        <w:rPr>
          <w:rFonts w:ascii="Times New Roman" w:hAnsi="Times New Roman" w:cs="Times New Roman"/>
          <w:bCs/>
          <w:color w:val="auto"/>
          <w:sz w:val="28"/>
          <w:szCs w:val="28"/>
        </w:rPr>
        <w:sectPr w:rsidR="004E5E65" w:rsidRPr="00962595" w:rsidSect="004E5E65">
          <w:type w:val="continuous"/>
          <w:pgSz w:w="11906" w:h="16838"/>
          <w:pgMar w:top="709" w:right="707" w:bottom="851" w:left="1134" w:header="708" w:footer="708" w:gutter="0"/>
          <w:cols w:num="3" w:space="708"/>
          <w:docGrid w:linePitch="360"/>
        </w:sectPr>
      </w:pPr>
    </w:p>
    <w:p w:rsidR="00B476E6" w:rsidRPr="00962595" w:rsidRDefault="00B476E6" w:rsidP="00A15735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05142027"/>
      <w:r w:rsidRPr="00962595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5. Структурная схема системы.</w:t>
      </w:r>
      <w:bookmarkEnd w:id="18"/>
    </w:p>
    <w:p w:rsidR="00B476E6" w:rsidRPr="00962595" w:rsidRDefault="00B476E6" w:rsidP="00AB127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Структурная схема МПС приведена на чертеже ИАЛЦ 460104 004. Е1. Ее ядром является микроконтроллер КР1816ВЕ48. </w:t>
      </w:r>
    </w:p>
    <w:p w:rsidR="00B476E6" w:rsidRPr="00962595" w:rsidRDefault="00B476E6" w:rsidP="00AB127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В состав МПС входят такие основные функциональные части:</w:t>
      </w:r>
    </w:p>
    <w:p w:rsidR="00B476E6" w:rsidRPr="00962595" w:rsidRDefault="00B476E6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Микроконтроллер МК-</w:t>
      </w:r>
      <w:r w:rsidR="00507728" w:rsidRPr="00962595">
        <w:rPr>
          <w:rFonts w:ascii="Times New Roman" w:hAnsi="Times New Roman"/>
          <w:sz w:val="28"/>
          <w:szCs w:val="28"/>
        </w:rPr>
        <w:t>4</w:t>
      </w:r>
      <w:r w:rsidRPr="00962595">
        <w:rPr>
          <w:rFonts w:ascii="Times New Roman" w:hAnsi="Times New Roman"/>
          <w:sz w:val="28"/>
          <w:szCs w:val="28"/>
        </w:rPr>
        <w:t>8.</w:t>
      </w:r>
    </w:p>
    <w:p w:rsidR="00B476E6" w:rsidRPr="00962595" w:rsidRDefault="00B476E6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Внешняя память данных </w:t>
      </w:r>
      <w:r w:rsidR="00507728" w:rsidRPr="00962595">
        <w:rPr>
          <w:rFonts w:ascii="Times New Roman" w:hAnsi="Times New Roman"/>
          <w:sz w:val="28"/>
          <w:szCs w:val="28"/>
        </w:rPr>
        <w:t>8</w:t>
      </w:r>
      <w:r w:rsidRPr="00962595">
        <w:rPr>
          <w:rFonts w:ascii="Times New Roman" w:hAnsi="Times New Roman"/>
          <w:sz w:val="28"/>
          <w:szCs w:val="28"/>
          <w:lang w:val="en-US"/>
        </w:rPr>
        <w:t>K</w:t>
      </w:r>
      <w:r w:rsidR="00507728" w:rsidRPr="00962595">
        <w:rPr>
          <w:rFonts w:ascii="Times New Roman" w:hAnsi="Times New Roman"/>
          <w:sz w:val="28"/>
          <w:szCs w:val="28"/>
        </w:rPr>
        <w:t>,</w:t>
      </w:r>
      <w:r w:rsidRPr="00962595">
        <w:rPr>
          <w:rFonts w:ascii="Times New Roman" w:hAnsi="Times New Roman"/>
          <w:sz w:val="28"/>
          <w:szCs w:val="28"/>
        </w:rPr>
        <w:t xml:space="preserve"> внешняя память программ</w:t>
      </w:r>
      <w:r w:rsidR="00507728" w:rsidRPr="00962595">
        <w:rPr>
          <w:rFonts w:ascii="Times New Roman" w:hAnsi="Times New Roman"/>
          <w:sz w:val="28"/>
          <w:szCs w:val="28"/>
        </w:rPr>
        <w:t xml:space="preserve"> 4</w:t>
      </w:r>
      <w:r w:rsidR="00507728" w:rsidRPr="00962595">
        <w:rPr>
          <w:rFonts w:ascii="Times New Roman" w:hAnsi="Times New Roman"/>
          <w:sz w:val="28"/>
          <w:szCs w:val="28"/>
          <w:lang w:val="uk-UA"/>
        </w:rPr>
        <w:t>К.</w:t>
      </w:r>
      <w:r w:rsidRPr="00962595">
        <w:rPr>
          <w:rFonts w:ascii="Times New Roman" w:hAnsi="Times New Roman"/>
          <w:sz w:val="28"/>
          <w:szCs w:val="28"/>
        </w:rPr>
        <w:t xml:space="preserve"> </w:t>
      </w:r>
    </w:p>
    <w:p w:rsidR="00B476E6" w:rsidRPr="00962595" w:rsidRDefault="00B476E6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Централизованный контроллер прямого доступа к памяти – КПДП. </w:t>
      </w:r>
    </w:p>
    <w:p w:rsidR="00B476E6" w:rsidRPr="00962595" w:rsidRDefault="00B476E6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Внешние уст</w:t>
      </w:r>
      <w:r w:rsidR="00507728" w:rsidRPr="00962595">
        <w:rPr>
          <w:rFonts w:ascii="Times New Roman" w:hAnsi="Times New Roman"/>
          <w:sz w:val="28"/>
          <w:szCs w:val="28"/>
        </w:rPr>
        <w:t>ройства – 25</w:t>
      </w:r>
      <w:r w:rsidRPr="00962595">
        <w:rPr>
          <w:rFonts w:ascii="Times New Roman" w:hAnsi="Times New Roman"/>
          <w:sz w:val="28"/>
          <w:szCs w:val="28"/>
        </w:rPr>
        <w:t xml:space="preserve"> единиц.</w:t>
      </w:r>
    </w:p>
    <w:p w:rsidR="00B476E6" w:rsidRPr="00962595" w:rsidRDefault="00B476E6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Централизованный контроллер приоритетного прерывания – КПП.</w:t>
      </w:r>
    </w:p>
    <w:p w:rsidR="00B476E6" w:rsidRPr="00962595" w:rsidRDefault="00B476E6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Дополнительные порты</w:t>
      </w:r>
      <w:r w:rsidR="00507728" w:rsidRPr="009625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07728" w:rsidRPr="00962595"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 w:rsidR="00507728" w:rsidRPr="00962595">
        <w:rPr>
          <w:rFonts w:ascii="Times New Roman" w:hAnsi="Times New Roman"/>
          <w:sz w:val="28"/>
          <w:szCs w:val="28"/>
        </w:rPr>
        <w:t>4,</w:t>
      </w:r>
      <w:r w:rsidR="00507728" w:rsidRPr="00962595">
        <w:rPr>
          <w:rFonts w:ascii="Times New Roman" w:hAnsi="Times New Roman"/>
          <w:sz w:val="28"/>
          <w:szCs w:val="28"/>
          <w:lang w:val="en-US"/>
        </w:rPr>
        <w:t>P</w:t>
      </w:r>
      <w:proofErr w:type="gramEnd"/>
      <w:r w:rsidR="00507728" w:rsidRPr="00962595">
        <w:rPr>
          <w:rFonts w:ascii="Times New Roman" w:hAnsi="Times New Roman"/>
          <w:sz w:val="28"/>
          <w:szCs w:val="28"/>
        </w:rPr>
        <w:t>5,</w:t>
      </w:r>
      <w:r w:rsidR="00507728" w:rsidRPr="00962595">
        <w:rPr>
          <w:rFonts w:ascii="Times New Roman" w:hAnsi="Times New Roman"/>
          <w:sz w:val="28"/>
          <w:szCs w:val="28"/>
          <w:lang w:val="en-US"/>
        </w:rPr>
        <w:t>P</w:t>
      </w:r>
      <w:r w:rsidR="00507728" w:rsidRPr="00962595">
        <w:rPr>
          <w:rFonts w:ascii="Times New Roman" w:hAnsi="Times New Roman"/>
          <w:sz w:val="28"/>
          <w:szCs w:val="28"/>
        </w:rPr>
        <w:t>6</w:t>
      </w:r>
      <w:r w:rsidRPr="00962595">
        <w:rPr>
          <w:rFonts w:ascii="Times New Roman" w:hAnsi="Times New Roman"/>
          <w:sz w:val="28"/>
          <w:szCs w:val="28"/>
        </w:rPr>
        <w:t>.</w:t>
      </w:r>
    </w:p>
    <w:p w:rsidR="004E5E65" w:rsidRPr="00962595" w:rsidRDefault="004E5E65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Периферийный адаптер ВВ55 для подключения ВУ</w:t>
      </w:r>
    </w:p>
    <w:p w:rsidR="00A1425C" w:rsidRPr="00962595" w:rsidRDefault="00B476E6" w:rsidP="00AB127C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Периферийный адапте</w:t>
      </w:r>
      <w:r w:rsidR="00507728" w:rsidRPr="00962595">
        <w:rPr>
          <w:rFonts w:ascii="Times New Roman" w:hAnsi="Times New Roman"/>
          <w:sz w:val="28"/>
          <w:szCs w:val="28"/>
        </w:rPr>
        <w:t>р ВВ51</w:t>
      </w:r>
    </w:p>
    <w:p w:rsidR="00A1425C" w:rsidRPr="00962595" w:rsidRDefault="00A1425C" w:rsidP="00AB127C">
      <w:pPr>
        <w:pStyle w:val="a"/>
        <w:rPr>
          <w:rFonts w:eastAsiaTheme="majorEastAsia"/>
          <w:color w:val="auto"/>
        </w:rPr>
      </w:pPr>
    </w:p>
    <w:p w:rsidR="00AB127C" w:rsidRPr="00962595" w:rsidRDefault="00AB127C" w:rsidP="00A15735">
      <w:pPr>
        <w:pStyle w:val="a"/>
        <w:outlineLvl w:val="0"/>
        <w:rPr>
          <w:rFonts w:eastAsiaTheme="majorEastAsia"/>
          <w:color w:val="auto"/>
        </w:rPr>
      </w:pPr>
      <w:bookmarkStart w:id="19" w:name="_Toc405142028"/>
      <w:r w:rsidRPr="00962595">
        <w:rPr>
          <w:rFonts w:eastAsiaTheme="majorEastAsia"/>
          <w:color w:val="auto"/>
        </w:rPr>
        <w:t>6. Выводы</w:t>
      </w:r>
      <w:bookmarkEnd w:id="19"/>
    </w:p>
    <w:p w:rsidR="00AB127C" w:rsidRPr="00962595" w:rsidRDefault="00AB127C" w:rsidP="00AB127C">
      <w:pPr>
        <w:spacing w:line="360" w:lineRule="auto"/>
        <w:ind w:firstLine="708"/>
        <w:jc w:val="both"/>
        <w:rPr>
          <w:rFonts w:ascii="Times New Roman" w:eastAsiaTheme="majorEastAsia" w:hAnsi="Times New Roman"/>
          <w:sz w:val="28"/>
          <w:szCs w:val="28"/>
        </w:rPr>
      </w:pPr>
      <w:r w:rsidRPr="00962595">
        <w:rPr>
          <w:rFonts w:ascii="Times New Roman" w:eastAsiaTheme="majorEastAsia" w:hAnsi="Times New Roman"/>
          <w:sz w:val="28"/>
          <w:szCs w:val="28"/>
        </w:rPr>
        <w:t xml:space="preserve">Разработана микропроцессорная система на основе МК-48 с подключением внешней памяти данных, внешней памяти программ, периферийного адаптера, внешних устройств. </w:t>
      </w:r>
    </w:p>
    <w:p w:rsidR="00AB127C" w:rsidRPr="00962595" w:rsidRDefault="00AB127C" w:rsidP="00A15735">
      <w:pPr>
        <w:pStyle w:val="Heading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0" w:name="_Toc405142029"/>
      <w:r w:rsidRPr="0096259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7. </w:t>
      </w:r>
      <w:r w:rsidRPr="00962595">
        <w:rPr>
          <w:rFonts w:ascii="Times New Roman" w:hAnsi="Times New Roman" w:cs="Times New Roman"/>
          <w:bCs/>
          <w:color w:val="auto"/>
          <w:sz w:val="28"/>
          <w:szCs w:val="28"/>
        </w:rPr>
        <w:t>Список литературы.</w:t>
      </w:r>
      <w:bookmarkEnd w:id="20"/>
    </w:p>
    <w:p w:rsidR="00AB127C" w:rsidRPr="00962595" w:rsidRDefault="00AB127C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 xml:space="preserve">Бояринов А.Е., Дьяков И.А. </w:t>
      </w:r>
      <w:r w:rsidRPr="00962595">
        <w:rPr>
          <w:rFonts w:ascii="Times New Roman" w:hAnsi="Times New Roman"/>
          <w:bCs/>
          <w:i/>
          <w:sz w:val="28"/>
          <w:szCs w:val="28"/>
        </w:rPr>
        <w:t>–</w:t>
      </w:r>
      <w:r w:rsidRPr="00962595">
        <w:rPr>
          <w:rFonts w:ascii="Times New Roman" w:hAnsi="Times New Roman"/>
          <w:sz w:val="28"/>
          <w:szCs w:val="28"/>
        </w:rPr>
        <w:t xml:space="preserve"> Архитектура микроконтроллеров MCS-51 – Тамбов: “Издательство ТГТУ”, 2005.</w:t>
      </w:r>
    </w:p>
    <w:p w:rsidR="00AB127C" w:rsidRPr="00962595" w:rsidRDefault="00AB127C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2595">
        <w:rPr>
          <w:rFonts w:ascii="Times New Roman" w:hAnsi="Times New Roman"/>
          <w:sz w:val="28"/>
          <w:szCs w:val="28"/>
        </w:rPr>
        <w:t>Конспект лекций по курсу “Архитектура ЭВМ”.</w:t>
      </w:r>
    </w:p>
    <w:p w:rsidR="00AB127C" w:rsidRPr="00962595" w:rsidRDefault="00AB127C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62595">
        <w:rPr>
          <w:rFonts w:ascii="Times New Roman" w:hAnsi="Times New Roman"/>
          <w:sz w:val="28"/>
          <w:szCs w:val="28"/>
        </w:rPr>
        <w:t>Жабин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В.И., Ткаченко В.В. – Однокристальные и </w:t>
      </w:r>
      <w:proofErr w:type="spellStart"/>
      <w:r w:rsidRPr="00962595">
        <w:rPr>
          <w:rFonts w:ascii="Times New Roman" w:hAnsi="Times New Roman"/>
          <w:sz w:val="28"/>
          <w:szCs w:val="28"/>
        </w:rPr>
        <w:t>микропрограммируемые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ЭВМ. – Киев, “Диалектика”</w:t>
      </w:r>
      <w:r w:rsidRPr="00962595">
        <w:rPr>
          <w:rFonts w:ascii="Times New Roman" w:hAnsi="Times New Roman"/>
          <w:sz w:val="28"/>
          <w:szCs w:val="28"/>
          <w:lang w:val="uk-UA"/>
        </w:rPr>
        <w:t>,</w:t>
      </w:r>
      <w:r w:rsidRPr="00962595">
        <w:rPr>
          <w:rFonts w:ascii="Times New Roman" w:hAnsi="Times New Roman"/>
          <w:sz w:val="28"/>
          <w:szCs w:val="28"/>
        </w:rPr>
        <w:t xml:space="preserve"> 1995.</w:t>
      </w:r>
    </w:p>
    <w:p w:rsidR="00D469C9" w:rsidRPr="00EF28D8" w:rsidRDefault="00AB127C" w:rsidP="00AB127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62595">
        <w:rPr>
          <w:rFonts w:ascii="Times New Roman" w:hAnsi="Times New Roman"/>
          <w:sz w:val="28"/>
          <w:szCs w:val="28"/>
        </w:rPr>
        <w:t>Жабин</w:t>
      </w:r>
      <w:proofErr w:type="spellEnd"/>
      <w:r w:rsidRPr="00962595">
        <w:rPr>
          <w:rFonts w:ascii="Times New Roman" w:hAnsi="Times New Roman"/>
          <w:sz w:val="28"/>
          <w:szCs w:val="28"/>
        </w:rPr>
        <w:t xml:space="preserve"> В.И., Ткаченко В.В., Макаров В.В., Зайцев А.А. </w:t>
      </w:r>
      <w:r w:rsidRPr="00962595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962595">
        <w:rPr>
          <w:rFonts w:ascii="Times New Roman" w:hAnsi="Times New Roman"/>
          <w:sz w:val="28"/>
          <w:szCs w:val="28"/>
        </w:rPr>
        <w:t xml:space="preserve">Архитектура однокристальных ЭВМ. </w:t>
      </w:r>
      <w:r w:rsidRPr="00962595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962595">
        <w:rPr>
          <w:rFonts w:ascii="Times New Roman" w:hAnsi="Times New Roman"/>
          <w:sz w:val="28"/>
          <w:szCs w:val="28"/>
        </w:rPr>
        <w:t>Киев</w:t>
      </w:r>
      <w:r w:rsidRPr="00962595">
        <w:rPr>
          <w:rFonts w:ascii="Times New Roman" w:hAnsi="Times New Roman"/>
          <w:sz w:val="28"/>
          <w:szCs w:val="28"/>
          <w:lang w:val="uk-UA"/>
        </w:rPr>
        <w:t>,</w:t>
      </w:r>
      <w:r w:rsidRPr="00962595">
        <w:rPr>
          <w:rFonts w:ascii="Times New Roman" w:hAnsi="Times New Roman"/>
          <w:sz w:val="28"/>
          <w:szCs w:val="28"/>
        </w:rPr>
        <w:t xml:space="preserve"> “Век”</w:t>
      </w:r>
      <w:r w:rsidRPr="00962595">
        <w:rPr>
          <w:rFonts w:ascii="Times New Roman" w:hAnsi="Times New Roman"/>
          <w:sz w:val="28"/>
          <w:szCs w:val="28"/>
          <w:lang w:val="uk-UA"/>
        </w:rPr>
        <w:t>,</w:t>
      </w:r>
      <w:r w:rsidRPr="00962595">
        <w:rPr>
          <w:rFonts w:ascii="Times New Roman" w:hAnsi="Times New Roman"/>
          <w:sz w:val="28"/>
          <w:szCs w:val="28"/>
        </w:rPr>
        <w:t xml:space="preserve"> 1997. </w:t>
      </w:r>
    </w:p>
    <w:sectPr w:rsidR="00D469C9" w:rsidRPr="00EF28D8" w:rsidSect="002C4CDB">
      <w:type w:val="continuous"/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C5E" w:rsidRDefault="00FF3C5E" w:rsidP="001338BF">
      <w:pPr>
        <w:spacing w:after="0" w:line="240" w:lineRule="auto"/>
      </w:pPr>
      <w:r>
        <w:separator/>
      </w:r>
    </w:p>
  </w:endnote>
  <w:endnote w:type="continuationSeparator" w:id="0">
    <w:p w:rsidR="00FF3C5E" w:rsidRDefault="00FF3C5E" w:rsidP="0013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159203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:rsidR="00326503" w:rsidRPr="005E1865" w:rsidRDefault="00326503"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 w:rsidRPr="005E1865">
          <w:rPr>
            <w:rFonts w:ascii="Times New Roman" w:hAnsi="Times New Roman"/>
            <w:sz w:val="28"/>
            <w:szCs w:val="28"/>
          </w:rPr>
          <w:fldChar w:fldCharType="begin"/>
        </w:r>
        <w:r w:rsidRPr="005E1865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5E1865">
          <w:rPr>
            <w:rFonts w:ascii="Times New Roman" w:hAnsi="Times New Roman"/>
            <w:sz w:val="28"/>
            <w:szCs w:val="28"/>
          </w:rPr>
          <w:fldChar w:fldCharType="separate"/>
        </w:r>
        <w:r w:rsidR="00385DCA">
          <w:rPr>
            <w:rFonts w:ascii="Times New Roman" w:hAnsi="Times New Roman"/>
            <w:noProof/>
            <w:sz w:val="28"/>
            <w:szCs w:val="28"/>
          </w:rPr>
          <w:t>16</w:t>
        </w:r>
        <w:r w:rsidRPr="005E1865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:rsidR="00326503" w:rsidRDefault="003265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C5E" w:rsidRDefault="00FF3C5E" w:rsidP="001338BF">
      <w:pPr>
        <w:spacing w:after="0" w:line="240" w:lineRule="auto"/>
      </w:pPr>
      <w:r>
        <w:separator/>
      </w:r>
    </w:p>
  </w:footnote>
  <w:footnote w:type="continuationSeparator" w:id="0">
    <w:p w:rsidR="00FF3C5E" w:rsidRDefault="00FF3C5E" w:rsidP="00133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8E9"/>
    <w:multiLevelType w:val="hybridMultilevel"/>
    <w:tmpl w:val="9D90232C"/>
    <w:lvl w:ilvl="0" w:tplc="B87026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26AF1"/>
    <w:multiLevelType w:val="hybridMultilevel"/>
    <w:tmpl w:val="FCC81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4793C"/>
    <w:multiLevelType w:val="hybridMultilevel"/>
    <w:tmpl w:val="A42E2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E229F"/>
    <w:multiLevelType w:val="singleLevel"/>
    <w:tmpl w:val="E718217A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4">
    <w:nsid w:val="29B12E1E"/>
    <w:multiLevelType w:val="hybridMultilevel"/>
    <w:tmpl w:val="D100A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A674E"/>
    <w:multiLevelType w:val="hybridMultilevel"/>
    <w:tmpl w:val="0E985BB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0D1F45"/>
    <w:multiLevelType w:val="hybridMultilevel"/>
    <w:tmpl w:val="CA7CB216"/>
    <w:lvl w:ilvl="0" w:tplc="63A654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A984235"/>
    <w:multiLevelType w:val="hybridMultilevel"/>
    <w:tmpl w:val="46C2EE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E6B4B"/>
    <w:multiLevelType w:val="multilevel"/>
    <w:tmpl w:val="E59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E627A"/>
    <w:multiLevelType w:val="hybridMultilevel"/>
    <w:tmpl w:val="9EBC38F4"/>
    <w:lvl w:ilvl="0" w:tplc="0980F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776B2425"/>
    <w:multiLevelType w:val="hybridMultilevel"/>
    <w:tmpl w:val="A0BE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84098C"/>
    <w:multiLevelType w:val="hybridMultilevel"/>
    <w:tmpl w:val="21343978"/>
    <w:lvl w:ilvl="0" w:tplc="0F9C51E4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  <w:rPr>
        <w:rFonts w:hint="default"/>
        <w:b w:val="0"/>
        <w:i w:val="0"/>
      </w:rPr>
    </w:lvl>
    <w:lvl w:ilvl="1" w:tplc="041E6FF0">
      <w:numFmt w:val="none"/>
      <w:lvlText w:val=""/>
      <w:lvlJc w:val="left"/>
      <w:pPr>
        <w:tabs>
          <w:tab w:val="num" w:pos="360"/>
        </w:tabs>
      </w:pPr>
    </w:lvl>
    <w:lvl w:ilvl="2" w:tplc="ADE6FD82">
      <w:numFmt w:val="none"/>
      <w:lvlText w:val=""/>
      <w:lvlJc w:val="left"/>
      <w:pPr>
        <w:tabs>
          <w:tab w:val="num" w:pos="360"/>
        </w:tabs>
      </w:pPr>
    </w:lvl>
    <w:lvl w:ilvl="3" w:tplc="FD8C752E">
      <w:numFmt w:val="none"/>
      <w:lvlText w:val=""/>
      <w:lvlJc w:val="left"/>
      <w:pPr>
        <w:tabs>
          <w:tab w:val="num" w:pos="360"/>
        </w:tabs>
      </w:pPr>
    </w:lvl>
    <w:lvl w:ilvl="4" w:tplc="E26E300A">
      <w:numFmt w:val="none"/>
      <w:lvlText w:val=""/>
      <w:lvlJc w:val="left"/>
      <w:pPr>
        <w:tabs>
          <w:tab w:val="num" w:pos="360"/>
        </w:tabs>
      </w:pPr>
    </w:lvl>
    <w:lvl w:ilvl="5" w:tplc="5328B432">
      <w:numFmt w:val="none"/>
      <w:lvlText w:val=""/>
      <w:lvlJc w:val="left"/>
      <w:pPr>
        <w:tabs>
          <w:tab w:val="num" w:pos="360"/>
        </w:tabs>
      </w:pPr>
    </w:lvl>
    <w:lvl w:ilvl="6" w:tplc="996EB63E">
      <w:numFmt w:val="none"/>
      <w:lvlText w:val=""/>
      <w:lvlJc w:val="left"/>
      <w:pPr>
        <w:tabs>
          <w:tab w:val="num" w:pos="360"/>
        </w:tabs>
      </w:pPr>
    </w:lvl>
    <w:lvl w:ilvl="7" w:tplc="E9E484EA">
      <w:numFmt w:val="none"/>
      <w:lvlText w:val=""/>
      <w:lvlJc w:val="left"/>
      <w:pPr>
        <w:tabs>
          <w:tab w:val="num" w:pos="360"/>
        </w:tabs>
      </w:pPr>
    </w:lvl>
    <w:lvl w:ilvl="8" w:tplc="89282BD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36"/>
    <w:rsid w:val="00000666"/>
    <w:rsid w:val="00001356"/>
    <w:rsid w:val="00012DAB"/>
    <w:rsid w:val="00035D40"/>
    <w:rsid w:val="00042E75"/>
    <w:rsid w:val="0004437B"/>
    <w:rsid w:val="00056D93"/>
    <w:rsid w:val="00083148"/>
    <w:rsid w:val="00086727"/>
    <w:rsid w:val="00087B4B"/>
    <w:rsid w:val="00097AED"/>
    <w:rsid w:val="000A41DA"/>
    <w:rsid w:val="000B2836"/>
    <w:rsid w:val="000C0CAC"/>
    <w:rsid w:val="000D5D20"/>
    <w:rsid w:val="00124EE2"/>
    <w:rsid w:val="001338BF"/>
    <w:rsid w:val="00143BCE"/>
    <w:rsid w:val="0014444D"/>
    <w:rsid w:val="00171BCF"/>
    <w:rsid w:val="00182546"/>
    <w:rsid w:val="001A785C"/>
    <w:rsid w:val="001B5362"/>
    <w:rsid w:val="001D0D72"/>
    <w:rsid w:val="001F7AAF"/>
    <w:rsid w:val="00205111"/>
    <w:rsid w:val="00214280"/>
    <w:rsid w:val="00231666"/>
    <w:rsid w:val="0023280A"/>
    <w:rsid w:val="002524D3"/>
    <w:rsid w:val="002730C4"/>
    <w:rsid w:val="00295C35"/>
    <w:rsid w:val="002A6DAD"/>
    <w:rsid w:val="002C4CDB"/>
    <w:rsid w:val="002F0FE5"/>
    <w:rsid w:val="00326503"/>
    <w:rsid w:val="00347BF4"/>
    <w:rsid w:val="00374BB4"/>
    <w:rsid w:val="00385DCA"/>
    <w:rsid w:val="00387287"/>
    <w:rsid w:val="003A3E10"/>
    <w:rsid w:val="003C4096"/>
    <w:rsid w:val="003C6D7D"/>
    <w:rsid w:val="003D24D0"/>
    <w:rsid w:val="003D2DE7"/>
    <w:rsid w:val="003E2B39"/>
    <w:rsid w:val="003F073E"/>
    <w:rsid w:val="003F7E12"/>
    <w:rsid w:val="00434908"/>
    <w:rsid w:val="00436AD0"/>
    <w:rsid w:val="00443BCE"/>
    <w:rsid w:val="004455FF"/>
    <w:rsid w:val="004510D2"/>
    <w:rsid w:val="00460E0B"/>
    <w:rsid w:val="0046316A"/>
    <w:rsid w:val="00476FFB"/>
    <w:rsid w:val="004803BA"/>
    <w:rsid w:val="00481779"/>
    <w:rsid w:val="004A226E"/>
    <w:rsid w:val="004A61FE"/>
    <w:rsid w:val="004B41EB"/>
    <w:rsid w:val="004B4CBE"/>
    <w:rsid w:val="004B6608"/>
    <w:rsid w:val="004B7DBF"/>
    <w:rsid w:val="004C17FE"/>
    <w:rsid w:val="004C5F09"/>
    <w:rsid w:val="004E5182"/>
    <w:rsid w:val="004E5E65"/>
    <w:rsid w:val="004F0CCB"/>
    <w:rsid w:val="00504932"/>
    <w:rsid w:val="00507728"/>
    <w:rsid w:val="005424C2"/>
    <w:rsid w:val="00560B5E"/>
    <w:rsid w:val="0056407B"/>
    <w:rsid w:val="00565AD2"/>
    <w:rsid w:val="00594C5A"/>
    <w:rsid w:val="005A18E8"/>
    <w:rsid w:val="005B536E"/>
    <w:rsid w:val="005B6F38"/>
    <w:rsid w:val="005C5B28"/>
    <w:rsid w:val="005E1865"/>
    <w:rsid w:val="005F08D4"/>
    <w:rsid w:val="00640B5D"/>
    <w:rsid w:val="006724DB"/>
    <w:rsid w:val="006A2F8D"/>
    <w:rsid w:val="006A76AB"/>
    <w:rsid w:val="0072156C"/>
    <w:rsid w:val="00726BE4"/>
    <w:rsid w:val="00734EB8"/>
    <w:rsid w:val="00734F2D"/>
    <w:rsid w:val="00743A5D"/>
    <w:rsid w:val="00754B60"/>
    <w:rsid w:val="00756E5E"/>
    <w:rsid w:val="00796B30"/>
    <w:rsid w:val="007A2B0B"/>
    <w:rsid w:val="007C28E1"/>
    <w:rsid w:val="007D618B"/>
    <w:rsid w:val="007F2DEB"/>
    <w:rsid w:val="008069BA"/>
    <w:rsid w:val="008079E0"/>
    <w:rsid w:val="008440F3"/>
    <w:rsid w:val="008654C1"/>
    <w:rsid w:val="008744BC"/>
    <w:rsid w:val="00875B8B"/>
    <w:rsid w:val="00877EF9"/>
    <w:rsid w:val="00880453"/>
    <w:rsid w:val="008808DE"/>
    <w:rsid w:val="0089024E"/>
    <w:rsid w:val="0089298A"/>
    <w:rsid w:val="008A53D0"/>
    <w:rsid w:val="008A6D68"/>
    <w:rsid w:val="008D0D64"/>
    <w:rsid w:val="008D5161"/>
    <w:rsid w:val="0093367E"/>
    <w:rsid w:val="009354D0"/>
    <w:rsid w:val="00946225"/>
    <w:rsid w:val="00951D93"/>
    <w:rsid w:val="00951E3B"/>
    <w:rsid w:val="00955F16"/>
    <w:rsid w:val="00962595"/>
    <w:rsid w:val="00962D9A"/>
    <w:rsid w:val="0096439D"/>
    <w:rsid w:val="0097157F"/>
    <w:rsid w:val="00994906"/>
    <w:rsid w:val="009A305C"/>
    <w:rsid w:val="009C0E2B"/>
    <w:rsid w:val="009D1D11"/>
    <w:rsid w:val="009F513E"/>
    <w:rsid w:val="00A00CE1"/>
    <w:rsid w:val="00A1425C"/>
    <w:rsid w:val="00A15735"/>
    <w:rsid w:val="00A22125"/>
    <w:rsid w:val="00A36923"/>
    <w:rsid w:val="00A81109"/>
    <w:rsid w:val="00A93271"/>
    <w:rsid w:val="00AA16E9"/>
    <w:rsid w:val="00AA1816"/>
    <w:rsid w:val="00AB127C"/>
    <w:rsid w:val="00AC50FB"/>
    <w:rsid w:val="00AD1A36"/>
    <w:rsid w:val="00AD1E47"/>
    <w:rsid w:val="00AD2E8F"/>
    <w:rsid w:val="00AE6C33"/>
    <w:rsid w:val="00B175E5"/>
    <w:rsid w:val="00B22D54"/>
    <w:rsid w:val="00B41409"/>
    <w:rsid w:val="00B4255C"/>
    <w:rsid w:val="00B476E6"/>
    <w:rsid w:val="00B65399"/>
    <w:rsid w:val="00B8281B"/>
    <w:rsid w:val="00B91B52"/>
    <w:rsid w:val="00BA29AE"/>
    <w:rsid w:val="00BB6A6A"/>
    <w:rsid w:val="00BC2C0B"/>
    <w:rsid w:val="00BC4845"/>
    <w:rsid w:val="00BC7C32"/>
    <w:rsid w:val="00BD0D78"/>
    <w:rsid w:val="00BD23EF"/>
    <w:rsid w:val="00BD7A3D"/>
    <w:rsid w:val="00BF4E1E"/>
    <w:rsid w:val="00BF7E10"/>
    <w:rsid w:val="00C07D23"/>
    <w:rsid w:val="00C127E3"/>
    <w:rsid w:val="00C154EC"/>
    <w:rsid w:val="00C177C0"/>
    <w:rsid w:val="00C219FF"/>
    <w:rsid w:val="00C32CFB"/>
    <w:rsid w:val="00C424C2"/>
    <w:rsid w:val="00C51A54"/>
    <w:rsid w:val="00C635A5"/>
    <w:rsid w:val="00C836A9"/>
    <w:rsid w:val="00C87C97"/>
    <w:rsid w:val="00CA2995"/>
    <w:rsid w:val="00CA5B0F"/>
    <w:rsid w:val="00CC3B4B"/>
    <w:rsid w:val="00CC60A1"/>
    <w:rsid w:val="00CC7513"/>
    <w:rsid w:val="00CD3D27"/>
    <w:rsid w:val="00CD4CB6"/>
    <w:rsid w:val="00CD56BC"/>
    <w:rsid w:val="00CE2079"/>
    <w:rsid w:val="00CF4B0B"/>
    <w:rsid w:val="00D155A8"/>
    <w:rsid w:val="00D24981"/>
    <w:rsid w:val="00D4037A"/>
    <w:rsid w:val="00D469C9"/>
    <w:rsid w:val="00D73A23"/>
    <w:rsid w:val="00D82372"/>
    <w:rsid w:val="00DC195D"/>
    <w:rsid w:val="00DC2FC7"/>
    <w:rsid w:val="00DF0E0C"/>
    <w:rsid w:val="00DF2886"/>
    <w:rsid w:val="00DF3A93"/>
    <w:rsid w:val="00E001E6"/>
    <w:rsid w:val="00E172BB"/>
    <w:rsid w:val="00E62B36"/>
    <w:rsid w:val="00E961E9"/>
    <w:rsid w:val="00EA477C"/>
    <w:rsid w:val="00EB5335"/>
    <w:rsid w:val="00EC21F3"/>
    <w:rsid w:val="00ED3D91"/>
    <w:rsid w:val="00ED611C"/>
    <w:rsid w:val="00ED7363"/>
    <w:rsid w:val="00EE1B6D"/>
    <w:rsid w:val="00EF28D8"/>
    <w:rsid w:val="00F16835"/>
    <w:rsid w:val="00F664C9"/>
    <w:rsid w:val="00F74DFB"/>
    <w:rsid w:val="00FB2286"/>
    <w:rsid w:val="00FB7261"/>
    <w:rsid w:val="00FD4601"/>
    <w:rsid w:val="00FD79CA"/>
    <w:rsid w:val="00FE3C95"/>
    <w:rsid w:val="00FE5C2C"/>
    <w:rsid w:val="00FF11DC"/>
    <w:rsid w:val="00FF1C2E"/>
    <w:rsid w:val="00FF3C5E"/>
    <w:rsid w:val="00FF48D1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3208A6-B203-40B0-8F9C-B82E6160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16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1A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56C"/>
    <w:pPr>
      <w:ind w:left="720"/>
      <w:contextualSpacing/>
    </w:pPr>
  </w:style>
  <w:style w:type="paragraph" w:styleId="NormalWeb">
    <w:name w:val="Normal (Web)"/>
    <w:basedOn w:val="Normal"/>
    <w:rsid w:val="00476F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22D54"/>
    <w:rPr>
      <w:color w:val="0000FF"/>
      <w:u w:val="single"/>
    </w:rPr>
  </w:style>
  <w:style w:type="paragraph" w:styleId="PlainText">
    <w:name w:val="Plain Text"/>
    <w:basedOn w:val="Normal"/>
    <w:link w:val="PlainTextChar"/>
    <w:rsid w:val="0096439D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439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225"/>
    <w:rPr>
      <w:sz w:val="22"/>
      <w:szCs w:val="22"/>
      <w:lang w:val="ru-RU" w:eastAsia="ru-RU"/>
    </w:rPr>
  </w:style>
  <w:style w:type="paragraph" w:customStyle="1" w:styleId="HEADER1">
    <w:name w:val="HEADER1"/>
    <w:basedOn w:val="Normal"/>
    <w:link w:val="HEADER10"/>
    <w:qFormat/>
    <w:rsid w:val="004C5F09"/>
    <w:pPr>
      <w:spacing w:line="360" w:lineRule="auto"/>
    </w:pPr>
    <w:rPr>
      <w:b/>
      <w:sz w:val="28"/>
      <w:szCs w:val="28"/>
    </w:rPr>
  </w:style>
  <w:style w:type="character" w:customStyle="1" w:styleId="HEADER10">
    <w:name w:val="HEADER1 Знак"/>
    <w:basedOn w:val="DefaultParagraphFont"/>
    <w:link w:val="HEADER1"/>
    <w:rsid w:val="004C5F09"/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38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338BF"/>
    <w:pPr>
      <w:spacing w:line="259" w:lineRule="auto"/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33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8BF"/>
    <w:rPr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33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BF"/>
    <w:rPr>
      <w:sz w:val="22"/>
      <w:szCs w:val="22"/>
      <w:lang w:val="ru-RU" w:eastAsia="ru-RU"/>
    </w:rPr>
  </w:style>
  <w:style w:type="paragraph" w:customStyle="1" w:styleId="a">
    <w:name w:val="!Обычный"/>
    <w:basedOn w:val="NormalWeb"/>
    <w:link w:val="a0"/>
    <w:qFormat/>
    <w:rsid w:val="00AB127C"/>
    <w:pPr>
      <w:spacing w:before="60" w:beforeAutospacing="0" w:after="60" w:afterAutospacing="0"/>
      <w:jc w:val="both"/>
    </w:pPr>
    <w:rPr>
      <w:color w:val="000000"/>
      <w:sz w:val="28"/>
      <w:szCs w:val="28"/>
      <w:lang w:eastAsia="uk-UA"/>
    </w:rPr>
  </w:style>
  <w:style w:type="character" w:customStyle="1" w:styleId="a0">
    <w:name w:val="!Обычный Знак"/>
    <w:basedOn w:val="DefaultParagraphFont"/>
    <w:link w:val="a"/>
    <w:rsid w:val="00AB127C"/>
    <w:rPr>
      <w:rFonts w:ascii="Times New Roman" w:hAnsi="Times New Roman"/>
      <w:color w:val="000000"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C219F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219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9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219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19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4279A-8DCD-4E43-BB32-6D6DD487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13292</Words>
  <Characters>7578</Characters>
  <Application>Microsoft Office Word</Application>
  <DocSecurity>0</DocSecurity>
  <Lines>63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Handcrafted</Company>
  <LinksUpToDate>false</LinksUpToDate>
  <CharactersWithSpaces>20829</CharactersWithSpaces>
  <SharedDoc>false</SharedDoc>
  <HLinks>
    <vt:vector size="6" baseType="variant">
      <vt:variant>
        <vt:i4>1507336</vt:i4>
      </vt:variant>
      <vt:variant>
        <vt:i4>3</vt:i4>
      </vt:variant>
      <vt:variant>
        <vt:i4>0</vt:i4>
      </vt:variant>
      <vt:variant>
        <vt:i4>5</vt:i4>
      </vt:variant>
      <vt:variant>
        <vt:lpwstr>http://www.kosmos.mk.ua/usmtu/mpk/k1816/k1816org2.html%22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cp:lastModifiedBy>Volodia Kuzmenko</cp:lastModifiedBy>
  <cp:revision>28</cp:revision>
  <cp:lastPrinted>2014-12-01T22:20:00Z</cp:lastPrinted>
  <dcterms:created xsi:type="dcterms:W3CDTF">2014-11-27T16:38:00Z</dcterms:created>
  <dcterms:modified xsi:type="dcterms:W3CDTF">2014-12-10T20:59:00Z</dcterms:modified>
</cp:coreProperties>
</file>