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CE1" w:rsidRDefault="00BD31B4" w:rsidP="00BD31B4">
      <w:pPr>
        <w:jc w:val="center"/>
        <w:rPr>
          <w:b/>
          <w:sz w:val="32"/>
          <w:szCs w:val="32"/>
          <w:lang w:val="en-US"/>
        </w:rPr>
      </w:pPr>
      <w:r w:rsidRPr="00BD31B4">
        <w:rPr>
          <w:b/>
          <w:sz w:val="32"/>
          <w:szCs w:val="32"/>
          <w:lang w:val="en-US"/>
        </w:rPr>
        <w:t>=1=</w:t>
      </w:r>
    </w:p>
    <w:tbl>
      <w:tblPr>
        <w:tblW w:w="11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8429"/>
      </w:tblGrid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Site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hyperlink r:id="rId6" w:history="1">
              <w:r w:rsidRPr="00BD31B4">
                <w:rPr>
                  <w:rFonts w:ascii="Times New Roman" w:eastAsia="Times New Roman" w:hAnsi="Times New Roman" w:cs="Times New Roman"/>
                  <w:color w:val="2E79A6"/>
                  <w:sz w:val="20"/>
                  <w:szCs w:val="20"/>
                  <w:u w:val="single"/>
                  <w:lang w:val="en-US" w:eastAsia="ru-RU"/>
                </w:rPr>
                <w:t>RIKEN Advanced Institute for Computational Science (AICS)</w:t>
              </w:r>
            </w:hyperlink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System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Family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Fujitsu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Cluster</w:t>
            </w:r>
            <w:proofErr w:type="spellEnd"/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System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Model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K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computer</w:t>
            </w:r>
            <w:proofErr w:type="spellEnd"/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Computer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K computer, SPARC64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VIIIfx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2.0GHz, Tofu interconnect</w:t>
            </w:r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Vendor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Fujitsu</w:t>
            </w:r>
            <w:proofErr w:type="spellEnd"/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Application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area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Research</w:t>
            </w:r>
            <w:proofErr w:type="spellEnd"/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Installation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Year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</w:t>
            </w:r>
          </w:p>
        </w:tc>
      </w:tr>
      <w:tr w:rsidR="00BD31B4" w:rsidRPr="00BD31B4" w:rsidTr="00BD31B4"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Operating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System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Linux</w:t>
            </w:r>
            <w:proofErr w:type="spellEnd"/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Interconnect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hyperlink r:id="rId7" w:history="1">
              <w:proofErr w:type="spellStart"/>
              <w:r w:rsidRPr="00BD31B4">
                <w:rPr>
                  <w:rFonts w:ascii="Times New Roman" w:eastAsia="Times New Roman" w:hAnsi="Times New Roman" w:cs="Times New Roman"/>
                  <w:color w:val="2E79A6"/>
                  <w:sz w:val="20"/>
                  <w:szCs w:val="20"/>
                  <w:u w:val="single"/>
                  <w:lang w:eastAsia="ru-RU"/>
                </w:rPr>
                <w:t>Custom</w:t>
              </w:r>
              <w:proofErr w:type="spellEnd"/>
            </w:hyperlink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Processor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SPARC64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VIIIfx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2000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MHz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(16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GFlops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</w:tr>
    </w:tbl>
    <w:p w:rsidR="00BD31B4" w:rsidRPr="00BD31B4" w:rsidRDefault="00BD31B4" w:rsidP="00BD31B4">
      <w:pPr>
        <w:spacing w:line="240" w:lineRule="auto"/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</w:pPr>
      <w:proofErr w:type="spellStart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</w:rPr>
        <w:t>Cores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ab/>
      </w:r>
      <w:r w:rsidRPr="00BD31B4"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548352</w:t>
      </w:r>
    </w:p>
    <w:p w:rsidR="00BD31B4" w:rsidRPr="00BD31B4" w:rsidRDefault="00BD31B4" w:rsidP="00BD31B4">
      <w:pPr>
        <w:spacing w:line="240" w:lineRule="auto"/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</w:pPr>
      <w:proofErr w:type="spellStart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</w:rPr>
        <w:t>Rmax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</w:rPr>
        <w:t>(</w:t>
      </w:r>
      <w:proofErr w:type="spellStart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</w:rPr>
        <w:t>GFlops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</w:rPr>
        <w:t>)</w:t>
      </w:r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ab/>
      </w:r>
      <w:r w:rsidRPr="00BD31B4"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8162000</w:t>
      </w:r>
    </w:p>
    <w:p w:rsidR="00BD31B4" w:rsidRPr="00BD31B4" w:rsidRDefault="00BD31B4" w:rsidP="00BD31B4">
      <w:pPr>
        <w:spacing w:line="240" w:lineRule="auto"/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</w:pPr>
      <w:proofErr w:type="spellStart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</w:rPr>
        <w:t>Rpeak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</w:rPr>
        <w:t>(</w:t>
      </w:r>
      <w:proofErr w:type="spellStart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</w:rPr>
        <w:t>GFlops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</w:rPr>
        <w:t>)</w:t>
      </w:r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ab/>
      </w:r>
      <w:r w:rsidRPr="00BD31B4"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8773632</w:t>
      </w:r>
    </w:p>
    <w:p w:rsidR="00BD31B4" w:rsidRPr="00BD31B4" w:rsidRDefault="00BD31B4" w:rsidP="00BD31B4">
      <w:pPr>
        <w:spacing w:line="240" w:lineRule="auto"/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</w:pPr>
      <w:proofErr w:type="spellStart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</w:rPr>
        <w:t>Nmax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ab/>
      </w:r>
      <w:r w:rsidRPr="00BD31B4"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10725120</w:t>
      </w:r>
    </w:p>
    <w:p w:rsidR="00BD31B4" w:rsidRPr="00BD31B4" w:rsidRDefault="00BD31B4" w:rsidP="00BD31B4">
      <w:pPr>
        <w:spacing w:line="240" w:lineRule="auto"/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</w:rPr>
        <w:t>Nhalf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ab/>
      </w:r>
      <w:r w:rsidRPr="00BD31B4"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0</w:t>
      </w:r>
    </w:p>
    <w:p w:rsidR="00BD31B4" w:rsidRDefault="00BD31B4" w:rsidP="00BD31B4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=2=</w:t>
      </w:r>
    </w:p>
    <w:tbl>
      <w:tblPr>
        <w:tblW w:w="11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8681"/>
      </w:tblGrid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System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D31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Tianhe-1A</w:t>
            </w:r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Site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val="en-US" w:eastAsia="ru-RU"/>
              </w:rPr>
            </w:pPr>
            <w:hyperlink r:id="rId8" w:history="1">
              <w:r w:rsidRPr="00BD31B4">
                <w:rPr>
                  <w:rFonts w:ascii="Times New Roman" w:eastAsia="Times New Roman" w:hAnsi="Times New Roman" w:cs="Times New Roman"/>
                  <w:color w:val="2E79A6"/>
                  <w:u w:val="single"/>
                  <w:lang w:val="en-US" w:eastAsia="ru-RU"/>
                </w:rPr>
                <w:t>National Supercomputing Center in Tianjin</w:t>
              </w:r>
            </w:hyperlink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System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Family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NUDT MPP</w:t>
            </w:r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System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Model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NUDT YH MPP</w:t>
            </w:r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Computer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D31B4">
              <w:rPr>
                <w:rFonts w:ascii="Times New Roman" w:eastAsia="Times New Roman" w:hAnsi="Times New Roman" w:cs="Times New Roman"/>
                <w:lang w:val="en-US" w:eastAsia="ru-RU"/>
              </w:rPr>
              <w:t>NUDT TH MPP, X5670 2.93Ghz 6C, NVIDIA GPU, FT-1000 8C</w:t>
            </w:r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Vendor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NUDT</w:t>
            </w:r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Application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area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Research</w:t>
            </w:r>
            <w:proofErr w:type="spellEnd"/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Main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Memory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229376 GB</w:t>
            </w:r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Installation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Year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2010</w:t>
            </w:r>
          </w:p>
        </w:tc>
      </w:tr>
      <w:tr w:rsidR="00BD31B4" w:rsidRPr="00BD31B4" w:rsidTr="00BD31B4"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Operating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System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Linux</w:t>
            </w:r>
            <w:proofErr w:type="spellEnd"/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Memory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229376 GB</w:t>
            </w:r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Interconnect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hyperlink r:id="rId9" w:history="1">
              <w:proofErr w:type="spellStart"/>
              <w:r w:rsidRPr="00BD31B4">
                <w:rPr>
                  <w:rFonts w:ascii="Times New Roman" w:eastAsia="Times New Roman" w:hAnsi="Times New Roman" w:cs="Times New Roman"/>
                  <w:color w:val="2E79A6"/>
                  <w:sz w:val="20"/>
                  <w:szCs w:val="20"/>
                  <w:u w:val="single"/>
                  <w:lang w:eastAsia="ru-RU"/>
                </w:rPr>
                <w:t>Proprietary</w:t>
              </w:r>
              <w:proofErr w:type="spellEnd"/>
            </w:hyperlink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Processor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Intel EM64T Xeon X56xx (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Westmere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-EP) 2930 MHz (11.72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GFlops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</w:tr>
    </w:tbl>
    <w:p w:rsidR="00BD31B4" w:rsidRPr="00BD31B4" w:rsidRDefault="00BD31B4" w:rsidP="00BD31B4">
      <w:pPr>
        <w:spacing w:line="240" w:lineRule="auto"/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</w:pPr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Cores</w:t>
      </w:r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ab/>
      </w:r>
      <w:r w:rsidRPr="00BD31B4"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186368</w:t>
      </w:r>
    </w:p>
    <w:p w:rsidR="00BD31B4" w:rsidRPr="00BD31B4" w:rsidRDefault="00BD31B4" w:rsidP="00BD31B4">
      <w:pPr>
        <w:spacing w:line="240" w:lineRule="auto"/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Rmax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GFlops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)</w:t>
      </w:r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ab/>
      </w:r>
      <w:r w:rsidRPr="00BD31B4"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2566000</w:t>
      </w:r>
    </w:p>
    <w:p w:rsidR="00BD31B4" w:rsidRPr="00BD31B4" w:rsidRDefault="00BD31B4" w:rsidP="00BD31B4">
      <w:pPr>
        <w:spacing w:line="240" w:lineRule="auto"/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Rpeak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GFlops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)</w:t>
      </w:r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ab/>
      </w:r>
      <w:r w:rsidRPr="00BD31B4"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4701000</w:t>
      </w:r>
    </w:p>
    <w:p w:rsidR="00BD31B4" w:rsidRPr="00BD31B4" w:rsidRDefault="00BD31B4" w:rsidP="00BD31B4">
      <w:pPr>
        <w:spacing w:line="240" w:lineRule="auto"/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</w:pPr>
      <w:proofErr w:type="spellStart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</w:rPr>
        <w:t>Nmax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ab/>
      </w:r>
      <w:r w:rsidRPr="00BD31B4"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3600000</w:t>
      </w:r>
    </w:p>
    <w:p w:rsidR="00BD31B4" w:rsidRPr="00BD31B4" w:rsidRDefault="00BD31B4" w:rsidP="00BD31B4">
      <w:pPr>
        <w:spacing w:line="240" w:lineRule="auto"/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</w:rPr>
        <w:t>Nhalf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ab/>
      </w:r>
      <w:r w:rsidRPr="00BD31B4"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1000000</w:t>
      </w:r>
    </w:p>
    <w:p w:rsidR="00BD31B4" w:rsidRPr="00BD31B4" w:rsidRDefault="00BD31B4" w:rsidP="00BD31B4">
      <w:pPr>
        <w:spacing w:line="240" w:lineRule="auto"/>
        <w:jc w:val="center"/>
        <w:rPr>
          <w:rStyle w:val="apple-style-span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</w:pPr>
      <w:r w:rsidRPr="00BD31B4">
        <w:rPr>
          <w:rStyle w:val="apple-style-span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lastRenderedPageBreak/>
        <w:t>=3=</w:t>
      </w:r>
    </w:p>
    <w:tbl>
      <w:tblPr>
        <w:tblW w:w="11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8288"/>
      </w:tblGrid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System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Jaguar</w:t>
            </w:r>
            <w:proofErr w:type="spellEnd"/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Site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hyperlink r:id="rId10" w:history="1">
              <w:r w:rsidRPr="00BD31B4">
                <w:rPr>
                  <w:rFonts w:ascii="Times New Roman" w:eastAsia="Times New Roman" w:hAnsi="Times New Roman" w:cs="Times New Roman"/>
                  <w:color w:val="2E79A6"/>
                  <w:sz w:val="20"/>
                  <w:szCs w:val="20"/>
                  <w:u w:val="single"/>
                  <w:lang w:val="en-US" w:eastAsia="ru-RU"/>
                </w:rPr>
                <w:t>DOE/SC/Oak Ridge National Laboratory</w:t>
              </w:r>
            </w:hyperlink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System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Family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Cray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XT</w:t>
            </w:r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System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Model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Cray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XT5-HE</w:t>
            </w:r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Computer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Cray XT5-HE Opteron 6-core 2.6 GHz</w:t>
            </w:r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Vendor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Cray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Inc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hyperlink r:id="rId11" w:tooltip="http://www.nccs.gov/computing-resources/jaguar/" w:history="1">
              <w:r w:rsidRPr="00BD31B4">
                <w:rPr>
                  <w:rFonts w:ascii="Times New Roman" w:eastAsia="Times New Roman" w:hAnsi="Times New Roman" w:cs="Times New Roman"/>
                  <w:color w:val="2E79A6"/>
                  <w:sz w:val="20"/>
                  <w:szCs w:val="20"/>
                  <w:u w:val="single"/>
                  <w:lang w:eastAsia="ru-RU"/>
                </w:rPr>
                <w:t>http://www.nccs.gov/computing-...</w:t>
              </w:r>
            </w:hyperlink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Application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area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Not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Specified</w:t>
            </w:r>
            <w:proofErr w:type="spellEnd"/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Installation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Year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2009</w:t>
            </w:r>
          </w:p>
        </w:tc>
      </w:tr>
      <w:tr w:rsidR="00BD31B4" w:rsidRPr="00BD31B4" w:rsidTr="00BD31B4"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Operating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System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Linux</w:t>
            </w:r>
            <w:proofErr w:type="spellEnd"/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Interconnect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hyperlink r:id="rId12" w:history="1">
              <w:proofErr w:type="spellStart"/>
              <w:r w:rsidRPr="00BD31B4">
                <w:rPr>
                  <w:rFonts w:ascii="Times New Roman" w:eastAsia="Times New Roman" w:hAnsi="Times New Roman" w:cs="Times New Roman"/>
                  <w:color w:val="2E79A6"/>
                  <w:sz w:val="20"/>
                  <w:szCs w:val="20"/>
                  <w:u w:val="single"/>
                  <w:lang w:eastAsia="ru-RU"/>
                </w:rPr>
                <w:t>Proprietary</w:t>
              </w:r>
              <w:proofErr w:type="spellEnd"/>
            </w:hyperlink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Processor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AMD x86_64 Opteron Six Core 2600 MHz (10.4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GFlops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</w:tr>
    </w:tbl>
    <w:p w:rsidR="00BD31B4" w:rsidRPr="00BD31B4" w:rsidRDefault="00BD31B4" w:rsidP="00BD31B4">
      <w:pPr>
        <w:spacing w:line="240" w:lineRule="auto"/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</w:pPr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Cores</w:t>
      </w:r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ab/>
      </w:r>
      <w:r w:rsidRPr="00BD31B4"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224162</w:t>
      </w:r>
    </w:p>
    <w:p w:rsidR="00BD31B4" w:rsidRPr="00BD31B4" w:rsidRDefault="00BD31B4" w:rsidP="00BD31B4">
      <w:pPr>
        <w:spacing w:line="240" w:lineRule="auto"/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Rmax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GFlops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)</w:t>
      </w:r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ab/>
      </w:r>
      <w:r w:rsidRPr="00BD31B4"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1759000</w:t>
      </w:r>
    </w:p>
    <w:p w:rsidR="00BD31B4" w:rsidRPr="00BD31B4" w:rsidRDefault="00BD31B4" w:rsidP="00BD31B4">
      <w:pPr>
        <w:spacing w:line="240" w:lineRule="auto"/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Rpeak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GFlops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)</w:t>
      </w:r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ab/>
      </w:r>
      <w:r w:rsidRPr="00BD31B4"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2331000</w:t>
      </w:r>
    </w:p>
    <w:p w:rsidR="00BD31B4" w:rsidRPr="00BD31B4" w:rsidRDefault="00BD31B4" w:rsidP="00BD31B4">
      <w:pPr>
        <w:spacing w:line="240" w:lineRule="auto"/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</w:pPr>
      <w:proofErr w:type="spellStart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</w:rPr>
        <w:t>Nmax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ab/>
      </w:r>
      <w:r w:rsidRPr="00BD31B4"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5474272</w:t>
      </w:r>
    </w:p>
    <w:p w:rsidR="00BD31B4" w:rsidRPr="00BD31B4" w:rsidRDefault="00BD31B4" w:rsidP="00BD31B4">
      <w:pPr>
        <w:spacing w:line="240" w:lineRule="auto"/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</w:rPr>
        <w:t>Nhalf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ab/>
      </w:r>
      <w:r w:rsidRPr="00BD31B4"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0</w:t>
      </w:r>
    </w:p>
    <w:p w:rsidR="00BD31B4" w:rsidRPr="00BD31B4" w:rsidRDefault="00BD31B4" w:rsidP="00BD31B4">
      <w:pPr>
        <w:spacing w:line="240" w:lineRule="auto"/>
        <w:jc w:val="center"/>
        <w:rPr>
          <w:rStyle w:val="apple-style-span"/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  <w:lang w:val="en-US"/>
        </w:rPr>
      </w:pPr>
      <w:r w:rsidRPr="00BD31B4">
        <w:rPr>
          <w:rStyle w:val="apple-style-span"/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  <w:lang w:val="en-US"/>
        </w:rPr>
        <w:t>=4=</w:t>
      </w:r>
    </w:p>
    <w:tbl>
      <w:tblPr>
        <w:tblW w:w="11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8647"/>
      </w:tblGrid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System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Nebulae</w:t>
            </w:r>
            <w:proofErr w:type="spellEnd"/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Site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val="en-US" w:eastAsia="ru-RU"/>
              </w:rPr>
            </w:pPr>
            <w:hyperlink r:id="rId13" w:history="1">
              <w:r w:rsidRPr="00BD31B4">
                <w:rPr>
                  <w:rFonts w:ascii="Times New Roman" w:eastAsia="Times New Roman" w:hAnsi="Times New Roman" w:cs="Times New Roman"/>
                  <w:color w:val="2E79A6"/>
                  <w:u w:val="single"/>
                  <w:lang w:val="en-US" w:eastAsia="ru-RU"/>
                </w:rPr>
                <w:t>National Supercomputing Centre in Shenzhen (NSCS)</w:t>
              </w:r>
            </w:hyperlink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System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Family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Dawning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Cluster</w:t>
            </w:r>
            <w:proofErr w:type="spellEnd"/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System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Model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Dawning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 xml:space="preserve"> TC3600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Blade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System</w:t>
            </w:r>
            <w:proofErr w:type="spellEnd"/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Computer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D31B4">
              <w:rPr>
                <w:rFonts w:ascii="Times New Roman" w:eastAsia="Times New Roman" w:hAnsi="Times New Roman" w:cs="Times New Roman"/>
                <w:lang w:val="en-US" w:eastAsia="ru-RU"/>
              </w:rPr>
              <w:t>Dawning TC3600 Blade, Intel X5650, NVidia Tesla C2050 GPU</w:t>
            </w:r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Vendor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Dawning</w:t>
            </w:r>
            <w:proofErr w:type="spellEnd"/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Application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area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Research</w:t>
            </w:r>
            <w:proofErr w:type="spellEnd"/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Installation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Year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2010</w:t>
            </w:r>
          </w:p>
        </w:tc>
      </w:tr>
      <w:tr w:rsidR="00BD31B4" w:rsidRPr="00BD31B4" w:rsidTr="00BD31B4"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Operating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System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Linux</w:t>
            </w:r>
            <w:proofErr w:type="spellEnd"/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Interconnect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4" w:history="1">
              <w:proofErr w:type="spellStart"/>
              <w:r w:rsidRPr="00BD31B4">
                <w:rPr>
                  <w:rFonts w:ascii="Times New Roman" w:eastAsia="Times New Roman" w:hAnsi="Times New Roman" w:cs="Times New Roman"/>
                  <w:color w:val="2E79A6"/>
                  <w:u w:val="single"/>
                  <w:lang w:eastAsia="ru-RU"/>
                </w:rPr>
                <w:t>Infiniband</w:t>
              </w:r>
              <w:proofErr w:type="spellEnd"/>
              <w:r w:rsidRPr="00BD31B4">
                <w:rPr>
                  <w:rFonts w:ascii="Times New Roman" w:eastAsia="Times New Roman" w:hAnsi="Times New Roman" w:cs="Times New Roman"/>
                  <w:color w:val="2E79A6"/>
                  <w:u w:val="single"/>
                  <w:lang w:eastAsia="ru-RU"/>
                </w:rPr>
                <w:t xml:space="preserve"> QDR</w:t>
              </w:r>
            </w:hyperlink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Processor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D31B4">
              <w:rPr>
                <w:rFonts w:ascii="Times New Roman" w:eastAsia="Times New Roman" w:hAnsi="Times New Roman" w:cs="Times New Roman"/>
                <w:lang w:val="en-US" w:eastAsia="ru-RU"/>
              </w:rPr>
              <w:t>Intel EM64T Xeon X56xx (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val="en-US" w:eastAsia="ru-RU"/>
              </w:rPr>
              <w:t>Westmere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val="en-US" w:eastAsia="ru-RU"/>
              </w:rPr>
              <w:t xml:space="preserve">-EP) 2660 MHz (10.64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val="en-US" w:eastAsia="ru-RU"/>
              </w:rPr>
              <w:t>GFlops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val="en-US" w:eastAsia="ru-RU"/>
              </w:rPr>
              <w:t>)</w:t>
            </w:r>
          </w:p>
        </w:tc>
      </w:tr>
    </w:tbl>
    <w:p w:rsidR="00BD31B4" w:rsidRPr="00BD31B4" w:rsidRDefault="00BD31B4" w:rsidP="00BD31B4">
      <w:pPr>
        <w:spacing w:line="240" w:lineRule="auto"/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</w:pPr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Cores</w:t>
      </w:r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ab/>
      </w:r>
      <w:r w:rsidRPr="00BD31B4"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120640</w:t>
      </w:r>
    </w:p>
    <w:p w:rsidR="00BD31B4" w:rsidRPr="00BD31B4" w:rsidRDefault="00BD31B4" w:rsidP="00BD31B4">
      <w:pPr>
        <w:spacing w:line="240" w:lineRule="auto"/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Rmax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GFlops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)</w:t>
      </w:r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ab/>
      </w:r>
      <w:r w:rsidRPr="00BD31B4"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1271000</w:t>
      </w:r>
    </w:p>
    <w:p w:rsidR="00BD31B4" w:rsidRPr="00BD31B4" w:rsidRDefault="00BD31B4" w:rsidP="00BD31B4">
      <w:pPr>
        <w:spacing w:line="240" w:lineRule="auto"/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Rpeak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GFlops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)</w:t>
      </w:r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ab/>
      </w:r>
      <w:r w:rsidRPr="00BD31B4"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2984300</w:t>
      </w:r>
    </w:p>
    <w:p w:rsidR="00BD31B4" w:rsidRDefault="00BD31B4" w:rsidP="00BD31B4">
      <w:pPr>
        <w:spacing w:line="240" w:lineRule="auto"/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proofErr w:type="spellStart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</w:rPr>
        <w:t>Nmax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ab/>
      </w:r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2359296</w:t>
      </w:r>
    </w:p>
    <w:p w:rsidR="00BD31B4" w:rsidRDefault="00BD31B4" w:rsidP="00BD31B4">
      <w:pPr>
        <w:spacing w:line="240" w:lineRule="auto"/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</w:rPr>
        <w:t>Nhalf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ab/>
      </w:r>
      <w:r w:rsidRPr="00BD31B4"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0</w:t>
      </w:r>
    </w:p>
    <w:p w:rsidR="00BD31B4" w:rsidRDefault="00BD31B4" w:rsidP="00BD31B4">
      <w:pPr>
        <w:spacing w:line="240" w:lineRule="auto"/>
        <w:jc w:val="center"/>
        <w:rPr>
          <w:rStyle w:val="apple-style-span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</w:pPr>
      <w:r w:rsidRPr="00BD31B4">
        <w:rPr>
          <w:rStyle w:val="apple-style-span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lastRenderedPageBreak/>
        <w:t>=5=</w:t>
      </w:r>
    </w:p>
    <w:tbl>
      <w:tblPr>
        <w:tblW w:w="11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8718"/>
      </w:tblGrid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System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D31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TSUBAME 2.0</w:t>
            </w:r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Site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val="en-US" w:eastAsia="ru-RU"/>
              </w:rPr>
            </w:pPr>
            <w:hyperlink r:id="rId15" w:history="1">
              <w:r w:rsidRPr="00BD31B4">
                <w:rPr>
                  <w:rFonts w:ascii="Times New Roman" w:eastAsia="Times New Roman" w:hAnsi="Times New Roman" w:cs="Times New Roman"/>
                  <w:color w:val="2E79A6"/>
                  <w:u w:val="single"/>
                  <w:lang w:val="en-US" w:eastAsia="ru-RU"/>
                </w:rPr>
                <w:t>GSIC Center, Tokyo Institute of Technology</w:t>
              </w:r>
            </w:hyperlink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System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Family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 xml:space="preserve">HP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Cluster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Platform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 xml:space="preserve"> 3000SL</w:t>
            </w:r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System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Model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Cluster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Platform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 xml:space="preserve"> SL390s G7</w:t>
            </w:r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Computer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D31B4">
              <w:rPr>
                <w:rFonts w:ascii="Times New Roman" w:eastAsia="Times New Roman" w:hAnsi="Times New Roman" w:cs="Times New Roman"/>
                <w:lang w:val="en-US" w:eastAsia="ru-RU"/>
              </w:rPr>
              <w:t xml:space="preserve">HP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val="en-US" w:eastAsia="ru-RU"/>
              </w:rPr>
              <w:t>ProLiant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SL390s G7 Xeon 6C X5670,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val="en-US" w:eastAsia="ru-RU"/>
              </w:rPr>
              <w:t>Nvidia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GPU, Linux/Windows</w:t>
            </w:r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Vendor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NEC/HP</w:t>
            </w:r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6" w:tooltip="http://www.gsic.titech.ac.jp/tsubame2" w:history="1">
              <w:r w:rsidRPr="00BD31B4">
                <w:rPr>
                  <w:rFonts w:ascii="Times New Roman" w:eastAsia="Times New Roman" w:hAnsi="Times New Roman" w:cs="Times New Roman"/>
                  <w:color w:val="2E79A6"/>
                  <w:u w:val="single"/>
                  <w:lang w:eastAsia="ru-RU"/>
                </w:rPr>
                <w:t>http://www.gsic.titech.ac.jp/t...</w:t>
              </w:r>
            </w:hyperlink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Application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area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Research</w:t>
            </w:r>
            <w:proofErr w:type="spellEnd"/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Installation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Year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2010</w:t>
            </w:r>
          </w:p>
        </w:tc>
      </w:tr>
      <w:tr w:rsidR="00BD31B4" w:rsidRPr="00BD31B4" w:rsidTr="00BD31B4"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Operating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System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Linux</w:t>
            </w:r>
            <w:proofErr w:type="spellEnd"/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Interconnect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7" w:history="1">
              <w:proofErr w:type="spellStart"/>
              <w:r w:rsidRPr="00BD31B4">
                <w:rPr>
                  <w:rFonts w:ascii="Times New Roman" w:eastAsia="Times New Roman" w:hAnsi="Times New Roman" w:cs="Times New Roman"/>
                  <w:color w:val="2E79A6"/>
                  <w:u w:val="single"/>
                  <w:lang w:eastAsia="ru-RU"/>
                </w:rPr>
                <w:t>Infiniband</w:t>
              </w:r>
              <w:proofErr w:type="spellEnd"/>
              <w:r w:rsidRPr="00BD31B4">
                <w:rPr>
                  <w:rFonts w:ascii="Times New Roman" w:eastAsia="Times New Roman" w:hAnsi="Times New Roman" w:cs="Times New Roman"/>
                  <w:color w:val="2E79A6"/>
                  <w:u w:val="single"/>
                  <w:lang w:eastAsia="ru-RU"/>
                </w:rPr>
                <w:t xml:space="preserve"> QDR</w:t>
              </w:r>
            </w:hyperlink>
          </w:p>
        </w:tc>
      </w:tr>
      <w:tr w:rsidR="00BD31B4" w:rsidRPr="00BD31B4" w:rsidTr="00BD31B4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D31B4">
              <w:rPr>
                <w:rFonts w:ascii="Times New Roman" w:eastAsia="Times New Roman" w:hAnsi="Times New Roman" w:cs="Times New Roman"/>
                <w:lang w:eastAsia="ru-RU"/>
              </w:rPr>
              <w:t>Processor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31B4" w:rsidRPr="00BD31B4" w:rsidRDefault="00BD31B4" w:rsidP="00BD31B4">
            <w:pPr>
              <w:spacing w:after="0" w:line="210" w:lineRule="atLeas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D31B4">
              <w:rPr>
                <w:rFonts w:ascii="Times New Roman" w:eastAsia="Times New Roman" w:hAnsi="Times New Roman" w:cs="Times New Roman"/>
                <w:lang w:val="en-US" w:eastAsia="ru-RU"/>
              </w:rPr>
              <w:t>Intel EM64T Xeon X56xx (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val="en-US" w:eastAsia="ru-RU"/>
              </w:rPr>
              <w:t>Westmere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val="en-US" w:eastAsia="ru-RU"/>
              </w:rPr>
              <w:t xml:space="preserve">-EP) 2930 MHz (11.72 </w:t>
            </w:r>
            <w:proofErr w:type="spellStart"/>
            <w:r w:rsidRPr="00BD31B4">
              <w:rPr>
                <w:rFonts w:ascii="Times New Roman" w:eastAsia="Times New Roman" w:hAnsi="Times New Roman" w:cs="Times New Roman"/>
                <w:lang w:val="en-US" w:eastAsia="ru-RU"/>
              </w:rPr>
              <w:t>GFlops</w:t>
            </w:r>
            <w:proofErr w:type="spellEnd"/>
            <w:r w:rsidRPr="00BD31B4">
              <w:rPr>
                <w:rFonts w:ascii="Times New Roman" w:eastAsia="Times New Roman" w:hAnsi="Times New Roman" w:cs="Times New Roman"/>
                <w:lang w:val="en-US" w:eastAsia="ru-RU"/>
              </w:rPr>
              <w:t>)</w:t>
            </w:r>
          </w:p>
        </w:tc>
      </w:tr>
    </w:tbl>
    <w:p w:rsidR="00BD31B4" w:rsidRPr="00BD31B4" w:rsidRDefault="00BD31B4" w:rsidP="00BD31B4">
      <w:pPr>
        <w:spacing w:line="240" w:lineRule="auto"/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</w:pPr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Cores</w:t>
      </w:r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ab/>
      </w:r>
      <w:r w:rsidRPr="00BD31B4"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73278</w:t>
      </w:r>
    </w:p>
    <w:p w:rsidR="00BD31B4" w:rsidRPr="00BD31B4" w:rsidRDefault="00BD31B4" w:rsidP="00BD31B4">
      <w:pPr>
        <w:spacing w:line="240" w:lineRule="auto"/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Rmax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GFlops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)</w:t>
      </w:r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ab/>
      </w:r>
      <w:r w:rsidRPr="00BD31B4"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1192000</w:t>
      </w:r>
    </w:p>
    <w:p w:rsidR="00BD31B4" w:rsidRPr="00BD31B4" w:rsidRDefault="00BD31B4" w:rsidP="00BD31B4">
      <w:pPr>
        <w:spacing w:line="240" w:lineRule="auto"/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Rpeak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GFlops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>)</w:t>
      </w:r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ab/>
      </w:r>
      <w:r w:rsidRPr="00BD31B4"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2287630</w:t>
      </w:r>
    </w:p>
    <w:p w:rsidR="00BD31B4" w:rsidRDefault="00BD31B4" w:rsidP="00BD31B4">
      <w:pPr>
        <w:spacing w:line="240" w:lineRule="auto"/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proofErr w:type="spellStart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</w:rPr>
        <w:t>Nmax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ab/>
      </w:r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2490368</w:t>
      </w:r>
    </w:p>
    <w:p w:rsidR="00BD31B4" w:rsidRDefault="00BD31B4" w:rsidP="00BD31B4">
      <w:pPr>
        <w:pBdr>
          <w:bottom w:val="single" w:sz="6" w:space="1" w:color="auto"/>
        </w:pBdr>
        <w:spacing w:line="240" w:lineRule="auto"/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</w:rPr>
        <w:t>Nhalf</w:t>
      </w:r>
      <w:proofErr w:type="spellEnd"/>
      <w:r w:rsidRPr="00BD31B4">
        <w:rPr>
          <w:rStyle w:val="apple-style-span"/>
          <w:rFonts w:ascii="Times New Roman" w:hAnsi="Times New Roman" w:cs="Times New Roman"/>
          <w:b/>
          <w:bCs/>
          <w:color w:val="FF7F00"/>
          <w:sz w:val="20"/>
          <w:szCs w:val="20"/>
          <w:shd w:val="clear" w:color="auto" w:fill="FFFFFF"/>
          <w:lang w:val="en-US"/>
        </w:rPr>
        <w:tab/>
      </w:r>
      <w:r w:rsidRPr="00BD31B4"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0</w:t>
      </w:r>
    </w:p>
    <w:p w:rsidR="00BD31B4" w:rsidRPr="00BD31B4" w:rsidRDefault="00BD31B4" w:rsidP="00BD31B4">
      <w:pPr>
        <w:numPr>
          <w:ilvl w:val="0"/>
          <w:numId w:val="1"/>
        </w:numPr>
        <w:spacing w:before="100" w:beforeAutospacing="1" w:after="100" w:afterAutospacing="1" w:line="348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ru-RU"/>
        </w:rPr>
      </w:pPr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ru-RU"/>
        </w:rPr>
        <w:t>Nworld - Position within the TOP500 ranking</w:t>
      </w:r>
    </w:p>
    <w:p w:rsidR="00BD31B4" w:rsidRPr="00BD31B4" w:rsidRDefault="00BD31B4" w:rsidP="00BD31B4">
      <w:pPr>
        <w:numPr>
          <w:ilvl w:val="0"/>
          <w:numId w:val="1"/>
        </w:numPr>
        <w:spacing w:before="100" w:beforeAutospacing="1" w:after="100" w:afterAutospacing="1" w:line="348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</w:pPr>
      <w:proofErr w:type="spellStart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Manufacturer</w:t>
      </w:r>
      <w:proofErr w:type="spellEnd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- </w:t>
      </w:r>
      <w:proofErr w:type="spellStart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Manufacturer</w:t>
      </w:r>
      <w:proofErr w:type="spellEnd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or</w:t>
      </w:r>
      <w:proofErr w:type="spellEnd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vendor</w:t>
      </w:r>
      <w:proofErr w:type="spellEnd"/>
    </w:p>
    <w:p w:rsidR="00BD31B4" w:rsidRPr="00BD31B4" w:rsidRDefault="00BD31B4" w:rsidP="00BD31B4">
      <w:pPr>
        <w:numPr>
          <w:ilvl w:val="0"/>
          <w:numId w:val="1"/>
        </w:numPr>
        <w:spacing w:before="100" w:beforeAutospacing="1" w:after="100" w:afterAutospacing="1" w:line="348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ru-RU"/>
        </w:rPr>
      </w:pPr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ru-RU"/>
        </w:rPr>
        <w:t>Computer - Type indicated by manufacturer or vendor</w:t>
      </w:r>
    </w:p>
    <w:p w:rsidR="00BD31B4" w:rsidRPr="00BD31B4" w:rsidRDefault="00BD31B4" w:rsidP="00BD31B4">
      <w:pPr>
        <w:numPr>
          <w:ilvl w:val="0"/>
          <w:numId w:val="1"/>
        </w:numPr>
        <w:spacing w:before="100" w:beforeAutospacing="1" w:after="100" w:afterAutospacing="1" w:line="348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</w:pPr>
      <w:proofErr w:type="spellStart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Installation</w:t>
      </w:r>
      <w:proofErr w:type="spellEnd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Site</w:t>
      </w:r>
      <w:proofErr w:type="spellEnd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- </w:t>
      </w:r>
      <w:proofErr w:type="spellStart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Customer</w:t>
      </w:r>
      <w:proofErr w:type="spellEnd"/>
    </w:p>
    <w:p w:rsidR="00BD31B4" w:rsidRPr="00BD31B4" w:rsidRDefault="00BD31B4" w:rsidP="00BD31B4">
      <w:pPr>
        <w:numPr>
          <w:ilvl w:val="0"/>
          <w:numId w:val="1"/>
        </w:numPr>
        <w:spacing w:before="100" w:beforeAutospacing="1" w:after="100" w:afterAutospacing="1" w:line="348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</w:pPr>
      <w:proofErr w:type="spellStart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Location</w:t>
      </w:r>
      <w:proofErr w:type="spellEnd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- </w:t>
      </w:r>
      <w:proofErr w:type="spellStart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Location</w:t>
      </w:r>
      <w:proofErr w:type="spellEnd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and</w:t>
      </w:r>
      <w:proofErr w:type="spellEnd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country</w:t>
      </w:r>
      <w:proofErr w:type="spellEnd"/>
    </w:p>
    <w:p w:rsidR="00BD31B4" w:rsidRPr="00BD31B4" w:rsidRDefault="00BD31B4" w:rsidP="00BD31B4">
      <w:pPr>
        <w:numPr>
          <w:ilvl w:val="0"/>
          <w:numId w:val="1"/>
        </w:numPr>
        <w:spacing w:before="100" w:beforeAutospacing="1" w:after="100" w:afterAutospacing="1" w:line="348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ru-RU"/>
        </w:rPr>
      </w:pPr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ru-RU"/>
        </w:rPr>
        <w:t>Year - Year of installation/last major update</w:t>
      </w:r>
    </w:p>
    <w:p w:rsidR="00BD31B4" w:rsidRPr="00BD31B4" w:rsidRDefault="00BD31B4" w:rsidP="00BD31B4">
      <w:pPr>
        <w:numPr>
          <w:ilvl w:val="0"/>
          <w:numId w:val="1"/>
        </w:numPr>
        <w:spacing w:before="100" w:beforeAutospacing="1" w:after="100" w:afterAutospacing="1" w:line="348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</w:pPr>
      <w:proofErr w:type="spellStart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Field</w:t>
      </w:r>
      <w:proofErr w:type="spellEnd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of</w:t>
      </w:r>
      <w:proofErr w:type="spellEnd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Application</w:t>
      </w:r>
      <w:proofErr w:type="spellEnd"/>
    </w:p>
    <w:p w:rsidR="00BD31B4" w:rsidRPr="00BD31B4" w:rsidRDefault="00BD31B4" w:rsidP="00BD31B4">
      <w:pPr>
        <w:numPr>
          <w:ilvl w:val="0"/>
          <w:numId w:val="1"/>
        </w:numPr>
        <w:spacing w:before="100" w:beforeAutospacing="1" w:after="100" w:afterAutospacing="1" w:line="348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ru-RU"/>
        </w:rPr>
      </w:pPr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ru-RU"/>
        </w:rPr>
        <w:t>#Proc. - Number of processors (Cores)</w:t>
      </w:r>
    </w:p>
    <w:p w:rsidR="00BD31B4" w:rsidRPr="00BD31B4" w:rsidRDefault="00BD31B4" w:rsidP="00BD31B4">
      <w:pPr>
        <w:numPr>
          <w:ilvl w:val="0"/>
          <w:numId w:val="1"/>
        </w:numPr>
        <w:spacing w:before="100" w:beforeAutospacing="1" w:after="100" w:afterAutospacing="1" w:line="348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</w:pPr>
      <w:proofErr w:type="spellStart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Rmax</w:t>
      </w:r>
      <w:proofErr w:type="spellEnd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- </w:t>
      </w:r>
      <w:proofErr w:type="spellStart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Maximal</w:t>
      </w:r>
      <w:proofErr w:type="spellEnd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LINPACK </w:t>
      </w:r>
      <w:proofErr w:type="spellStart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performance</w:t>
      </w:r>
      <w:proofErr w:type="spellEnd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achieved</w:t>
      </w:r>
      <w:proofErr w:type="spellEnd"/>
    </w:p>
    <w:p w:rsidR="00BD31B4" w:rsidRPr="00BD31B4" w:rsidRDefault="00BD31B4" w:rsidP="00BD31B4">
      <w:pPr>
        <w:numPr>
          <w:ilvl w:val="0"/>
          <w:numId w:val="1"/>
        </w:numPr>
        <w:spacing w:before="100" w:beforeAutospacing="1" w:after="100" w:afterAutospacing="1" w:line="348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</w:pPr>
      <w:proofErr w:type="spellStart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Rpeak</w:t>
      </w:r>
      <w:proofErr w:type="spellEnd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- </w:t>
      </w:r>
      <w:proofErr w:type="spellStart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Theoretical</w:t>
      </w:r>
      <w:proofErr w:type="spellEnd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peak</w:t>
      </w:r>
      <w:proofErr w:type="spellEnd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performance</w:t>
      </w:r>
      <w:proofErr w:type="spellEnd"/>
    </w:p>
    <w:p w:rsidR="00BD31B4" w:rsidRPr="00BD31B4" w:rsidRDefault="00BD31B4" w:rsidP="00BD31B4">
      <w:pPr>
        <w:numPr>
          <w:ilvl w:val="0"/>
          <w:numId w:val="1"/>
        </w:numPr>
        <w:spacing w:before="100" w:beforeAutospacing="1" w:after="100" w:afterAutospacing="1" w:line="348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ru-RU"/>
        </w:rPr>
      </w:pPr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ru-RU"/>
        </w:rPr>
        <w:t>Nmax - Problem size for achieving Rmax</w:t>
      </w:r>
    </w:p>
    <w:p w:rsidR="00BD31B4" w:rsidRPr="00BD31B4" w:rsidRDefault="00BD31B4" w:rsidP="00BD31B4">
      <w:pPr>
        <w:numPr>
          <w:ilvl w:val="0"/>
          <w:numId w:val="1"/>
        </w:numPr>
        <w:spacing w:before="100" w:beforeAutospacing="1" w:after="100" w:afterAutospacing="1" w:line="348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ru-RU"/>
        </w:rPr>
      </w:pPr>
      <w:r w:rsidRPr="00BD31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ru-RU"/>
        </w:rPr>
        <w:t>N1/2 - Problem size for achieving half of Rmax</w:t>
      </w:r>
    </w:p>
    <w:p w:rsidR="00BD31B4" w:rsidRPr="00BD31B4" w:rsidRDefault="00BD31B4" w:rsidP="00BD31B4">
      <w:pPr>
        <w:spacing w:line="240" w:lineRule="auto"/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bookmarkStart w:id="0" w:name="_GoBack"/>
      <w:bookmarkEnd w:id="0"/>
    </w:p>
    <w:p w:rsidR="00BD31B4" w:rsidRPr="00BD31B4" w:rsidRDefault="00BD31B4" w:rsidP="00BD31B4">
      <w:pPr>
        <w:spacing w:line="240" w:lineRule="auto"/>
        <w:rPr>
          <w:rStyle w:val="apple-style-span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</w:pPr>
    </w:p>
    <w:p w:rsidR="00BD31B4" w:rsidRPr="00BD31B4" w:rsidRDefault="00BD31B4" w:rsidP="00BD31B4">
      <w:pPr>
        <w:rPr>
          <w:lang w:val="en-US"/>
        </w:rPr>
      </w:pPr>
    </w:p>
    <w:sectPr w:rsidR="00BD31B4" w:rsidRPr="00BD31B4" w:rsidSect="00BD31B4">
      <w:pgSz w:w="11906" w:h="16838"/>
      <w:pgMar w:top="426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87FEE"/>
    <w:multiLevelType w:val="multilevel"/>
    <w:tmpl w:val="247A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1B4"/>
    <w:rsid w:val="005D0CE1"/>
    <w:rsid w:val="00BD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31B4"/>
    <w:rPr>
      <w:color w:val="0000FF"/>
      <w:u w:val="single"/>
    </w:rPr>
  </w:style>
  <w:style w:type="character" w:customStyle="1" w:styleId="apple-style-span">
    <w:name w:val="apple-style-span"/>
    <w:basedOn w:val="a0"/>
    <w:rsid w:val="00BD31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31B4"/>
    <w:rPr>
      <w:color w:val="0000FF"/>
      <w:u w:val="single"/>
    </w:rPr>
  </w:style>
  <w:style w:type="character" w:customStyle="1" w:styleId="apple-style-span">
    <w:name w:val="apple-style-span"/>
    <w:basedOn w:val="a0"/>
    <w:rsid w:val="00BD3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p500.org/site/3154" TargetMode="External"/><Relationship Id="rId13" Type="http://schemas.openxmlformats.org/officeDocument/2006/relationships/hyperlink" Target="http://www.top500.org/site/3131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top500.org/connfam/23" TargetMode="External"/><Relationship Id="rId12" Type="http://schemas.openxmlformats.org/officeDocument/2006/relationships/hyperlink" Target="http://www.top500.org/connfam/18" TargetMode="External"/><Relationship Id="rId17" Type="http://schemas.openxmlformats.org/officeDocument/2006/relationships/hyperlink" Target="http://www.top500.org/connfam/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sic.titech.ac.jp/tsubame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op500.org/site/3157" TargetMode="External"/><Relationship Id="rId11" Type="http://schemas.openxmlformats.org/officeDocument/2006/relationships/hyperlink" Target="http://www.nccs.gov/computing-resources/jagua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op500.org/site/690" TargetMode="External"/><Relationship Id="rId10" Type="http://schemas.openxmlformats.org/officeDocument/2006/relationships/hyperlink" Target="http://www.top500.org/site/133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top500.org/connfam/18" TargetMode="External"/><Relationship Id="rId14" Type="http://schemas.openxmlformats.org/officeDocument/2006/relationships/hyperlink" Target="http://www.top500.org/connfam/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yozhik</dc:creator>
  <cp:lastModifiedBy>yozhik</cp:lastModifiedBy>
  <cp:revision>1</cp:revision>
  <dcterms:created xsi:type="dcterms:W3CDTF">2011-09-15T23:09:00Z</dcterms:created>
  <dcterms:modified xsi:type="dcterms:W3CDTF">2011-09-15T23:20:00Z</dcterms:modified>
</cp:coreProperties>
</file>