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9D8" w:rsidRPr="00B1743E" w:rsidRDefault="008569D8" w:rsidP="008569D8">
      <w:pPr>
        <w:pStyle w:val="ListParagraph"/>
        <w:numPr>
          <w:ilvl w:val="0"/>
          <w:numId w:val="1"/>
        </w:numPr>
      </w:pPr>
      <w:r w:rsidRPr="00B1743E">
        <w:t>Базові мат функції</w:t>
      </w:r>
    </w:p>
    <w:p w:rsidR="008569D8" w:rsidRPr="00B1743E" w:rsidRDefault="008569D8" w:rsidP="008569D8">
      <w:pPr>
        <w:pStyle w:val="ListParagraph"/>
        <w:numPr>
          <w:ilvl w:val="1"/>
          <w:numId w:val="1"/>
        </w:numPr>
      </w:pPr>
      <w:r w:rsidRPr="00B1743E">
        <w:t>Модуль</w:t>
      </w:r>
    </w:p>
    <w:p w:rsidR="008569D8" w:rsidRPr="00B1743E" w:rsidRDefault="008569D8" w:rsidP="008569D8">
      <w:pPr>
        <w:pStyle w:val="ListParagraph"/>
        <w:numPr>
          <w:ilvl w:val="1"/>
          <w:numId w:val="1"/>
        </w:numPr>
      </w:pPr>
      <w:proofErr w:type="spellStart"/>
      <w:r w:rsidRPr="00B1743E">
        <w:rPr>
          <w:lang w:val="ru-RU"/>
        </w:rPr>
        <w:t>Корінь</w:t>
      </w:r>
      <w:proofErr w:type="spellEnd"/>
      <w:r w:rsidRPr="00B1743E">
        <w:rPr>
          <w:lang w:val="ru-RU"/>
        </w:rPr>
        <w:t xml:space="preserve"> </w:t>
      </w:r>
      <w:r w:rsidRPr="00B1743E">
        <w:t>квадратний, корінь кубічний</w:t>
      </w:r>
    </w:p>
    <w:p w:rsidR="008569D8" w:rsidRPr="00B1743E" w:rsidRDefault="008569D8" w:rsidP="008569D8">
      <w:pPr>
        <w:pStyle w:val="ListParagraph"/>
        <w:numPr>
          <w:ilvl w:val="1"/>
          <w:numId w:val="1"/>
        </w:numPr>
      </w:pPr>
      <w:r w:rsidRPr="00B1743E">
        <w:t xml:space="preserve">Синус, косинус, тангенс, котангенс, </w:t>
      </w:r>
      <w:proofErr w:type="spellStart"/>
      <w:r w:rsidRPr="00B1743E">
        <w:t>арк</w:t>
      </w:r>
      <w:proofErr w:type="spellEnd"/>
      <w:r w:rsidRPr="00B1743E">
        <w:t xml:space="preserve"> функції, гіперболічні функції</w:t>
      </w:r>
    </w:p>
    <w:p w:rsidR="008569D8" w:rsidRPr="00B1743E" w:rsidRDefault="008569D8" w:rsidP="008569D8">
      <w:pPr>
        <w:pStyle w:val="ListParagraph"/>
        <w:numPr>
          <w:ilvl w:val="1"/>
          <w:numId w:val="1"/>
        </w:numPr>
      </w:pPr>
      <w:r w:rsidRPr="00B1743E">
        <w:t>Степінь</w:t>
      </w:r>
    </w:p>
    <w:p w:rsidR="008569D8" w:rsidRPr="00B1743E" w:rsidRDefault="008569D8" w:rsidP="008569D8">
      <w:pPr>
        <w:pStyle w:val="ListParagraph"/>
        <w:numPr>
          <w:ilvl w:val="1"/>
          <w:numId w:val="1"/>
        </w:numPr>
      </w:pPr>
      <w:r w:rsidRPr="00B1743E">
        <w:t>Експонента</w:t>
      </w:r>
    </w:p>
    <w:p w:rsidR="008569D8" w:rsidRPr="00B1743E" w:rsidRDefault="008569D8" w:rsidP="008569D8">
      <w:pPr>
        <w:pStyle w:val="ListParagraph"/>
        <w:numPr>
          <w:ilvl w:val="1"/>
          <w:numId w:val="1"/>
        </w:numPr>
      </w:pPr>
      <w:r w:rsidRPr="00B1743E">
        <w:t xml:space="preserve">Логарифм натуральний, логарифм по основі 2, </w:t>
      </w:r>
      <w:proofErr w:type="spellStart"/>
      <w:r w:rsidRPr="00B1743E">
        <w:t>цілочисельна</w:t>
      </w:r>
      <w:proofErr w:type="spellEnd"/>
      <w:r w:rsidRPr="00B1743E">
        <w:t xml:space="preserve"> частина логарифма по основі 2</w:t>
      </w:r>
      <w:r w:rsidR="00237650" w:rsidRPr="00B1743E">
        <w:t>, логарифм за основою 10</w:t>
      </w:r>
    </w:p>
    <w:p w:rsidR="008D1D78" w:rsidRPr="00B1743E" w:rsidRDefault="008569D8" w:rsidP="008569D8">
      <w:pPr>
        <w:pStyle w:val="ListParagraph"/>
        <w:numPr>
          <w:ilvl w:val="1"/>
          <w:numId w:val="1"/>
        </w:numPr>
      </w:pPr>
      <w:proofErr w:type="spellStart"/>
      <w:r w:rsidRPr="00B1743E">
        <w:rPr>
          <w:lang w:val="en-US"/>
        </w:rPr>
        <w:t>Div</w:t>
      </w:r>
      <w:proofErr w:type="spellEnd"/>
      <w:r w:rsidRPr="00B1743E">
        <w:rPr>
          <w:lang w:val="en-US"/>
        </w:rPr>
        <w:t>, mod</w:t>
      </w:r>
    </w:p>
    <w:p w:rsidR="00237650" w:rsidRPr="00B1743E" w:rsidRDefault="00237650" w:rsidP="00237650">
      <w:pPr>
        <w:pStyle w:val="ListParagraph"/>
        <w:numPr>
          <w:ilvl w:val="0"/>
          <w:numId w:val="1"/>
        </w:numPr>
      </w:pPr>
      <w:r w:rsidRPr="00B1743E">
        <w:t xml:space="preserve">Функції для </w:t>
      </w:r>
      <w:bookmarkStart w:id="0" w:name="_GoBack"/>
      <w:bookmarkEnd w:id="0"/>
      <w:r w:rsidRPr="00B1743E">
        <w:t>роботи з матрицями</w:t>
      </w:r>
    </w:p>
    <w:p w:rsidR="00237650" w:rsidRPr="00B1743E" w:rsidRDefault="00237650" w:rsidP="00237650">
      <w:pPr>
        <w:pStyle w:val="ListParagraph"/>
        <w:numPr>
          <w:ilvl w:val="0"/>
          <w:numId w:val="2"/>
        </w:numPr>
      </w:pPr>
      <w:r w:rsidRPr="00B1743E">
        <w:t>Множення векторів, матриць</w:t>
      </w:r>
    </w:p>
    <w:p w:rsidR="00237650" w:rsidRPr="00B1743E" w:rsidRDefault="00237650" w:rsidP="00237650">
      <w:pPr>
        <w:pStyle w:val="ListParagraph"/>
        <w:numPr>
          <w:ilvl w:val="0"/>
          <w:numId w:val="2"/>
        </w:numPr>
      </w:pPr>
      <w:r w:rsidRPr="00B1743E">
        <w:t>Транспонування матриць</w:t>
      </w:r>
    </w:p>
    <w:p w:rsidR="00237650" w:rsidRPr="00B1743E" w:rsidRDefault="00237650" w:rsidP="00237650">
      <w:pPr>
        <w:pStyle w:val="ListParagraph"/>
        <w:numPr>
          <w:ilvl w:val="0"/>
          <w:numId w:val="2"/>
        </w:numPr>
      </w:pPr>
      <w:r w:rsidRPr="00B1743E">
        <w:t>Обчислення визначника</w:t>
      </w:r>
    </w:p>
    <w:p w:rsidR="00B1743E" w:rsidRPr="00B1743E" w:rsidRDefault="00B1743E" w:rsidP="00237650">
      <w:pPr>
        <w:pStyle w:val="ListParagraph"/>
        <w:numPr>
          <w:ilvl w:val="0"/>
          <w:numId w:val="2"/>
        </w:numPr>
      </w:pPr>
      <w:r w:rsidRPr="00B1743E">
        <w:t>Приведення матриці до трикутного вигляду</w:t>
      </w:r>
    </w:p>
    <w:p w:rsidR="00B1743E" w:rsidRPr="00B1743E" w:rsidRDefault="00B1743E" w:rsidP="00B1743E">
      <w:pPr>
        <w:pStyle w:val="ListParagraph"/>
        <w:numPr>
          <w:ilvl w:val="0"/>
          <w:numId w:val="2"/>
        </w:numPr>
      </w:pPr>
      <w:r w:rsidRPr="00B1743E">
        <w:t xml:space="preserve">Сортування </w:t>
      </w:r>
      <w:proofErr w:type="spellStart"/>
      <w:r w:rsidRPr="00B1743E">
        <w:t>вектора</w:t>
      </w:r>
      <w:proofErr w:type="spellEnd"/>
    </w:p>
    <w:p w:rsidR="00B1743E" w:rsidRPr="00B1743E" w:rsidRDefault="00B1743E" w:rsidP="00B1743E">
      <w:pPr>
        <w:pStyle w:val="ListParagraph"/>
        <w:numPr>
          <w:ilvl w:val="0"/>
          <w:numId w:val="1"/>
        </w:numPr>
      </w:pPr>
      <w:r w:rsidRPr="00B1743E">
        <w:t>Розподіли</w:t>
      </w:r>
    </w:p>
    <w:p w:rsidR="00B1743E" w:rsidRPr="00B1743E" w:rsidRDefault="00B1743E" w:rsidP="00B1743E">
      <w:pPr>
        <w:pStyle w:val="ListParagraph"/>
        <w:numPr>
          <w:ilvl w:val="0"/>
          <w:numId w:val="5"/>
        </w:numPr>
      </w:pPr>
      <w:r w:rsidRPr="00B1743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437210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функція помилок</w:t>
      </w:r>
      <w:r w:rsidRPr="00B1743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437210">
        <w:rPr>
          <w:rFonts w:ascii="Arial" w:hAnsi="Arial" w:cs="Arial"/>
          <w:color w:val="252525"/>
          <w:sz w:val="21"/>
          <w:szCs w:val="21"/>
          <w:shd w:val="clear" w:color="auto" w:fill="FFFFFF"/>
        </w:rPr>
        <w:t>(функці</w:t>
      </w:r>
      <w:r w:rsidRPr="00B1743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я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Лапласа)</w:t>
      </w:r>
    </w:p>
    <w:p w:rsidR="00B1743E" w:rsidRPr="00B1743E" w:rsidRDefault="00B1743E" w:rsidP="00B1743E">
      <w:pPr>
        <w:pStyle w:val="ListParagraph"/>
        <w:numPr>
          <w:ilvl w:val="0"/>
          <w:numId w:val="5"/>
        </w:numPr>
      </w:pPr>
      <w:r w:rsidRPr="00B1743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Рівномірний розподіл, </w:t>
      </w:r>
      <w:proofErr w:type="spellStart"/>
      <w:r w:rsidRPr="00B1743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експоненційний</w:t>
      </w:r>
      <w:proofErr w:type="spellEnd"/>
      <w:r w:rsidRPr="00B1743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логарифмічний нормальний, 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нормальний, </w:t>
      </w:r>
      <w:proofErr w:type="spellStart"/>
      <w:r w:rsidRPr="00B1743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логнормальний</w:t>
      </w:r>
      <w:proofErr w:type="spellEnd"/>
      <w:r w:rsidRPr="00B1743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 w:rsidRPr="00B1743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пуасона</w:t>
      </w:r>
      <w:proofErr w:type="spellEnd"/>
      <w:r w:rsidRPr="00B1743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, біноміальний,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B1743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геометричний, гама-розподіл</w:t>
      </w:r>
    </w:p>
    <w:p w:rsidR="00237650" w:rsidRPr="00B1743E" w:rsidRDefault="00237650" w:rsidP="00237650">
      <w:pPr>
        <w:pStyle w:val="ListParagraph"/>
        <w:ind w:left="1440"/>
      </w:pPr>
    </w:p>
    <w:sectPr w:rsidR="00237650" w:rsidRPr="00B17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36003"/>
    <w:multiLevelType w:val="hybridMultilevel"/>
    <w:tmpl w:val="47B45B5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48E42E1"/>
    <w:multiLevelType w:val="hybridMultilevel"/>
    <w:tmpl w:val="F874090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413DEE"/>
    <w:multiLevelType w:val="hybridMultilevel"/>
    <w:tmpl w:val="19F63E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055FDE"/>
    <w:multiLevelType w:val="hybridMultilevel"/>
    <w:tmpl w:val="06E616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251D51"/>
    <w:multiLevelType w:val="hybridMultilevel"/>
    <w:tmpl w:val="A42A6F26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9D8"/>
    <w:rsid w:val="00237650"/>
    <w:rsid w:val="00437210"/>
    <w:rsid w:val="008569D8"/>
    <w:rsid w:val="008D1D78"/>
    <w:rsid w:val="00B1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9E040C-C463-4C72-8C28-907165C2A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9D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17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395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Volodia Kuzmenko</dc:creator>
  <cp:keywords/>
  <dc:description/>
  <cp:lastModifiedBy>Volodia Kuzmenko</cp:lastModifiedBy>
  <cp:revision>1</cp:revision>
  <dcterms:created xsi:type="dcterms:W3CDTF">2014-10-25T14:47:00Z</dcterms:created>
  <dcterms:modified xsi:type="dcterms:W3CDTF">2014-10-25T15:20:00Z</dcterms:modified>
</cp:coreProperties>
</file>