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853"/>
      </w:tblGrid>
      <w:tr w:rsidR="00E15999" w:rsidRPr="00BA5151" w14:paraId="6B768098" w14:textId="77777777" w:rsidTr="00702D00">
        <w:trPr>
          <w:trHeight w:val="737"/>
          <w:jc w:val="center"/>
        </w:trPr>
        <w:tc>
          <w:tcPr>
            <w:tcW w:w="5000" w:type="pct"/>
          </w:tcPr>
          <w:p w14:paraId="3773AB11" w14:textId="77777777" w:rsidR="00E15999" w:rsidRPr="00621FF7" w:rsidRDefault="00E15999" w:rsidP="00621FF7">
            <w:pPr>
              <w:pStyle w:val="afd"/>
            </w:pPr>
            <w:bookmarkStart w:id="0" w:name="_GoBack"/>
            <w:bookmarkEnd w:id="0"/>
            <w:r w:rsidRPr="00621FF7">
              <w:t xml:space="preserve">Київський національний університет </w:t>
            </w:r>
            <w:r w:rsidRPr="00621FF7">
              <w:br/>
              <w:t>«Київський політехнічний інститут»</w:t>
            </w:r>
          </w:p>
        </w:tc>
      </w:tr>
      <w:tr w:rsidR="00E15999" w:rsidRPr="00BA5151" w14:paraId="1F9055AE" w14:textId="77777777" w:rsidTr="00702D00">
        <w:trPr>
          <w:trHeight w:val="454"/>
          <w:jc w:val="center"/>
        </w:trPr>
        <w:tc>
          <w:tcPr>
            <w:tcW w:w="5000" w:type="pct"/>
          </w:tcPr>
          <w:p w14:paraId="3C302F38" w14:textId="77777777" w:rsidR="00E15999" w:rsidRPr="00A35945" w:rsidRDefault="00B32061" w:rsidP="00A35945">
            <w:pPr>
              <w:pStyle w:val="afff6"/>
              <w:rPr>
                <w:lang w:eastAsia="uk-UA"/>
              </w:rPr>
            </w:pPr>
            <w:r>
              <w:t>Факультет інформатики</w:t>
            </w:r>
            <w:r>
              <w:rPr>
                <w:lang w:val="ru-RU"/>
              </w:rPr>
              <w:t> </w:t>
            </w:r>
            <w:r>
              <w:t>та</w:t>
            </w:r>
            <w:r>
              <w:rPr>
                <w:lang w:val="ru-RU"/>
              </w:rPr>
              <w:t> </w:t>
            </w:r>
            <w:r>
              <w:t>обчислювальної</w:t>
            </w:r>
            <w:r>
              <w:rPr>
                <w:lang w:val="ru-RU"/>
              </w:rPr>
              <w:t> </w:t>
            </w:r>
            <w:r w:rsidR="00E15999" w:rsidRPr="00A35945">
              <w:t>техніки</w:t>
            </w:r>
          </w:p>
        </w:tc>
      </w:tr>
      <w:tr w:rsidR="00E15999" w:rsidRPr="00BA5151" w14:paraId="7FA5CF36" w14:textId="77777777" w:rsidTr="00702D00">
        <w:trPr>
          <w:trHeight w:val="3969"/>
          <w:jc w:val="center"/>
        </w:trPr>
        <w:tc>
          <w:tcPr>
            <w:tcW w:w="5000" w:type="pct"/>
          </w:tcPr>
          <w:p w14:paraId="7F33C1FC" w14:textId="77777777" w:rsidR="00E15999" w:rsidRPr="00A35945" w:rsidRDefault="00E15999" w:rsidP="00A35945">
            <w:pPr>
              <w:pStyle w:val="afff6"/>
            </w:pPr>
            <w:r w:rsidRPr="00A35945">
              <w:t>Кафедра обчислювальної техніки</w:t>
            </w:r>
          </w:p>
        </w:tc>
      </w:tr>
      <w:tr w:rsidR="00E15999" w:rsidRPr="00BA5151" w14:paraId="28E5D928" w14:textId="77777777" w:rsidTr="00702D00">
        <w:trPr>
          <w:trHeight w:val="1440"/>
          <w:jc w:val="center"/>
        </w:trPr>
        <w:tc>
          <w:tcPr>
            <w:tcW w:w="5000" w:type="pct"/>
            <w:vAlign w:val="center"/>
          </w:tcPr>
          <w:p w14:paraId="170B55C3" w14:textId="77777777" w:rsidR="00E15999" w:rsidRPr="00702D00" w:rsidRDefault="00CC2709" w:rsidP="00702D00">
            <w:pPr>
              <w:pStyle w:val="afff7"/>
            </w:pPr>
            <w:sdt>
              <w:sdtPr>
                <w:alias w:val="Название"/>
                <w:id w:val="15524250"/>
                <w:placeholder>
                  <w:docPart w:val="11D8BBB026314297AE9D574107BE18B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E15999" w:rsidRPr="00702D00">
                  <w:t>Floating Point Libra</w:t>
                </w:r>
                <w:r w:rsidR="00267C4C" w:rsidRPr="00702D00">
                  <w:t>ry</w:t>
                </w:r>
                <w:r w:rsidR="00412EC4">
                  <w:t xml:space="preserve"> </w:t>
                </w:r>
                <w:r w:rsidR="00101D7D">
                  <w:t>f</w:t>
                </w:r>
                <w:r w:rsidR="00E47243">
                  <w:t>or Integer Processors</w:t>
                </w:r>
              </w:sdtContent>
            </w:sdt>
          </w:p>
        </w:tc>
      </w:tr>
      <w:tr w:rsidR="00E15999" w:rsidRPr="00BA5151" w14:paraId="6EBBE932" w14:textId="77777777" w:rsidTr="00702D00">
        <w:trPr>
          <w:trHeight w:val="720"/>
          <w:jc w:val="center"/>
        </w:trPr>
        <w:sdt>
          <w:sdtPr>
            <w:alias w:val="Подзаголовок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14:paraId="14C899AB" w14:textId="77777777" w:rsidR="00E15999" w:rsidRPr="00702D00" w:rsidRDefault="00267C4C" w:rsidP="004E1A47">
                <w:pPr>
                  <w:pStyle w:val="TimesNewroman"/>
                </w:pPr>
                <w:r w:rsidRPr="004E1A47">
                  <w:t>Технічне завдання</w:t>
                </w:r>
              </w:p>
            </w:tc>
          </w:sdtContent>
        </w:sdt>
      </w:tr>
      <w:tr w:rsidR="00267C4C" w:rsidRPr="001D17B3" w14:paraId="7B717146" w14:textId="77777777" w:rsidTr="00ED3680">
        <w:trPr>
          <w:trHeight w:val="2381"/>
          <w:jc w:val="center"/>
        </w:trPr>
        <w:tc>
          <w:tcPr>
            <w:tcW w:w="5000" w:type="pct"/>
            <w:vAlign w:val="center"/>
          </w:tcPr>
          <w:p w14:paraId="39EE0638" w14:textId="77777777" w:rsidR="00267C4C" w:rsidRPr="00B32061" w:rsidRDefault="00267C4C" w:rsidP="00B32061">
            <w:pPr>
              <w:rPr>
                <w:bCs/>
                <w:sz w:val="28"/>
                <w:szCs w:val="28"/>
                <w:lang w:val="ru-RU"/>
              </w:rPr>
            </w:pPr>
          </w:p>
        </w:tc>
      </w:tr>
      <w:tr w:rsidR="00267C4C" w:rsidRPr="001D17B3" w14:paraId="1AF11E0D" w14:textId="77777777" w:rsidTr="00362A16">
        <w:trPr>
          <w:trHeight w:val="2268"/>
          <w:jc w:val="center"/>
        </w:trPr>
        <w:tc>
          <w:tcPr>
            <w:tcW w:w="5000" w:type="pct"/>
            <w:vAlign w:val="center"/>
          </w:tcPr>
          <w:p w14:paraId="4A138FF4" w14:textId="77777777" w:rsidR="00267C4C" w:rsidRDefault="00E3345B" w:rsidP="00375F86">
            <w:pPr>
              <w:tabs>
                <w:tab w:val="left" w:pos="5670"/>
              </w:tabs>
              <w:ind w:right="-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ab/>
            </w:r>
            <w:r w:rsidR="00362A16">
              <w:rPr>
                <w:bCs/>
                <w:sz w:val="28"/>
                <w:szCs w:val="28"/>
              </w:rPr>
              <w:t>Керівник роботи,</w:t>
            </w:r>
          </w:p>
          <w:p w14:paraId="6B86517D" w14:textId="77777777" w:rsidR="00362A16" w:rsidRDefault="009D1E5A" w:rsidP="00375F86">
            <w:pPr>
              <w:tabs>
                <w:tab w:val="left" w:pos="5103"/>
                <w:tab w:val="right" w:leader="underscore" w:pos="9637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ab/>
            </w:r>
            <w:r w:rsidR="00362A16">
              <w:rPr>
                <w:bCs/>
                <w:sz w:val="28"/>
                <w:szCs w:val="28"/>
              </w:rPr>
              <w:t>викладач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ab/>
            </w:r>
            <w:r w:rsidR="00E215C3">
              <w:rPr>
                <w:bCs/>
                <w:sz w:val="28"/>
                <w:szCs w:val="28"/>
              </w:rPr>
              <w:t xml:space="preserve"> Грибенко</w:t>
            </w:r>
            <w:r w:rsidR="00E215C3">
              <w:rPr>
                <w:bCs/>
                <w:sz w:val="28"/>
                <w:szCs w:val="28"/>
                <w:lang w:val="ru-RU"/>
              </w:rPr>
              <w:t> </w:t>
            </w:r>
            <w:r w:rsidR="00362A16">
              <w:rPr>
                <w:bCs/>
                <w:sz w:val="28"/>
                <w:szCs w:val="28"/>
              </w:rPr>
              <w:t>Д.В.</w:t>
            </w:r>
          </w:p>
        </w:tc>
      </w:tr>
      <w:tr w:rsidR="00267C4C" w:rsidRPr="001D17B3" w14:paraId="258955DC" w14:textId="77777777" w:rsidTr="00702D00">
        <w:trPr>
          <w:trHeight w:val="360"/>
          <w:jc w:val="center"/>
        </w:trPr>
        <w:tc>
          <w:tcPr>
            <w:tcW w:w="5000" w:type="pct"/>
            <w:vAlign w:val="center"/>
          </w:tcPr>
          <w:p w14:paraId="2F1A9318" w14:textId="77777777" w:rsidR="00267C4C" w:rsidRDefault="00375F86" w:rsidP="00375F86">
            <w:pPr>
              <w:tabs>
                <w:tab w:val="left" w:pos="5670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ab/>
            </w:r>
            <w:r w:rsidR="00362A16">
              <w:rPr>
                <w:bCs/>
                <w:sz w:val="28"/>
                <w:szCs w:val="28"/>
              </w:rPr>
              <w:t>Виконавець,</w:t>
            </w:r>
          </w:p>
          <w:p w14:paraId="2989C64E" w14:textId="77777777" w:rsidR="00362A16" w:rsidRDefault="00375F86" w:rsidP="00375F86">
            <w:pPr>
              <w:tabs>
                <w:tab w:val="left" w:pos="5103"/>
                <w:tab w:val="right" w:leader="underscore" w:pos="9637"/>
              </w:tabs>
              <w:ind w:right="-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ab/>
              <w:t>студ.</w:t>
            </w:r>
            <w:r w:rsidR="00362A16">
              <w:rPr>
                <w:bCs/>
                <w:sz w:val="28"/>
                <w:szCs w:val="28"/>
              </w:rPr>
              <w:t xml:space="preserve"> гр. ІО-01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ab/>
            </w:r>
            <w:r w:rsidR="00362A16">
              <w:rPr>
                <w:bCs/>
                <w:sz w:val="28"/>
                <w:szCs w:val="28"/>
              </w:rPr>
              <w:t xml:space="preserve"> </w:t>
            </w:r>
            <w:sdt>
              <w:sdtPr>
                <w:rPr>
                  <w:bCs/>
                  <w:sz w:val="28"/>
                  <w:szCs w:val="28"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E47243">
                  <w:rPr>
                    <w:bCs/>
                    <w:sz w:val="28"/>
                    <w:szCs w:val="28"/>
                  </w:rPr>
                  <w:t>Редько О.М.</w:t>
                </w:r>
              </w:sdtContent>
            </w:sdt>
          </w:p>
        </w:tc>
      </w:tr>
    </w:tbl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853"/>
      </w:tblGrid>
      <w:tr w:rsidR="00E15999" w:rsidRPr="00BA5151" w14:paraId="0D16AF49" w14:textId="77777777" w:rsidTr="00702D00">
        <w:trPr>
          <w:trHeight w:val="95"/>
        </w:trPr>
        <w:tc>
          <w:tcPr>
            <w:tcW w:w="5000" w:type="pct"/>
          </w:tcPr>
          <w:p w14:paraId="20AFA341" w14:textId="77777777" w:rsidR="00E15999" w:rsidRPr="00B32061" w:rsidRDefault="00E15999" w:rsidP="00B32061">
            <w:pPr>
              <w:pStyle w:val="afff9"/>
              <w:framePr w:hSpace="0" w:wrap="auto" w:hAnchor="text" w:xAlign="left" w:yAlign="inline"/>
            </w:pPr>
            <w:r w:rsidRPr="00B32061">
              <w:t>2012</w:t>
            </w:r>
          </w:p>
        </w:tc>
      </w:tr>
    </w:tbl>
    <w:p w14:paraId="3A4F3F9D" w14:textId="77777777" w:rsidR="00E15999" w:rsidRDefault="00E15999">
      <w:r>
        <w:br w:type="page"/>
      </w:r>
    </w:p>
    <w:p w14:paraId="0D483771" w14:textId="77777777" w:rsidR="0015265D" w:rsidRDefault="00436F5A" w:rsidP="00436F5A">
      <w:pPr>
        <w:pStyle w:val="10"/>
      </w:pPr>
      <w:r>
        <w:lastRenderedPageBreak/>
        <w:t>Вступ</w:t>
      </w:r>
    </w:p>
    <w:p w14:paraId="26838F84" w14:textId="77777777" w:rsidR="00436F5A" w:rsidRPr="000C5153" w:rsidRDefault="00436F5A" w:rsidP="00436F5A">
      <w:pPr>
        <w:pStyle w:val="afff0"/>
        <w:rPr>
          <w:lang w:val="en-US"/>
        </w:rPr>
      </w:pPr>
      <w:r>
        <w:t xml:space="preserve">Дане технічне завдання поширюється на розробку </w:t>
      </w:r>
      <w:r>
        <w:rPr>
          <w:lang w:val="en-US"/>
        </w:rPr>
        <w:t xml:space="preserve">C++ </w:t>
      </w:r>
      <w:r>
        <w:t xml:space="preserve">бібліотеки, що використовується </w:t>
      </w:r>
      <w:r w:rsidR="001B4CD4">
        <w:t xml:space="preserve">для </w:t>
      </w:r>
      <w:r>
        <w:t xml:space="preserve">виконання арифметичних операцій з плаваючою точкою </w:t>
      </w:r>
      <w:r w:rsidR="00547CB7">
        <w:t>на основі цілочислової арифметики.</w:t>
      </w:r>
      <w:r w:rsidR="00547CB7">
        <w:rPr>
          <w:lang w:val="en-US"/>
        </w:rPr>
        <w:t xml:space="preserve"> </w:t>
      </w:r>
      <w:r w:rsidR="00547CB7">
        <w:t xml:space="preserve">Програмний модуль призначений для підтримки виконання операцій з плаваючою комою </w:t>
      </w:r>
      <w:r>
        <w:t xml:space="preserve">в </w:t>
      </w:r>
      <w:r w:rsidR="00023095">
        <w:t>процесорах, які можуть виконувати операції тільки з цілими числами</w:t>
      </w:r>
      <w:r w:rsidR="000C5153">
        <w:rPr>
          <w:lang w:val="en-US"/>
        </w:rPr>
        <w:t>.</w:t>
      </w:r>
    </w:p>
    <w:p w14:paraId="20258DE7" w14:textId="77777777" w:rsidR="006D5B9E" w:rsidRDefault="00436F5A" w:rsidP="006D5B9E">
      <w:pPr>
        <w:pStyle w:val="afff0"/>
        <w:rPr>
          <w:lang w:val="en-US"/>
        </w:rPr>
      </w:pPr>
      <w:r>
        <w:t>Програмний продукт може бути</w:t>
      </w:r>
      <w:r w:rsidR="006D5B9E">
        <w:t xml:space="preserve"> використаний для програмування арифметичних операцій з плаваючою точкою в процесорах </w:t>
      </w:r>
      <w:r w:rsidR="006D5B9E">
        <w:rPr>
          <w:lang w:val="en-US"/>
        </w:rPr>
        <w:t xml:space="preserve">ST220 </w:t>
      </w:r>
      <w:r w:rsidR="006D5B9E">
        <w:t xml:space="preserve">і </w:t>
      </w:r>
      <w:r w:rsidR="006D5B9E">
        <w:rPr>
          <w:lang w:val="en-US"/>
        </w:rPr>
        <w:t xml:space="preserve">ST231 </w:t>
      </w:r>
      <w:r w:rsidR="006D5B9E">
        <w:t xml:space="preserve">фірми </w:t>
      </w:r>
      <w:r w:rsidR="006D5B9E">
        <w:rPr>
          <w:lang w:val="en-US"/>
        </w:rPr>
        <w:t>STMicroelectronics.</w:t>
      </w:r>
    </w:p>
    <w:p w14:paraId="5BC18D51" w14:textId="77777777" w:rsidR="0060737B" w:rsidRDefault="00491AFF" w:rsidP="00491AFF">
      <w:pPr>
        <w:pStyle w:val="10"/>
      </w:pPr>
      <w:r>
        <w:t>Підстава для розробки</w:t>
      </w:r>
    </w:p>
    <w:p w14:paraId="2B573152" w14:textId="77777777" w:rsidR="00491AFF" w:rsidRDefault="00D5608F" w:rsidP="00D5608F">
      <w:pPr>
        <w:pStyle w:val="afff0"/>
      </w:pPr>
      <w:r>
        <w:t xml:space="preserve">Підставою для розробки </w:t>
      </w:r>
      <w:r w:rsidR="008D3BB4">
        <w:t xml:space="preserve">є </w:t>
      </w:r>
      <w:r>
        <w:t>завдання на курсову роботу з курсу «Системне програмування».</w:t>
      </w:r>
    </w:p>
    <w:p w14:paraId="4B0BE8E9" w14:textId="77777777" w:rsidR="00D5608F" w:rsidRDefault="00D5608F" w:rsidP="00D5608F">
      <w:pPr>
        <w:pStyle w:val="10"/>
      </w:pPr>
      <w:r>
        <w:t>Вимоги для програмного продукту</w:t>
      </w:r>
    </w:p>
    <w:p w14:paraId="22F30F7C" w14:textId="77777777" w:rsidR="00D5608F" w:rsidRPr="00D5608F" w:rsidRDefault="00D5608F" w:rsidP="00D5608F">
      <w:pPr>
        <w:pStyle w:val="2"/>
      </w:pPr>
      <w:r>
        <w:t>Вимоги до функціональних характеристик</w:t>
      </w:r>
    </w:p>
    <w:p w14:paraId="61A5BD8B" w14:textId="77777777" w:rsidR="009861C4" w:rsidRPr="00F735E1" w:rsidRDefault="00284F16" w:rsidP="009861C4">
      <w:pPr>
        <w:pStyle w:val="afff0"/>
      </w:pPr>
      <w:r>
        <w:t>Бібліотека повинна мати наст</w:t>
      </w:r>
      <w:r w:rsidR="00D5608F">
        <w:t>упні функції</w:t>
      </w:r>
      <w:r>
        <w:t>:</w:t>
      </w:r>
    </w:p>
    <w:p w14:paraId="2E6571DC" w14:textId="77777777" w:rsidR="003615D4" w:rsidRDefault="003615D4" w:rsidP="00284F16">
      <w:pPr>
        <w:pStyle w:val="a3"/>
        <w:rPr>
          <w:lang w:val="en-US"/>
        </w:rPr>
      </w:pPr>
      <w:r>
        <w:t xml:space="preserve">виконання арифметичних операцій (+, </w:t>
      </w:r>
      <w:r>
        <w:rPr>
          <w:lang w:val="en-US"/>
        </w:rPr>
        <w:t>-, *, /</w:t>
      </w:r>
      <w:r>
        <w:t>)</w:t>
      </w:r>
      <w:r>
        <w:rPr>
          <w:lang w:val="en-US"/>
        </w:rPr>
        <w:t>;</w:t>
      </w:r>
    </w:p>
    <w:p w14:paraId="04CDE223" w14:textId="77777777" w:rsidR="003615D4" w:rsidRPr="003615D4" w:rsidRDefault="003615D4" w:rsidP="003615D4">
      <w:pPr>
        <w:pStyle w:val="a3"/>
        <w:rPr>
          <w:lang w:val="en-US"/>
        </w:rPr>
      </w:pPr>
      <w:r>
        <w:t>порівняння чисел між собою</w:t>
      </w:r>
      <w:r w:rsidR="007F7295">
        <w:t xml:space="preserve"> (</w:t>
      </w:r>
      <w:r w:rsidR="007F7295">
        <w:rPr>
          <w:lang w:val="en-US"/>
        </w:rPr>
        <w:t>&lt;, ==</w:t>
      </w:r>
      <w:r w:rsidR="007F7295">
        <w:t>)</w:t>
      </w:r>
      <w:r>
        <w:rPr>
          <w:lang w:val="en-US"/>
        </w:rPr>
        <w:t>;</w:t>
      </w:r>
    </w:p>
    <w:p w14:paraId="69690AB1" w14:textId="77777777" w:rsidR="003615D4" w:rsidRDefault="003615D4" w:rsidP="003615D4">
      <w:pPr>
        <w:pStyle w:val="a3"/>
        <w:rPr>
          <w:lang w:val="en-US"/>
        </w:rPr>
      </w:pPr>
      <w:r>
        <w:t xml:space="preserve">перетворення чисел із строкового представлення </w:t>
      </w:r>
      <w:r w:rsidR="0009426E">
        <w:rPr>
          <w:lang w:val="en-US"/>
        </w:rPr>
        <w:t>(</w:t>
      </w:r>
      <w:r w:rsidR="0009426E">
        <w:t>десяткове або шістнадцяткове число</w:t>
      </w:r>
      <w:r w:rsidR="0009426E">
        <w:rPr>
          <w:lang w:val="en-US"/>
        </w:rPr>
        <w:t xml:space="preserve">) </w:t>
      </w:r>
      <w:r>
        <w:t>у внутрішній формат модуля</w:t>
      </w:r>
      <w:r>
        <w:rPr>
          <w:lang w:val="en-US"/>
        </w:rPr>
        <w:t>;</w:t>
      </w:r>
    </w:p>
    <w:p w14:paraId="7DCC080E" w14:textId="77777777" w:rsidR="003615D4" w:rsidRPr="003615D4" w:rsidRDefault="003615D4" w:rsidP="003615D4">
      <w:pPr>
        <w:pStyle w:val="a3"/>
        <w:rPr>
          <w:lang w:val="en-US"/>
        </w:rPr>
      </w:pPr>
      <w:r>
        <w:t>перетворення із внутрішнього представлення бібліотеки у строкове представлення</w:t>
      </w:r>
      <w:r>
        <w:rPr>
          <w:lang w:val="en-US"/>
        </w:rPr>
        <w:t>;</w:t>
      </w:r>
    </w:p>
    <w:p w14:paraId="175E0689" w14:textId="77777777" w:rsidR="0024011A" w:rsidRPr="00127E10" w:rsidRDefault="00B23381" w:rsidP="003615D4">
      <w:pPr>
        <w:pStyle w:val="a3"/>
        <w:rPr>
          <w:lang w:val="en-US"/>
        </w:rPr>
      </w:pPr>
      <w:r>
        <w:t>підтримувати роботу</w:t>
      </w:r>
      <w:r w:rsidR="00211923">
        <w:t xml:space="preserve"> із числами, в яких максимальна кількість значущих десяткових цифр – 30 (20 в цілій частині числа), а максимальна точність (цифр після крапки) – 10.</w:t>
      </w:r>
    </w:p>
    <w:p w14:paraId="0D2D7C95" w14:textId="77777777" w:rsidR="00127E10" w:rsidRDefault="00127E10" w:rsidP="00127E10">
      <w:pPr>
        <w:pStyle w:val="2"/>
      </w:pPr>
      <w:r>
        <w:t>Вимоги</w:t>
      </w:r>
      <w:r w:rsidR="00DC1CFF">
        <w:t xml:space="preserve"> до </w:t>
      </w:r>
      <w:r w:rsidR="00B23381">
        <w:t>інформаційної та</w:t>
      </w:r>
      <w:r w:rsidR="00433C8D">
        <w:t xml:space="preserve"> програмної </w:t>
      </w:r>
      <w:r w:rsidR="009D69D2">
        <w:t>сумісності</w:t>
      </w:r>
    </w:p>
    <w:p w14:paraId="25110632" w14:textId="77777777" w:rsidR="00DC1CFF" w:rsidRPr="0012767E" w:rsidRDefault="00433C8D" w:rsidP="0012767E">
      <w:pPr>
        <w:pStyle w:val="afff0"/>
      </w:pPr>
      <w:r w:rsidRPr="0012767E">
        <w:t>Бібліотека може використовуватись тільки в програмах на мові C++.</w:t>
      </w:r>
    </w:p>
    <w:p w14:paraId="19276A22" w14:textId="77777777" w:rsidR="00433C8D" w:rsidRPr="0012767E" w:rsidRDefault="00433C8D" w:rsidP="0012767E">
      <w:pPr>
        <w:pStyle w:val="afff0"/>
      </w:pPr>
      <w:r w:rsidRPr="0012767E">
        <w:t>Модуль мо</w:t>
      </w:r>
      <w:r w:rsidR="009D69D2" w:rsidRPr="0012767E">
        <w:t xml:space="preserve">ви С++, в якому </w:t>
      </w:r>
      <w:r w:rsidR="00B23381">
        <w:t>будуть</w:t>
      </w:r>
      <w:r w:rsidRPr="0012767E">
        <w:t xml:space="preserve"> використовуватись</w:t>
      </w:r>
      <w:r w:rsidR="009D69D2" w:rsidRPr="0012767E">
        <w:t xml:space="preserve"> функції бібліотеки, має включати</w:t>
      </w:r>
      <w:r w:rsidR="00EE33D6" w:rsidRPr="0012767E">
        <w:t xml:space="preserve"> </w:t>
      </w:r>
      <w:r w:rsidR="009D69D2" w:rsidRPr="0012767E">
        <w:t xml:space="preserve">файл </w:t>
      </w:r>
      <w:r w:rsidR="00EE33D6" w:rsidRPr="0012767E">
        <w:t xml:space="preserve">заголовків </w:t>
      </w:r>
      <w:r w:rsidR="00B564CD">
        <w:rPr>
          <w:rStyle w:val="afff3"/>
          <w:lang w:val="en-US"/>
        </w:rPr>
        <w:t>swfloats</w:t>
      </w:r>
      <w:r w:rsidR="009D69D2" w:rsidRPr="0012767E">
        <w:rPr>
          <w:rStyle w:val="afff3"/>
        </w:rPr>
        <w:t>.h</w:t>
      </w:r>
      <w:r w:rsidR="009D69D2" w:rsidRPr="0012767E">
        <w:t>.</w:t>
      </w:r>
    </w:p>
    <w:p w14:paraId="181F5626" w14:textId="77777777" w:rsidR="0012767E" w:rsidRDefault="009D69D2" w:rsidP="0012767E">
      <w:pPr>
        <w:pStyle w:val="afff0"/>
      </w:pPr>
      <w:r w:rsidRPr="0012767E">
        <w:t xml:space="preserve">В проект програми має бути додана бібліотека </w:t>
      </w:r>
      <w:r w:rsidR="00B564CD">
        <w:rPr>
          <w:rStyle w:val="afff3"/>
          <w:lang w:val="en-US"/>
        </w:rPr>
        <w:t>swfloats</w:t>
      </w:r>
      <w:r w:rsidR="00FC361F" w:rsidRPr="0012767E">
        <w:rPr>
          <w:rStyle w:val="afff3"/>
        </w:rPr>
        <w:t>.a</w:t>
      </w:r>
      <w:r w:rsidR="00FC361F" w:rsidRPr="0012767E">
        <w:t>.</w:t>
      </w:r>
    </w:p>
    <w:p w14:paraId="0538A156" w14:textId="77777777" w:rsidR="009F68B6" w:rsidRDefault="009F68B6" w:rsidP="009F68B6">
      <w:pPr>
        <w:pStyle w:val="2"/>
      </w:pPr>
      <w:r>
        <w:lastRenderedPageBreak/>
        <w:t>Спеціальні вимоги</w:t>
      </w:r>
    </w:p>
    <w:p w14:paraId="68921630" w14:textId="77777777" w:rsidR="009F68B6" w:rsidRPr="009F68B6" w:rsidRDefault="009F68B6" w:rsidP="009F68B6">
      <w:pPr>
        <w:pStyle w:val="afff0"/>
      </w:pPr>
      <w:r>
        <w:t>Спеціальні вимоги не пред’являються.</w:t>
      </w:r>
    </w:p>
    <w:p w14:paraId="476A273F" w14:textId="77777777" w:rsidR="00127E10" w:rsidRDefault="00A8106E" w:rsidP="00A8106E">
      <w:pPr>
        <w:pStyle w:val="10"/>
      </w:pPr>
      <w:r>
        <w:t>Перелік документації</w:t>
      </w:r>
    </w:p>
    <w:p w14:paraId="4E7086BC" w14:textId="77777777" w:rsidR="00A8106E" w:rsidRDefault="00A8106E" w:rsidP="00A8106E">
      <w:pPr>
        <w:pStyle w:val="afff0"/>
      </w:pPr>
      <w:r>
        <w:t>В процесі розробки потрібно скласти наступну документацію:</w:t>
      </w:r>
    </w:p>
    <w:p w14:paraId="4DEDB4E2" w14:textId="77777777" w:rsidR="00A8106E" w:rsidRDefault="00A8106E" w:rsidP="00A8106E">
      <w:pPr>
        <w:pStyle w:val="a3"/>
      </w:pPr>
      <w:r>
        <w:t>текст бібліотечного модуля</w:t>
      </w:r>
      <w:r w:rsidR="001A5229">
        <w:rPr>
          <w:lang w:val="en-US"/>
        </w:rPr>
        <w:t>;</w:t>
      </w:r>
    </w:p>
    <w:p w14:paraId="33413318" w14:textId="77777777" w:rsidR="00A8106E" w:rsidRDefault="00A8106E" w:rsidP="00A8106E">
      <w:pPr>
        <w:pStyle w:val="a3"/>
      </w:pPr>
      <w:r>
        <w:t>опис бібліотеки</w:t>
      </w:r>
      <w:r w:rsidR="001A5229">
        <w:rPr>
          <w:lang w:val="en-US"/>
        </w:rPr>
        <w:t>;</w:t>
      </w:r>
    </w:p>
    <w:p w14:paraId="6751F642" w14:textId="77777777" w:rsidR="00A8106E" w:rsidRPr="001A5229" w:rsidRDefault="00A8106E" w:rsidP="00A8106E">
      <w:pPr>
        <w:pStyle w:val="a3"/>
      </w:pPr>
      <w:r>
        <w:t>опис застосування</w:t>
      </w:r>
      <w:r w:rsidR="001A5229">
        <w:rPr>
          <w:lang w:val="en-US"/>
        </w:rPr>
        <w:t>.</w:t>
      </w:r>
    </w:p>
    <w:p w14:paraId="4E613A50" w14:textId="77777777" w:rsidR="001A5229" w:rsidRDefault="00566347" w:rsidP="001A5229">
      <w:pPr>
        <w:pStyle w:val="10"/>
      </w:pPr>
      <w:r>
        <w:t xml:space="preserve">Стадії та </w:t>
      </w:r>
      <w:r w:rsidR="001A5229">
        <w:t>Етапи розробки</w:t>
      </w:r>
    </w:p>
    <w:p w14:paraId="0306DDF7" w14:textId="77777777" w:rsidR="00A25D96" w:rsidRDefault="00566347" w:rsidP="00566347">
      <w:pPr>
        <w:pStyle w:val="2"/>
      </w:pPr>
      <w:r>
        <w:t>Стадії розробки</w:t>
      </w:r>
    </w:p>
    <w:p w14:paraId="397E0A79" w14:textId="77777777" w:rsidR="00566347" w:rsidRPr="00566347" w:rsidRDefault="00566347" w:rsidP="00566347">
      <w:pPr>
        <w:pStyle w:val="afff0"/>
      </w:pPr>
      <w:r>
        <w:t>Розробка повинна складатись з</w:t>
      </w:r>
      <w:r>
        <w:rPr>
          <w:lang w:val="en-US"/>
        </w:rPr>
        <w:t xml:space="preserve"> </w:t>
      </w:r>
      <w:r w:rsidR="001B4CD4">
        <w:t>наступних стадій</w:t>
      </w:r>
      <w:r>
        <w:t>:</w:t>
      </w:r>
    </w:p>
    <w:p w14:paraId="33649136" w14:textId="77777777" w:rsidR="00566347" w:rsidRPr="00566347" w:rsidRDefault="00566347" w:rsidP="00566347">
      <w:pPr>
        <w:pStyle w:val="a3"/>
      </w:pPr>
      <w:r w:rsidRPr="00566347">
        <w:t>розробка технічного завдання</w:t>
      </w:r>
      <w:r>
        <w:t>;</w:t>
      </w:r>
    </w:p>
    <w:p w14:paraId="34239983" w14:textId="77777777" w:rsidR="00566347" w:rsidRPr="00566347" w:rsidRDefault="00566347" w:rsidP="00566347">
      <w:pPr>
        <w:pStyle w:val="a3"/>
      </w:pPr>
      <w:r w:rsidRPr="00566347">
        <w:t>робоче проектування</w:t>
      </w:r>
      <w:r>
        <w:t>.</w:t>
      </w:r>
    </w:p>
    <w:p w14:paraId="54C508B6" w14:textId="77777777" w:rsidR="00566347" w:rsidRDefault="00566347" w:rsidP="00566347">
      <w:pPr>
        <w:pStyle w:val="2"/>
      </w:pPr>
      <w:r>
        <w:t>Етапи розробки</w:t>
      </w:r>
    </w:p>
    <w:p w14:paraId="25EC0AF5" w14:textId="77777777" w:rsidR="00566347" w:rsidRDefault="00566347" w:rsidP="00566347">
      <w:pPr>
        <w:pStyle w:val="afff0"/>
      </w:pPr>
      <w:r>
        <w:t>На стадії розробки технічного завдання повинен бути виконаний етап розробки, узгодження і затвердження цього технічного завдання.</w:t>
      </w:r>
    </w:p>
    <w:p w14:paraId="6B6D0E80" w14:textId="77777777" w:rsidR="00566347" w:rsidRDefault="00566347" w:rsidP="00566347">
      <w:pPr>
        <w:pStyle w:val="afff0"/>
      </w:pPr>
      <w:r>
        <w:t>На стадії робочого проектування повинні бути виконані наступні етапи роботи:</w:t>
      </w:r>
    </w:p>
    <w:p w14:paraId="51D238DD" w14:textId="77777777" w:rsidR="00566347" w:rsidRDefault="00566347" w:rsidP="00566347">
      <w:pPr>
        <w:pStyle w:val="a3"/>
      </w:pPr>
      <w:r>
        <w:t>розробка програми;</w:t>
      </w:r>
    </w:p>
    <w:p w14:paraId="08DC5393" w14:textId="77777777" w:rsidR="00566347" w:rsidRDefault="00566347" w:rsidP="00566347">
      <w:pPr>
        <w:pStyle w:val="a3"/>
      </w:pPr>
      <w:r>
        <w:t>розробка програмної документації;</w:t>
      </w:r>
    </w:p>
    <w:p w14:paraId="077EE75A" w14:textId="77777777" w:rsidR="00566347" w:rsidRPr="00566347" w:rsidRDefault="00566347" w:rsidP="00566347">
      <w:pPr>
        <w:pStyle w:val="a3"/>
      </w:pPr>
      <w:r>
        <w:t>тестування програми.</w:t>
      </w:r>
    </w:p>
    <w:sectPr w:rsidR="00566347" w:rsidRPr="00566347" w:rsidSect="00B32061">
      <w:headerReference w:type="even" r:id="rId7"/>
      <w:footerReference w:type="even" r:id="rId8"/>
      <w:footerReference w:type="default" r:id="rId9"/>
      <w:pgSz w:w="11906" w:h="16838" w:code="9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BD285" w14:textId="77777777" w:rsidR="0085155D" w:rsidRDefault="0085155D">
      <w:r>
        <w:separator/>
      </w:r>
    </w:p>
  </w:endnote>
  <w:endnote w:type="continuationSeparator" w:id="0">
    <w:p w14:paraId="2417E93F" w14:textId="77777777" w:rsidR="0085155D" w:rsidRDefault="00851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85320" w14:textId="77777777" w:rsidR="00702D00" w:rsidRDefault="00702D00">
    <w:pPr>
      <w:rPr>
        <w:lang w:val="en-US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0400014"/>
      <w:docPartObj>
        <w:docPartGallery w:val="Page Numbers (Bottom of Page)"/>
        <w:docPartUnique/>
      </w:docPartObj>
    </w:sdtPr>
    <w:sdtEndPr/>
    <w:sdtContent>
      <w:p w14:paraId="2094D673" w14:textId="77777777" w:rsidR="00B32061" w:rsidRDefault="00B32061">
        <w:pPr>
          <w:pStyle w:val="af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2709" w:rsidRPr="00CC2709">
          <w:rPr>
            <w:noProof/>
            <w:lang w:val="ru-RU"/>
          </w:rPr>
          <w:t>3</w:t>
        </w:r>
        <w:r>
          <w:fldChar w:fldCharType="end"/>
        </w:r>
      </w:p>
    </w:sdtContent>
  </w:sdt>
  <w:p w14:paraId="08F3C994" w14:textId="77777777" w:rsidR="00B32061" w:rsidRDefault="00B32061">
    <w:pPr>
      <w:pStyle w:val="af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8F767" w14:textId="77777777" w:rsidR="0085155D" w:rsidRDefault="0085155D">
      <w:r>
        <w:separator/>
      </w:r>
    </w:p>
  </w:footnote>
  <w:footnote w:type="continuationSeparator" w:id="0">
    <w:p w14:paraId="2087EC95" w14:textId="77777777" w:rsidR="0085155D" w:rsidRDefault="008515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A358D" w14:textId="77777777" w:rsidR="00702D00" w:rsidRDefault="00702D00" w:rsidP="00B24B41">
    <w:r>
      <w:t>ИФУГ.</w:t>
    </w:r>
    <w:r w:rsidRPr="00B24B41">
      <w:rPr>
        <w:color w:val="0000FF"/>
        <w:lang w:val="en-US"/>
      </w:rPr>
      <w:t>XXXXXX</w:t>
    </w:r>
    <w:r w:rsidRPr="00B24B41">
      <w:rPr>
        <w:color w:val="0000FF"/>
      </w:rPr>
      <w:t>.</w:t>
    </w:r>
    <w:r w:rsidRPr="00B24B41">
      <w:rPr>
        <w:color w:val="0000FF"/>
        <w:lang w:val="en-US"/>
      </w:rPr>
      <w:t>YYY</w:t>
    </w:r>
    <w:r>
      <w:t>РЭ</w:t>
    </w: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9745"/>
    </w:tblGrid>
    <w:tr w:rsidR="00702D00" w14:paraId="7449A853" w14:textId="77777777">
      <w:trPr>
        <w:trHeight w:val="274"/>
      </w:trPr>
      <w:tc>
        <w:tcPr>
          <w:tcW w:w="9745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5554BCC" w14:textId="77777777" w:rsidR="00702D00" w:rsidRDefault="00702D00">
          <w:pPr>
            <w:jc w:val="right"/>
            <w:rPr>
              <w:rFonts w:ascii="Arial" w:hAnsi="Arial" w:cs="Arial"/>
              <w:b/>
              <w:i/>
              <w:sz w:val="20"/>
              <w:szCs w:val="20"/>
            </w:rPr>
          </w:pPr>
          <w:r>
            <w:rPr>
              <w:rFonts w:ascii="Arial" w:hAnsi="Arial" w:cs="Arial"/>
              <w:b/>
              <w:i/>
              <w:sz w:val="20"/>
              <w:szCs w:val="20"/>
            </w:rPr>
            <w:t>Руководство по эксплуатации</w:t>
          </w:r>
        </w:p>
      </w:tc>
    </w:tr>
  </w:tbl>
  <w:p w14:paraId="48CB627A" w14:textId="77777777" w:rsidR="00702D00" w:rsidRDefault="00702D0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AE8A6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A0E2C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CECFA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C962D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8BEB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CA9D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2BCBA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99042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383C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F0819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A326C"/>
    <w:multiLevelType w:val="multilevel"/>
    <w:tmpl w:val="6FDA6744"/>
    <w:lvl w:ilvl="0">
      <w:start w:val="1"/>
      <w:numFmt w:val="decimal"/>
      <w:pStyle w:val="a"/>
      <w:isLgl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2268" w:firstLine="709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2268" w:firstLine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268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268" w:firstLine="709"/>
      </w:pPr>
      <w:rPr>
        <w:rFonts w:hint="default"/>
      </w:rPr>
    </w:lvl>
  </w:abstractNum>
  <w:abstractNum w:abstractNumId="11">
    <w:nsid w:val="06D141F6"/>
    <w:multiLevelType w:val="singleLevel"/>
    <w:tmpl w:val="B434DFDC"/>
    <w:lvl w:ilvl="0">
      <w:start w:val="1"/>
      <w:numFmt w:val="bullet"/>
      <w:pStyle w:val="1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2">
    <w:nsid w:val="18733B1E"/>
    <w:multiLevelType w:val="multilevel"/>
    <w:tmpl w:val="76249F26"/>
    <w:lvl w:ilvl="0">
      <w:start w:val="1"/>
      <w:numFmt w:val="decimal"/>
      <w:isLgl/>
      <w:lvlText w:val="%1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268" w:firstLine="709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2268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2268" w:firstLine="709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2268" w:firstLine="709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2268" w:firstLine="709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2268" w:firstLine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268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268" w:firstLine="709"/>
      </w:pPr>
      <w:rPr>
        <w:rFonts w:hint="default"/>
      </w:rPr>
    </w:lvl>
  </w:abstractNum>
  <w:abstractNum w:abstractNumId="13">
    <w:nsid w:val="189A795C"/>
    <w:multiLevelType w:val="multilevel"/>
    <w:tmpl w:val="3D429C00"/>
    <w:lvl w:ilvl="0">
      <w:start w:val="1"/>
      <w:numFmt w:val="russianLower"/>
      <w:pStyle w:val="a0"/>
      <w:suff w:val="space"/>
      <w:lvlText w:val="%1)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russianLower"/>
      <w:suff w:val="space"/>
      <w:lvlText w:val="%1.%2"/>
      <w:lvlJc w:val="left"/>
      <w:pPr>
        <w:ind w:left="567" w:firstLine="567"/>
      </w:pPr>
      <w:rPr>
        <w:rFonts w:ascii="Times New Roman" w:hAnsi="Times New Roman" w:hint="default"/>
        <w:b/>
        <w:i w:val="0"/>
        <w:spacing w:val="0"/>
        <w:w w:val="100"/>
        <w:position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567" w:firstLine="567"/>
      </w:pPr>
      <w:rPr>
        <w:rFonts w:ascii="Times New Roman" w:hAnsi="Times New Roman" w:hint="default"/>
        <w:b/>
        <w:i w:val="0"/>
        <w:color w:val="auto"/>
        <w:sz w:val="26"/>
      </w:rPr>
    </w:lvl>
    <w:lvl w:ilvl="3">
      <w:start w:val="1"/>
      <w:numFmt w:val="decimal"/>
      <w:suff w:val="space"/>
      <w:lvlText w:val="%1.%2.%3.%4"/>
      <w:lvlJc w:val="left"/>
      <w:pPr>
        <w:ind w:left="567" w:firstLine="567"/>
      </w:pPr>
      <w:rPr>
        <w:rFonts w:ascii="Times New Roman" w:hAnsi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14">
    <w:nsid w:val="2C557F61"/>
    <w:multiLevelType w:val="hybridMultilevel"/>
    <w:tmpl w:val="6764E6CE"/>
    <w:lvl w:ilvl="0" w:tplc="DE74BD72">
      <w:start w:val="1"/>
      <w:numFmt w:val="decimal"/>
      <w:pStyle w:val="a1"/>
      <w:lvlText w:val="%1"/>
      <w:lvlJc w:val="left"/>
      <w:pPr>
        <w:tabs>
          <w:tab w:val="num" w:pos="340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D911A42"/>
    <w:multiLevelType w:val="multilevel"/>
    <w:tmpl w:val="4BDEE82C"/>
    <w:lvl w:ilvl="0">
      <w:start w:val="1"/>
      <w:numFmt w:val="decimal"/>
      <w:pStyle w:val="10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16">
    <w:nsid w:val="4DCC3DE8"/>
    <w:multiLevelType w:val="multilevel"/>
    <w:tmpl w:val="2B5A65EA"/>
    <w:lvl w:ilvl="0">
      <w:start w:val="1"/>
      <w:numFmt w:val="russianLower"/>
      <w:lvlText w:val="%1)"/>
      <w:lvlJc w:val="left"/>
      <w:pPr>
        <w:tabs>
          <w:tab w:val="num" w:pos="851"/>
        </w:tabs>
        <w:ind w:left="0" w:firstLine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russianLower"/>
      <w:lvlText w:val="%2)"/>
      <w:lvlJc w:val="left"/>
      <w:pPr>
        <w:tabs>
          <w:tab w:val="num" w:pos="2219"/>
        </w:tabs>
        <w:ind w:left="1227" w:firstLine="567"/>
      </w:pPr>
      <w:rPr>
        <w:rFonts w:hint="default"/>
        <w:b w:val="0"/>
        <w:i w:val="0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abstractNum w:abstractNumId="17">
    <w:nsid w:val="4EF978AE"/>
    <w:multiLevelType w:val="multilevel"/>
    <w:tmpl w:val="FCB08722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8">
    <w:nsid w:val="4F65195B"/>
    <w:multiLevelType w:val="multilevel"/>
    <w:tmpl w:val="16A8B17E"/>
    <w:lvl w:ilvl="0">
      <w:start w:val="1"/>
      <w:numFmt w:val="decimal"/>
      <w:pStyle w:val="11"/>
      <w:suff w:val="space"/>
      <w:lvlText w:val="%1)"/>
      <w:lvlJc w:val="left"/>
      <w:pPr>
        <w:ind w:left="0" w:firstLine="567"/>
      </w:pPr>
      <w:rPr>
        <w:rFonts w:hint="default"/>
      </w:rPr>
    </w:lvl>
    <w:lvl w:ilvl="1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cs="Times New Roman" w:hint="default"/>
      </w:rPr>
    </w:lvl>
    <w:lvl w:ilvl="4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cs="Times New Roman" w:hint="default"/>
      </w:rPr>
    </w:lvl>
    <w:lvl w:ilvl="5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cs="Times New Roman" w:hint="default"/>
      </w:rPr>
    </w:lvl>
    <w:lvl w:ilvl="6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cs="Times New Roman" w:hint="default"/>
      </w:rPr>
    </w:lvl>
    <w:lvl w:ilvl="8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</w:abstractNum>
  <w:abstractNum w:abstractNumId="19">
    <w:nsid w:val="56746F13"/>
    <w:multiLevelType w:val="multilevel"/>
    <w:tmpl w:val="6EF8A8A6"/>
    <w:lvl w:ilvl="0">
      <w:start w:val="1"/>
      <w:numFmt w:val="bullet"/>
      <w:lvlText w:val=""/>
      <w:lvlJc w:val="left"/>
      <w:pPr>
        <w:tabs>
          <w:tab w:val="num" w:pos="851"/>
        </w:tabs>
        <w:ind w:left="0" w:firstLine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C44283"/>
    <w:multiLevelType w:val="multilevel"/>
    <w:tmpl w:val="36DA9DD0"/>
    <w:lvl w:ilvl="0">
      <w:start w:val="1"/>
      <w:numFmt w:val="russianUpper"/>
      <w:pStyle w:val="a2"/>
      <w:suff w:val="space"/>
      <w:lvlText w:val="Приложение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b/>
        <w:i w:val="0"/>
        <w:spacing w:val="0"/>
        <w:w w:val="100"/>
        <w:position w:val="0"/>
        <w:sz w:val="28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b/>
        <w:i w:val="0"/>
        <w:color w:val="auto"/>
        <w:sz w:val="26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21">
    <w:nsid w:val="636D237D"/>
    <w:multiLevelType w:val="multilevel"/>
    <w:tmpl w:val="45B0EF10"/>
    <w:lvl w:ilvl="0">
      <w:start w:val="1"/>
      <w:numFmt w:val="bullet"/>
      <w:pStyle w:val="a3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4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5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6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0" w:firstLine="567"/>
      </w:pPr>
      <w:rPr>
        <w:rFonts w:ascii="Times New Roman" w:hAnsi="Times New Roman" w:cs="Times New Roman" w:hint="default"/>
      </w:rPr>
    </w:lvl>
    <w:lvl w:ilvl="8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</w:rPr>
    </w:lvl>
  </w:abstractNum>
  <w:abstractNum w:abstractNumId="22">
    <w:nsid w:val="70CC008F"/>
    <w:multiLevelType w:val="multilevel"/>
    <w:tmpl w:val="D3A4E860"/>
    <w:lvl w:ilvl="0">
      <w:start w:val="1"/>
      <w:numFmt w:val="decimal"/>
      <w:pStyle w:val="a4"/>
      <w:suff w:val="space"/>
      <w:lvlText w:val="1.%1"/>
      <w:lvlJc w:val="left"/>
      <w:pPr>
        <w:ind w:left="927" w:hanging="360"/>
      </w:pPr>
      <w:rPr>
        <w:rFonts w:hint="default"/>
        <w:b w:val="0"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4"/>
      <w:suff w:val="space"/>
      <w:lvlText w:val="%1.%2"/>
      <w:lvlJc w:val="left"/>
      <w:pPr>
        <w:ind w:left="851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567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41"/>
        </w:tabs>
        <w:ind w:left="141" w:firstLine="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41"/>
        </w:tabs>
        <w:ind w:left="14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"/>
        </w:tabs>
        <w:ind w:left="14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"/>
        </w:tabs>
        <w:ind w:left="14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"/>
        </w:tabs>
        <w:ind w:left="14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"/>
        </w:tabs>
        <w:ind w:left="141" w:firstLine="0"/>
      </w:pPr>
      <w:rPr>
        <w:rFonts w:hint="default"/>
      </w:r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14"/>
  </w:num>
  <w:num w:numId="5">
    <w:abstractNumId w:val="18"/>
  </w:num>
  <w:num w:numId="6">
    <w:abstractNumId w:val="22"/>
  </w:num>
  <w:num w:numId="7">
    <w:abstractNumId w:val="11"/>
  </w:num>
  <w:num w:numId="8">
    <w:abstractNumId w:val="21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12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</w:num>
  <w:num w:numId="36">
    <w:abstractNumId w:val="17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drawingGridHorizontalSpacing w:val="57"/>
  <w:drawingGridVerticalSpacing w:val="57"/>
  <w:doNotUseMarginsForDrawingGridOrigin/>
  <w:drawingGridHorizontalOrigin w:val="1418"/>
  <w:drawingGridVerticalOrigin w:val="1134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34"/>
    <w:rsid w:val="000156B1"/>
    <w:rsid w:val="0001750F"/>
    <w:rsid w:val="00020246"/>
    <w:rsid w:val="0002165B"/>
    <w:rsid w:val="00023095"/>
    <w:rsid w:val="000279A7"/>
    <w:rsid w:val="00036D87"/>
    <w:rsid w:val="00042F24"/>
    <w:rsid w:val="00043A9B"/>
    <w:rsid w:val="0004737F"/>
    <w:rsid w:val="000474CE"/>
    <w:rsid w:val="00051B25"/>
    <w:rsid w:val="00076595"/>
    <w:rsid w:val="000848F3"/>
    <w:rsid w:val="0009426E"/>
    <w:rsid w:val="000A0B0A"/>
    <w:rsid w:val="000B1BF3"/>
    <w:rsid w:val="000B5FA8"/>
    <w:rsid w:val="000C37EC"/>
    <w:rsid w:val="000C5153"/>
    <w:rsid w:val="000D7E41"/>
    <w:rsid w:val="000E6683"/>
    <w:rsid w:val="000E6ABC"/>
    <w:rsid w:val="000F1FD5"/>
    <w:rsid w:val="000F3EAE"/>
    <w:rsid w:val="00101D7D"/>
    <w:rsid w:val="001155FF"/>
    <w:rsid w:val="0012767E"/>
    <w:rsid w:val="00127E10"/>
    <w:rsid w:val="00140133"/>
    <w:rsid w:val="00140DC1"/>
    <w:rsid w:val="0015265D"/>
    <w:rsid w:val="0016677F"/>
    <w:rsid w:val="0018580E"/>
    <w:rsid w:val="001A5229"/>
    <w:rsid w:val="001A59BE"/>
    <w:rsid w:val="001B4CD4"/>
    <w:rsid w:val="001B5595"/>
    <w:rsid w:val="001B61D8"/>
    <w:rsid w:val="001C0DCD"/>
    <w:rsid w:val="001C2FD7"/>
    <w:rsid w:val="001C4596"/>
    <w:rsid w:val="001E23CE"/>
    <w:rsid w:val="001E612F"/>
    <w:rsid w:val="001E7852"/>
    <w:rsid w:val="001F2AA3"/>
    <w:rsid w:val="001F6E35"/>
    <w:rsid w:val="001F7579"/>
    <w:rsid w:val="002117AC"/>
    <w:rsid w:val="00211923"/>
    <w:rsid w:val="00212C69"/>
    <w:rsid w:val="002144FE"/>
    <w:rsid w:val="002172AB"/>
    <w:rsid w:val="002215F4"/>
    <w:rsid w:val="00224EDA"/>
    <w:rsid w:val="00226CA0"/>
    <w:rsid w:val="0024011A"/>
    <w:rsid w:val="0024071D"/>
    <w:rsid w:val="00247BC4"/>
    <w:rsid w:val="00253F50"/>
    <w:rsid w:val="0025752E"/>
    <w:rsid w:val="00264850"/>
    <w:rsid w:val="00267C4C"/>
    <w:rsid w:val="00270202"/>
    <w:rsid w:val="00282992"/>
    <w:rsid w:val="00284F16"/>
    <w:rsid w:val="00290CA0"/>
    <w:rsid w:val="002941C5"/>
    <w:rsid w:val="002A1E1D"/>
    <w:rsid w:val="002B20E3"/>
    <w:rsid w:val="002B3D9E"/>
    <w:rsid w:val="002D34EC"/>
    <w:rsid w:val="002E1D2B"/>
    <w:rsid w:val="002E2986"/>
    <w:rsid w:val="002E29D7"/>
    <w:rsid w:val="002F5810"/>
    <w:rsid w:val="00300CA1"/>
    <w:rsid w:val="00301DFE"/>
    <w:rsid w:val="0030366E"/>
    <w:rsid w:val="00304E95"/>
    <w:rsid w:val="00321641"/>
    <w:rsid w:val="00322289"/>
    <w:rsid w:val="0032385A"/>
    <w:rsid w:val="003331AD"/>
    <w:rsid w:val="0033426F"/>
    <w:rsid w:val="00336460"/>
    <w:rsid w:val="00345DC9"/>
    <w:rsid w:val="00355821"/>
    <w:rsid w:val="00355F27"/>
    <w:rsid w:val="003615D4"/>
    <w:rsid w:val="00362A16"/>
    <w:rsid w:val="00375F86"/>
    <w:rsid w:val="003805F4"/>
    <w:rsid w:val="00380F25"/>
    <w:rsid w:val="00384315"/>
    <w:rsid w:val="00386B4C"/>
    <w:rsid w:val="003A44B7"/>
    <w:rsid w:val="003A602C"/>
    <w:rsid w:val="003B2B5A"/>
    <w:rsid w:val="003B6A1A"/>
    <w:rsid w:val="003D6D77"/>
    <w:rsid w:val="003F1248"/>
    <w:rsid w:val="003F1C6A"/>
    <w:rsid w:val="00400792"/>
    <w:rsid w:val="00401DCC"/>
    <w:rsid w:val="004105C3"/>
    <w:rsid w:val="00411BF5"/>
    <w:rsid w:val="00412EC4"/>
    <w:rsid w:val="00413F08"/>
    <w:rsid w:val="00426CB2"/>
    <w:rsid w:val="00427422"/>
    <w:rsid w:val="004307FE"/>
    <w:rsid w:val="00433C8D"/>
    <w:rsid w:val="00436F5A"/>
    <w:rsid w:val="004609A7"/>
    <w:rsid w:val="0046676F"/>
    <w:rsid w:val="00476CD7"/>
    <w:rsid w:val="0048430A"/>
    <w:rsid w:val="00491AFF"/>
    <w:rsid w:val="00494314"/>
    <w:rsid w:val="0049634F"/>
    <w:rsid w:val="004A005C"/>
    <w:rsid w:val="004C17A0"/>
    <w:rsid w:val="004D44AC"/>
    <w:rsid w:val="004D75EB"/>
    <w:rsid w:val="004E1A47"/>
    <w:rsid w:val="004E3760"/>
    <w:rsid w:val="004E59F0"/>
    <w:rsid w:val="004E5B2F"/>
    <w:rsid w:val="004E6955"/>
    <w:rsid w:val="004F4508"/>
    <w:rsid w:val="004F49B4"/>
    <w:rsid w:val="004F7B5C"/>
    <w:rsid w:val="00500EB0"/>
    <w:rsid w:val="00503A8F"/>
    <w:rsid w:val="00507144"/>
    <w:rsid w:val="00517E8A"/>
    <w:rsid w:val="0053099E"/>
    <w:rsid w:val="00536B56"/>
    <w:rsid w:val="0054040A"/>
    <w:rsid w:val="00547CB7"/>
    <w:rsid w:val="00552F66"/>
    <w:rsid w:val="00561D67"/>
    <w:rsid w:val="00566347"/>
    <w:rsid w:val="00576460"/>
    <w:rsid w:val="005867E9"/>
    <w:rsid w:val="00592C2B"/>
    <w:rsid w:val="005A784B"/>
    <w:rsid w:val="005B1648"/>
    <w:rsid w:val="005C10C0"/>
    <w:rsid w:val="005D663B"/>
    <w:rsid w:val="005D68D0"/>
    <w:rsid w:val="005F34F3"/>
    <w:rsid w:val="005F6555"/>
    <w:rsid w:val="005F7F57"/>
    <w:rsid w:val="0060737B"/>
    <w:rsid w:val="00621FF7"/>
    <w:rsid w:val="00625F2B"/>
    <w:rsid w:val="006274A2"/>
    <w:rsid w:val="00627A6E"/>
    <w:rsid w:val="00635C3B"/>
    <w:rsid w:val="00644BFF"/>
    <w:rsid w:val="00645118"/>
    <w:rsid w:val="00660962"/>
    <w:rsid w:val="00681B42"/>
    <w:rsid w:val="00684C8C"/>
    <w:rsid w:val="0069205C"/>
    <w:rsid w:val="00696E57"/>
    <w:rsid w:val="006978A4"/>
    <w:rsid w:val="006A0A43"/>
    <w:rsid w:val="006A7D20"/>
    <w:rsid w:val="006B0855"/>
    <w:rsid w:val="006B2D6D"/>
    <w:rsid w:val="006C3A2E"/>
    <w:rsid w:val="006D3207"/>
    <w:rsid w:val="006D35D1"/>
    <w:rsid w:val="006D44DE"/>
    <w:rsid w:val="006D5B9E"/>
    <w:rsid w:val="006E5A2D"/>
    <w:rsid w:val="006F3034"/>
    <w:rsid w:val="00702D00"/>
    <w:rsid w:val="007202E3"/>
    <w:rsid w:val="007277F9"/>
    <w:rsid w:val="00733A46"/>
    <w:rsid w:val="007403F1"/>
    <w:rsid w:val="007452F6"/>
    <w:rsid w:val="007611DE"/>
    <w:rsid w:val="007641B6"/>
    <w:rsid w:val="00766928"/>
    <w:rsid w:val="00767848"/>
    <w:rsid w:val="00770841"/>
    <w:rsid w:val="007B6616"/>
    <w:rsid w:val="007C436B"/>
    <w:rsid w:val="007C5BEE"/>
    <w:rsid w:val="007D576F"/>
    <w:rsid w:val="007D7717"/>
    <w:rsid w:val="007F7295"/>
    <w:rsid w:val="0080314C"/>
    <w:rsid w:val="0084131A"/>
    <w:rsid w:val="00843BCD"/>
    <w:rsid w:val="0085070C"/>
    <w:rsid w:val="0085155D"/>
    <w:rsid w:val="008616E8"/>
    <w:rsid w:val="00867096"/>
    <w:rsid w:val="0087567B"/>
    <w:rsid w:val="00876837"/>
    <w:rsid w:val="0087709A"/>
    <w:rsid w:val="008774C3"/>
    <w:rsid w:val="008776F6"/>
    <w:rsid w:val="00885CDD"/>
    <w:rsid w:val="008B6465"/>
    <w:rsid w:val="008B6A66"/>
    <w:rsid w:val="008D175C"/>
    <w:rsid w:val="008D3BB4"/>
    <w:rsid w:val="008D6EEB"/>
    <w:rsid w:val="008D7DA7"/>
    <w:rsid w:val="008E07E5"/>
    <w:rsid w:val="008E789F"/>
    <w:rsid w:val="008F0582"/>
    <w:rsid w:val="008F1A69"/>
    <w:rsid w:val="008F47BD"/>
    <w:rsid w:val="008F5FF8"/>
    <w:rsid w:val="008F66DE"/>
    <w:rsid w:val="0090099C"/>
    <w:rsid w:val="0092266A"/>
    <w:rsid w:val="009229F1"/>
    <w:rsid w:val="0092353C"/>
    <w:rsid w:val="00924C59"/>
    <w:rsid w:val="00941BC5"/>
    <w:rsid w:val="00941F42"/>
    <w:rsid w:val="00952E46"/>
    <w:rsid w:val="00973851"/>
    <w:rsid w:val="009801DD"/>
    <w:rsid w:val="00983066"/>
    <w:rsid w:val="009839DE"/>
    <w:rsid w:val="009861C4"/>
    <w:rsid w:val="009A4AC0"/>
    <w:rsid w:val="009A5642"/>
    <w:rsid w:val="009B109E"/>
    <w:rsid w:val="009B5A5E"/>
    <w:rsid w:val="009C02F0"/>
    <w:rsid w:val="009D1157"/>
    <w:rsid w:val="009D1E5A"/>
    <w:rsid w:val="009D4E89"/>
    <w:rsid w:val="009D6662"/>
    <w:rsid w:val="009D69D2"/>
    <w:rsid w:val="009E4995"/>
    <w:rsid w:val="009F68B6"/>
    <w:rsid w:val="00A0244C"/>
    <w:rsid w:val="00A03444"/>
    <w:rsid w:val="00A04C3F"/>
    <w:rsid w:val="00A14CB9"/>
    <w:rsid w:val="00A17ABB"/>
    <w:rsid w:val="00A25D96"/>
    <w:rsid w:val="00A26338"/>
    <w:rsid w:val="00A27B68"/>
    <w:rsid w:val="00A35945"/>
    <w:rsid w:val="00A35BB9"/>
    <w:rsid w:val="00A43801"/>
    <w:rsid w:val="00A46FBB"/>
    <w:rsid w:val="00A51F29"/>
    <w:rsid w:val="00A61262"/>
    <w:rsid w:val="00A61508"/>
    <w:rsid w:val="00A63A8B"/>
    <w:rsid w:val="00A8106E"/>
    <w:rsid w:val="00A82AFD"/>
    <w:rsid w:val="00A9523D"/>
    <w:rsid w:val="00AA2ECE"/>
    <w:rsid w:val="00AA5241"/>
    <w:rsid w:val="00AC03F9"/>
    <w:rsid w:val="00AC4F12"/>
    <w:rsid w:val="00AC5D07"/>
    <w:rsid w:val="00AD0EB7"/>
    <w:rsid w:val="00AE2FB5"/>
    <w:rsid w:val="00AE4D34"/>
    <w:rsid w:val="00AE57CC"/>
    <w:rsid w:val="00AE7F53"/>
    <w:rsid w:val="00B03C57"/>
    <w:rsid w:val="00B07EC6"/>
    <w:rsid w:val="00B1633C"/>
    <w:rsid w:val="00B23381"/>
    <w:rsid w:val="00B24B41"/>
    <w:rsid w:val="00B31A55"/>
    <w:rsid w:val="00B32061"/>
    <w:rsid w:val="00B325BB"/>
    <w:rsid w:val="00B36B42"/>
    <w:rsid w:val="00B36C91"/>
    <w:rsid w:val="00B43205"/>
    <w:rsid w:val="00B501BD"/>
    <w:rsid w:val="00B511C4"/>
    <w:rsid w:val="00B52A55"/>
    <w:rsid w:val="00B564CD"/>
    <w:rsid w:val="00B74ACB"/>
    <w:rsid w:val="00B74C84"/>
    <w:rsid w:val="00B95493"/>
    <w:rsid w:val="00BA57B9"/>
    <w:rsid w:val="00BC28CC"/>
    <w:rsid w:val="00BC62BB"/>
    <w:rsid w:val="00BC6ECA"/>
    <w:rsid w:val="00BE2F03"/>
    <w:rsid w:val="00C14645"/>
    <w:rsid w:val="00C15BC4"/>
    <w:rsid w:val="00C23B34"/>
    <w:rsid w:val="00C323A3"/>
    <w:rsid w:val="00C36A88"/>
    <w:rsid w:val="00C449C5"/>
    <w:rsid w:val="00C56145"/>
    <w:rsid w:val="00C67348"/>
    <w:rsid w:val="00C82261"/>
    <w:rsid w:val="00C95363"/>
    <w:rsid w:val="00C9788F"/>
    <w:rsid w:val="00CA08EA"/>
    <w:rsid w:val="00CA7317"/>
    <w:rsid w:val="00CB214B"/>
    <w:rsid w:val="00CC2709"/>
    <w:rsid w:val="00CC3013"/>
    <w:rsid w:val="00CD1C29"/>
    <w:rsid w:val="00CD559A"/>
    <w:rsid w:val="00CF5E90"/>
    <w:rsid w:val="00D00D0F"/>
    <w:rsid w:val="00D1009E"/>
    <w:rsid w:val="00D26D57"/>
    <w:rsid w:val="00D3479A"/>
    <w:rsid w:val="00D3503F"/>
    <w:rsid w:val="00D35510"/>
    <w:rsid w:val="00D3643D"/>
    <w:rsid w:val="00D51313"/>
    <w:rsid w:val="00D5608F"/>
    <w:rsid w:val="00D73599"/>
    <w:rsid w:val="00D766AC"/>
    <w:rsid w:val="00D77AD5"/>
    <w:rsid w:val="00D860CB"/>
    <w:rsid w:val="00D955EA"/>
    <w:rsid w:val="00DA054D"/>
    <w:rsid w:val="00DA36E9"/>
    <w:rsid w:val="00DA3CE0"/>
    <w:rsid w:val="00DC0D6D"/>
    <w:rsid w:val="00DC1CFF"/>
    <w:rsid w:val="00DC2687"/>
    <w:rsid w:val="00DD49F8"/>
    <w:rsid w:val="00E00CAD"/>
    <w:rsid w:val="00E072BE"/>
    <w:rsid w:val="00E07A8E"/>
    <w:rsid w:val="00E10704"/>
    <w:rsid w:val="00E15999"/>
    <w:rsid w:val="00E215C3"/>
    <w:rsid w:val="00E24F8A"/>
    <w:rsid w:val="00E25A71"/>
    <w:rsid w:val="00E3345B"/>
    <w:rsid w:val="00E340F0"/>
    <w:rsid w:val="00E34EF2"/>
    <w:rsid w:val="00E40ECA"/>
    <w:rsid w:val="00E429BC"/>
    <w:rsid w:val="00E47243"/>
    <w:rsid w:val="00E504A5"/>
    <w:rsid w:val="00E55285"/>
    <w:rsid w:val="00E62618"/>
    <w:rsid w:val="00E65B13"/>
    <w:rsid w:val="00E6741E"/>
    <w:rsid w:val="00E7758C"/>
    <w:rsid w:val="00E81F79"/>
    <w:rsid w:val="00E839C0"/>
    <w:rsid w:val="00E9443F"/>
    <w:rsid w:val="00EA66BC"/>
    <w:rsid w:val="00EB07DB"/>
    <w:rsid w:val="00ED3680"/>
    <w:rsid w:val="00EE33D6"/>
    <w:rsid w:val="00EE7D2E"/>
    <w:rsid w:val="00EF0617"/>
    <w:rsid w:val="00EF1C4E"/>
    <w:rsid w:val="00F13327"/>
    <w:rsid w:val="00F22A89"/>
    <w:rsid w:val="00F43C72"/>
    <w:rsid w:val="00F44D2D"/>
    <w:rsid w:val="00F473D1"/>
    <w:rsid w:val="00F475E8"/>
    <w:rsid w:val="00F5339E"/>
    <w:rsid w:val="00F735E1"/>
    <w:rsid w:val="00F777CA"/>
    <w:rsid w:val="00F80BBD"/>
    <w:rsid w:val="00FA5C3A"/>
    <w:rsid w:val="00FB16CD"/>
    <w:rsid w:val="00FB4413"/>
    <w:rsid w:val="00FB6415"/>
    <w:rsid w:val="00FB7784"/>
    <w:rsid w:val="00FC2AAF"/>
    <w:rsid w:val="00FC361F"/>
    <w:rsid w:val="00FC43BC"/>
    <w:rsid w:val="00FD1DA8"/>
    <w:rsid w:val="00FD7C1C"/>
    <w:rsid w:val="00FF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4EC7323"/>
  <w15:docId w15:val="{E8357AD6-F88B-4704-B76D-63EF0231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9D1157"/>
    <w:rPr>
      <w:sz w:val="24"/>
      <w:szCs w:val="24"/>
      <w:lang w:eastAsia="ru-RU"/>
    </w:rPr>
  </w:style>
  <w:style w:type="paragraph" w:styleId="10">
    <w:name w:val="heading 1"/>
    <w:basedOn w:val="a5"/>
    <w:next w:val="a5"/>
    <w:qFormat/>
    <w:rsid w:val="00491AFF"/>
    <w:pPr>
      <w:keepNext/>
      <w:numPr>
        <w:numId w:val="1"/>
      </w:numPr>
      <w:tabs>
        <w:tab w:val="left" w:pos="851"/>
      </w:tabs>
      <w:spacing w:before="240" w:after="240"/>
      <w:ind w:firstLine="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5"/>
    <w:next w:val="a5"/>
    <w:qFormat/>
    <w:rsid w:val="005C10C0"/>
    <w:pPr>
      <w:keepNext/>
      <w:numPr>
        <w:ilvl w:val="1"/>
        <w:numId w:val="1"/>
      </w:numPr>
      <w:tabs>
        <w:tab w:val="left" w:pos="1134"/>
        <w:tab w:val="left" w:pos="1276"/>
      </w:tabs>
      <w:spacing w:before="180" w:after="120"/>
      <w:ind w:firstLine="709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645118"/>
    <w:pPr>
      <w:keepNext/>
      <w:numPr>
        <w:ilvl w:val="2"/>
        <w:numId w:val="1"/>
      </w:numPr>
      <w:tabs>
        <w:tab w:val="left" w:pos="1276"/>
      </w:tabs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basedOn w:val="a5"/>
    <w:next w:val="a5"/>
    <w:qFormat/>
    <w:rsid w:val="00A63A8B"/>
    <w:pPr>
      <w:keepNext/>
      <w:numPr>
        <w:ilvl w:val="3"/>
        <w:numId w:val="1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5"/>
    <w:next w:val="a5"/>
    <w:qFormat/>
    <w:pPr>
      <w:numPr>
        <w:ilvl w:val="4"/>
        <w:numId w:val="1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5"/>
    <w:next w:val="a5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3">
    <w:name w:val="List"/>
    <w:basedOn w:val="a5"/>
    <w:link w:val="a9"/>
    <w:rsid w:val="001B4CD4"/>
    <w:pPr>
      <w:numPr>
        <w:numId w:val="8"/>
      </w:numPr>
      <w:spacing w:after="60"/>
      <w:jc w:val="both"/>
    </w:pPr>
    <w:rPr>
      <w:snapToGrid w:val="0"/>
      <w:sz w:val="28"/>
    </w:rPr>
  </w:style>
  <w:style w:type="paragraph" w:customStyle="1" w:styleId="aa">
    <w:name w:val="Год утверждения"/>
    <w:basedOn w:val="a5"/>
    <w:pPr>
      <w:jc w:val="center"/>
    </w:pPr>
    <w:rPr>
      <w:b/>
      <w:sz w:val="28"/>
      <w:szCs w:val="28"/>
    </w:rPr>
  </w:style>
  <w:style w:type="paragraph" w:styleId="ab">
    <w:name w:val="header"/>
    <w:basedOn w:val="a5"/>
    <w:rsid w:val="00A14CB9"/>
    <w:pPr>
      <w:tabs>
        <w:tab w:val="center" w:pos="4677"/>
        <w:tab w:val="right" w:pos="9355"/>
      </w:tabs>
    </w:pPr>
  </w:style>
  <w:style w:type="paragraph" w:customStyle="1" w:styleId="ac">
    <w:name w:val="Утверждаю"/>
    <w:basedOn w:val="a5"/>
  </w:style>
  <w:style w:type="paragraph" w:styleId="31">
    <w:name w:val="toc 3"/>
    <w:basedOn w:val="a5"/>
    <w:next w:val="a5"/>
    <w:autoRedefine/>
    <w:semiHidden/>
    <w:pPr>
      <w:ind w:left="480"/>
    </w:pPr>
    <w:rPr>
      <w:i/>
      <w:iCs/>
      <w:sz w:val="20"/>
      <w:szCs w:val="20"/>
    </w:rPr>
  </w:style>
  <w:style w:type="paragraph" w:customStyle="1" w:styleId="a">
    <w:name w:val="Список нумерованный"/>
    <w:basedOn w:val="a5"/>
    <w:rsid w:val="0054040A"/>
    <w:pPr>
      <w:numPr>
        <w:numId w:val="13"/>
      </w:numPr>
      <w:spacing w:before="120"/>
      <w:jc w:val="both"/>
    </w:pPr>
  </w:style>
  <w:style w:type="paragraph" w:customStyle="1" w:styleId="21">
    <w:name w:val="Пункт 2"/>
    <w:basedOn w:val="2"/>
    <w:rsid w:val="00645118"/>
    <w:pPr>
      <w:keepNext w:val="0"/>
      <w:tabs>
        <w:tab w:val="clear" w:pos="1276"/>
      </w:tabs>
      <w:spacing w:before="120" w:after="60"/>
      <w:jc w:val="both"/>
    </w:pPr>
    <w:rPr>
      <w:b w:val="0"/>
      <w:sz w:val="24"/>
      <w:szCs w:val="24"/>
    </w:rPr>
  </w:style>
  <w:style w:type="paragraph" w:customStyle="1" w:styleId="32">
    <w:name w:val="Пункт 3"/>
    <w:basedOn w:val="3"/>
    <w:rsid w:val="00645118"/>
    <w:pPr>
      <w:keepNext w:val="0"/>
      <w:spacing w:after="60"/>
      <w:jc w:val="both"/>
    </w:pPr>
    <w:rPr>
      <w:b w:val="0"/>
      <w:sz w:val="24"/>
      <w:szCs w:val="24"/>
    </w:rPr>
  </w:style>
  <w:style w:type="paragraph" w:customStyle="1" w:styleId="41">
    <w:name w:val="Пункт 4"/>
    <w:basedOn w:val="4"/>
    <w:rsid w:val="00645118"/>
    <w:pPr>
      <w:keepNext w:val="0"/>
      <w:jc w:val="both"/>
    </w:pPr>
    <w:rPr>
      <w:b w:val="0"/>
    </w:rPr>
  </w:style>
  <w:style w:type="paragraph" w:customStyle="1" w:styleId="50">
    <w:name w:val="Пункт 5"/>
    <w:basedOn w:val="5"/>
    <w:link w:val="51"/>
    <w:pPr>
      <w:spacing w:before="60"/>
    </w:pPr>
    <w:rPr>
      <w:b w:val="0"/>
      <w:sz w:val="24"/>
      <w:szCs w:val="24"/>
    </w:rPr>
  </w:style>
  <w:style w:type="character" w:customStyle="1" w:styleId="51">
    <w:name w:val="Пункт 5 Знак"/>
    <w:basedOn w:val="a6"/>
    <w:link w:val="50"/>
    <w:rsid w:val="0080314C"/>
    <w:rPr>
      <w:bCs/>
      <w:iCs/>
      <w:sz w:val="24"/>
      <w:szCs w:val="24"/>
      <w:lang w:val="ru-RU" w:eastAsia="ru-RU" w:bidi="ar-SA"/>
    </w:rPr>
  </w:style>
  <w:style w:type="paragraph" w:customStyle="1" w:styleId="a2">
    <w:name w:val="Приложение"/>
    <w:basedOn w:val="a5"/>
    <w:next w:val="a5"/>
    <w:rsid w:val="00E072BE"/>
    <w:pPr>
      <w:keepNext/>
      <w:pageBreakBefore/>
      <w:numPr>
        <w:numId w:val="10"/>
      </w:numPr>
      <w:spacing w:before="120" w:after="120"/>
      <w:jc w:val="center"/>
    </w:pPr>
    <w:rPr>
      <w:b/>
      <w:kern w:val="28"/>
      <w:sz w:val="28"/>
      <w:szCs w:val="20"/>
    </w:rPr>
  </w:style>
  <w:style w:type="paragraph" w:customStyle="1" w:styleId="ad">
    <w:name w:val="Табличный"/>
    <w:basedOn w:val="a5"/>
    <w:pPr>
      <w:keepNext/>
      <w:widowControl w:val="0"/>
      <w:spacing w:before="60" w:after="60"/>
      <w:jc w:val="center"/>
    </w:pPr>
    <w:rPr>
      <w:b/>
      <w:sz w:val="22"/>
      <w:szCs w:val="20"/>
    </w:rPr>
  </w:style>
  <w:style w:type="paragraph" w:customStyle="1" w:styleId="ae">
    <w:name w:val="Содержание"/>
    <w:basedOn w:val="a5"/>
    <w:pPr>
      <w:widowControl w:val="0"/>
      <w:spacing w:before="240" w:after="240"/>
      <w:jc w:val="center"/>
    </w:pPr>
    <w:rPr>
      <w:b/>
      <w:caps/>
      <w:szCs w:val="20"/>
    </w:rPr>
  </w:style>
  <w:style w:type="paragraph" w:customStyle="1" w:styleId="af">
    <w:name w:val="Верх. колонт. четн."/>
    <w:basedOn w:val="a5"/>
    <w:pPr>
      <w:widowControl w:val="0"/>
      <w:spacing w:line="240" w:lineRule="exact"/>
      <w:jc w:val="right"/>
    </w:pPr>
    <w:rPr>
      <w:rFonts w:ascii="Arial" w:hAnsi="Arial"/>
      <w:b/>
      <w:i/>
      <w:szCs w:val="20"/>
    </w:rPr>
  </w:style>
  <w:style w:type="paragraph" w:customStyle="1" w:styleId="af0">
    <w:name w:val="Верх. колонт. нечет."/>
    <w:basedOn w:val="a5"/>
    <w:pPr>
      <w:widowControl w:val="0"/>
      <w:spacing w:line="240" w:lineRule="exact"/>
    </w:pPr>
    <w:rPr>
      <w:rFonts w:ascii="Arial" w:hAnsi="Arial"/>
      <w:b/>
      <w:i/>
      <w:szCs w:val="20"/>
    </w:rPr>
  </w:style>
  <w:style w:type="paragraph" w:styleId="af1">
    <w:name w:val="Balloon Text"/>
    <w:basedOn w:val="a5"/>
    <w:semiHidden/>
    <w:pPr>
      <w:widowControl w:val="0"/>
      <w:suppressAutoHyphens/>
      <w:jc w:val="both"/>
    </w:pPr>
    <w:rPr>
      <w:rFonts w:ascii="Tahoma" w:hAnsi="Tahoma" w:cs="Courier New"/>
      <w:sz w:val="16"/>
      <w:szCs w:val="16"/>
    </w:rPr>
  </w:style>
  <w:style w:type="paragraph" w:styleId="af2">
    <w:name w:val="Block Text"/>
    <w:basedOn w:val="a5"/>
    <w:pPr>
      <w:widowControl w:val="0"/>
      <w:shd w:val="clear" w:color="auto" w:fill="FFFFFF"/>
      <w:suppressAutoHyphens/>
      <w:spacing w:line="312" w:lineRule="auto"/>
      <w:ind w:left="11" w:right="28" w:firstLine="680"/>
      <w:jc w:val="both"/>
    </w:pPr>
    <w:rPr>
      <w:b/>
      <w:szCs w:val="20"/>
    </w:rPr>
  </w:style>
  <w:style w:type="paragraph" w:styleId="12">
    <w:name w:val="toc 1"/>
    <w:basedOn w:val="a5"/>
    <w:next w:val="a5"/>
    <w:semiHidden/>
    <w:pPr>
      <w:spacing w:before="120" w:after="120"/>
    </w:pPr>
    <w:rPr>
      <w:b/>
      <w:bCs/>
      <w:caps/>
      <w:sz w:val="20"/>
      <w:szCs w:val="20"/>
    </w:rPr>
  </w:style>
  <w:style w:type="paragraph" w:styleId="22">
    <w:name w:val="toc 2"/>
    <w:basedOn w:val="a5"/>
    <w:next w:val="a5"/>
    <w:autoRedefine/>
    <w:semiHidden/>
    <w:pPr>
      <w:ind w:left="240"/>
    </w:pPr>
    <w:rPr>
      <w:smallCaps/>
      <w:sz w:val="20"/>
      <w:szCs w:val="20"/>
    </w:rPr>
  </w:style>
  <w:style w:type="paragraph" w:styleId="af3">
    <w:name w:val="caption"/>
    <w:basedOn w:val="a5"/>
    <w:next w:val="a5"/>
    <w:qFormat/>
    <w:pPr>
      <w:spacing w:before="120" w:after="120"/>
      <w:jc w:val="center"/>
    </w:pPr>
    <w:rPr>
      <w:b/>
      <w:bCs/>
      <w:sz w:val="22"/>
      <w:szCs w:val="20"/>
    </w:rPr>
  </w:style>
  <w:style w:type="paragraph" w:customStyle="1" w:styleId="af4">
    <w:name w:val="Название таблицы"/>
    <w:basedOn w:val="af3"/>
    <w:rsid w:val="00BC62BB"/>
    <w:pPr>
      <w:keepNext/>
      <w:spacing w:after="0"/>
      <w:jc w:val="left"/>
    </w:pPr>
    <w:rPr>
      <w:szCs w:val="22"/>
    </w:rPr>
  </w:style>
  <w:style w:type="paragraph" w:customStyle="1" w:styleId="af5">
    <w:name w:val="Табличный_заголовки"/>
    <w:basedOn w:val="a5"/>
    <w:pPr>
      <w:keepNext/>
      <w:keepLines/>
      <w:jc w:val="center"/>
    </w:pPr>
    <w:rPr>
      <w:b/>
      <w:sz w:val="22"/>
      <w:szCs w:val="22"/>
    </w:rPr>
  </w:style>
  <w:style w:type="paragraph" w:customStyle="1" w:styleId="af6">
    <w:name w:val="Табличный_центр"/>
    <w:basedOn w:val="a5"/>
    <w:pPr>
      <w:jc w:val="center"/>
    </w:pPr>
    <w:rPr>
      <w:sz w:val="22"/>
      <w:szCs w:val="22"/>
    </w:rPr>
  </w:style>
  <w:style w:type="paragraph" w:customStyle="1" w:styleId="11">
    <w:name w:val="Список 1)"/>
    <w:basedOn w:val="a5"/>
    <w:rsid w:val="00E072BE"/>
    <w:pPr>
      <w:numPr>
        <w:numId w:val="5"/>
      </w:numPr>
      <w:spacing w:after="60"/>
      <w:jc w:val="both"/>
    </w:pPr>
  </w:style>
  <w:style w:type="paragraph" w:customStyle="1" w:styleId="af7">
    <w:name w:val="Примечания"/>
    <w:basedOn w:val="a5"/>
    <w:link w:val="13"/>
    <w:pPr>
      <w:spacing w:before="120"/>
      <w:ind w:firstLine="567"/>
      <w:jc w:val="both"/>
    </w:pPr>
    <w:rPr>
      <w:spacing w:val="80"/>
    </w:rPr>
  </w:style>
  <w:style w:type="character" w:customStyle="1" w:styleId="13">
    <w:name w:val="Примечания Знак1"/>
    <w:basedOn w:val="a6"/>
    <w:link w:val="af7"/>
    <w:rsid w:val="00E6741E"/>
    <w:rPr>
      <w:spacing w:val="80"/>
      <w:sz w:val="24"/>
      <w:szCs w:val="24"/>
      <w:lang w:val="ru-RU" w:eastAsia="ru-RU" w:bidi="ar-SA"/>
    </w:rPr>
  </w:style>
  <w:style w:type="paragraph" w:customStyle="1" w:styleId="af8">
    <w:name w:val="Внимание"/>
    <w:basedOn w:val="a5"/>
    <w:pPr>
      <w:spacing w:before="120"/>
      <w:ind w:firstLine="567"/>
      <w:jc w:val="both"/>
    </w:pPr>
    <w:rPr>
      <w:b/>
      <w:bCs/>
    </w:rPr>
  </w:style>
  <w:style w:type="paragraph" w:customStyle="1" w:styleId="a1">
    <w:name w:val="Табличный_нумерованный"/>
    <w:basedOn w:val="a5"/>
    <w:link w:val="af9"/>
    <w:rsid w:val="00301DFE"/>
    <w:pPr>
      <w:numPr>
        <w:numId w:val="4"/>
      </w:numPr>
    </w:pPr>
    <w:rPr>
      <w:sz w:val="22"/>
      <w:szCs w:val="22"/>
    </w:rPr>
  </w:style>
  <w:style w:type="paragraph" w:styleId="42">
    <w:name w:val="toc 4"/>
    <w:basedOn w:val="a5"/>
    <w:next w:val="a5"/>
    <w:autoRedefine/>
    <w:semiHidden/>
    <w:pPr>
      <w:ind w:left="720"/>
    </w:pPr>
    <w:rPr>
      <w:sz w:val="18"/>
      <w:szCs w:val="18"/>
    </w:rPr>
  </w:style>
  <w:style w:type="paragraph" w:styleId="52">
    <w:name w:val="toc 5"/>
    <w:basedOn w:val="a5"/>
    <w:next w:val="a5"/>
    <w:autoRedefine/>
    <w:semiHidden/>
    <w:pPr>
      <w:ind w:left="960"/>
    </w:pPr>
    <w:rPr>
      <w:sz w:val="18"/>
      <w:szCs w:val="18"/>
    </w:rPr>
  </w:style>
  <w:style w:type="paragraph" w:styleId="60">
    <w:name w:val="toc 6"/>
    <w:basedOn w:val="a5"/>
    <w:next w:val="a5"/>
    <w:autoRedefine/>
    <w:semiHidden/>
    <w:pPr>
      <w:ind w:left="1200"/>
    </w:pPr>
    <w:rPr>
      <w:sz w:val="18"/>
      <w:szCs w:val="18"/>
    </w:rPr>
  </w:style>
  <w:style w:type="paragraph" w:styleId="70">
    <w:name w:val="toc 7"/>
    <w:basedOn w:val="a5"/>
    <w:next w:val="a5"/>
    <w:autoRedefine/>
    <w:semiHidden/>
    <w:pPr>
      <w:ind w:left="1440"/>
    </w:pPr>
    <w:rPr>
      <w:sz w:val="18"/>
      <w:szCs w:val="18"/>
    </w:rPr>
  </w:style>
  <w:style w:type="paragraph" w:styleId="80">
    <w:name w:val="toc 8"/>
    <w:basedOn w:val="a5"/>
    <w:next w:val="a5"/>
    <w:autoRedefine/>
    <w:semiHidden/>
    <w:pPr>
      <w:ind w:left="1680"/>
    </w:pPr>
    <w:rPr>
      <w:sz w:val="18"/>
      <w:szCs w:val="18"/>
    </w:rPr>
  </w:style>
  <w:style w:type="paragraph" w:styleId="90">
    <w:name w:val="toc 9"/>
    <w:basedOn w:val="a5"/>
    <w:next w:val="a5"/>
    <w:autoRedefine/>
    <w:semiHidden/>
    <w:pPr>
      <w:ind w:left="1920"/>
    </w:pPr>
    <w:rPr>
      <w:sz w:val="18"/>
      <w:szCs w:val="18"/>
    </w:rPr>
  </w:style>
  <w:style w:type="character" w:styleId="afa">
    <w:name w:val="Hyperlink"/>
    <w:basedOn w:val="a6"/>
    <w:rPr>
      <w:color w:val="0000FF"/>
      <w:u w:val="single"/>
    </w:rPr>
  </w:style>
  <w:style w:type="paragraph" w:styleId="afb">
    <w:name w:val="Body Text"/>
    <w:basedOn w:val="a5"/>
    <w:link w:val="afc"/>
    <w:pPr>
      <w:numPr>
        <w:ilvl w:val="12"/>
      </w:numPr>
      <w:spacing w:after="60"/>
      <w:ind w:firstLine="567"/>
      <w:jc w:val="both"/>
    </w:pPr>
    <w:rPr>
      <w:szCs w:val="20"/>
    </w:rPr>
  </w:style>
  <w:style w:type="character" w:customStyle="1" w:styleId="afc">
    <w:name w:val="Основной текст Знак"/>
    <w:basedOn w:val="a6"/>
    <w:link w:val="afb"/>
    <w:rsid w:val="0080314C"/>
    <w:rPr>
      <w:sz w:val="24"/>
      <w:lang w:val="ru-RU" w:eastAsia="ru-RU" w:bidi="ar-SA"/>
    </w:rPr>
  </w:style>
  <w:style w:type="paragraph" w:customStyle="1" w:styleId="afd">
    <w:name w:val="Верхняя шапка"/>
    <w:basedOn w:val="a5"/>
    <w:rsid w:val="00621FF7"/>
    <w:pPr>
      <w:jc w:val="center"/>
    </w:pPr>
    <w:rPr>
      <w:rFonts w:eastAsiaTheme="majorEastAsia"/>
      <w:caps/>
    </w:rPr>
  </w:style>
  <w:style w:type="paragraph" w:styleId="afe">
    <w:name w:val="toa heading"/>
    <w:basedOn w:val="a5"/>
    <w:next w:val="a5"/>
    <w:semiHidden/>
    <w:pPr>
      <w:spacing w:before="40" w:after="20"/>
      <w:jc w:val="center"/>
    </w:pPr>
    <w:rPr>
      <w:b/>
      <w:sz w:val="22"/>
      <w:szCs w:val="20"/>
    </w:rPr>
  </w:style>
  <w:style w:type="paragraph" w:styleId="aff">
    <w:name w:val="annotation text"/>
    <w:basedOn w:val="a5"/>
    <w:semiHidden/>
    <w:rPr>
      <w:sz w:val="20"/>
      <w:szCs w:val="20"/>
    </w:rPr>
  </w:style>
  <w:style w:type="paragraph" w:styleId="aff0">
    <w:name w:val="annotation subject"/>
    <w:basedOn w:val="aff"/>
    <w:next w:val="aff"/>
    <w:semiHidden/>
    <w:pPr>
      <w:ind w:firstLine="284"/>
      <w:jc w:val="both"/>
    </w:pPr>
    <w:rPr>
      <w:b/>
      <w:bCs/>
    </w:rPr>
  </w:style>
  <w:style w:type="paragraph" w:customStyle="1" w:styleId="aff1">
    <w:name w:val="ЕСКД_название устройства"/>
    <w:basedOn w:val="a5"/>
    <w:pPr>
      <w:spacing w:line="360" w:lineRule="auto"/>
      <w:jc w:val="center"/>
    </w:pPr>
    <w:rPr>
      <w:b/>
      <w:bCs/>
      <w:sz w:val="36"/>
      <w:szCs w:val="36"/>
    </w:rPr>
  </w:style>
  <w:style w:type="paragraph" w:customStyle="1" w:styleId="a4">
    <w:name w:val="Требования"/>
    <w:basedOn w:val="21"/>
    <w:pPr>
      <w:numPr>
        <w:numId w:val="6"/>
      </w:numPr>
      <w:tabs>
        <w:tab w:val="clear" w:pos="1134"/>
      </w:tabs>
      <w:ind w:left="0" w:firstLine="567"/>
    </w:pPr>
    <w:rPr>
      <w:i/>
    </w:rPr>
  </w:style>
  <w:style w:type="paragraph" w:customStyle="1" w:styleId="a0">
    <w:name w:val="Список а)"/>
    <w:basedOn w:val="a3"/>
    <w:rsid w:val="0054040A"/>
    <w:pPr>
      <w:numPr>
        <w:numId w:val="2"/>
      </w:numPr>
    </w:pPr>
  </w:style>
  <w:style w:type="paragraph" w:styleId="aff2">
    <w:name w:val="Document Map"/>
    <w:basedOn w:val="a5"/>
    <w:semiHidden/>
    <w:pPr>
      <w:widowControl w:val="0"/>
      <w:shd w:val="clear" w:color="auto" w:fill="000080"/>
      <w:suppressAutoHyphens/>
      <w:jc w:val="both"/>
    </w:pPr>
    <w:rPr>
      <w:rFonts w:ascii="Tahoma" w:hAnsi="Tahoma"/>
      <w:szCs w:val="20"/>
    </w:rPr>
  </w:style>
  <w:style w:type="paragraph" w:customStyle="1" w:styleId="aff3">
    <w:name w:val="Внимание_Опасность"/>
    <w:basedOn w:val="af8"/>
    <w:pPr>
      <w:keepLines/>
    </w:pPr>
    <w:rPr>
      <w:caps/>
    </w:rPr>
  </w:style>
  <w:style w:type="character" w:styleId="aff4">
    <w:name w:val="annotation reference"/>
    <w:basedOn w:val="a6"/>
    <w:semiHidden/>
    <w:rPr>
      <w:sz w:val="16"/>
      <w:szCs w:val="16"/>
    </w:rPr>
  </w:style>
  <w:style w:type="paragraph" w:customStyle="1" w:styleId="aff5">
    <w:name w:val="Абзац"/>
    <w:basedOn w:val="a5"/>
    <w:link w:val="aff6"/>
    <w:pPr>
      <w:spacing w:before="120" w:after="60"/>
      <w:ind w:firstLine="567"/>
      <w:jc w:val="both"/>
    </w:pPr>
  </w:style>
  <w:style w:type="paragraph" w:customStyle="1" w:styleId="aff7">
    <w:name w:val="Табличный_слева"/>
    <w:basedOn w:val="a5"/>
    <w:rsid w:val="00301DFE"/>
    <w:rPr>
      <w:sz w:val="22"/>
      <w:szCs w:val="22"/>
    </w:rPr>
  </w:style>
  <w:style w:type="paragraph" w:customStyle="1" w:styleId="1">
    <w:name w:val="Обычный 1"/>
    <w:basedOn w:val="a5"/>
    <w:next w:val="a5"/>
    <w:semiHidden/>
    <w:pPr>
      <w:numPr>
        <w:ilvl w:val="1"/>
        <w:numId w:val="7"/>
      </w:numPr>
      <w:spacing w:before="120"/>
      <w:jc w:val="both"/>
    </w:pPr>
    <w:rPr>
      <w:szCs w:val="20"/>
    </w:rPr>
  </w:style>
  <w:style w:type="character" w:customStyle="1" w:styleId="af9">
    <w:name w:val="Табличный_нумерованный Знак"/>
    <w:basedOn w:val="a6"/>
    <w:link w:val="a1"/>
    <w:rsid w:val="00F5339E"/>
    <w:rPr>
      <w:sz w:val="22"/>
      <w:szCs w:val="22"/>
      <w:lang w:val="ru-RU" w:eastAsia="ru-RU" w:bidi="ar-SA"/>
    </w:rPr>
  </w:style>
  <w:style w:type="character" w:customStyle="1" w:styleId="aff6">
    <w:name w:val="Абзац Знак"/>
    <w:basedOn w:val="a6"/>
    <w:link w:val="aff5"/>
    <w:rsid w:val="0069205C"/>
    <w:rPr>
      <w:sz w:val="24"/>
      <w:szCs w:val="24"/>
      <w:lang w:val="ru-RU" w:eastAsia="ru-RU" w:bidi="ar-SA"/>
    </w:rPr>
  </w:style>
  <w:style w:type="paragraph" w:styleId="aff8">
    <w:name w:val="footer"/>
    <w:basedOn w:val="a5"/>
    <w:link w:val="aff9"/>
    <w:uiPriority w:val="99"/>
    <w:rsid w:val="00A14CB9"/>
    <w:pPr>
      <w:tabs>
        <w:tab w:val="center" w:pos="4677"/>
        <w:tab w:val="right" w:pos="9355"/>
      </w:tabs>
    </w:pPr>
  </w:style>
  <w:style w:type="table" w:styleId="affa">
    <w:name w:val="Table Grid"/>
    <w:basedOn w:val="a7"/>
    <w:rsid w:val="0097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b">
    <w:name w:val="FollowedHyperlink"/>
    <w:basedOn w:val="a6"/>
    <w:rsid w:val="0084131A"/>
    <w:rPr>
      <w:color w:val="800080"/>
      <w:u w:val="single"/>
    </w:rPr>
  </w:style>
  <w:style w:type="paragraph" w:customStyle="1" w:styleId="affc">
    <w:name w:val="Обычный влево"/>
    <w:basedOn w:val="1"/>
    <w:rsid w:val="0084131A"/>
    <w:pPr>
      <w:numPr>
        <w:ilvl w:val="0"/>
        <w:numId w:val="0"/>
      </w:numPr>
      <w:spacing w:before="0"/>
      <w:jc w:val="left"/>
    </w:pPr>
  </w:style>
  <w:style w:type="paragraph" w:customStyle="1" w:styleId="affd">
    <w:name w:val="Шапка таблицы"/>
    <w:basedOn w:val="a5"/>
    <w:rsid w:val="0084131A"/>
    <w:pPr>
      <w:jc w:val="center"/>
    </w:pPr>
    <w:rPr>
      <w:b/>
      <w:szCs w:val="20"/>
    </w:rPr>
  </w:style>
  <w:style w:type="paragraph" w:customStyle="1" w:styleId="affe">
    <w:name w:val="Лист согласования"/>
    <w:basedOn w:val="a5"/>
    <w:rsid w:val="0084131A"/>
    <w:pPr>
      <w:ind w:firstLine="851"/>
      <w:jc w:val="center"/>
    </w:pPr>
    <w:rPr>
      <w:b/>
      <w:bCs/>
      <w:szCs w:val="20"/>
    </w:rPr>
  </w:style>
  <w:style w:type="character" w:customStyle="1" w:styleId="a9">
    <w:name w:val="Список Знак"/>
    <w:basedOn w:val="a6"/>
    <w:link w:val="a3"/>
    <w:rsid w:val="001B4CD4"/>
    <w:rPr>
      <w:snapToGrid w:val="0"/>
      <w:sz w:val="28"/>
      <w:szCs w:val="24"/>
      <w:lang w:eastAsia="ru-RU"/>
    </w:rPr>
  </w:style>
  <w:style w:type="paragraph" w:customStyle="1" w:styleId="afff">
    <w:name w:val="Табличный_по ширине"/>
    <w:basedOn w:val="aff7"/>
    <w:rsid w:val="009A4AC0"/>
    <w:pPr>
      <w:jc w:val="both"/>
    </w:pPr>
  </w:style>
  <w:style w:type="paragraph" w:customStyle="1" w:styleId="20">
    <w:name w:val="Заголовок 2_Приложения"/>
    <w:basedOn w:val="a5"/>
    <w:next w:val="aff5"/>
    <w:rsid w:val="00A63A8B"/>
    <w:pPr>
      <w:numPr>
        <w:ilvl w:val="1"/>
        <w:numId w:val="10"/>
      </w:numPr>
      <w:spacing w:before="180" w:after="60"/>
      <w:jc w:val="both"/>
    </w:pPr>
    <w:rPr>
      <w:b/>
      <w:sz w:val="28"/>
    </w:rPr>
  </w:style>
  <w:style w:type="paragraph" w:customStyle="1" w:styleId="30">
    <w:name w:val="Заголовок 3_Приложения"/>
    <w:basedOn w:val="a5"/>
    <w:next w:val="aff5"/>
    <w:rsid w:val="00A63A8B"/>
    <w:pPr>
      <w:numPr>
        <w:ilvl w:val="2"/>
        <w:numId w:val="10"/>
      </w:numPr>
      <w:spacing w:before="120" w:after="60"/>
      <w:jc w:val="both"/>
    </w:pPr>
    <w:rPr>
      <w:b/>
      <w:sz w:val="26"/>
    </w:rPr>
  </w:style>
  <w:style w:type="paragraph" w:customStyle="1" w:styleId="40">
    <w:name w:val="Заголовок 4_Приложения"/>
    <w:basedOn w:val="a5"/>
    <w:next w:val="aff5"/>
    <w:rsid w:val="0024071D"/>
    <w:pPr>
      <w:numPr>
        <w:ilvl w:val="3"/>
        <w:numId w:val="10"/>
      </w:numPr>
      <w:spacing w:before="120" w:after="120"/>
    </w:pPr>
    <w:rPr>
      <w:b/>
    </w:rPr>
  </w:style>
  <w:style w:type="paragraph" w:customStyle="1" w:styleId="afff0">
    <w:name w:val="Обычный по ширине"/>
    <w:basedOn w:val="a5"/>
    <w:link w:val="afff1"/>
    <w:qFormat/>
    <w:rsid w:val="0012767E"/>
    <w:pPr>
      <w:spacing w:line="360" w:lineRule="auto"/>
      <w:ind w:firstLine="709"/>
      <w:contextualSpacing/>
      <w:jc w:val="both"/>
    </w:pPr>
    <w:rPr>
      <w:sz w:val="28"/>
    </w:rPr>
  </w:style>
  <w:style w:type="character" w:customStyle="1" w:styleId="afff1">
    <w:name w:val="Обычный по ширине Знак"/>
    <w:basedOn w:val="a6"/>
    <w:link w:val="afff0"/>
    <w:rsid w:val="0012767E"/>
    <w:rPr>
      <w:sz w:val="28"/>
      <w:szCs w:val="24"/>
      <w:lang w:eastAsia="ru-RU"/>
    </w:rPr>
  </w:style>
  <w:style w:type="character" w:styleId="afff2">
    <w:name w:val="Emphasis"/>
    <w:basedOn w:val="a6"/>
    <w:qFormat/>
    <w:rsid w:val="0012767E"/>
    <w:rPr>
      <w:i/>
      <w:iCs/>
    </w:rPr>
  </w:style>
  <w:style w:type="character" w:customStyle="1" w:styleId="afff3">
    <w:name w:val="Полужирный"/>
    <w:basedOn w:val="a6"/>
    <w:qFormat/>
    <w:rsid w:val="0012767E"/>
    <w:rPr>
      <w:b/>
      <w:iCs w:val="0"/>
    </w:rPr>
  </w:style>
  <w:style w:type="paragraph" w:styleId="afff4">
    <w:name w:val="No Spacing"/>
    <w:link w:val="afff5"/>
    <w:uiPriority w:val="1"/>
    <w:qFormat/>
    <w:rsid w:val="00843BCD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f5">
    <w:name w:val="Без интервала Знак"/>
    <w:basedOn w:val="a6"/>
    <w:link w:val="afff4"/>
    <w:uiPriority w:val="1"/>
    <w:rsid w:val="00843BCD"/>
    <w:rPr>
      <w:rFonts w:asciiTheme="minorHAnsi" w:eastAsiaTheme="minorEastAsia" w:hAnsiTheme="minorHAnsi" w:cstheme="minorBidi"/>
      <w:sz w:val="22"/>
      <w:szCs w:val="22"/>
    </w:rPr>
  </w:style>
  <w:style w:type="paragraph" w:customStyle="1" w:styleId="afff6">
    <w:name w:val="Назва факультету і кафедри"/>
    <w:basedOn w:val="a5"/>
    <w:rsid w:val="00A35945"/>
    <w:pPr>
      <w:jc w:val="center"/>
    </w:pPr>
    <w:rPr>
      <w:sz w:val="28"/>
      <w:szCs w:val="28"/>
    </w:rPr>
  </w:style>
  <w:style w:type="paragraph" w:customStyle="1" w:styleId="TimesNewroman">
    <w:name w:val="Подзаголовок Times New roman"/>
    <w:basedOn w:val="a5"/>
    <w:next w:val="a5"/>
    <w:rsid w:val="004E1A47"/>
    <w:pPr>
      <w:jc w:val="center"/>
    </w:pPr>
    <w:rPr>
      <w:rFonts w:eastAsiaTheme="majorEastAsia"/>
      <w:sz w:val="44"/>
      <w:szCs w:val="44"/>
    </w:rPr>
  </w:style>
  <w:style w:type="paragraph" w:styleId="afff7">
    <w:name w:val="Title"/>
    <w:basedOn w:val="a5"/>
    <w:next w:val="a5"/>
    <w:link w:val="afff8"/>
    <w:qFormat/>
    <w:rsid w:val="001E612F"/>
    <w:pPr>
      <w:spacing w:after="300"/>
      <w:contextualSpacing/>
      <w:jc w:val="center"/>
    </w:pPr>
    <w:rPr>
      <w:rFonts w:eastAsiaTheme="majorEastAsia" w:cstheme="majorBidi"/>
      <w:spacing w:val="5"/>
      <w:kern w:val="28"/>
      <w:sz w:val="72"/>
      <w:szCs w:val="52"/>
      <w:lang w:val="en-GB"/>
    </w:rPr>
  </w:style>
  <w:style w:type="character" w:customStyle="1" w:styleId="afff8">
    <w:name w:val="Название Знак"/>
    <w:basedOn w:val="a6"/>
    <w:link w:val="afff7"/>
    <w:rsid w:val="001E612F"/>
    <w:rPr>
      <w:rFonts w:eastAsiaTheme="majorEastAsia" w:cstheme="majorBidi"/>
      <w:spacing w:val="5"/>
      <w:kern w:val="28"/>
      <w:sz w:val="72"/>
      <w:szCs w:val="52"/>
      <w:lang w:val="en-GB" w:eastAsia="ru-RU"/>
    </w:rPr>
  </w:style>
  <w:style w:type="paragraph" w:customStyle="1" w:styleId="afff9">
    <w:name w:val="Год"/>
    <w:basedOn w:val="a5"/>
    <w:next w:val="a5"/>
    <w:rsid w:val="00B32061"/>
    <w:pPr>
      <w:framePr w:hSpace="187" w:wrap="around" w:hAnchor="margin" w:xAlign="center" w:yAlign="bottom"/>
      <w:jc w:val="center"/>
    </w:pPr>
    <w:rPr>
      <w:bCs/>
      <w:sz w:val="28"/>
      <w:szCs w:val="28"/>
    </w:rPr>
  </w:style>
  <w:style w:type="character" w:customStyle="1" w:styleId="aff9">
    <w:name w:val="Нижний колонтитул Знак"/>
    <w:basedOn w:val="a6"/>
    <w:link w:val="aff8"/>
    <w:uiPriority w:val="99"/>
    <w:rsid w:val="00B32061"/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Science\Office\Templates\Word\lab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1D8BBB026314297AE9D574107BE18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216A14-AECC-413D-ADC0-33123BCF5498}"/>
      </w:docPartPr>
      <w:docPartBody>
        <w:p w:rsidR="00BE0247" w:rsidRDefault="00BE0247" w:rsidP="00BE0247">
          <w:pPr>
            <w:pStyle w:val="11D8BBB026314297AE9D574107BE18B2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ru-RU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47"/>
    <w:rsid w:val="00371A8D"/>
    <w:rsid w:val="007845E2"/>
    <w:rsid w:val="00BE0247"/>
    <w:rsid w:val="00C7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EB61F339B141359FA061A0624B750B">
    <w:name w:val="C2EB61F339B141359FA061A0624B750B"/>
    <w:rsid w:val="00BE0247"/>
  </w:style>
  <w:style w:type="paragraph" w:customStyle="1" w:styleId="11DE4119D4D6497EB56A899AAFD9C42B">
    <w:name w:val="11DE4119D4D6497EB56A899AAFD9C42B"/>
    <w:rsid w:val="00BE0247"/>
  </w:style>
  <w:style w:type="paragraph" w:customStyle="1" w:styleId="25FF6004127244E7A49EBE27FD424DC1">
    <w:name w:val="25FF6004127244E7A49EBE27FD424DC1"/>
    <w:rsid w:val="00BE0247"/>
  </w:style>
  <w:style w:type="paragraph" w:customStyle="1" w:styleId="F92AF2443E47489AA470958CD22311F6">
    <w:name w:val="F92AF2443E47489AA470958CD22311F6"/>
    <w:rsid w:val="00BE0247"/>
  </w:style>
  <w:style w:type="paragraph" w:customStyle="1" w:styleId="B4E4BADD681A4DAC8578400E67E32634">
    <w:name w:val="B4E4BADD681A4DAC8578400E67E32634"/>
    <w:rsid w:val="00BE0247"/>
  </w:style>
  <w:style w:type="paragraph" w:customStyle="1" w:styleId="D2401DEC79B646F6B1D2F0E0E1C45F8D">
    <w:name w:val="D2401DEC79B646F6B1D2F0E0E1C45F8D"/>
    <w:rsid w:val="00BE0247"/>
  </w:style>
  <w:style w:type="paragraph" w:customStyle="1" w:styleId="11D8BBB026314297AE9D574107BE18B2">
    <w:name w:val="11D8BBB026314297AE9D574107BE18B2"/>
    <w:rsid w:val="00BE02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labs.dot</Template>
  <TotalTime>0</TotalTime>
  <Pages>3</Pages>
  <Words>1522</Words>
  <Characters>868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Floating Point Library for Integer Processors</vt:lpstr>
    </vt:vector>
  </TitlesOfParts>
  <Company>home</Company>
  <LinksUpToDate>false</LinksUpToDate>
  <CharactersWithSpaces>2386</CharactersWithSpaces>
  <SharedDoc>false</SharedDoc>
  <HLinks>
    <vt:vector size="204" baseType="variant">
      <vt:variant>
        <vt:i4>7603307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Приложение_Б</vt:lpwstr>
      </vt:variant>
      <vt:variant>
        <vt:i4>7668843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Приложение_А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_Toc215036587</vt:lpwstr>
      </vt:variant>
      <vt:variant>
        <vt:i4>1572913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_Toc215036586</vt:lpwstr>
      </vt:variant>
      <vt:variant>
        <vt:i4>1572913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_Toc215036585</vt:lpwstr>
      </vt:variant>
      <vt:variant>
        <vt:i4>1572913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_Toc215036584</vt:lpwstr>
      </vt:variant>
      <vt:variant>
        <vt:i4>1572913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_Toc215036583</vt:lpwstr>
      </vt:variant>
      <vt:variant>
        <vt:i4>1572913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_Toc215036582</vt:lpwstr>
      </vt:variant>
      <vt:variant>
        <vt:i4>1572913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_Toc215036581</vt:lpwstr>
      </vt:variant>
      <vt:variant>
        <vt:i4>1572913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_Toc215036580</vt:lpwstr>
      </vt:variant>
      <vt:variant>
        <vt:i4>1507377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_Toc215036579</vt:lpwstr>
      </vt:variant>
      <vt:variant>
        <vt:i4>1507377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_Toc215036578</vt:lpwstr>
      </vt:variant>
      <vt:variant>
        <vt:i4>1507377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_Toc215036577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_Toc215036576</vt:lpwstr>
      </vt:variant>
      <vt:variant>
        <vt:i4>1507377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_Toc215036575</vt:lpwstr>
      </vt:variant>
      <vt:variant>
        <vt:i4>1507377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_Toc215036574</vt:lpwstr>
      </vt:variant>
      <vt:variant>
        <vt:i4>1507377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_Toc215036573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_Toc215036572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_Toc215036571</vt:lpwstr>
      </vt:variant>
      <vt:variant>
        <vt:i4>1507377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_Toc215036570</vt:lpwstr>
      </vt:variant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_Toc215036569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_Toc215036568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_Toc215036567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_Toc215036566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_Toc215036565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_Toc215036564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_Toc215036563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_Toc215036562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_Toc215036561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_Toc215036560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_Toc215036559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_Toc215036558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_Toc215036557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_Toc215036556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Floating Point Library for Integer Processors</dc:title>
  <dc:subject>Технічне завдання</dc:subject>
  <dc:creator>Редько О.М.</dc:creator>
  <cp:keywords>число з плаваючою крапокю</cp:keywords>
  <cp:lastModifiedBy>Alexander Red</cp:lastModifiedBy>
  <cp:revision>2</cp:revision>
  <cp:lastPrinted>2008-11-06T14:50:00Z</cp:lastPrinted>
  <dcterms:created xsi:type="dcterms:W3CDTF">2013-10-06T23:34:00Z</dcterms:created>
  <dcterms:modified xsi:type="dcterms:W3CDTF">2013-10-06T23:34:00Z</dcterms:modified>
</cp:coreProperties>
</file>