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7DE" w:rsidRPr="003B48EE" w:rsidRDefault="000517DE" w:rsidP="003B48EE">
      <w:pPr>
        <w:pStyle w:val="1"/>
        <w:jc w:val="both"/>
        <w:rPr>
          <w:sz w:val="32"/>
          <w:lang w:val="ru-RU"/>
        </w:rPr>
      </w:pPr>
      <w:bookmarkStart w:id="0" w:name="_GoBack"/>
      <w:r w:rsidRPr="003B48EE">
        <w:rPr>
          <w:sz w:val="32"/>
          <w:lang w:val="ru-RU"/>
        </w:rPr>
        <w:t>Вариант 1</w:t>
      </w:r>
    </w:p>
    <w:p w:rsidR="00443DE2" w:rsidRPr="003B48EE" w:rsidRDefault="00443DE2" w:rsidP="003B48EE">
      <w:pPr>
        <w:jc w:val="both"/>
        <w:rPr>
          <w:sz w:val="24"/>
        </w:rPr>
      </w:pPr>
      <w:r w:rsidRPr="003B48EE">
        <w:rPr>
          <w:sz w:val="24"/>
          <w:lang w:val="ru-RU"/>
        </w:rPr>
        <w:t>Хеш-функция должна отображать ключ в целое число из диапазона 0...</w:t>
      </w:r>
      <w:r w:rsidRPr="003B48EE">
        <w:rPr>
          <w:sz w:val="24"/>
        </w:rPr>
        <w:t>n</w:t>
      </w:r>
      <w:r w:rsidRPr="003B48EE">
        <w:rPr>
          <w:sz w:val="24"/>
          <w:lang w:val="ru-RU"/>
        </w:rPr>
        <w:t>-1. При этом количество коллизий должно быть ограниченным, а вычисление самой хеш-функции – очень быстрым. Некоторые методы удовлетворяют этим требованиям.</w:t>
      </w:r>
    </w:p>
    <w:p w:rsidR="003B48EE" w:rsidRPr="003B48EE" w:rsidRDefault="003B48EE" w:rsidP="003B48EE">
      <w:pPr>
        <w:pStyle w:val="2"/>
        <w:jc w:val="both"/>
        <w:rPr>
          <w:sz w:val="28"/>
        </w:rPr>
      </w:pPr>
      <w:proofErr w:type="spellStart"/>
      <w:proofErr w:type="gramStart"/>
      <w:r w:rsidRPr="003B48EE">
        <w:rPr>
          <w:rStyle w:val="10"/>
          <w:sz w:val="32"/>
        </w:rPr>
        <w:t>метод</w:t>
      </w:r>
      <w:proofErr w:type="spellEnd"/>
      <w:proofErr w:type="gramEnd"/>
      <w:r w:rsidRPr="003B48EE">
        <w:rPr>
          <w:rStyle w:val="10"/>
          <w:sz w:val="32"/>
        </w:rPr>
        <w:t xml:space="preserve"> </w:t>
      </w:r>
      <w:proofErr w:type="spellStart"/>
      <w:r w:rsidRPr="003B48EE">
        <w:rPr>
          <w:rStyle w:val="10"/>
          <w:sz w:val="32"/>
        </w:rPr>
        <w:t>деления</w:t>
      </w:r>
      <w:proofErr w:type="spellEnd"/>
      <w:r w:rsidRPr="003B48EE">
        <w:rPr>
          <w:sz w:val="28"/>
        </w:rPr>
        <w:t> </w:t>
      </w:r>
    </w:p>
    <w:p w:rsidR="00443DE2" w:rsidRPr="003B48EE" w:rsidRDefault="00443DE2" w:rsidP="003B48EE">
      <w:pPr>
        <w:jc w:val="both"/>
        <w:rPr>
          <w:sz w:val="24"/>
          <w:lang w:val="ru-RU"/>
        </w:rPr>
      </w:pPr>
      <w:r w:rsidRPr="003B48EE">
        <w:rPr>
          <w:sz w:val="24"/>
          <w:lang w:val="ru-RU"/>
        </w:rPr>
        <w:t>Наиболее часто используется</w:t>
      </w:r>
      <w:r w:rsidRPr="003B48EE">
        <w:rPr>
          <w:sz w:val="24"/>
        </w:rPr>
        <w:t> </w:t>
      </w:r>
      <w:proofErr w:type="spellStart"/>
      <w:r w:rsidRPr="003B48EE">
        <w:rPr>
          <w:sz w:val="24"/>
        </w:rPr>
        <w:t>метод</w:t>
      </w:r>
      <w:proofErr w:type="spellEnd"/>
      <w:r w:rsidRPr="003B48EE">
        <w:rPr>
          <w:sz w:val="24"/>
        </w:rPr>
        <w:t xml:space="preserve"> </w:t>
      </w:r>
      <w:proofErr w:type="spellStart"/>
      <w:r w:rsidRPr="003B48EE">
        <w:rPr>
          <w:sz w:val="24"/>
        </w:rPr>
        <w:t>деления</w:t>
      </w:r>
      <w:proofErr w:type="spellEnd"/>
      <w:r w:rsidRPr="003B48EE">
        <w:rPr>
          <w:b/>
          <w:bCs/>
          <w:sz w:val="24"/>
        </w:rPr>
        <w:t> </w:t>
      </w:r>
      <w:r w:rsidRPr="003B48EE">
        <w:rPr>
          <w:sz w:val="24"/>
          <w:lang w:val="ru-RU"/>
        </w:rPr>
        <w:t>(</w:t>
      </w:r>
      <w:r w:rsidRPr="003B48EE">
        <w:rPr>
          <w:sz w:val="24"/>
        </w:rPr>
        <w:t>division</w:t>
      </w:r>
      <w:r w:rsidRPr="003B48EE">
        <w:rPr>
          <w:sz w:val="24"/>
          <w:lang w:val="ru-RU"/>
        </w:rPr>
        <w:t xml:space="preserve"> </w:t>
      </w:r>
      <w:r w:rsidRPr="003B48EE">
        <w:rPr>
          <w:sz w:val="24"/>
        </w:rPr>
        <w:t>method</w:t>
      </w:r>
      <w:r w:rsidRPr="003B48EE">
        <w:rPr>
          <w:sz w:val="24"/>
          <w:lang w:val="ru-RU"/>
        </w:rPr>
        <w:t xml:space="preserve">), требующий двух шагов. </w:t>
      </w:r>
      <w:proofErr w:type="gramStart"/>
      <w:r w:rsidRPr="003B48EE">
        <w:rPr>
          <w:sz w:val="24"/>
          <w:lang w:val="ru-RU"/>
        </w:rPr>
        <w:t>Сперва</w:t>
      </w:r>
      <w:proofErr w:type="gramEnd"/>
      <w:r w:rsidRPr="003B48EE">
        <w:rPr>
          <w:sz w:val="24"/>
          <w:lang w:val="ru-RU"/>
        </w:rPr>
        <w:t xml:space="preserve"> ключ должен быть преобразован в целое число, а затем полученное значение вписывается в диапазон 0...</w:t>
      </w:r>
      <w:r w:rsidRPr="003B48EE">
        <w:rPr>
          <w:sz w:val="24"/>
        </w:rPr>
        <w:t>n</w:t>
      </w:r>
      <w:r w:rsidRPr="003B48EE">
        <w:rPr>
          <w:sz w:val="24"/>
          <w:lang w:val="ru-RU"/>
        </w:rPr>
        <w:t>-1 с помощью оператора получения остатка. На практике метод деления используется в большинстве приложений, работающих с хешированием.</w:t>
      </w:r>
    </w:p>
    <w:p w:rsidR="00443DE2" w:rsidRPr="003B48EE" w:rsidRDefault="00443DE2" w:rsidP="003B48EE">
      <w:pPr>
        <w:jc w:val="both"/>
        <w:rPr>
          <w:sz w:val="24"/>
          <w:lang w:val="ru-RU"/>
        </w:rPr>
      </w:pPr>
      <w:r w:rsidRPr="003B48EE">
        <w:rPr>
          <w:sz w:val="24"/>
          <w:lang w:val="ru-RU"/>
        </w:rPr>
        <w:t xml:space="preserve">Предположим, что ключ – пятизначное число. Хеш-функция извлекает две младшие цифры. Например, если это число равно 56389, то </w:t>
      </w:r>
      <w:r w:rsidRPr="003B48EE">
        <w:rPr>
          <w:sz w:val="24"/>
        </w:rPr>
        <w:t>HF</w:t>
      </w:r>
      <w:r w:rsidRPr="003B48EE">
        <w:rPr>
          <w:sz w:val="24"/>
          <w:lang w:val="ru-RU"/>
        </w:rPr>
        <w:t>(56389) = 89. Две младшие цифры являются остатком от деления на 100.</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951"/>
      </w:tblGrid>
      <w:tr w:rsidR="00443DE2" w:rsidRPr="003B48EE" w:rsidTr="00443DE2">
        <w:trPr>
          <w:tblCellSpacing w:w="15" w:type="dxa"/>
        </w:trPr>
        <w:tc>
          <w:tcPr>
            <w:tcW w:w="0" w:type="auto"/>
            <w:shd w:val="clear" w:color="auto" w:fill="F4F4F4"/>
            <w:vAlign w:val="center"/>
            <w:hideMark/>
          </w:tcPr>
          <w:p w:rsidR="00443DE2" w:rsidRPr="003B48EE" w:rsidRDefault="00443DE2" w:rsidP="003B48EE">
            <w:pPr>
              <w:jc w:val="both"/>
              <w:rPr>
                <w:sz w:val="24"/>
              </w:rPr>
            </w:pPr>
            <w:proofErr w:type="spellStart"/>
            <w:r w:rsidRPr="003B48EE">
              <w:rPr>
                <w:sz w:val="24"/>
              </w:rPr>
              <w:t>int</w:t>
            </w:r>
            <w:proofErr w:type="spellEnd"/>
            <w:r w:rsidRPr="003B48EE">
              <w:rPr>
                <w:sz w:val="24"/>
              </w:rPr>
              <w:t xml:space="preserve"> HF(</w:t>
            </w:r>
            <w:proofErr w:type="spellStart"/>
            <w:r w:rsidRPr="003B48EE">
              <w:rPr>
                <w:sz w:val="24"/>
              </w:rPr>
              <w:t>int</w:t>
            </w:r>
            <w:proofErr w:type="spellEnd"/>
            <w:r w:rsidRPr="003B48EE">
              <w:rPr>
                <w:sz w:val="24"/>
              </w:rPr>
              <w:t xml:space="preserve"> key)</w:t>
            </w:r>
          </w:p>
          <w:p w:rsidR="00443DE2" w:rsidRPr="003B48EE" w:rsidRDefault="00443DE2" w:rsidP="003B48EE">
            <w:pPr>
              <w:jc w:val="both"/>
              <w:rPr>
                <w:sz w:val="24"/>
              </w:rPr>
            </w:pPr>
            <w:r w:rsidRPr="003B48EE">
              <w:rPr>
                <w:sz w:val="24"/>
              </w:rPr>
              <w:t>{</w:t>
            </w:r>
          </w:p>
          <w:p w:rsidR="00443DE2" w:rsidRPr="003B48EE" w:rsidRDefault="00443DE2" w:rsidP="003B48EE">
            <w:pPr>
              <w:jc w:val="both"/>
              <w:rPr>
                <w:sz w:val="24"/>
              </w:rPr>
            </w:pPr>
            <w:r w:rsidRPr="003B48EE">
              <w:rPr>
                <w:sz w:val="24"/>
              </w:rPr>
              <w:t xml:space="preserve">  return key % 100; // </w:t>
            </w:r>
            <w:proofErr w:type="spellStart"/>
            <w:r w:rsidRPr="003B48EE">
              <w:rPr>
                <w:sz w:val="24"/>
              </w:rPr>
              <w:t>метод</w:t>
            </w:r>
            <w:proofErr w:type="spellEnd"/>
            <w:r w:rsidRPr="003B48EE">
              <w:rPr>
                <w:sz w:val="24"/>
              </w:rPr>
              <w:t xml:space="preserve"> </w:t>
            </w:r>
            <w:proofErr w:type="spellStart"/>
            <w:r w:rsidRPr="003B48EE">
              <w:rPr>
                <w:sz w:val="24"/>
              </w:rPr>
              <w:t>деления</w:t>
            </w:r>
            <w:proofErr w:type="spellEnd"/>
            <w:r w:rsidRPr="003B48EE">
              <w:rPr>
                <w:sz w:val="24"/>
              </w:rPr>
              <w:t xml:space="preserve"> </w:t>
            </w:r>
            <w:proofErr w:type="spellStart"/>
            <w:r w:rsidRPr="003B48EE">
              <w:rPr>
                <w:sz w:val="24"/>
              </w:rPr>
              <w:t>на</w:t>
            </w:r>
            <w:proofErr w:type="spellEnd"/>
            <w:r w:rsidRPr="003B48EE">
              <w:rPr>
                <w:sz w:val="24"/>
              </w:rPr>
              <w:t xml:space="preserve"> 100</w:t>
            </w:r>
          </w:p>
          <w:p w:rsidR="00FC132F" w:rsidRPr="003B48EE" w:rsidRDefault="00443DE2" w:rsidP="003B48EE">
            <w:pPr>
              <w:jc w:val="both"/>
              <w:rPr>
                <w:sz w:val="24"/>
              </w:rPr>
            </w:pPr>
            <w:r w:rsidRPr="003B48EE">
              <w:rPr>
                <w:sz w:val="24"/>
              </w:rPr>
              <w:t>}</w:t>
            </w:r>
          </w:p>
        </w:tc>
      </w:tr>
    </w:tbl>
    <w:p w:rsidR="00443DE2" w:rsidRPr="003B48EE" w:rsidRDefault="00443DE2" w:rsidP="003B48EE">
      <w:pPr>
        <w:jc w:val="both"/>
        <w:rPr>
          <w:sz w:val="24"/>
          <w:lang w:val="ru-RU"/>
        </w:rPr>
      </w:pPr>
      <w:r w:rsidRPr="003B48EE">
        <w:rPr>
          <w:sz w:val="24"/>
          <w:lang w:val="ru-RU"/>
        </w:rPr>
        <w:t>Эффективность хеш-функции зависит от того, обеспечивает ли она равномерное распределение ключей в диапазоне 0...</w:t>
      </w:r>
      <w:r w:rsidRPr="003B48EE">
        <w:rPr>
          <w:sz w:val="24"/>
        </w:rPr>
        <w:t>n</w:t>
      </w:r>
      <w:r w:rsidRPr="003B48EE">
        <w:rPr>
          <w:sz w:val="24"/>
          <w:lang w:val="ru-RU"/>
        </w:rPr>
        <w:t>-1. Если две последние цифры соответствуют году рождения, то будет слишком много коллизий при идентификации подростков, играющих в юношеской бейсбольной лиге.</w:t>
      </w:r>
    </w:p>
    <w:p w:rsidR="00443DE2" w:rsidRPr="003B48EE" w:rsidRDefault="00443DE2" w:rsidP="003B48EE">
      <w:pPr>
        <w:jc w:val="both"/>
        <w:rPr>
          <w:sz w:val="24"/>
          <w:lang w:val="ru-RU"/>
        </w:rPr>
      </w:pPr>
      <w:r w:rsidRPr="003B48EE">
        <w:rPr>
          <w:sz w:val="24"/>
          <w:lang w:val="ru-RU"/>
        </w:rPr>
        <w:t>Другой пример – ключ-символьная строка С++. Хеш-функция отображает эту строку в целое число посредством суммирования первого и последнего символов и последующего вычисления остатка от деления на 101 (размер таблицы).</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951"/>
      </w:tblGrid>
      <w:tr w:rsidR="00443DE2" w:rsidRPr="003B48EE" w:rsidTr="00443DE2">
        <w:trPr>
          <w:tblCellSpacing w:w="15" w:type="dxa"/>
        </w:trPr>
        <w:tc>
          <w:tcPr>
            <w:tcW w:w="0" w:type="auto"/>
            <w:shd w:val="clear" w:color="auto" w:fill="F4F4F4"/>
            <w:vAlign w:val="center"/>
            <w:hideMark/>
          </w:tcPr>
          <w:p w:rsidR="00443DE2" w:rsidRPr="003B48EE" w:rsidRDefault="00443DE2" w:rsidP="003B48EE">
            <w:pPr>
              <w:jc w:val="both"/>
              <w:rPr>
                <w:sz w:val="24"/>
                <w:lang w:val="ru-RU"/>
              </w:rPr>
            </w:pPr>
            <w:r w:rsidRPr="003B48EE">
              <w:rPr>
                <w:sz w:val="24"/>
                <w:lang w:val="ru-RU"/>
              </w:rPr>
              <w:t>// хеш-функция для символьной строки.</w:t>
            </w:r>
          </w:p>
          <w:p w:rsidR="00443DE2" w:rsidRPr="003B48EE" w:rsidRDefault="00443DE2" w:rsidP="003B48EE">
            <w:pPr>
              <w:jc w:val="both"/>
              <w:rPr>
                <w:sz w:val="24"/>
                <w:lang w:val="ru-RU"/>
              </w:rPr>
            </w:pPr>
            <w:r w:rsidRPr="003B48EE">
              <w:rPr>
                <w:sz w:val="24"/>
                <w:lang w:val="ru-RU"/>
              </w:rPr>
              <w:t>// Возвращает значение в диапазоне от 0 до 100</w:t>
            </w:r>
          </w:p>
          <w:p w:rsidR="00443DE2" w:rsidRPr="003B48EE" w:rsidRDefault="00443DE2" w:rsidP="003B48EE">
            <w:pPr>
              <w:jc w:val="both"/>
              <w:rPr>
                <w:sz w:val="24"/>
              </w:rPr>
            </w:pPr>
            <w:proofErr w:type="spellStart"/>
            <w:r w:rsidRPr="003B48EE">
              <w:rPr>
                <w:sz w:val="24"/>
              </w:rPr>
              <w:t>int</w:t>
            </w:r>
            <w:proofErr w:type="spellEnd"/>
            <w:r w:rsidRPr="003B48EE">
              <w:rPr>
                <w:sz w:val="24"/>
              </w:rPr>
              <w:t xml:space="preserve"> HF(char *key)</w:t>
            </w:r>
          </w:p>
          <w:p w:rsidR="00443DE2" w:rsidRPr="003B48EE" w:rsidRDefault="00443DE2" w:rsidP="003B48EE">
            <w:pPr>
              <w:jc w:val="both"/>
              <w:rPr>
                <w:sz w:val="24"/>
              </w:rPr>
            </w:pPr>
            <w:r w:rsidRPr="003B48EE">
              <w:rPr>
                <w:sz w:val="24"/>
              </w:rPr>
              <w:t>{</w:t>
            </w:r>
          </w:p>
          <w:p w:rsidR="00443DE2" w:rsidRPr="003B48EE" w:rsidRDefault="00443DE2" w:rsidP="003B48EE">
            <w:pPr>
              <w:jc w:val="both"/>
              <w:rPr>
                <w:sz w:val="24"/>
              </w:rPr>
            </w:pPr>
            <w:r w:rsidRPr="003B48EE">
              <w:rPr>
                <w:sz w:val="24"/>
              </w:rPr>
              <w:t xml:space="preserve">  </w:t>
            </w:r>
            <w:proofErr w:type="spellStart"/>
            <w:r w:rsidRPr="003B48EE">
              <w:rPr>
                <w:sz w:val="24"/>
              </w:rPr>
              <w:t>int</w:t>
            </w:r>
            <w:proofErr w:type="spellEnd"/>
            <w:r w:rsidRPr="003B48EE">
              <w:rPr>
                <w:sz w:val="24"/>
              </w:rPr>
              <w:t xml:space="preserve"> </w:t>
            </w:r>
            <w:proofErr w:type="spellStart"/>
            <w:r w:rsidRPr="003B48EE">
              <w:rPr>
                <w:sz w:val="24"/>
              </w:rPr>
              <w:t>len</w:t>
            </w:r>
            <w:proofErr w:type="spellEnd"/>
            <w:r w:rsidRPr="003B48EE">
              <w:rPr>
                <w:sz w:val="24"/>
              </w:rPr>
              <w:t xml:space="preserve"> = </w:t>
            </w:r>
            <w:proofErr w:type="spellStart"/>
            <w:r w:rsidRPr="003B48EE">
              <w:rPr>
                <w:sz w:val="24"/>
              </w:rPr>
              <w:t>strlen</w:t>
            </w:r>
            <w:proofErr w:type="spellEnd"/>
            <w:r w:rsidRPr="003B48EE">
              <w:rPr>
                <w:sz w:val="24"/>
              </w:rPr>
              <w:t xml:space="preserve">(key), </w:t>
            </w:r>
            <w:proofErr w:type="spellStart"/>
            <w:r w:rsidRPr="003B48EE">
              <w:rPr>
                <w:sz w:val="24"/>
              </w:rPr>
              <w:t>hashf</w:t>
            </w:r>
            <w:proofErr w:type="spellEnd"/>
            <w:r w:rsidRPr="003B48EE">
              <w:rPr>
                <w:sz w:val="24"/>
              </w:rPr>
              <w:t xml:space="preserve"> = 0;</w:t>
            </w:r>
          </w:p>
          <w:p w:rsidR="00443DE2" w:rsidRPr="003B48EE" w:rsidRDefault="00443DE2" w:rsidP="003B48EE">
            <w:pPr>
              <w:jc w:val="both"/>
              <w:rPr>
                <w:sz w:val="24"/>
              </w:rPr>
            </w:pPr>
          </w:p>
          <w:p w:rsidR="00443DE2" w:rsidRPr="003B48EE" w:rsidRDefault="00443DE2" w:rsidP="003B48EE">
            <w:pPr>
              <w:jc w:val="both"/>
              <w:rPr>
                <w:sz w:val="24"/>
                <w:lang w:val="ru-RU"/>
              </w:rPr>
            </w:pPr>
            <w:r w:rsidRPr="003B48EE">
              <w:rPr>
                <w:sz w:val="24"/>
              </w:rPr>
              <w:t xml:space="preserve">  </w:t>
            </w:r>
            <w:r w:rsidRPr="003B48EE">
              <w:rPr>
                <w:sz w:val="24"/>
                <w:lang w:val="ru-RU"/>
              </w:rPr>
              <w:t xml:space="preserve">// если длина ключа равна 0 или 1, возвратить </w:t>
            </w:r>
            <w:r w:rsidRPr="003B48EE">
              <w:rPr>
                <w:sz w:val="24"/>
              </w:rPr>
              <w:t>key</w:t>
            </w:r>
            <w:r w:rsidRPr="003B48EE">
              <w:rPr>
                <w:sz w:val="24"/>
                <w:lang w:val="ru-RU"/>
              </w:rPr>
              <w:t>[0].</w:t>
            </w:r>
          </w:p>
          <w:p w:rsidR="00443DE2" w:rsidRPr="003B48EE" w:rsidRDefault="00443DE2" w:rsidP="003B48EE">
            <w:pPr>
              <w:jc w:val="both"/>
              <w:rPr>
                <w:sz w:val="24"/>
                <w:lang w:val="ru-RU"/>
              </w:rPr>
            </w:pPr>
            <w:r w:rsidRPr="003B48EE">
              <w:rPr>
                <w:sz w:val="24"/>
                <w:lang w:val="ru-RU"/>
              </w:rPr>
              <w:lastRenderedPageBreak/>
              <w:t xml:space="preserve">  // иначе сложить первый и последний символ</w:t>
            </w:r>
          </w:p>
          <w:p w:rsidR="00443DE2" w:rsidRPr="003B48EE" w:rsidRDefault="00443DE2" w:rsidP="003B48EE">
            <w:pPr>
              <w:jc w:val="both"/>
              <w:rPr>
                <w:sz w:val="24"/>
              </w:rPr>
            </w:pPr>
            <w:r w:rsidRPr="003B48EE">
              <w:rPr>
                <w:sz w:val="24"/>
                <w:lang w:val="ru-RU"/>
              </w:rPr>
              <w:t xml:space="preserve">  </w:t>
            </w:r>
            <w:r w:rsidRPr="003B48EE">
              <w:rPr>
                <w:sz w:val="24"/>
              </w:rPr>
              <w:t>if (</w:t>
            </w:r>
            <w:proofErr w:type="spellStart"/>
            <w:r w:rsidRPr="003B48EE">
              <w:rPr>
                <w:sz w:val="24"/>
              </w:rPr>
              <w:t>len</w:t>
            </w:r>
            <w:proofErr w:type="spellEnd"/>
            <w:r w:rsidRPr="003B48EE">
              <w:rPr>
                <w:sz w:val="24"/>
              </w:rPr>
              <w:t xml:space="preserve"> &lt;= 1)</w:t>
            </w:r>
          </w:p>
          <w:p w:rsidR="00443DE2" w:rsidRPr="003B48EE" w:rsidRDefault="00443DE2" w:rsidP="003B48EE">
            <w:pPr>
              <w:jc w:val="both"/>
              <w:rPr>
                <w:sz w:val="24"/>
              </w:rPr>
            </w:pPr>
            <w:r w:rsidRPr="003B48EE">
              <w:rPr>
                <w:sz w:val="24"/>
              </w:rPr>
              <w:t xml:space="preserve">    </w:t>
            </w:r>
            <w:proofErr w:type="spellStart"/>
            <w:r w:rsidRPr="003B48EE">
              <w:rPr>
                <w:sz w:val="24"/>
              </w:rPr>
              <w:t>hashf</w:t>
            </w:r>
            <w:proofErr w:type="spellEnd"/>
            <w:r w:rsidRPr="003B48EE">
              <w:rPr>
                <w:sz w:val="24"/>
              </w:rPr>
              <w:t xml:space="preserve"> = key[0];</w:t>
            </w:r>
          </w:p>
          <w:p w:rsidR="00443DE2" w:rsidRPr="003B48EE" w:rsidRDefault="00443DE2" w:rsidP="003B48EE">
            <w:pPr>
              <w:jc w:val="both"/>
              <w:rPr>
                <w:sz w:val="24"/>
              </w:rPr>
            </w:pPr>
            <w:r w:rsidRPr="003B48EE">
              <w:rPr>
                <w:sz w:val="24"/>
              </w:rPr>
              <w:t xml:space="preserve">  else</w:t>
            </w:r>
          </w:p>
          <w:p w:rsidR="00443DE2" w:rsidRPr="003B48EE" w:rsidRDefault="00443DE2" w:rsidP="003B48EE">
            <w:pPr>
              <w:jc w:val="both"/>
              <w:rPr>
                <w:sz w:val="24"/>
              </w:rPr>
            </w:pPr>
            <w:r w:rsidRPr="003B48EE">
              <w:rPr>
                <w:sz w:val="24"/>
              </w:rPr>
              <w:t xml:space="preserve">    </w:t>
            </w:r>
            <w:proofErr w:type="spellStart"/>
            <w:r w:rsidRPr="003B48EE">
              <w:rPr>
                <w:sz w:val="24"/>
              </w:rPr>
              <w:t>hashf</w:t>
            </w:r>
            <w:proofErr w:type="spellEnd"/>
            <w:r w:rsidRPr="003B48EE">
              <w:rPr>
                <w:sz w:val="24"/>
              </w:rPr>
              <w:t xml:space="preserve"> = key[0] + key[len-1];</w:t>
            </w:r>
          </w:p>
          <w:p w:rsidR="00443DE2" w:rsidRPr="003B48EE" w:rsidRDefault="00443DE2" w:rsidP="003B48EE">
            <w:pPr>
              <w:jc w:val="both"/>
              <w:rPr>
                <w:sz w:val="24"/>
              </w:rPr>
            </w:pPr>
          </w:p>
          <w:p w:rsidR="00443DE2" w:rsidRPr="003B48EE" w:rsidRDefault="00443DE2" w:rsidP="003B48EE">
            <w:pPr>
              <w:jc w:val="both"/>
              <w:rPr>
                <w:sz w:val="24"/>
              </w:rPr>
            </w:pPr>
            <w:r w:rsidRPr="003B48EE">
              <w:rPr>
                <w:sz w:val="24"/>
              </w:rPr>
              <w:t xml:space="preserve">  return </w:t>
            </w:r>
            <w:proofErr w:type="spellStart"/>
            <w:r w:rsidRPr="003B48EE">
              <w:rPr>
                <w:sz w:val="24"/>
              </w:rPr>
              <w:t>hashf</w:t>
            </w:r>
            <w:proofErr w:type="spellEnd"/>
            <w:r w:rsidRPr="003B48EE">
              <w:rPr>
                <w:sz w:val="24"/>
              </w:rPr>
              <w:t xml:space="preserve"> % 101;</w:t>
            </w:r>
          </w:p>
          <w:p w:rsidR="00FC132F" w:rsidRPr="003B48EE" w:rsidRDefault="00443DE2" w:rsidP="003B48EE">
            <w:pPr>
              <w:jc w:val="both"/>
              <w:rPr>
                <w:sz w:val="24"/>
              </w:rPr>
            </w:pPr>
            <w:r w:rsidRPr="003B48EE">
              <w:rPr>
                <w:sz w:val="24"/>
              </w:rPr>
              <w:t>}</w:t>
            </w:r>
          </w:p>
        </w:tc>
      </w:tr>
    </w:tbl>
    <w:p w:rsidR="00443DE2" w:rsidRPr="003B48EE" w:rsidRDefault="00443DE2" w:rsidP="003B48EE">
      <w:pPr>
        <w:jc w:val="both"/>
        <w:rPr>
          <w:sz w:val="24"/>
          <w:lang w:val="ru-RU"/>
        </w:rPr>
      </w:pPr>
      <w:r w:rsidRPr="003B48EE">
        <w:rPr>
          <w:sz w:val="24"/>
          <w:lang w:val="ru-RU"/>
        </w:rPr>
        <w:lastRenderedPageBreak/>
        <w:t>Эта хеш-функция приводит к коллизии при одинаковых первом и последнем символах строки. Например, строки «</w:t>
      </w:r>
      <w:r w:rsidRPr="003B48EE">
        <w:rPr>
          <w:sz w:val="24"/>
        </w:rPr>
        <w:t>start</w:t>
      </w:r>
      <w:r w:rsidRPr="003B48EE">
        <w:rPr>
          <w:sz w:val="24"/>
          <w:lang w:val="ru-RU"/>
        </w:rPr>
        <w:t>» и «</w:t>
      </w:r>
      <w:r w:rsidRPr="003B48EE">
        <w:rPr>
          <w:sz w:val="24"/>
        </w:rPr>
        <w:t>slant</w:t>
      </w:r>
      <w:r w:rsidRPr="003B48EE">
        <w:rPr>
          <w:sz w:val="24"/>
          <w:lang w:val="ru-RU"/>
        </w:rPr>
        <w:t>» будут отображаться в индекс 29. Так же ведет себя хеш-функция, суммирующая все символы строки.</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951"/>
      </w:tblGrid>
      <w:tr w:rsidR="00443DE2" w:rsidRPr="003B48EE" w:rsidTr="00443DE2">
        <w:trPr>
          <w:tblCellSpacing w:w="15" w:type="dxa"/>
        </w:trPr>
        <w:tc>
          <w:tcPr>
            <w:tcW w:w="0" w:type="auto"/>
            <w:shd w:val="clear" w:color="auto" w:fill="F4F4F4"/>
            <w:vAlign w:val="center"/>
            <w:hideMark/>
          </w:tcPr>
          <w:p w:rsidR="00443DE2" w:rsidRPr="003B48EE" w:rsidRDefault="00443DE2" w:rsidP="003B48EE">
            <w:pPr>
              <w:jc w:val="both"/>
              <w:rPr>
                <w:sz w:val="24"/>
              </w:rPr>
            </w:pPr>
            <w:proofErr w:type="spellStart"/>
            <w:r w:rsidRPr="003B48EE">
              <w:rPr>
                <w:sz w:val="24"/>
              </w:rPr>
              <w:t>int</w:t>
            </w:r>
            <w:proofErr w:type="spellEnd"/>
            <w:r w:rsidRPr="003B48EE">
              <w:rPr>
                <w:sz w:val="24"/>
              </w:rPr>
              <w:t xml:space="preserve"> HF(char *key)</w:t>
            </w:r>
          </w:p>
          <w:p w:rsidR="00443DE2" w:rsidRPr="003B48EE" w:rsidRDefault="00443DE2" w:rsidP="003B48EE">
            <w:pPr>
              <w:jc w:val="both"/>
              <w:rPr>
                <w:sz w:val="24"/>
              </w:rPr>
            </w:pPr>
            <w:r w:rsidRPr="003B48EE">
              <w:rPr>
                <w:sz w:val="24"/>
              </w:rPr>
              <w:t>{</w:t>
            </w:r>
          </w:p>
          <w:p w:rsidR="00443DE2" w:rsidRPr="003B48EE" w:rsidRDefault="00443DE2" w:rsidP="003B48EE">
            <w:pPr>
              <w:jc w:val="both"/>
              <w:rPr>
                <w:sz w:val="24"/>
              </w:rPr>
            </w:pPr>
            <w:r w:rsidRPr="003B48EE">
              <w:rPr>
                <w:sz w:val="24"/>
              </w:rPr>
              <w:t xml:space="preserve">  </w:t>
            </w:r>
            <w:proofErr w:type="spellStart"/>
            <w:r w:rsidRPr="003B48EE">
              <w:rPr>
                <w:sz w:val="24"/>
              </w:rPr>
              <w:t>int</w:t>
            </w:r>
            <w:proofErr w:type="spellEnd"/>
            <w:r w:rsidRPr="003B48EE">
              <w:rPr>
                <w:sz w:val="24"/>
              </w:rPr>
              <w:t xml:space="preserve"> </w:t>
            </w:r>
            <w:proofErr w:type="spellStart"/>
            <w:r w:rsidRPr="003B48EE">
              <w:rPr>
                <w:sz w:val="24"/>
              </w:rPr>
              <w:t>hashf</w:t>
            </w:r>
            <w:proofErr w:type="spellEnd"/>
            <w:r w:rsidRPr="003B48EE">
              <w:rPr>
                <w:sz w:val="24"/>
              </w:rPr>
              <w:t xml:space="preserve"> = 0;</w:t>
            </w:r>
          </w:p>
          <w:p w:rsidR="00443DE2" w:rsidRPr="003B48EE" w:rsidRDefault="00443DE2" w:rsidP="003B48EE">
            <w:pPr>
              <w:jc w:val="both"/>
              <w:rPr>
                <w:sz w:val="24"/>
              </w:rPr>
            </w:pPr>
          </w:p>
          <w:p w:rsidR="00443DE2" w:rsidRPr="003B48EE" w:rsidRDefault="00443DE2" w:rsidP="003B48EE">
            <w:pPr>
              <w:jc w:val="both"/>
              <w:rPr>
                <w:sz w:val="24"/>
                <w:lang w:val="ru-RU"/>
              </w:rPr>
            </w:pPr>
            <w:r w:rsidRPr="003B48EE">
              <w:rPr>
                <w:sz w:val="24"/>
              </w:rPr>
              <w:t xml:space="preserve">  </w:t>
            </w:r>
            <w:r w:rsidRPr="003B48EE">
              <w:rPr>
                <w:sz w:val="24"/>
                <w:lang w:val="ru-RU"/>
              </w:rPr>
              <w:t>// просуммировать все символы строки и разделить на 101</w:t>
            </w:r>
          </w:p>
          <w:p w:rsidR="00443DE2" w:rsidRPr="003B48EE" w:rsidRDefault="00443DE2" w:rsidP="003B48EE">
            <w:pPr>
              <w:jc w:val="both"/>
              <w:rPr>
                <w:sz w:val="24"/>
              </w:rPr>
            </w:pPr>
            <w:r w:rsidRPr="003B48EE">
              <w:rPr>
                <w:sz w:val="24"/>
                <w:lang w:val="ru-RU"/>
              </w:rPr>
              <w:t xml:space="preserve">  </w:t>
            </w:r>
            <w:r w:rsidRPr="003B48EE">
              <w:rPr>
                <w:sz w:val="24"/>
              </w:rPr>
              <w:t>while (*key)</w:t>
            </w:r>
          </w:p>
          <w:p w:rsidR="00443DE2" w:rsidRPr="003B48EE" w:rsidRDefault="00443DE2" w:rsidP="003B48EE">
            <w:pPr>
              <w:jc w:val="both"/>
              <w:rPr>
                <w:sz w:val="24"/>
              </w:rPr>
            </w:pPr>
            <w:r w:rsidRPr="003B48EE">
              <w:rPr>
                <w:sz w:val="24"/>
              </w:rPr>
              <w:t xml:space="preserve">    </w:t>
            </w:r>
            <w:proofErr w:type="spellStart"/>
            <w:r w:rsidRPr="003B48EE">
              <w:rPr>
                <w:sz w:val="24"/>
              </w:rPr>
              <w:t>hashf</w:t>
            </w:r>
            <w:proofErr w:type="spellEnd"/>
            <w:r w:rsidRPr="003B48EE">
              <w:rPr>
                <w:sz w:val="24"/>
              </w:rPr>
              <w:t xml:space="preserve"> += *key++;</w:t>
            </w:r>
          </w:p>
          <w:p w:rsidR="00443DE2" w:rsidRPr="003B48EE" w:rsidRDefault="00443DE2" w:rsidP="003B48EE">
            <w:pPr>
              <w:jc w:val="both"/>
              <w:rPr>
                <w:sz w:val="24"/>
              </w:rPr>
            </w:pPr>
          </w:p>
          <w:p w:rsidR="00443DE2" w:rsidRPr="003B48EE" w:rsidRDefault="00443DE2" w:rsidP="003B48EE">
            <w:pPr>
              <w:jc w:val="both"/>
              <w:rPr>
                <w:sz w:val="24"/>
              </w:rPr>
            </w:pPr>
            <w:r w:rsidRPr="003B48EE">
              <w:rPr>
                <w:sz w:val="24"/>
              </w:rPr>
              <w:t xml:space="preserve">  return </w:t>
            </w:r>
            <w:proofErr w:type="spellStart"/>
            <w:r w:rsidRPr="003B48EE">
              <w:rPr>
                <w:sz w:val="24"/>
              </w:rPr>
              <w:t>hashf</w:t>
            </w:r>
            <w:proofErr w:type="spellEnd"/>
            <w:r w:rsidRPr="003B48EE">
              <w:rPr>
                <w:sz w:val="24"/>
              </w:rPr>
              <w:t xml:space="preserve"> % 101;</w:t>
            </w:r>
          </w:p>
          <w:p w:rsidR="00FC132F" w:rsidRPr="003B48EE" w:rsidRDefault="00443DE2" w:rsidP="003B48EE">
            <w:pPr>
              <w:jc w:val="both"/>
              <w:rPr>
                <w:sz w:val="24"/>
              </w:rPr>
            </w:pPr>
            <w:r w:rsidRPr="003B48EE">
              <w:rPr>
                <w:sz w:val="24"/>
              </w:rPr>
              <w:t>}</w:t>
            </w:r>
          </w:p>
        </w:tc>
      </w:tr>
    </w:tbl>
    <w:p w:rsidR="00443DE2" w:rsidRPr="003B48EE" w:rsidRDefault="00443DE2" w:rsidP="003B48EE">
      <w:pPr>
        <w:jc w:val="both"/>
        <w:rPr>
          <w:sz w:val="24"/>
          <w:lang w:val="ru-RU"/>
        </w:rPr>
      </w:pPr>
      <w:r w:rsidRPr="003B48EE">
        <w:rPr>
          <w:sz w:val="24"/>
          <w:lang w:val="ru-RU"/>
        </w:rPr>
        <w:t>Строки «</w:t>
      </w:r>
      <w:r w:rsidRPr="003B48EE">
        <w:rPr>
          <w:sz w:val="24"/>
        </w:rPr>
        <w:t>bad</w:t>
      </w:r>
      <w:r w:rsidRPr="003B48EE">
        <w:rPr>
          <w:sz w:val="24"/>
          <w:lang w:val="ru-RU"/>
        </w:rPr>
        <w:t>» и «</w:t>
      </w:r>
      <w:r w:rsidRPr="003B48EE">
        <w:rPr>
          <w:sz w:val="24"/>
        </w:rPr>
        <w:t>dab</w:t>
      </w:r>
      <w:r w:rsidRPr="003B48EE">
        <w:rPr>
          <w:sz w:val="24"/>
          <w:lang w:val="ru-RU"/>
        </w:rPr>
        <w:t>» преобразуются в один и тот же индекс. Лучшие результаты дает хеш-функция, производящая перемешивание битов в символах.</w:t>
      </w:r>
    </w:p>
    <w:p w:rsidR="00443DE2" w:rsidRPr="003B48EE" w:rsidRDefault="00443DE2" w:rsidP="003B48EE">
      <w:pPr>
        <w:jc w:val="both"/>
        <w:rPr>
          <w:sz w:val="24"/>
          <w:lang w:val="ru-RU"/>
        </w:rPr>
      </w:pPr>
      <w:r w:rsidRPr="003B48EE">
        <w:rPr>
          <w:sz w:val="24"/>
          <w:lang w:val="ru-RU"/>
        </w:rPr>
        <w:t xml:space="preserve">В общем случае при </w:t>
      </w:r>
      <w:proofErr w:type="gramStart"/>
      <w:r w:rsidRPr="003B48EE">
        <w:rPr>
          <w:sz w:val="24"/>
          <w:lang w:val="ru-RU"/>
        </w:rPr>
        <w:t>больших</w:t>
      </w:r>
      <w:proofErr w:type="gramEnd"/>
      <w:r w:rsidRPr="003B48EE">
        <w:rPr>
          <w:sz w:val="24"/>
          <w:lang w:val="ru-RU"/>
        </w:rPr>
        <w:t xml:space="preserve"> </w:t>
      </w:r>
      <w:r w:rsidRPr="003B48EE">
        <w:rPr>
          <w:sz w:val="24"/>
        </w:rPr>
        <w:t>n</w:t>
      </w:r>
      <w:r w:rsidRPr="003B48EE">
        <w:rPr>
          <w:sz w:val="24"/>
          <w:lang w:val="ru-RU"/>
        </w:rPr>
        <w:t xml:space="preserve"> индексы имеют больший разброс. Кроме того, математическая теория утверждает, что распределение будет более равномерным, если </w:t>
      </w:r>
      <w:r w:rsidRPr="003B48EE">
        <w:rPr>
          <w:sz w:val="24"/>
        </w:rPr>
        <w:t>n</w:t>
      </w:r>
      <w:r w:rsidRPr="003B48EE">
        <w:rPr>
          <w:sz w:val="24"/>
          <w:lang w:val="ru-RU"/>
        </w:rPr>
        <w:t xml:space="preserve"> – простое число.</w:t>
      </w:r>
    </w:p>
    <w:p w:rsidR="00443DE2" w:rsidRPr="003B48EE" w:rsidRDefault="00443DE2" w:rsidP="003B48EE">
      <w:pPr>
        <w:jc w:val="both"/>
        <w:rPr>
          <w:b/>
          <w:bCs/>
          <w:sz w:val="24"/>
          <w:lang w:val="ru-RU"/>
        </w:rPr>
      </w:pPr>
      <w:r w:rsidRPr="003B48EE">
        <w:rPr>
          <w:b/>
          <w:bCs/>
          <w:sz w:val="24"/>
          <w:lang w:val="ru-RU"/>
        </w:rPr>
        <w:t>Другие методы хеширования</w:t>
      </w:r>
      <w:bookmarkStart w:id="1" w:name="ETF"/>
      <w:bookmarkEnd w:id="1"/>
    </w:p>
    <w:p w:rsidR="003B48EE" w:rsidRPr="003B48EE" w:rsidRDefault="00443DE2" w:rsidP="003B48EE">
      <w:pPr>
        <w:pStyle w:val="2"/>
        <w:jc w:val="both"/>
        <w:rPr>
          <w:sz w:val="28"/>
        </w:rPr>
      </w:pPr>
      <w:r w:rsidRPr="003B48EE">
        <w:rPr>
          <w:sz w:val="28"/>
          <w:lang w:val="ru-RU"/>
        </w:rPr>
        <w:t>Метод середины квадрата (</w:t>
      </w:r>
      <w:proofErr w:type="spellStart"/>
      <w:r w:rsidRPr="003B48EE">
        <w:rPr>
          <w:sz w:val="28"/>
        </w:rPr>
        <w:t>midsquare</w:t>
      </w:r>
      <w:proofErr w:type="spellEnd"/>
      <w:r w:rsidRPr="003B48EE">
        <w:rPr>
          <w:sz w:val="28"/>
          <w:lang w:val="ru-RU"/>
        </w:rPr>
        <w:t xml:space="preserve"> </w:t>
      </w:r>
      <w:r w:rsidRPr="003B48EE">
        <w:rPr>
          <w:sz w:val="28"/>
        </w:rPr>
        <w:t>technique</w:t>
      </w:r>
      <w:r w:rsidRPr="003B48EE">
        <w:rPr>
          <w:sz w:val="28"/>
          <w:lang w:val="ru-RU"/>
        </w:rPr>
        <w:t xml:space="preserve">) </w:t>
      </w:r>
    </w:p>
    <w:p w:rsidR="00443DE2" w:rsidRPr="003B48EE" w:rsidRDefault="00443DE2" w:rsidP="003B48EE">
      <w:pPr>
        <w:jc w:val="both"/>
        <w:rPr>
          <w:sz w:val="24"/>
          <w:lang w:val="ru-RU"/>
        </w:rPr>
      </w:pPr>
      <w:r w:rsidRPr="003B48EE">
        <w:rPr>
          <w:sz w:val="24"/>
          <w:lang w:val="ru-RU"/>
        </w:rPr>
        <w:t>предусматривает преобразование ключа в целое число, возведение его в квадрат и возвращение в качестве значения функции последовательности битов, извлеченных из середины полученного числа. Предположим, что ключ есть целое 32-битное число. Тогда следующая хеш-функция извлекает средние 10 бит возведенного в квадрат ключа.</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951"/>
      </w:tblGrid>
      <w:tr w:rsidR="00443DE2" w:rsidRPr="003B48EE" w:rsidTr="00443DE2">
        <w:trPr>
          <w:tblCellSpacing w:w="15" w:type="dxa"/>
        </w:trPr>
        <w:tc>
          <w:tcPr>
            <w:tcW w:w="0" w:type="auto"/>
            <w:shd w:val="clear" w:color="auto" w:fill="F4F4F4"/>
            <w:vAlign w:val="center"/>
            <w:hideMark/>
          </w:tcPr>
          <w:p w:rsidR="00443DE2" w:rsidRPr="003B48EE" w:rsidRDefault="00443DE2" w:rsidP="003B48EE">
            <w:pPr>
              <w:jc w:val="both"/>
              <w:rPr>
                <w:sz w:val="24"/>
                <w:lang w:val="ru-RU"/>
              </w:rPr>
            </w:pPr>
            <w:r w:rsidRPr="003B48EE">
              <w:rPr>
                <w:sz w:val="24"/>
                <w:lang w:val="ru-RU"/>
              </w:rPr>
              <w:t xml:space="preserve">// возвратить средние 10 бит произведения </w:t>
            </w:r>
            <w:r w:rsidRPr="003B48EE">
              <w:rPr>
                <w:sz w:val="24"/>
              </w:rPr>
              <w:t>key</w:t>
            </w:r>
            <w:r w:rsidRPr="003B48EE">
              <w:rPr>
                <w:sz w:val="24"/>
                <w:lang w:val="ru-RU"/>
              </w:rPr>
              <w:t>*</w:t>
            </w:r>
            <w:r w:rsidRPr="003B48EE">
              <w:rPr>
                <w:sz w:val="24"/>
              </w:rPr>
              <w:t>key</w:t>
            </w:r>
          </w:p>
          <w:p w:rsidR="00443DE2" w:rsidRPr="003B48EE" w:rsidRDefault="00443DE2" w:rsidP="003B48EE">
            <w:pPr>
              <w:jc w:val="both"/>
              <w:rPr>
                <w:sz w:val="24"/>
                <w:lang w:val="ru-RU"/>
              </w:rPr>
            </w:pPr>
            <w:proofErr w:type="spellStart"/>
            <w:r w:rsidRPr="003B48EE">
              <w:rPr>
                <w:sz w:val="24"/>
              </w:rPr>
              <w:t>int</w:t>
            </w:r>
            <w:proofErr w:type="spellEnd"/>
            <w:r w:rsidRPr="003B48EE">
              <w:rPr>
                <w:sz w:val="24"/>
                <w:lang w:val="ru-RU"/>
              </w:rPr>
              <w:t xml:space="preserve"> </w:t>
            </w:r>
            <w:r w:rsidRPr="003B48EE">
              <w:rPr>
                <w:sz w:val="24"/>
              </w:rPr>
              <w:t>HF</w:t>
            </w:r>
            <w:r w:rsidRPr="003B48EE">
              <w:rPr>
                <w:sz w:val="24"/>
                <w:lang w:val="ru-RU"/>
              </w:rPr>
              <w:t>(</w:t>
            </w:r>
            <w:proofErr w:type="spellStart"/>
            <w:r w:rsidRPr="003B48EE">
              <w:rPr>
                <w:sz w:val="24"/>
              </w:rPr>
              <w:t>int</w:t>
            </w:r>
            <w:proofErr w:type="spellEnd"/>
            <w:r w:rsidRPr="003B48EE">
              <w:rPr>
                <w:sz w:val="24"/>
                <w:lang w:val="ru-RU"/>
              </w:rPr>
              <w:t xml:space="preserve"> </w:t>
            </w:r>
            <w:r w:rsidRPr="003B48EE">
              <w:rPr>
                <w:sz w:val="24"/>
              </w:rPr>
              <w:t>key</w:t>
            </w:r>
            <w:r w:rsidRPr="003B48EE">
              <w:rPr>
                <w:sz w:val="24"/>
                <w:lang w:val="ru-RU"/>
              </w:rPr>
              <w:t>);</w:t>
            </w:r>
          </w:p>
          <w:p w:rsidR="00443DE2" w:rsidRPr="003B48EE" w:rsidRDefault="00443DE2" w:rsidP="003B48EE">
            <w:pPr>
              <w:jc w:val="both"/>
              <w:rPr>
                <w:sz w:val="24"/>
                <w:lang w:val="ru-RU"/>
              </w:rPr>
            </w:pPr>
            <w:r w:rsidRPr="003B48EE">
              <w:rPr>
                <w:sz w:val="24"/>
                <w:lang w:val="ru-RU"/>
              </w:rPr>
              <w:t>{</w:t>
            </w:r>
          </w:p>
          <w:p w:rsidR="00443DE2" w:rsidRPr="003B48EE" w:rsidRDefault="00443DE2" w:rsidP="003B48EE">
            <w:pPr>
              <w:jc w:val="both"/>
              <w:rPr>
                <w:sz w:val="24"/>
                <w:lang w:val="ru-RU"/>
              </w:rPr>
            </w:pPr>
            <w:r w:rsidRPr="003B48EE">
              <w:rPr>
                <w:sz w:val="24"/>
                <w:lang w:val="ru-RU"/>
              </w:rPr>
              <w:t xml:space="preserve">  </w:t>
            </w:r>
            <w:r w:rsidRPr="003B48EE">
              <w:rPr>
                <w:sz w:val="24"/>
              </w:rPr>
              <w:t>key</w:t>
            </w:r>
            <w:r w:rsidRPr="003B48EE">
              <w:rPr>
                <w:sz w:val="24"/>
                <w:lang w:val="ru-RU"/>
              </w:rPr>
              <w:t xml:space="preserve"> *= </w:t>
            </w:r>
            <w:r w:rsidRPr="003B48EE">
              <w:rPr>
                <w:sz w:val="24"/>
              </w:rPr>
              <w:t>key</w:t>
            </w:r>
            <w:r w:rsidRPr="003B48EE">
              <w:rPr>
                <w:sz w:val="24"/>
                <w:lang w:val="ru-RU"/>
              </w:rPr>
              <w:t>;           // возвести ключ в квадрат</w:t>
            </w:r>
          </w:p>
          <w:p w:rsidR="00443DE2" w:rsidRPr="003B48EE" w:rsidRDefault="00443DE2" w:rsidP="003B48EE">
            <w:pPr>
              <w:jc w:val="both"/>
              <w:rPr>
                <w:sz w:val="24"/>
                <w:lang w:val="ru-RU"/>
              </w:rPr>
            </w:pPr>
            <w:r w:rsidRPr="003B48EE">
              <w:rPr>
                <w:sz w:val="24"/>
                <w:lang w:val="ru-RU"/>
              </w:rPr>
              <w:t xml:space="preserve">  </w:t>
            </w:r>
            <w:r w:rsidRPr="003B48EE">
              <w:rPr>
                <w:sz w:val="24"/>
              </w:rPr>
              <w:t>key</w:t>
            </w:r>
            <w:r w:rsidRPr="003B48EE">
              <w:rPr>
                <w:sz w:val="24"/>
                <w:lang w:val="ru-RU"/>
              </w:rPr>
              <w:t xml:space="preserve"> &gt;&gt;= 11;           // отбросить 11 младших бит</w:t>
            </w:r>
          </w:p>
          <w:p w:rsidR="00443DE2" w:rsidRPr="003B48EE" w:rsidRDefault="00443DE2" w:rsidP="003B48EE">
            <w:pPr>
              <w:jc w:val="both"/>
              <w:rPr>
                <w:sz w:val="24"/>
                <w:lang w:val="ru-RU"/>
              </w:rPr>
            </w:pPr>
            <w:r w:rsidRPr="003B48EE">
              <w:rPr>
                <w:sz w:val="24"/>
                <w:lang w:val="ru-RU"/>
              </w:rPr>
              <w:t xml:space="preserve">  </w:t>
            </w:r>
            <w:r w:rsidRPr="003B48EE">
              <w:rPr>
                <w:sz w:val="24"/>
              </w:rPr>
              <w:t>return</w:t>
            </w:r>
            <w:r w:rsidRPr="003B48EE">
              <w:rPr>
                <w:sz w:val="24"/>
                <w:lang w:val="ru-RU"/>
              </w:rPr>
              <w:t xml:space="preserve"> </w:t>
            </w:r>
            <w:r w:rsidRPr="003B48EE">
              <w:rPr>
                <w:sz w:val="24"/>
              </w:rPr>
              <w:t>key</w:t>
            </w:r>
            <w:r w:rsidRPr="003B48EE">
              <w:rPr>
                <w:sz w:val="24"/>
                <w:lang w:val="ru-RU"/>
              </w:rPr>
              <w:t xml:space="preserve"> % 1024     // возвратить 10 младших бит</w:t>
            </w:r>
          </w:p>
          <w:p w:rsidR="00FC132F" w:rsidRPr="003B48EE" w:rsidRDefault="00443DE2" w:rsidP="003B48EE">
            <w:pPr>
              <w:jc w:val="both"/>
              <w:rPr>
                <w:sz w:val="24"/>
                <w:lang w:val="ru-RU"/>
              </w:rPr>
            </w:pPr>
            <w:r w:rsidRPr="003B48EE">
              <w:rPr>
                <w:sz w:val="24"/>
                <w:lang w:val="ru-RU"/>
              </w:rPr>
              <w:t>}</w:t>
            </w:r>
          </w:p>
        </w:tc>
      </w:tr>
    </w:tbl>
    <w:p w:rsidR="003B48EE" w:rsidRPr="003B48EE" w:rsidRDefault="00443DE2" w:rsidP="003B48EE">
      <w:pPr>
        <w:pStyle w:val="2"/>
        <w:jc w:val="both"/>
        <w:rPr>
          <w:sz w:val="28"/>
        </w:rPr>
      </w:pPr>
      <w:r w:rsidRPr="003B48EE">
        <w:rPr>
          <w:sz w:val="28"/>
          <w:lang w:val="ru-RU"/>
        </w:rPr>
        <w:t>При</w:t>
      </w:r>
      <w:r w:rsidRPr="003B48EE">
        <w:rPr>
          <w:sz w:val="28"/>
        </w:rPr>
        <w:t> </w:t>
      </w:r>
      <w:r w:rsidRPr="003B48EE">
        <w:rPr>
          <w:sz w:val="28"/>
          <w:lang w:val="ru-RU"/>
        </w:rPr>
        <w:t>мультипликативном</w:t>
      </w:r>
      <w:r w:rsidRPr="003B48EE">
        <w:rPr>
          <w:sz w:val="28"/>
        </w:rPr>
        <w:t> </w:t>
      </w:r>
      <w:r w:rsidRPr="003B48EE">
        <w:rPr>
          <w:sz w:val="28"/>
          <w:lang w:val="ru-RU"/>
        </w:rPr>
        <w:t>методе (</w:t>
      </w:r>
      <w:r w:rsidRPr="003B48EE">
        <w:rPr>
          <w:sz w:val="28"/>
        </w:rPr>
        <w:t>multiplicative</w:t>
      </w:r>
      <w:r w:rsidRPr="003B48EE">
        <w:rPr>
          <w:sz w:val="28"/>
          <w:lang w:val="ru-RU"/>
        </w:rPr>
        <w:t xml:space="preserve"> </w:t>
      </w:r>
      <w:r w:rsidRPr="003B48EE">
        <w:rPr>
          <w:sz w:val="28"/>
        </w:rPr>
        <w:t>method</w:t>
      </w:r>
      <w:r w:rsidRPr="003B48EE">
        <w:rPr>
          <w:sz w:val="28"/>
          <w:lang w:val="ru-RU"/>
        </w:rPr>
        <w:t>)</w:t>
      </w:r>
    </w:p>
    <w:p w:rsidR="00443DE2" w:rsidRPr="003B48EE" w:rsidRDefault="00443DE2" w:rsidP="003B48EE">
      <w:pPr>
        <w:jc w:val="both"/>
        <w:rPr>
          <w:sz w:val="24"/>
          <w:lang w:val="ru-RU"/>
        </w:rPr>
      </w:pPr>
      <w:r w:rsidRPr="003B48EE">
        <w:rPr>
          <w:sz w:val="24"/>
          <w:lang w:val="ru-RU"/>
        </w:rPr>
        <w:t xml:space="preserve"> используется случайное действительное число </w:t>
      </w:r>
      <w:r w:rsidRPr="003B48EE">
        <w:rPr>
          <w:sz w:val="24"/>
        </w:rPr>
        <w:t>f</w:t>
      </w:r>
      <w:r w:rsidRPr="003B48EE">
        <w:rPr>
          <w:sz w:val="24"/>
          <w:lang w:val="ru-RU"/>
        </w:rPr>
        <w:t xml:space="preserve"> в диапазоне от 0</w:t>
      </w:r>
      <w:r w:rsidRPr="003B48EE">
        <w:rPr>
          <w:sz w:val="24"/>
          <w:u w:val="single"/>
          <w:lang w:val="ru-RU"/>
        </w:rPr>
        <w:t>&lt;</w:t>
      </w:r>
      <w:r w:rsidRPr="003B48EE">
        <w:rPr>
          <w:sz w:val="24"/>
        </w:rPr>
        <w:t>f</w:t>
      </w:r>
      <w:r w:rsidRPr="003B48EE">
        <w:rPr>
          <w:sz w:val="24"/>
          <w:u w:val="single"/>
          <w:lang w:val="ru-RU"/>
        </w:rPr>
        <w:t>&lt;</w:t>
      </w:r>
      <w:r w:rsidRPr="003B48EE">
        <w:rPr>
          <w:sz w:val="24"/>
          <w:lang w:val="ru-RU"/>
        </w:rPr>
        <w:t xml:space="preserve">1. Дробная часть произведения </w:t>
      </w:r>
      <w:r w:rsidRPr="003B48EE">
        <w:rPr>
          <w:sz w:val="24"/>
        </w:rPr>
        <w:t>f</w:t>
      </w:r>
      <w:r w:rsidRPr="003B48EE">
        <w:rPr>
          <w:sz w:val="24"/>
          <w:lang w:val="ru-RU"/>
        </w:rPr>
        <w:t xml:space="preserve"> * </w:t>
      </w:r>
      <w:r w:rsidRPr="003B48EE">
        <w:rPr>
          <w:sz w:val="24"/>
        </w:rPr>
        <w:t>key</w:t>
      </w:r>
      <w:r w:rsidRPr="003B48EE">
        <w:rPr>
          <w:sz w:val="24"/>
          <w:lang w:val="ru-RU"/>
        </w:rPr>
        <w:t xml:space="preserve"> лежит в диапазоне от 0 до 1. Если это произведение умножить на </w:t>
      </w:r>
      <w:r w:rsidRPr="003B48EE">
        <w:rPr>
          <w:sz w:val="24"/>
        </w:rPr>
        <w:t>n</w:t>
      </w:r>
      <w:r w:rsidRPr="003B48EE">
        <w:rPr>
          <w:sz w:val="24"/>
          <w:lang w:val="ru-RU"/>
        </w:rPr>
        <w:t xml:space="preserve"> (размер хеш-таблицы), то целая часть полученного произведения даст значение хеш-функции в диапазоне 0...</w:t>
      </w:r>
      <w:r w:rsidRPr="003B48EE">
        <w:rPr>
          <w:sz w:val="24"/>
        </w:rPr>
        <w:t>n</w:t>
      </w:r>
      <w:r w:rsidRPr="003B48EE">
        <w:rPr>
          <w:sz w:val="24"/>
          <w:lang w:val="ru-RU"/>
        </w:rPr>
        <w:t>-1.</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951"/>
      </w:tblGrid>
      <w:tr w:rsidR="00443DE2" w:rsidRPr="003B48EE" w:rsidTr="00443DE2">
        <w:trPr>
          <w:tblCellSpacing w:w="15" w:type="dxa"/>
        </w:trPr>
        <w:tc>
          <w:tcPr>
            <w:tcW w:w="0" w:type="auto"/>
            <w:shd w:val="clear" w:color="auto" w:fill="F4F4F4"/>
            <w:vAlign w:val="center"/>
            <w:hideMark/>
          </w:tcPr>
          <w:p w:rsidR="00443DE2" w:rsidRPr="003B48EE" w:rsidRDefault="00443DE2" w:rsidP="003B48EE">
            <w:pPr>
              <w:jc w:val="both"/>
              <w:rPr>
                <w:sz w:val="24"/>
                <w:lang w:val="ru-RU"/>
              </w:rPr>
            </w:pPr>
            <w:r w:rsidRPr="003B48EE">
              <w:rPr>
                <w:sz w:val="24"/>
                <w:lang w:val="ru-RU"/>
              </w:rPr>
              <w:t>// хеш-функция, использующая мультипликативный метод;</w:t>
            </w:r>
          </w:p>
          <w:p w:rsidR="00443DE2" w:rsidRPr="003B48EE" w:rsidRDefault="00443DE2" w:rsidP="003B48EE">
            <w:pPr>
              <w:jc w:val="both"/>
              <w:rPr>
                <w:sz w:val="24"/>
                <w:lang w:val="ru-RU"/>
              </w:rPr>
            </w:pPr>
            <w:r w:rsidRPr="003B48EE">
              <w:rPr>
                <w:sz w:val="24"/>
                <w:lang w:val="ru-RU"/>
              </w:rPr>
              <w:t>// возвращает значение в диапазоне 0...700</w:t>
            </w:r>
          </w:p>
          <w:p w:rsidR="00443DE2" w:rsidRPr="003B48EE" w:rsidRDefault="00443DE2" w:rsidP="003B48EE">
            <w:pPr>
              <w:jc w:val="both"/>
              <w:rPr>
                <w:sz w:val="24"/>
                <w:lang w:val="ru-RU"/>
              </w:rPr>
            </w:pPr>
            <w:proofErr w:type="spellStart"/>
            <w:r w:rsidRPr="003B48EE">
              <w:rPr>
                <w:sz w:val="24"/>
              </w:rPr>
              <w:t>int</w:t>
            </w:r>
            <w:proofErr w:type="spellEnd"/>
            <w:r w:rsidRPr="003B48EE">
              <w:rPr>
                <w:sz w:val="24"/>
                <w:lang w:val="ru-RU"/>
              </w:rPr>
              <w:t xml:space="preserve"> </w:t>
            </w:r>
            <w:r w:rsidRPr="003B48EE">
              <w:rPr>
                <w:sz w:val="24"/>
              </w:rPr>
              <w:t>HF</w:t>
            </w:r>
            <w:r w:rsidRPr="003B48EE">
              <w:rPr>
                <w:sz w:val="24"/>
                <w:lang w:val="ru-RU"/>
              </w:rPr>
              <w:t>(</w:t>
            </w:r>
            <w:proofErr w:type="spellStart"/>
            <w:r w:rsidRPr="003B48EE">
              <w:rPr>
                <w:sz w:val="24"/>
              </w:rPr>
              <w:t>int</w:t>
            </w:r>
            <w:proofErr w:type="spellEnd"/>
            <w:r w:rsidRPr="003B48EE">
              <w:rPr>
                <w:sz w:val="24"/>
                <w:lang w:val="ru-RU"/>
              </w:rPr>
              <w:t xml:space="preserve"> </w:t>
            </w:r>
            <w:r w:rsidRPr="003B48EE">
              <w:rPr>
                <w:sz w:val="24"/>
              </w:rPr>
              <w:t>key</w:t>
            </w:r>
            <w:r w:rsidRPr="003B48EE">
              <w:rPr>
                <w:sz w:val="24"/>
                <w:lang w:val="ru-RU"/>
              </w:rPr>
              <w:t>);</w:t>
            </w:r>
          </w:p>
          <w:p w:rsidR="00443DE2" w:rsidRPr="003B48EE" w:rsidRDefault="00443DE2" w:rsidP="003B48EE">
            <w:pPr>
              <w:jc w:val="both"/>
              <w:rPr>
                <w:sz w:val="24"/>
              </w:rPr>
            </w:pPr>
            <w:r w:rsidRPr="003B48EE">
              <w:rPr>
                <w:sz w:val="24"/>
              </w:rPr>
              <w:t>{</w:t>
            </w:r>
          </w:p>
          <w:p w:rsidR="00443DE2" w:rsidRPr="003B48EE" w:rsidRDefault="00443DE2" w:rsidP="003B48EE">
            <w:pPr>
              <w:jc w:val="both"/>
              <w:rPr>
                <w:sz w:val="24"/>
              </w:rPr>
            </w:pPr>
            <w:r w:rsidRPr="003B48EE">
              <w:rPr>
                <w:sz w:val="24"/>
              </w:rPr>
              <w:t xml:space="preserve">  static </w:t>
            </w:r>
            <w:proofErr w:type="spellStart"/>
            <w:r w:rsidRPr="003B48EE">
              <w:rPr>
                <w:sz w:val="24"/>
              </w:rPr>
              <w:t>RandomNumber</w:t>
            </w:r>
            <w:proofErr w:type="spellEnd"/>
            <w:r w:rsidRPr="003B48EE">
              <w:rPr>
                <w:sz w:val="24"/>
              </w:rPr>
              <w:t xml:space="preserve"> </w:t>
            </w:r>
            <w:proofErr w:type="spellStart"/>
            <w:r w:rsidRPr="003B48EE">
              <w:rPr>
                <w:sz w:val="24"/>
              </w:rPr>
              <w:t>rnd</w:t>
            </w:r>
            <w:proofErr w:type="spellEnd"/>
            <w:r w:rsidRPr="003B48EE">
              <w:rPr>
                <w:sz w:val="24"/>
              </w:rPr>
              <w:t>;</w:t>
            </w:r>
          </w:p>
          <w:p w:rsidR="00443DE2" w:rsidRPr="003B48EE" w:rsidRDefault="00443DE2" w:rsidP="003B48EE">
            <w:pPr>
              <w:jc w:val="both"/>
              <w:rPr>
                <w:sz w:val="24"/>
              </w:rPr>
            </w:pPr>
            <w:r w:rsidRPr="003B48EE">
              <w:rPr>
                <w:sz w:val="24"/>
              </w:rPr>
              <w:t xml:space="preserve">  float f;</w:t>
            </w:r>
          </w:p>
          <w:p w:rsidR="00443DE2" w:rsidRPr="003B48EE" w:rsidRDefault="00443DE2" w:rsidP="003B48EE">
            <w:pPr>
              <w:jc w:val="both"/>
              <w:rPr>
                <w:sz w:val="24"/>
              </w:rPr>
            </w:pPr>
          </w:p>
          <w:p w:rsidR="00443DE2" w:rsidRPr="003B48EE" w:rsidRDefault="00443DE2" w:rsidP="003B48EE">
            <w:pPr>
              <w:jc w:val="both"/>
              <w:rPr>
                <w:sz w:val="24"/>
                <w:lang w:val="ru-RU"/>
              </w:rPr>
            </w:pPr>
            <w:r w:rsidRPr="003B48EE">
              <w:rPr>
                <w:sz w:val="24"/>
              </w:rPr>
              <w:t xml:space="preserve">  </w:t>
            </w:r>
            <w:r w:rsidRPr="003B48EE">
              <w:rPr>
                <w:sz w:val="24"/>
                <w:lang w:val="ru-RU"/>
              </w:rPr>
              <w:t>// умножить ключ на случайное число из диапазона 0...1</w:t>
            </w:r>
          </w:p>
          <w:p w:rsidR="00443DE2" w:rsidRPr="003B48EE" w:rsidRDefault="00443DE2" w:rsidP="003B48EE">
            <w:pPr>
              <w:jc w:val="both"/>
              <w:rPr>
                <w:sz w:val="24"/>
                <w:lang w:val="ru-RU"/>
              </w:rPr>
            </w:pPr>
            <w:r w:rsidRPr="003B48EE">
              <w:rPr>
                <w:sz w:val="24"/>
                <w:lang w:val="ru-RU"/>
              </w:rPr>
              <w:t xml:space="preserve">  </w:t>
            </w:r>
            <w:r w:rsidRPr="003B48EE">
              <w:rPr>
                <w:sz w:val="24"/>
              </w:rPr>
              <w:t>f</w:t>
            </w:r>
            <w:r w:rsidRPr="003B48EE">
              <w:rPr>
                <w:sz w:val="24"/>
                <w:lang w:val="ru-RU"/>
              </w:rPr>
              <w:t xml:space="preserve"> = </w:t>
            </w:r>
            <w:r w:rsidRPr="003B48EE">
              <w:rPr>
                <w:sz w:val="24"/>
              </w:rPr>
              <w:t>key</w:t>
            </w:r>
            <w:r w:rsidRPr="003B48EE">
              <w:rPr>
                <w:sz w:val="24"/>
                <w:lang w:val="ru-RU"/>
              </w:rPr>
              <w:t xml:space="preserve"> * </w:t>
            </w:r>
            <w:proofErr w:type="spellStart"/>
            <w:r w:rsidRPr="003B48EE">
              <w:rPr>
                <w:sz w:val="24"/>
              </w:rPr>
              <w:t>rnd</w:t>
            </w:r>
            <w:proofErr w:type="spellEnd"/>
            <w:r w:rsidRPr="003B48EE">
              <w:rPr>
                <w:sz w:val="24"/>
                <w:lang w:val="ru-RU"/>
              </w:rPr>
              <w:t>.</w:t>
            </w:r>
            <w:proofErr w:type="spellStart"/>
            <w:r w:rsidRPr="003B48EE">
              <w:rPr>
                <w:sz w:val="24"/>
              </w:rPr>
              <w:t>fRandom</w:t>
            </w:r>
            <w:proofErr w:type="spellEnd"/>
            <w:r w:rsidRPr="003B48EE">
              <w:rPr>
                <w:sz w:val="24"/>
                <w:lang w:val="ru-RU"/>
              </w:rPr>
              <w:t>();</w:t>
            </w:r>
          </w:p>
          <w:p w:rsidR="00443DE2" w:rsidRPr="003B48EE" w:rsidRDefault="00443DE2" w:rsidP="003B48EE">
            <w:pPr>
              <w:jc w:val="both"/>
              <w:rPr>
                <w:sz w:val="24"/>
                <w:lang w:val="ru-RU"/>
              </w:rPr>
            </w:pPr>
            <w:r w:rsidRPr="003B48EE">
              <w:rPr>
                <w:sz w:val="24"/>
                <w:lang w:val="ru-RU"/>
              </w:rPr>
              <w:t xml:space="preserve">  // взять дробную часть</w:t>
            </w:r>
          </w:p>
          <w:p w:rsidR="00443DE2" w:rsidRPr="003B48EE" w:rsidRDefault="00443DE2" w:rsidP="003B48EE">
            <w:pPr>
              <w:jc w:val="both"/>
              <w:rPr>
                <w:sz w:val="24"/>
                <w:lang w:val="ru-RU"/>
              </w:rPr>
            </w:pPr>
            <w:r w:rsidRPr="003B48EE">
              <w:rPr>
                <w:sz w:val="24"/>
                <w:lang w:val="ru-RU"/>
              </w:rPr>
              <w:t xml:space="preserve">  </w:t>
            </w:r>
            <w:r w:rsidRPr="003B48EE">
              <w:rPr>
                <w:sz w:val="24"/>
              </w:rPr>
              <w:t>f</w:t>
            </w:r>
            <w:r w:rsidRPr="003B48EE">
              <w:rPr>
                <w:sz w:val="24"/>
                <w:lang w:val="ru-RU"/>
              </w:rPr>
              <w:t xml:space="preserve"> = </w:t>
            </w:r>
            <w:r w:rsidRPr="003B48EE">
              <w:rPr>
                <w:sz w:val="24"/>
              </w:rPr>
              <w:t>f</w:t>
            </w:r>
            <w:r w:rsidRPr="003B48EE">
              <w:rPr>
                <w:sz w:val="24"/>
                <w:lang w:val="ru-RU"/>
              </w:rPr>
              <w:t xml:space="preserve"> - </w:t>
            </w:r>
            <w:proofErr w:type="spellStart"/>
            <w:r w:rsidRPr="003B48EE">
              <w:rPr>
                <w:sz w:val="24"/>
              </w:rPr>
              <w:t>int</w:t>
            </w:r>
            <w:proofErr w:type="spellEnd"/>
            <w:r w:rsidRPr="003B48EE">
              <w:rPr>
                <w:sz w:val="24"/>
                <w:lang w:val="ru-RU"/>
              </w:rPr>
              <w:t>(</w:t>
            </w:r>
            <w:r w:rsidRPr="003B48EE">
              <w:rPr>
                <w:sz w:val="24"/>
              </w:rPr>
              <w:t>f</w:t>
            </w:r>
            <w:r w:rsidRPr="003B48EE">
              <w:rPr>
                <w:sz w:val="24"/>
                <w:lang w:val="ru-RU"/>
              </w:rPr>
              <w:t>);</w:t>
            </w:r>
          </w:p>
          <w:p w:rsidR="00443DE2" w:rsidRPr="003B48EE" w:rsidRDefault="00443DE2" w:rsidP="003B48EE">
            <w:pPr>
              <w:jc w:val="both"/>
              <w:rPr>
                <w:sz w:val="24"/>
                <w:lang w:val="ru-RU"/>
              </w:rPr>
            </w:pPr>
            <w:r w:rsidRPr="003B48EE">
              <w:rPr>
                <w:sz w:val="24"/>
                <w:lang w:val="ru-RU"/>
              </w:rPr>
              <w:t xml:space="preserve">  // возвратить число в диапазоне 0...</w:t>
            </w:r>
            <w:r w:rsidRPr="003B48EE">
              <w:rPr>
                <w:sz w:val="24"/>
              </w:rPr>
              <w:t>n</w:t>
            </w:r>
            <w:r w:rsidRPr="003B48EE">
              <w:rPr>
                <w:sz w:val="24"/>
                <w:lang w:val="ru-RU"/>
              </w:rPr>
              <w:t>-1</w:t>
            </w:r>
          </w:p>
          <w:p w:rsidR="00443DE2" w:rsidRPr="003B48EE" w:rsidRDefault="00443DE2" w:rsidP="003B48EE">
            <w:pPr>
              <w:jc w:val="both"/>
              <w:rPr>
                <w:sz w:val="24"/>
              </w:rPr>
            </w:pPr>
            <w:r w:rsidRPr="003B48EE">
              <w:rPr>
                <w:sz w:val="24"/>
                <w:lang w:val="ru-RU"/>
              </w:rPr>
              <w:t xml:space="preserve">  </w:t>
            </w:r>
            <w:r w:rsidRPr="003B48EE">
              <w:rPr>
                <w:sz w:val="24"/>
              </w:rPr>
              <w:t>return 701*f;</w:t>
            </w:r>
          </w:p>
          <w:p w:rsidR="00FC132F" w:rsidRPr="003B48EE" w:rsidRDefault="00443DE2" w:rsidP="003B48EE">
            <w:pPr>
              <w:jc w:val="both"/>
              <w:rPr>
                <w:sz w:val="24"/>
              </w:rPr>
            </w:pPr>
            <w:r w:rsidRPr="003B48EE">
              <w:rPr>
                <w:sz w:val="24"/>
              </w:rPr>
              <w:t>}</w:t>
            </w:r>
          </w:p>
        </w:tc>
      </w:tr>
    </w:tbl>
    <w:p w:rsidR="00443DE2" w:rsidRPr="003B48EE" w:rsidRDefault="00443DE2" w:rsidP="003B48EE">
      <w:pPr>
        <w:pStyle w:val="1"/>
        <w:jc w:val="both"/>
        <w:rPr>
          <w:sz w:val="32"/>
        </w:rPr>
      </w:pPr>
      <w:proofErr w:type="spellStart"/>
      <w:r w:rsidRPr="003B48EE">
        <w:rPr>
          <w:sz w:val="32"/>
        </w:rPr>
        <w:t>Разрешение</w:t>
      </w:r>
      <w:proofErr w:type="spellEnd"/>
      <w:r w:rsidRPr="003B48EE">
        <w:rPr>
          <w:sz w:val="32"/>
        </w:rPr>
        <w:t xml:space="preserve"> </w:t>
      </w:r>
      <w:proofErr w:type="spellStart"/>
      <w:r w:rsidRPr="003B48EE">
        <w:rPr>
          <w:sz w:val="32"/>
        </w:rPr>
        <w:t>коллизий</w:t>
      </w:r>
      <w:bookmarkStart w:id="2" w:name="EQH"/>
      <w:bookmarkEnd w:id="2"/>
      <w:proofErr w:type="spellEnd"/>
    </w:p>
    <w:p w:rsidR="00443DE2" w:rsidRPr="003B48EE" w:rsidRDefault="00443DE2" w:rsidP="003B48EE">
      <w:pPr>
        <w:jc w:val="both"/>
        <w:rPr>
          <w:sz w:val="24"/>
          <w:lang w:val="ru-RU"/>
        </w:rPr>
      </w:pPr>
      <w:r w:rsidRPr="003B48EE">
        <w:rPr>
          <w:sz w:val="24"/>
          <w:lang w:val="ru-RU"/>
        </w:rPr>
        <w:t xml:space="preserve">Несмотря на то, что два или более ключей могут </w:t>
      </w:r>
      <w:proofErr w:type="spellStart"/>
      <w:r w:rsidRPr="003B48EE">
        <w:rPr>
          <w:sz w:val="24"/>
          <w:lang w:val="ru-RU"/>
        </w:rPr>
        <w:t>хешироваться</w:t>
      </w:r>
      <w:proofErr w:type="spellEnd"/>
      <w:r w:rsidRPr="003B48EE">
        <w:rPr>
          <w:sz w:val="24"/>
          <w:lang w:val="ru-RU"/>
        </w:rPr>
        <w:t xml:space="preserve"> одинаково, они не могут занимать в хеш-таблице одну и ту же ячейку. Нам остаются два пути: либо найти для нового ключа другую позицию в таблице, либо создать для каждого значения хеш-функции отдельный список, в котором будут все ключи, отображающиеся при хешировании в это значение. Оба варианта представляют собой две классические стратегии разрешения коллизий –</w:t>
      </w:r>
      <w:r w:rsidRPr="003B48EE">
        <w:rPr>
          <w:sz w:val="24"/>
        </w:rPr>
        <w:t> </w:t>
      </w:r>
      <w:r w:rsidRPr="003B48EE">
        <w:rPr>
          <w:b/>
          <w:bCs/>
          <w:sz w:val="24"/>
          <w:lang w:val="ru-RU"/>
        </w:rPr>
        <w:t>открытую адресацию с линейным перебором</w:t>
      </w:r>
      <w:r w:rsidRPr="003B48EE">
        <w:rPr>
          <w:sz w:val="24"/>
        </w:rPr>
        <w:t> </w:t>
      </w:r>
      <w:r w:rsidRPr="003B48EE">
        <w:rPr>
          <w:sz w:val="24"/>
          <w:lang w:val="ru-RU"/>
        </w:rPr>
        <w:t>и</w:t>
      </w:r>
      <w:r w:rsidRPr="003B48EE">
        <w:rPr>
          <w:sz w:val="24"/>
        </w:rPr>
        <w:t> </w:t>
      </w:r>
      <w:r w:rsidRPr="003B48EE">
        <w:rPr>
          <w:b/>
          <w:bCs/>
          <w:sz w:val="24"/>
          <w:lang w:val="ru-RU"/>
        </w:rPr>
        <w:t>метод цепочек</w:t>
      </w:r>
      <w:r w:rsidRPr="003B48EE">
        <w:rPr>
          <w:sz w:val="24"/>
          <w:lang w:val="ru-RU"/>
        </w:rPr>
        <w:t>. Мы проиллюстрируем на примере открытую адресацию, а сосредоточимся главным образом на втором методе, поскольку эта стратегия является доминирующей.</w:t>
      </w:r>
    </w:p>
    <w:p w:rsidR="00443DE2" w:rsidRPr="003B48EE" w:rsidRDefault="00443DE2" w:rsidP="003B48EE">
      <w:pPr>
        <w:pStyle w:val="2"/>
        <w:jc w:val="both"/>
        <w:rPr>
          <w:sz w:val="28"/>
          <w:lang w:val="ru-RU"/>
        </w:rPr>
      </w:pPr>
      <w:r w:rsidRPr="003B48EE">
        <w:rPr>
          <w:sz w:val="28"/>
          <w:lang w:val="ru-RU"/>
        </w:rPr>
        <w:t>Открытая адресация с линейным перебором</w:t>
      </w:r>
    </w:p>
    <w:p w:rsidR="00443DE2" w:rsidRPr="003B48EE" w:rsidRDefault="00443DE2" w:rsidP="003B48EE">
      <w:pPr>
        <w:jc w:val="both"/>
        <w:rPr>
          <w:sz w:val="24"/>
          <w:lang w:val="ru-RU"/>
        </w:rPr>
      </w:pPr>
      <w:r w:rsidRPr="003B48EE">
        <w:rPr>
          <w:sz w:val="24"/>
          <w:lang w:val="ru-RU"/>
        </w:rPr>
        <w:t>Эта методика предполагает, что каждая ячейка таблицы помечена как незанятая. Поэтому при добавлении нового ключа всегда можно определить, занята ли данная ячейка таблицы или нет. Если да, алгоритм осуществляет перебор по кругу, пока не встретится «открытый адрес» (свободное место). Отсюда и название метода. Если размер таблицы велик относительно числа хранимых там ключей, метод работает хорошо, поскольку хеш-функция будет равномерно распределять ключи по всему диапазону и число коллизий будет минимальным. По мере того как коэффициент заполнения таблицы приближается к 1, эффективность процесса заметно падает.</w:t>
      </w:r>
    </w:p>
    <w:p w:rsidR="00443DE2" w:rsidRPr="003B48EE" w:rsidRDefault="00443DE2" w:rsidP="003B48EE">
      <w:pPr>
        <w:jc w:val="both"/>
        <w:rPr>
          <w:sz w:val="24"/>
          <w:lang w:val="ru-RU"/>
        </w:rPr>
      </w:pPr>
      <w:r w:rsidRPr="003B48EE">
        <w:rPr>
          <w:sz w:val="24"/>
          <w:lang w:val="ru-RU"/>
        </w:rPr>
        <w:t>Проиллюстрируем линейный перебор на примере семи записей.</w:t>
      </w:r>
    </w:p>
    <w:p w:rsidR="00443DE2" w:rsidRPr="003B48EE" w:rsidRDefault="00443DE2" w:rsidP="003B48EE">
      <w:pPr>
        <w:jc w:val="both"/>
        <w:rPr>
          <w:sz w:val="24"/>
          <w:lang w:val="ru-RU"/>
        </w:rPr>
      </w:pPr>
      <w:r w:rsidRPr="003B48EE">
        <w:rPr>
          <w:sz w:val="24"/>
          <w:lang w:val="ru-RU"/>
        </w:rPr>
        <w:t xml:space="preserve">Предположим, что данные имеют тип </w:t>
      </w:r>
      <w:proofErr w:type="spellStart"/>
      <w:r w:rsidRPr="003B48EE">
        <w:rPr>
          <w:sz w:val="24"/>
        </w:rPr>
        <w:t>DataRecord</w:t>
      </w:r>
      <w:proofErr w:type="spellEnd"/>
      <w:r w:rsidRPr="003B48EE">
        <w:rPr>
          <w:sz w:val="24"/>
          <w:lang w:val="ru-RU"/>
        </w:rPr>
        <w:t xml:space="preserve"> и хранятся в 11-элементной таблице.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951"/>
      </w:tblGrid>
      <w:tr w:rsidR="00443DE2" w:rsidRPr="003B48EE" w:rsidTr="00443DE2">
        <w:trPr>
          <w:tblCellSpacing w:w="15" w:type="dxa"/>
        </w:trPr>
        <w:tc>
          <w:tcPr>
            <w:tcW w:w="0" w:type="auto"/>
            <w:shd w:val="clear" w:color="auto" w:fill="F4F4F4"/>
            <w:vAlign w:val="center"/>
            <w:hideMark/>
          </w:tcPr>
          <w:p w:rsidR="00443DE2" w:rsidRPr="003B48EE" w:rsidRDefault="00443DE2" w:rsidP="003B48EE">
            <w:pPr>
              <w:jc w:val="both"/>
              <w:rPr>
                <w:sz w:val="24"/>
              </w:rPr>
            </w:pPr>
            <w:proofErr w:type="spellStart"/>
            <w:r w:rsidRPr="003B48EE">
              <w:rPr>
                <w:sz w:val="24"/>
              </w:rPr>
              <w:t>struct</w:t>
            </w:r>
            <w:proofErr w:type="spellEnd"/>
            <w:r w:rsidRPr="003B48EE">
              <w:rPr>
                <w:sz w:val="24"/>
              </w:rPr>
              <w:t xml:space="preserve"> </w:t>
            </w:r>
            <w:proofErr w:type="spellStart"/>
            <w:r w:rsidRPr="003B48EE">
              <w:rPr>
                <w:sz w:val="24"/>
              </w:rPr>
              <w:t>DataRecord</w:t>
            </w:r>
            <w:proofErr w:type="spellEnd"/>
          </w:p>
          <w:p w:rsidR="00443DE2" w:rsidRPr="003B48EE" w:rsidRDefault="00443DE2" w:rsidP="003B48EE">
            <w:pPr>
              <w:jc w:val="both"/>
              <w:rPr>
                <w:sz w:val="24"/>
              </w:rPr>
            </w:pPr>
            <w:r w:rsidRPr="003B48EE">
              <w:rPr>
                <w:sz w:val="24"/>
              </w:rPr>
              <w:t>{</w:t>
            </w:r>
          </w:p>
          <w:p w:rsidR="00443DE2" w:rsidRPr="003B48EE" w:rsidRDefault="00443DE2" w:rsidP="003B48EE">
            <w:pPr>
              <w:jc w:val="both"/>
              <w:rPr>
                <w:sz w:val="24"/>
              </w:rPr>
            </w:pPr>
            <w:r w:rsidRPr="003B48EE">
              <w:rPr>
                <w:sz w:val="24"/>
              </w:rPr>
              <w:t xml:space="preserve">  </w:t>
            </w:r>
            <w:proofErr w:type="spellStart"/>
            <w:r w:rsidRPr="003B48EE">
              <w:rPr>
                <w:sz w:val="24"/>
              </w:rPr>
              <w:t>int</w:t>
            </w:r>
            <w:proofErr w:type="spellEnd"/>
            <w:r w:rsidRPr="003B48EE">
              <w:rPr>
                <w:sz w:val="24"/>
              </w:rPr>
              <w:t xml:space="preserve"> key;</w:t>
            </w:r>
          </w:p>
          <w:p w:rsidR="00443DE2" w:rsidRPr="003B48EE" w:rsidRDefault="00443DE2" w:rsidP="003B48EE">
            <w:pPr>
              <w:jc w:val="both"/>
              <w:rPr>
                <w:sz w:val="24"/>
              </w:rPr>
            </w:pPr>
            <w:r w:rsidRPr="003B48EE">
              <w:rPr>
                <w:sz w:val="24"/>
              </w:rPr>
              <w:t xml:space="preserve">  </w:t>
            </w:r>
            <w:proofErr w:type="spellStart"/>
            <w:r w:rsidRPr="003B48EE">
              <w:rPr>
                <w:sz w:val="24"/>
              </w:rPr>
              <w:t>int</w:t>
            </w:r>
            <w:proofErr w:type="spellEnd"/>
            <w:r w:rsidRPr="003B48EE">
              <w:rPr>
                <w:sz w:val="24"/>
              </w:rPr>
              <w:t xml:space="preserve"> data;</w:t>
            </w:r>
          </w:p>
          <w:p w:rsidR="00FC132F" w:rsidRPr="003B48EE" w:rsidRDefault="00443DE2" w:rsidP="003B48EE">
            <w:pPr>
              <w:jc w:val="both"/>
              <w:rPr>
                <w:sz w:val="24"/>
              </w:rPr>
            </w:pPr>
            <w:r w:rsidRPr="003B48EE">
              <w:rPr>
                <w:sz w:val="24"/>
              </w:rPr>
              <w:t>};</w:t>
            </w:r>
          </w:p>
        </w:tc>
      </w:tr>
    </w:tbl>
    <w:p w:rsidR="00443DE2" w:rsidRPr="003B48EE" w:rsidRDefault="00443DE2" w:rsidP="003B48EE">
      <w:pPr>
        <w:jc w:val="both"/>
        <w:rPr>
          <w:sz w:val="24"/>
          <w:lang w:val="ru-RU"/>
        </w:rPr>
      </w:pPr>
      <w:r w:rsidRPr="003B48EE">
        <w:rPr>
          <w:sz w:val="24"/>
          <w:lang w:val="ru-RU"/>
        </w:rPr>
        <w:t xml:space="preserve">В качестве хеш-функции </w:t>
      </w:r>
      <w:r w:rsidRPr="003B48EE">
        <w:rPr>
          <w:sz w:val="24"/>
        </w:rPr>
        <w:t>HF</w:t>
      </w:r>
      <w:r w:rsidRPr="003B48EE">
        <w:rPr>
          <w:sz w:val="24"/>
          <w:lang w:val="ru-RU"/>
        </w:rPr>
        <w:t xml:space="preserve"> используется остаток от деления на 11, принимающий значения в диапазоне 0-10.</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951"/>
      </w:tblGrid>
      <w:tr w:rsidR="00443DE2" w:rsidRPr="003B48EE" w:rsidTr="00443DE2">
        <w:trPr>
          <w:tblCellSpacing w:w="15" w:type="dxa"/>
        </w:trPr>
        <w:tc>
          <w:tcPr>
            <w:tcW w:w="0" w:type="auto"/>
            <w:shd w:val="clear" w:color="auto" w:fill="F4F4F4"/>
            <w:vAlign w:val="center"/>
            <w:hideMark/>
          </w:tcPr>
          <w:p w:rsidR="00FC132F" w:rsidRPr="003B48EE" w:rsidRDefault="00443DE2" w:rsidP="003B48EE">
            <w:pPr>
              <w:jc w:val="both"/>
              <w:rPr>
                <w:sz w:val="24"/>
              </w:rPr>
            </w:pPr>
            <w:r w:rsidRPr="003B48EE">
              <w:rPr>
                <w:sz w:val="24"/>
              </w:rPr>
              <w:t xml:space="preserve">HF(item) = </w:t>
            </w:r>
            <w:proofErr w:type="spellStart"/>
            <w:r w:rsidRPr="003B48EE">
              <w:rPr>
                <w:sz w:val="24"/>
              </w:rPr>
              <w:t>item.key</w:t>
            </w:r>
            <w:proofErr w:type="spellEnd"/>
            <w:r w:rsidRPr="003B48EE">
              <w:rPr>
                <w:sz w:val="24"/>
              </w:rPr>
              <w:t xml:space="preserve"> % 11</w:t>
            </w:r>
          </w:p>
        </w:tc>
      </w:tr>
    </w:tbl>
    <w:p w:rsidR="00443DE2" w:rsidRPr="003B48EE" w:rsidRDefault="00443DE2" w:rsidP="003B48EE">
      <w:pPr>
        <w:jc w:val="both"/>
        <w:rPr>
          <w:sz w:val="24"/>
          <w:lang w:val="ru-RU"/>
        </w:rPr>
      </w:pPr>
      <w:r w:rsidRPr="003B48EE">
        <w:rPr>
          <w:sz w:val="24"/>
          <w:lang w:val="ru-RU"/>
        </w:rPr>
        <w:t>В таблице хранятся следующие данные. Каждый элемент помечен числом проб, необходимых для его размещения в таблице.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951"/>
      </w:tblGrid>
      <w:tr w:rsidR="00443DE2" w:rsidRPr="003B48EE" w:rsidTr="00443DE2">
        <w:trPr>
          <w:tblCellSpacing w:w="15" w:type="dxa"/>
        </w:trPr>
        <w:tc>
          <w:tcPr>
            <w:tcW w:w="0" w:type="auto"/>
            <w:shd w:val="clear" w:color="auto" w:fill="F4F4F4"/>
            <w:vAlign w:val="center"/>
            <w:hideMark/>
          </w:tcPr>
          <w:p w:rsidR="00FC132F" w:rsidRPr="003B48EE" w:rsidRDefault="00443DE2" w:rsidP="003B48EE">
            <w:pPr>
              <w:jc w:val="both"/>
              <w:rPr>
                <w:sz w:val="24"/>
              </w:rPr>
            </w:pPr>
            <w:proofErr w:type="spellStart"/>
            <w:r w:rsidRPr="003B48EE">
              <w:rPr>
                <w:sz w:val="24"/>
              </w:rPr>
              <w:t>Список</w:t>
            </w:r>
            <w:proofErr w:type="spellEnd"/>
            <w:r w:rsidRPr="003B48EE">
              <w:rPr>
                <w:sz w:val="24"/>
              </w:rPr>
              <w:t>: {54,1}, {77,3}, {94,5}, {89,7}, {14,8}, {45,2}, {76,9}</w:t>
            </w:r>
          </w:p>
        </w:tc>
      </w:tr>
    </w:tbl>
    <w:p w:rsidR="00443DE2" w:rsidRPr="003B48EE" w:rsidRDefault="00443DE2" w:rsidP="003B48EE">
      <w:pPr>
        <w:jc w:val="both"/>
        <w:rPr>
          <w:sz w:val="24"/>
          <w:lang w:val="ru-RU"/>
        </w:rPr>
      </w:pPr>
      <w:r w:rsidRPr="003B48EE">
        <w:rPr>
          <w:sz w:val="24"/>
          <w:lang w:val="ru-RU"/>
        </w:rPr>
        <w:t xml:space="preserve">Хеширование первых пяти ключей дает пять различных индексов, по которым эти ключи запоминаются в таблице. Например, </w:t>
      </w:r>
      <w:r w:rsidRPr="003B48EE">
        <w:rPr>
          <w:sz w:val="24"/>
        </w:rPr>
        <w:t>HF</w:t>
      </w:r>
      <w:r w:rsidRPr="003B48EE">
        <w:rPr>
          <w:sz w:val="24"/>
          <w:lang w:val="ru-RU"/>
        </w:rPr>
        <w:t xml:space="preserve">({54,1}) = 10, и этот элемент попадает в </w:t>
      </w:r>
      <w:r w:rsidRPr="003B48EE">
        <w:rPr>
          <w:sz w:val="24"/>
        </w:rPr>
        <w:t>Table</w:t>
      </w:r>
      <w:r w:rsidRPr="003B48EE">
        <w:rPr>
          <w:sz w:val="24"/>
          <w:lang w:val="ru-RU"/>
        </w:rPr>
        <w:t>[10]. Первая коллизия возникает между ключами 89 и 45, так как оба они отображаются в индекс 1.</w:t>
      </w:r>
    </w:p>
    <w:p w:rsidR="00443DE2" w:rsidRPr="003B48EE" w:rsidRDefault="00443DE2" w:rsidP="003B48EE">
      <w:pPr>
        <w:jc w:val="both"/>
        <w:rPr>
          <w:sz w:val="24"/>
          <w:lang w:val="ru-RU"/>
        </w:rPr>
      </w:pPr>
      <w:r w:rsidRPr="003B48EE">
        <w:rPr>
          <w:sz w:val="24"/>
          <w:lang w:val="ru-RU"/>
        </w:rPr>
        <w:t xml:space="preserve">Элемент данных {89,7} идет первым в списке и занимает позицию </w:t>
      </w:r>
      <w:r w:rsidRPr="003B48EE">
        <w:rPr>
          <w:sz w:val="24"/>
        </w:rPr>
        <w:t>Table</w:t>
      </w:r>
      <w:r w:rsidRPr="003B48EE">
        <w:rPr>
          <w:sz w:val="24"/>
          <w:lang w:val="ru-RU"/>
        </w:rPr>
        <w:t xml:space="preserve">[1]. При попытке записать {45,2} оказывается, что место </w:t>
      </w:r>
      <w:r w:rsidRPr="003B48EE">
        <w:rPr>
          <w:sz w:val="24"/>
        </w:rPr>
        <w:t>Table</w:t>
      </w:r>
      <w:r w:rsidRPr="003B48EE">
        <w:rPr>
          <w:sz w:val="24"/>
          <w:lang w:val="ru-RU"/>
        </w:rPr>
        <w:t xml:space="preserve">[1] уже занято. Тогда начинается последовательный перебор ячеек таблицы с целью нахождения свободного места. В данном случае это </w:t>
      </w:r>
      <w:r w:rsidRPr="003B48EE">
        <w:rPr>
          <w:sz w:val="24"/>
        </w:rPr>
        <w:t>Table</w:t>
      </w:r>
      <w:r w:rsidRPr="003B48EE">
        <w:rPr>
          <w:sz w:val="24"/>
          <w:lang w:val="ru-RU"/>
        </w:rPr>
        <w:t xml:space="preserve">[2]. На ключе 76 эффективность алгоритма сильно падает. Этот ключ </w:t>
      </w:r>
      <w:proofErr w:type="spellStart"/>
      <w:r w:rsidRPr="003B48EE">
        <w:rPr>
          <w:sz w:val="24"/>
          <w:lang w:val="ru-RU"/>
        </w:rPr>
        <w:t>хешируется</w:t>
      </w:r>
      <w:proofErr w:type="spellEnd"/>
      <w:r w:rsidRPr="003B48EE">
        <w:rPr>
          <w:sz w:val="24"/>
          <w:lang w:val="ru-RU"/>
        </w:rPr>
        <w:t xml:space="preserve"> в индекс 10 – место, уже занятое. В процессе перебора осуществляется просмотр еще пяти ячеек, прежде чем будет найдено свободное место в </w:t>
      </w:r>
      <w:r w:rsidRPr="003B48EE">
        <w:rPr>
          <w:sz w:val="24"/>
        </w:rPr>
        <w:t>Table</w:t>
      </w:r>
      <w:r w:rsidRPr="003B48EE">
        <w:rPr>
          <w:sz w:val="24"/>
          <w:lang w:val="ru-RU"/>
        </w:rPr>
        <w:t>[4]. Общее число проб для размещения в таблице всех элементов списка равно 13, т.е. в среднем 1,9 проб на элемент.</w:t>
      </w:r>
    </w:p>
    <w:p w:rsidR="00443DE2" w:rsidRPr="003B48EE" w:rsidRDefault="00443DE2" w:rsidP="003B48EE">
      <w:pPr>
        <w:pStyle w:val="2"/>
        <w:jc w:val="both"/>
        <w:rPr>
          <w:sz w:val="28"/>
          <w:lang w:val="ru-RU"/>
        </w:rPr>
      </w:pPr>
      <w:r w:rsidRPr="003B48EE">
        <w:rPr>
          <w:sz w:val="28"/>
          <w:lang w:val="ru-RU"/>
        </w:rPr>
        <w:t>Метод цепочек</w:t>
      </w:r>
    </w:p>
    <w:p w:rsidR="00443DE2" w:rsidRPr="003B48EE" w:rsidRDefault="00443DE2" w:rsidP="003B48EE">
      <w:pPr>
        <w:jc w:val="both"/>
        <w:rPr>
          <w:sz w:val="24"/>
          <w:lang w:val="ru-RU"/>
        </w:rPr>
      </w:pPr>
      <w:r w:rsidRPr="003B48EE">
        <w:rPr>
          <w:sz w:val="24"/>
          <w:lang w:val="ru-RU"/>
        </w:rPr>
        <w:t>При другом подходе к хешированию таблица рассматривается как массив связанных списков или деревьев. Каждый такой список называется</w:t>
      </w:r>
      <w:r w:rsidRPr="003B48EE">
        <w:rPr>
          <w:sz w:val="24"/>
        </w:rPr>
        <w:t> </w:t>
      </w:r>
      <w:r w:rsidRPr="003B48EE">
        <w:rPr>
          <w:b/>
          <w:bCs/>
          <w:sz w:val="24"/>
          <w:lang w:val="ru-RU"/>
        </w:rPr>
        <w:t>блоком</w:t>
      </w:r>
      <w:r w:rsidRPr="003B48EE">
        <w:rPr>
          <w:b/>
          <w:bCs/>
          <w:sz w:val="24"/>
        </w:rPr>
        <w:t> </w:t>
      </w:r>
      <w:r w:rsidRPr="003B48EE">
        <w:rPr>
          <w:sz w:val="24"/>
          <w:lang w:val="ru-RU"/>
        </w:rPr>
        <w:t>(</w:t>
      </w:r>
      <w:r w:rsidRPr="003B48EE">
        <w:rPr>
          <w:sz w:val="24"/>
        </w:rPr>
        <w:t>bucket</w:t>
      </w:r>
      <w:r w:rsidRPr="003B48EE">
        <w:rPr>
          <w:sz w:val="24"/>
          <w:lang w:val="ru-RU"/>
        </w:rPr>
        <w:t>) и содержит записи, отображаемые хеш-функцией в один и тот же табличный адрес. Эта стратегия разрешения коллизий называется</w:t>
      </w:r>
      <w:r w:rsidRPr="003B48EE">
        <w:rPr>
          <w:sz w:val="24"/>
        </w:rPr>
        <w:t> </w:t>
      </w:r>
      <w:r w:rsidRPr="003B48EE">
        <w:rPr>
          <w:b/>
          <w:bCs/>
          <w:sz w:val="24"/>
          <w:lang w:val="ru-RU"/>
        </w:rPr>
        <w:t>методом цепочек (</w:t>
      </w:r>
      <w:r w:rsidRPr="003B48EE">
        <w:rPr>
          <w:b/>
          <w:bCs/>
          <w:sz w:val="24"/>
        </w:rPr>
        <w:t>chaining</w:t>
      </w:r>
      <w:r w:rsidRPr="003B48EE">
        <w:rPr>
          <w:b/>
          <w:bCs/>
          <w:sz w:val="24"/>
          <w:lang w:val="ru-RU"/>
        </w:rPr>
        <w:t xml:space="preserve"> </w:t>
      </w:r>
      <w:r w:rsidRPr="003B48EE">
        <w:rPr>
          <w:b/>
          <w:bCs/>
          <w:sz w:val="24"/>
        </w:rPr>
        <w:t>with</w:t>
      </w:r>
      <w:r w:rsidRPr="003B48EE">
        <w:rPr>
          <w:b/>
          <w:bCs/>
          <w:sz w:val="24"/>
          <w:lang w:val="ru-RU"/>
        </w:rPr>
        <w:t xml:space="preserve"> </w:t>
      </w:r>
      <w:r w:rsidRPr="003B48EE">
        <w:rPr>
          <w:b/>
          <w:bCs/>
          <w:sz w:val="24"/>
        </w:rPr>
        <w:t>separate</w:t>
      </w:r>
      <w:r w:rsidRPr="003B48EE">
        <w:rPr>
          <w:b/>
          <w:bCs/>
          <w:sz w:val="24"/>
          <w:lang w:val="ru-RU"/>
        </w:rPr>
        <w:t xml:space="preserve"> </w:t>
      </w:r>
      <w:r w:rsidRPr="003B48EE">
        <w:rPr>
          <w:b/>
          <w:bCs/>
          <w:sz w:val="24"/>
        </w:rPr>
        <w:t>lists</w:t>
      </w:r>
      <w:r w:rsidRPr="003B48EE">
        <w:rPr>
          <w:b/>
          <w:bCs/>
          <w:sz w:val="24"/>
          <w:lang w:val="ru-RU"/>
        </w:rPr>
        <w:t>)</w:t>
      </w:r>
      <w:r w:rsidRPr="003B48EE">
        <w:rPr>
          <w:sz w:val="24"/>
          <w:lang w:val="ru-RU"/>
        </w:rPr>
        <w:t>.</w:t>
      </w:r>
    </w:p>
    <w:p w:rsidR="00443DE2" w:rsidRPr="003B48EE" w:rsidRDefault="00443DE2" w:rsidP="003B48EE">
      <w:pPr>
        <w:jc w:val="both"/>
        <w:rPr>
          <w:sz w:val="24"/>
          <w:lang w:val="ru-RU"/>
        </w:rPr>
      </w:pPr>
      <w:r w:rsidRPr="003B48EE">
        <w:rPr>
          <w:sz w:val="24"/>
          <w:lang w:val="ru-RU"/>
        </w:rPr>
        <w:t>Если таблица является массивом связанных списков, то элемент данных просто вставляется в соответствующий список в качестве нового узла. Чтобы обнаружить элемент данных, нужно применить хеш-функцию для определения нужного связанного списка и выполнить там последовательный поиск.</w:t>
      </w:r>
    </w:p>
    <w:p w:rsidR="00443DE2" w:rsidRPr="003B48EE" w:rsidRDefault="00443DE2" w:rsidP="003B48EE">
      <w:pPr>
        <w:jc w:val="both"/>
        <w:rPr>
          <w:sz w:val="24"/>
          <w:lang w:val="ru-RU"/>
        </w:rPr>
      </w:pPr>
      <w:r w:rsidRPr="003B48EE">
        <w:rPr>
          <w:noProof/>
          <w:sz w:val="24"/>
        </w:rPr>
        <w:drawing>
          <wp:inline distT="0" distB="0" distL="0" distR="0" wp14:anchorId="4C124C75" wp14:editId="750C0C0D">
            <wp:extent cx="4552950" cy="1438275"/>
            <wp:effectExtent l="0" t="0" r="0" b="9525"/>
            <wp:docPr id="4" name="Рисунок 4" descr="http://www.rsdn.ru/article/alg/bintree/Image2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sdn.ru/article/alg/bintree/Image299.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1438275"/>
                    </a:xfrm>
                    <a:prstGeom prst="rect">
                      <a:avLst/>
                    </a:prstGeom>
                    <a:noFill/>
                    <a:ln>
                      <a:noFill/>
                    </a:ln>
                  </pic:spPr>
                </pic:pic>
              </a:graphicData>
            </a:graphic>
          </wp:inline>
        </w:drawing>
      </w:r>
      <w:r w:rsidRPr="003B48EE">
        <w:rPr>
          <w:sz w:val="24"/>
          <w:lang w:val="ru-RU"/>
        </w:rPr>
        <w:br/>
      </w:r>
      <w:r w:rsidRPr="003B48EE">
        <w:rPr>
          <w:i/>
          <w:iCs/>
          <w:sz w:val="24"/>
          <w:lang w:val="ru-RU"/>
        </w:rPr>
        <w:t>Рис. 29.</w:t>
      </w:r>
    </w:p>
    <w:p w:rsidR="00443DE2" w:rsidRPr="003B48EE" w:rsidRDefault="00443DE2" w:rsidP="003B48EE">
      <w:pPr>
        <w:jc w:val="both"/>
        <w:rPr>
          <w:sz w:val="24"/>
          <w:lang w:val="ru-RU"/>
        </w:rPr>
      </w:pPr>
      <w:r w:rsidRPr="003B48EE">
        <w:rPr>
          <w:sz w:val="24"/>
          <w:lang w:val="ru-RU"/>
        </w:rPr>
        <w:t xml:space="preserve">Проиллюстрируем метод цепочек на семи записях типа </w:t>
      </w:r>
      <w:proofErr w:type="spellStart"/>
      <w:r w:rsidRPr="003B48EE">
        <w:rPr>
          <w:sz w:val="24"/>
        </w:rPr>
        <w:t>DataRecord</w:t>
      </w:r>
      <w:proofErr w:type="spellEnd"/>
      <w:r w:rsidRPr="003B48EE">
        <w:rPr>
          <w:sz w:val="24"/>
          <w:lang w:val="ru-RU"/>
        </w:rPr>
        <w:t xml:space="preserve"> и хеш-функции </w:t>
      </w:r>
      <w:r w:rsidRPr="003B48EE">
        <w:rPr>
          <w:sz w:val="24"/>
        </w:rPr>
        <w:t>HF</w:t>
      </w:r>
      <w:r w:rsidRPr="003B48EE">
        <w:rPr>
          <w:sz w:val="24"/>
          <w:lang w:val="ru-RU"/>
        </w:rPr>
        <w:t>.</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951"/>
      </w:tblGrid>
      <w:tr w:rsidR="00443DE2" w:rsidRPr="003B48EE" w:rsidTr="00443DE2">
        <w:trPr>
          <w:tblCellSpacing w:w="15" w:type="dxa"/>
        </w:trPr>
        <w:tc>
          <w:tcPr>
            <w:tcW w:w="0" w:type="auto"/>
            <w:shd w:val="clear" w:color="auto" w:fill="F4F4F4"/>
            <w:vAlign w:val="center"/>
            <w:hideMark/>
          </w:tcPr>
          <w:p w:rsidR="00443DE2" w:rsidRPr="003B48EE" w:rsidRDefault="00443DE2" w:rsidP="003B48EE">
            <w:pPr>
              <w:jc w:val="both"/>
              <w:rPr>
                <w:sz w:val="24"/>
                <w:lang w:val="ru-RU"/>
              </w:rPr>
            </w:pPr>
            <w:r w:rsidRPr="003B48EE">
              <w:rPr>
                <w:sz w:val="24"/>
                <w:lang w:val="ru-RU"/>
              </w:rPr>
              <w:t>Список: {54,1}, {77,3}, {94,5}, {89,7}, {14,8}, {45,2}, {76,9}</w:t>
            </w:r>
          </w:p>
          <w:p w:rsidR="00FC132F" w:rsidRPr="003B48EE" w:rsidRDefault="00443DE2" w:rsidP="003B48EE">
            <w:pPr>
              <w:jc w:val="both"/>
              <w:rPr>
                <w:sz w:val="24"/>
                <w:lang w:val="ru-RU"/>
              </w:rPr>
            </w:pPr>
            <w:r w:rsidRPr="003B48EE">
              <w:rPr>
                <w:sz w:val="24"/>
              </w:rPr>
              <w:t>HF</w:t>
            </w:r>
            <w:r w:rsidRPr="003B48EE">
              <w:rPr>
                <w:sz w:val="24"/>
                <w:lang w:val="ru-RU"/>
              </w:rPr>
              <w:t>(</w:t>
            </w:r>
            <w:r w:rsidRPr="003B48EE">
              <w:rPr>
                <w:sz w:val="24"/>
              </w:rPr>
              <w:t>item</w:t>
            </w:r>
            <w:r w:rsidRPr="003B48EE">
              <w:rPr>
                <w:sz w:val="24"/>
                <w:lang w:val="ru-RU"/>
              </w:rPr>
              <w:t xml:space="preserve">) = </w:t>
            </w:r>
            <w:r w:rsidRPr="003B48EE">
              <w:rPr>
                <w:sz w:val="24"/>
              </w:rPr>
              <w:t>item</w:t>
            </w:r>
            <w:r w:rsidRPr="003B48EE">
              <w:rPr>
                <w:sz w:val="24"/>
                <w:lang w:val="ru-RU"/>
              </w:rPr>
              <w:t>.</w:t>
            </w:r>
            <w:r w:rsidRPr="003B48EE">
              <w:rPr>
                <w:sz w:val="24"/>
              </w:rPr>
              <w:t>key</w:t>
            </w:r>
            <w:r w:rsidRPr="003B48EE">
              <w:rPr>
                <w:sz w:val="24"/>
                <w:lang w:val="ru-RU"/>
              </w:rPr>
              <w:t xml:space="preserve"> % 11</w:t>
            </w:r>
          </w:p>
        </w:tc>
      </w:tr>
    </w:tbl>
    <w:p w:rsidR="00443DE2" w:rsidRPr="003B48EE" w:rsidRDefault="00443DE2" w:rsidP="003B48EE">
      <w:pPr>
        <w:jc w:val="both"/>
        <w:rPr>
          <w:sz w:val="24"/>
          <w:lang w:val="ru-RU"/>
        </w:rPr>
      </w:pPr>
      <w:r w:rsidRPr="003B48EE">
        <w:rPr>
          <w:sz w:val="24"/>
          <w:lang w:val="ru-RU"/>
        </w:rPr>
        <w:t>Каждый новый элемент данных вставляется в хвост соответствующего связанного списка. На рисунке 30 каждое значение данных сопровождается (в скобках) числом проб, требуемых для запоминания этого значения в таблице.</w:t>
      </w:r>
    </w:p>
    <w:p w:rsidR="00443DE2" w:rsidRPr="003B48EE" w:rsidRDefault="00443DE2" w:rsidP="003B48EE">
      <w:pPr>
        <w:jc w:val="both"/>
        <w:rPr>
          <w:sz w:val="24"/>
          <w:lang w:val="ru-RU"/>
        </w:rPr>
      </w:pPr>
      <w:r w:rsidRPr="003B48EE">
        <w:rPr>
          <w:noProof/>
          <w:sz w:val="24"/>
        </w:rPr>
        <w:drawing>
          <wp:inline distT="0" distB="0" distL="0" distR="0" wp14:anchorId="6A374FF9" wp14:editId="6703EA08">
            <wp:extent cx="4038600" cy="3143250"/>
            <wp:effectExtent l="0" t="0" r="0" b="0"/>
            <wp:docPr id="3" name="Рисунок 3" descr="http://www.rsdn.ru/article/alg/bintree/Image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rsdn.ru/article/alg/bintree/Image30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3143250"/>
                    </a:xfrm>
                    <a:prstGeom prst="rect">
                      <a:avLst/>
                    </a:prstGeom>
                    <a:noFill/>
                    <a:ln>
                      <a:noFill/>
                    </a:ln>
                  </pic:spPr>
                </pic:pic>
              </a:graphicData>
            </a:graphic>
          </wp:inline>
        </w:drawing>
      </w:r>
      <w:r w:rsidRPr="003B48EE">
        <w:rPr>
          <w:sz w:val="24"/>
          <w:lang w:val="ru-RU"/>
        </w:rPr>
        <w:br/>
      </w:r>
      <w:r w:rsidRPr="003B48EE">
        <w:rPr>
          <w:i/>
          <w:iCs/>
          <w:sz w:val="24"/>
          <w:lang w:val="ru-RU"/>
        </w:rPr>
        <w:t>Рис. 30.</w:t>
      </w:r>
    </w:p>
    <w:p w:rsidR="00443DE2" w:rsidRPr="003B48EE" w:rsidRDefault="00443DE2" w:rsidP="003B48EE">
      <w:pPr>
        <w:jc w:val="both"/>
        <w:rPr>
          <w:sz w:val="24"/>
          <w:lang w:val="ru-RU"/>
        </w:rPr>
      </w:pPr>
      <w:r w:rsidRPr="003B48EE">
        <w:rPr>
          <w:sz w:val="24"/>
          <w:lang w:val="ru-RU"/>
        </w:rPr>
        <w:t>Заметьте, что если считать пробой вставку нового узла, то их общее число при вставке семи элементов равно 9, т.е. в среднем 1,3 пробы на элемент данных.</w:t>
      </w:r>
    </w:p>
    <w:p w:rsidR="00443DE2" w:rsidRPr="003B48EE" w:rsidRDefault="00443DE2" w:rsidP="003B48EE">
      <w:pPr>
        <w:jc w:val="both"/>
        <w:rPr>
          <w:sz w:val="24"/>
          <w:lang w:val="ru-RU"/>
        </w:rPr>
      </w:pPr>
      <w:r w:rsidRPr="003B48EE">
        <w:rPr>
          <w:sz w:val="24"/>
          <w:lang w:val="ru-RU"/>
        </w:rPr>
        <w:t>В общем случае метод цепочек быстрее открытой адресации, так как просматривает только те ключи, которые попадают в один и тот же табличный адрес. Кроме того, открытая адресация предполагает наличие таблицы фиксированного размера, в то время как в методе цепочек элементы таблицы создаются динамически, а длина списка ограничена лишь количеством памяти. Основным недостатком метода цепочек являются дополнительные затраты памяти на поля указателей. В общем случае динамическая структура метода цепочек более предпочтительна для хеширования.</w:t>
      </w:r>
    </w:p>
    <w:p w:rsidR="00034B9C" w:rsidRPr="003B48EE" w:rsidRDefault="000517DE" w:rsidP="003B48EE">
      <w:pPr>
        <w:pStyle w:val="1"/>
        <w:jc w:val="both"/>
        <w:rPr>
          <w:sz w:val="32"/>
          <w:lang w:val="ru-RU"/>
        </w:rPr>
      </w:pPr>
      <w:r w:rsidRPr="003B48EE">
        <w:rPr>
          <w:sz w:val="32"/>
          <w:lang w:val="ru-RU"/>
        </w:rPr>
        <w:t>Вариант 2</w:t>
      </w:r>
    </w:p>
    <w:p w:rsidR="000517DE" w:rsidRPr="003B48EE" w:rsidRDefault="000517DE" w:rsidP="003B48EE">
      <w:pPr>
        <w:pStyle w:val="2"/>
        <w:jc w:val="both"/>
        <w:rPr>
          <w:sz w:val="28"/>
          <w:lang w:val="ru-RU"/>
        </w:rPr>
      </w:pPr>
      <w:r w:rsidRPr="003B48EE">
        <w:rPr>
          <w:sz w:val="28"/>
          <w:lang w:val="ru-RU"/>
        </w:rPr>
        <w:t>Схемы хеширования</w:t>
      </w:r>
    </w:p>
    <w:p w:rsidR="000517DE" w:rsidRPr="003B48EE" w:rsidRDefault="000517DE" w:rsidP="003B48EE">
      <w:pPr>
        <w:jc w:val="both"/>
        <w:rPr>
          <w:sz w:val="24"/>
          <w:lang w:val="ru-RU"/>
        </w:rPr>
      </w:pPr>
      <w:r w:rsidRPr="003B48EE">
        <w:rPr>
          <w:sz w:val="24"/>
          <w:lang w:val="ru-RU"/>
        </w:rPr>
        <w:t>Традиционно принято выделять две схемы хеширования:</w:t>
      </w:r>
    </w:p>
    <w:p w:rsidR="000517DE" w:rsidRPr="003B48EE" w:rsidRDefault="000517DE" w:rsidP="003B48EE">
      <w:pPr>
        <w:numPr>
          <w:ilvl w:val="0"/>
          <w:numId w:val="1"/>
        </w:numPr>
        <w:jc w:val="both"/>
        <w:rPr>
          <w:sz w:val="24"/>
          <w:lang w:val="ru-RU"/>
        </w:rPr>
      </w:pPr>
      <w:r w:rsidRPr="003B48EE">
        <w:rPr>
          <w:sz w:val="24"/>
          <w:lang w:val="ru-RU"/>
        </w:rPr>
        <w:t>хеширование с цепочками (со списками);</w:t>
      </w:r>
    </w:p>
    <w:p w:rsidR="000517DE" w:rsidRPr="003B48EE" w:rsidRDefault="000517DE" w:rsidP="003B48EE">
      <w:pPr>
        <w:numPr>
          <w:ilvl w:val="0"/>
          <w:numId w:val="1"/>
        </w:numPr>
        <w:jc w:val="both"/>
        <w:rPr>
          <w:sz w:val="24"/>
        </w:rPr>
      </w:pPr>
      <w:proofErr w:type="spellStart"/>
      <w:proofErr w:type="gramStart"/>
      <w:r w:rsidRPr="003B48EE">
        <w:rPr>
          <w:sz w:val="24"/>
        </w:rPr>
        <w:t>хеширование</w:t>
      </w:r>
      <w:proofErr w:type="spellEnd"/>
      <w:proofErr w:type="gramEnd"/>
      <w:r w:rsidRPr="003B48EE">
        <w:rPr>
          <w:sz w:val="24"/>
        </w:rPr>
        <w:t xml:space="preserve"> с </w:t>
      </w:r>
      <w:proofErr w:type="spellStart"/>
      <w:r w:rsidRPr="003B48EE">
        <w:rPr>
          <w:sz w:val="24"/>
        </w:rPr>
        <w:t>открытой</w:t>
      </w:r>
      <w:proofErr w:type="spellEnd"/>
      <w:r w:rsidRPr="003B48EE">
        <w:rPr>
          <w:sz w:val="24"/>
        </w:rPr>
        <w:t xml:space="preserve"> </w:t>
      </w:r>
      <w:proofErr w:type="spellStart"/>
      <w:r w:rsidRPr="003B48EE">
        <w:rPr>
          <w:sz w:val="24"/>
        </w:rPr>
        <w:t>адресацией</w:t>
      </w:r>
      <w:proofErr w:type="spellEnd"/>
      <w:r w:rsidRPr="003B48EE">
        <w:rPr>
          <w:sz w:val="24"/>
        </w:rPr>
        <w:t>.</w:t>
      </w:r>
    </w:p>
    <w:p w:rsidR="000517DE" w:rsidRPr="003B48EE" w:rsidRDefault="000517DE" w:rsidP="003B48EE">
      <w:pPr>
        <w:jc w:val="both"/>
        <w:rPr>
          <w:sz w:val="24"/>
          <w:lang w:val="ru-RU"/>
        </w:rPr>
      </w:pPr>
      <w:r w:rsidRPr="003B48EE">
        <w:rPr>
          <w:sz w:val="24"/>
          <w:lang w:val="ru-RU"/>
        </w:rPr>
        <w:t xml:space="preserve">В первом случае выбирается некая хеш-функция </w:t>
      </w:r>
      <w:r w:rsidRPr="003B48EE">
        <w:rPr>
          <w:sz w:val="24"/>
        </w:rPr>
        <w:t>h</w:t>
      </w:r>
      <w:r w:rsidRPr="003B48EE">
        <w:rPr>
          <w:sz w:val="24"/>
          <w:lang w:val="ru-RU"/>
        </w:rPr>
        <w:t>(</w:t>
      </w:r>
      <w:r w:rsidRPr="003B48EE">
        <w:rPr>
          <w:sz w:val="24"/>
        </w:rPr>
        <w:t>k</w:t>
      </w:r>
      <w:r w:rsidRPr="003B48EE">
        <w:rPr>
          <w:sz w:val="24"/>
          <w:lang w:val="ru-RU"/>
        </w:rPr>
        <w:t xml:space="preserve">) = </w:t>
      </w:r>
      <w:r w:rsidRPr="003B48EE">
        <w:rPr>
          <w:sz w:val="24"/>
        </w:rPr>
        <w:t>i</w:t>
      </w:r>
      <w:r w:rsidRPr="003B48EE">
        <w:rPr>
          <w:sz w:val="24"/>
          <w:lang w:val="ru-RU"/>
        </w:rPr>
        <w:t xml:space="preserve">, где </w:t>
      </w:r>
      <w:r w:rsidRPr="003B48EE">
        <w:rPr>
          <w:sz w:val="24"/>
        </w:rPr>
        <w:t>i</w:t>
      </w:r>
      <w:r w:rsidRPr="003B48EE">
        <w:rPr>
          <w:sz w:val="24"/>
          <w:lang w:val="ru-RU"/>
        </w:rPr>
        <w:t xml:space="preserve"> трактуется как индекс в таблице списков </w:t>
      </w:r>
      <w:r w:rsidRPr="003B48EE">
        <w:rPr>
          <w:sz w:val="24"/>
        </w:rPr>
        <w:t>t</w:t>
      </w:r>
      <w:r w:rsidRPr="003B48EE">
        <w:rPr>
          <w:sz w:val="24"/>
          <w:lang w:val="ru-RU"/>
        </w:rPr>
        <w:t xml:space="preserve">. Поскольку нельзя гарантировать, что не встретится двух разных ключей, которым соответствует один и тот же индекс </w:t>
      </w:r>
      <w:r w:rsidRPr="003B48EE">
        <w:rPr>
          <w:sz w:val="24"/>
        </w:rPr>
        <w:t>i</w:t>
      </w:r>
      <w:r w:rsidRPr="003B48EE">
        <w:rPr>
          <w:sz w:val="24"/>
          <w:lang w:val="ru-RU"/>
        </w:rPr>
        <w:t xml:space="preserve"> (конфликт, коллизия), такие «однородные» ключи просто помещаются в список, начинающийся в </w:t>
      </w:r>
      <w:r w:rsidRPr="003B48EE">
        <w:rPr>
          <w:sz w:val="24"/>
        </w:rPr>
        <w:t>i</w:t>
      </w:r>
      <w:r w:rsidRPr="003B48EE">
        <w:rPr>
          <w:sz w:val="24"/>
          <w:lang w:val="ru-RU"/>
        </w:rPr>
        <w:t xml:space="preserve">-ячейке хеш-таблицы </w:t>
      </w:r>
      <w:r w:rsidRPr="003B48EE">
        <w:rPr>
          <w:sz w:val="24"/>
        </w:rPr>
        <w:t>t</w:t>
      </w:r>
      <w:r w:rsidRPr="003B48EE">
        <w:rPr>
          <w:sz w:val="24"/>
          <w:lang w:val="ru-RU"/>
        </w:rPr>
        <w:t xml:space="preserve"> (см. рисунок). Очевидно, что процесс заполнения хеш-таблицы будет достаточно простым, но при этом доступ к элементам потребует двух операций: вычисления индекса и поиска в соответствующем списке. Операции по занесению и поиску элементов при таком виде хеширования будут вестись в незамкнутом (открытом) пространстве памяти.</w:t>
      </w:r>
    </w:p>
    <w:p w:rsidR="000517DE" w:rsidRPr="003B48EE" w:rsidRDefault="000517DE" w:rsidP="003B48EE">
      <w:pPr>
        <w:jc w:val="both"/>
        <w:rPr>
          <w:sz w:val="24"/>
        </w:rPr>
      </w:pPr>
      <w:r w:rsidRPr="003B48EE">
        <w:rPr>
          <w:noProof/>
          <w:sz w:val="24"/>
        </w:rPr>
        <w:drawing>
          <wp:inline distT="0" distB="0" distL="0" distR="0" wp14:anchorId="1C36284C" wp14:editId="64B4BAF5">
            <wp:extent cx="4238625" cy="1781175"/>
            <wp:effectExtent l="0" t="0" r="9525" b="9525"/>
            <wp:docPr id="2" name="Рисунок 2" descr="http://pascal.sources.ru/articles/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scal.sources.ru/articles/15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1781175"/>
                    </a:xfrm>
                    <a:prstGeom prst="rect">
                      <a:avLst/>
                    </a:prstGeom>
                    <a:noFill/>
                    <a:ln>
                      <a:noFill/>
                    </a:ln>
                  </pic:spPr>
                </pic:pic>
              </a:graphicData>
            </a:graphic>
          </wp:inline>
        </w:drawing>
      </w:r>
    </w:p>
    <w:p w:rsidR="000517DE" w:rsidRPr="003B48EE" w:rsidRDefault="000517DE" w:rsidP="003B48EE">
      <w:pPr>
        <w:jc w:val="both"/>
        <w:rPr>
          <w:sz w:val="24"/>
          <w:lang w:val="ru-RU"/>
        </w:rPr>
      </w:pPr>
      <w:r w:rsidRPr="003B48EE">
        <w:rPr>
          <w:b/>
          <w:bCs/>
          <w:sz w:val="24"/>
          <w:lang w:val="ru-RU"/>
        </w:rPr>
        <w:t>Отображение ключей путем хеширования с цепочками</w:t>
      </w:r>
    </w:p>
    <w:p w:rsidR="000517DE" w:rsidRPr="003B48EE" w:rsidRDefault="000517DE" w:rsidP="003B48EE">
      <w:pPr>
        <w:jc w:val="both"/>
        <w:rPr>
          <w:sz w:val="24"/>
          <w:lang w:val="ru-RU"/>
        </w:rPr>
      </w:pPr>
      <w:r w:rsidRPr="003B48EE">
        <w:rPr>
          <w:sz w:val="24"/>
          <w:lang w:val="ru-RU"/>
        </w:rPr>
        <w:t xml:space="preserve">Во втором случае все операции производятся в одном измерении, и таблица </w:t>
      </w:r>
      <w:r w:rsidRPr="003B48EE">
        <w:rPr>
          <w:sz w:val="24"/>
        </w:rPr>
        <w:t>t</w:t>
      </w:r>
      <w:r w:rsidRPr="003B48EE">
        <w:rPr>
          <w:sz w:val="24"/>
          <w:lang w:val="ru-RU"/>
        </w:rPr>
        <w:t xml:space="preserve"> является обычным одномерным массивом. Однако в этом случае подход к разрешению коллизий индексов иной: либо элементы с «однородными» ключами пытаются размещать в непосредственной близости от полученного индекса, либо осуществляют многократное хеширование (обычно двойное), когда для хорошего перемешивания последовательно применяется набор разных (взаимосвязанных) хеш-функций. Очевидно, что здесь и заполнение хеш-таблицы, и доступ к элементам будет весьма замысловатым. </w:t>
      </w:r>
      <w:proofErr w:type="spellStart"/>
      <w:r w:rsidRPr="003B48EE">
        <w:rPr>
          <w:sz w:val="24"/>
          <w:lang w:val="ru-RU"/>
        </w:rPr>
        <w:t>Хеш</w:t>
      </w:r>
      <w:proofErr w:type="spellEnd"/>
      <w:r w:rsidRPr="003B48EE">
        <w:rPr>
          <w:sz w:val="24"/>
          <w:lang w:val="ru-RU"/>
        </w:rPr>
        <w:t>-адрес элемента с данным ключом как бы открыт: он постепенно уточняется. При этом все операции ведутся в замкнутом пространстве (в одномерном массиве).</w:t>
      </w:r>
    </w:p>
    <w:p w:rsidR="000517DE" w:rsidRPr="003B48EE" w:rsidRDefault="000517DE" w:rsidP="003B48EE">
      <w:pPr>
        <w:jc w:val="both"/>
        <w:rPr>
          <w:sz w:val="24"/>
          <w:lang w:val="ru-RU"/>
        </w:rPr>
      </w:pPr>
      <w:proofErr w:type="gramStart"/>
      <w:r w:rsidRPr="003B48EE">
        <w:rPr>
          <w:sz w:val="24"/>
          <w:lang w:val="ru-RU"/>
        </w:rPr>
        <w:t xml:space="preserve">Как нетрудно заметить, традиционная классификация методов хеширования может быть заменена другими: хеширование с цепочками можно относить по классификации </w:t>
      </w:r>
      <w:proofErr w:type="spellStart"/>
      <w:r w:rsidRPr="003B48EE">
        <w:rPr>
          <w:sz w:val="24"/>
          <w:lang w:val="ru-RU"/>
        </w:rPr>
        <w:t>Ахо</w:t>
      </w:r>
      <w:proofErr w:type="spellEnd"/>
      <w:r w:rsidRPr="003B48EE">
        <w:rPr>
          <w:sz w:val="24"/>
          <w:lang w:val="ru-RU"/>
        </w:rPr>
        <w:t xml:space="preserve">, </w:t>
      </w:r>
      <w:proofErr w:type="spellStart"/>
      <w:r w:rsidRPr="003B48EE">
        <w:rPr>
          <w:sz w:val="24"/>
          <w:lang w:val="ru-RU"/>
        </w:rPr>
        <w:t>Хопкрофта</w:t>
      </w:r>
      <w:proofErr w:type="spellEnd"/>
      <w:r w:rsidRPr="003B48EE">
        <w:rPr>
          <w:sz w:val="24"/>
          <w:lang w:val="ru-RU"/>
        </w:rPr>
        <w:t xml:space="preserve"> и Ульмана [6] к так называемому «открытому» хешированию (в данной статье — к многомерному хешированию, поскольку при использовании списков речь идет о нескольких измерениях), а хеширование с открытой адресацией — к «закрытому» хешированию (одномерному).</w:t>
      </w:r>
      <w:proofErr w:type="gramEnd"/>
    </w:p>
    <w:p w:rsidR="003B48EE" w:rsidRPr="003B48EE" w:rsidRDefault="000517DE" w:rsidP="003B48EE">
      <w:pPr>
        <w:pStyle w:val="2"/>
        <w:jc w:val="both"/>
        <w:rPr>
          <w:sz w:val="28"/>
        </w:rPr>
      </w:pPr>
      <w:r w:rsidRPr="003B48EE">
        <w:rPr>
          <w:sz w:val="28"/>
          <w:lang w:val="ru-RU"/>
        </w:rPr>
        <w:t xml:space="preserve">Выбор хеш-функции </w:t>
      </w:r>
    </w:p>
    <w:p w:rsidR="000517DE" w:rsidRPr="003B48EE" w:rsidRDefault="000517DE" w:rsidP="003B48EE">
      <w:pPr>
        <w:jc w:val="both"/>
        <w:rPr>
          <w:sz w:val="24"/>
          <w:lang w:val="ru-RU"/>
        </w:rPr>
      </w:pPr>
      <w:r w:rsidRPr="003B48EE">
        <w:rPr>
          <w:sz w:val="24"/>
          <w:lang w:val="ru-RU"/>
        </w:rPr>
        <w:t xml:space="preserve">— непростая задача. Такая функция должна удовлетворять двум требованиям: предусматривать быстрое вычисление и минимизировать количество коллизий. Самый простой вид хеш-функции: </w:t>
      </w:r>
      <w:r w:rsidRPr="003B48EE">
        <w:rPr>
          <w:sz w:val="24"/>
        </w:rPr>
        <w:t>h</w:t>
      </w:r>
      <w:r w:rsidRPr="003B48EE">
        <w:rPr>
          <w:sz w:val="24"/>
          <w:lang w:val="ru-RU"/>
        </w:rPr>
        <w:t>(</w:t>
      </w:r>
      <w:r w:rsidRPr="003B48EE">
        <w:rPr>
          <w:sz w:val="24"/>
        </w:rPr>
        <w:t>k</w:t>
      </w:r>
      <w:r w:rsidRPr="003B48EE">
        <w:rPr>
          <w:sz w:val="24"/>
          <w:lang w:val="ru-RU"/>
        </w:rPr>
        <w:t xml:space="preserve">) = </w:t>
      </w:r>
      <w:r w:rsidRPr="003B48EE">
        <w:rPr>
          <w:sz w:val="24"/>
        </w:rPr>
        <w:t>k</w:t>
      </w:r>
      <w:r w:rsidRPr="003B48EE">
        <w:rPr>
          <w:sz w:val="24"/>
          <w:lang w:val="ru-RU"/>
        </w:rPr>
        <w:t xml:space="preserve"> </w:t>
      </w:r>
      <w:r w:rsidRPr="003B48EE">
        <w:rPr>
          <w:sz w:val="24"/>
        </w:rPr>
        <w:t>MOD</w:t>
      </w:r>
      <w:r w:rsidRPr="003B48EE">
        <w:rPr>
          <w:sz w:val="24"/>
          <w:lang w:val="ru-RU"/>
        </w:rPr>
        <w:t xml:space="preserve"> </w:t>
      </w:r>
      <w:r w:rsidRPr="003B48EE">
        <w:rPr>
          <w:sz w:val="24"/>
        </w:rPr>
        <w:t>M</w:t>
      </w:r>
      <w:r w:rsidRPr="003B48EE">
        <w:rPr>
          <w:sz w:val="24"/>
          <w:lang w:val="ru-RU"/>
        </w:rPr>
        <w:t xml:space="preserve">, где </w:t>
      </w:r>
      <w:r w:rsidRPr="003B48EE">
        <w:rPr>
          <w:sz w:val="24"/>
        </w:rPr>
        <w:t>k</w:t>
      </w:r>
      <w:r w:rsidRPr="003B48EE">
        <w:rPr>
          <w:sz w:val="24"/>
          <w:lang w:val="ru-RU"/>
        </w:rPr>
        <w:t xml:space="preserve"> — ключ-число, </w:t>
      </w:r>
      <w:r w:rsidRPr="003B48EE">
        <w:rPr>
          <w:sz w:val="24"/>
        </w:rPr>
        <w:t>M</w:t>
      </w:r>
      <w:r w:rsidRPr="003B48EE">
        <w:rPr>
          <w:sz w:val="24"/>
          <w:lang w:val="ru-RU"/>
        </w:rPr>
        <w:t xml:space="preserve"> — размер хеш-таблицы (простое число), </w:t>
      </w:r>
      <w:r w:rsidRPr="003B48EE">
        <w:rPr>
          <w:sz w:val="24"/>
        </w:rPr>
        <w:t>MOD</w:t>
      </w:r>
      <w:r w:rsidRPr="003B48EE">
        <w:rPr>
          <w:sz w:val="24"/>
          <w:lang w:val="ru-RU"/>
        </w:rPr>
        <w:t xml:space="preserve"> — остаток от целочисленного деления. Если ключ </w:t>
      </w:r>
      <w:r w:rsidRPr="003B48EE">
        <w:rPr>
          <w:sz w:val="24"/>
        </w:rPr>
        <w:t>k</w:t>
      </w:r>
      <w:r w:rsidRPr="003B48EE">
        <w:rPr>
          <w:sz w:val="24"/>
          <w:lang w:val="ru-RU"/>
        </w:rPr>
        <w:t xml:space="preserve"> — составной (состоит из нескольких слов/символов </w:t>
      </w:r>
      <w:r w:rsidRPr="003B48EE">
        <w:rPr>
          <w:sz w:val="24"/>
        </w:rPr>
        <w:t>x</w:t>
      </w:r>
      <w:r w:rsidRPr="003B48EE">
        <w:rPr>
          <w:sz w:val="24"/>
          <w:vertAlign w:val="subscript"/>
          <w:lang w:val="ru-RU"/>
        </w:rPr>
        <w:t>1</w:t>
      </w:r>
      <w:r w:rsidRPr="003B48EE">
        <w:rPr>
          <w:sz w:val="24"/>
        </w:rPr>
        <w:t> </w:t>
      </w:r>
      <w:r w:rsidRPr="003B48EE">
        <w:rPr>
          <w:sz w:val="24"/>
          <w:lang w:val="ru-RU"/>
        </w:rPr>
        <w:t xml:space="preserve">... </w:t>
      </w:r>
      <w:proofErr w:type="spellStart"/>
      <w:r w:rsidRPr="003B48EE">
        <w:rPr>
          <w:sz w:val="24"/>
        </w:rPr>
        <w:t>x</w:t>
      </w:r>
      <w:r w:rsidRPr="003B48EE">
        <w:rPr>
          <w:sz w:val="24"/>
          <w:vertAlign w:val="subscript"/>
        </w:rPr>
        <w:t>s</w:t>
      </w:r>
      <w:proofErr w:type="spellEnd"/>
      <w:r w:rsidRPr="003B48EE">
        <w:rPr>
          <w:sz w:val="24"/>
          <w:lang w:val="ru-RU"/>
        </w:rPr>
        <w:t xml:space="preserve">), можно воспользоваться идеей Дж. Картера и М. </w:t>
      </w:r>
      <w:proofErr w:type="spellStart"/>
      <w:r w:rsidRPr="003B48EE">
        <w:rPr>
          <w:sz w:val="24"/>
          <w:lang w:val="ru-RU"/>
        </w:rPr>
        <w:t>Вегмана</w:t>
      </w:r>
      <w:proofErr w:type="spellEnd"/>
      <w:r w:rsidRPr="003B48EE">
        <w:rPr>
          <w:sz w:val="24"/>
          <w:lang w:val="ru-RU"/>
        </w:rPr>
        <w:t xml:space="preserve"> (1977): </w:t>
      </w:r>
      <w:r w:rsidRPr="003B48EE">
        <w:rPr>
          <w:sz w:val="24"/>
        </w:rPr>
        <w:t>h</w:t>
      </w:r>
      <w:r w:rsidRPr="003B48EE">
        <w:rPr>
          <w:sz w:val="24"/>
          <w:lang w:val="ru-RU"/>
        </w:rPr>
        <w:t>(</w:t>
      </w:r>
      <w:r w:rsidRPr="003B48EE">
        <w:rPr>
          <w:sz w:val="24"/>
        </w:rPr>
        <w:t>k</w:t>
      </w:r>
      <w:r w:rsidRPr="003B48EE">
        <w:rPr>
          <w:sz w:val="24"/>
          <w:lang w:val="ru-RU"/>
        </w:rPr>
        <w:t>) = (</w:t>
      </w:r>
      <w:r w:rsidRPr="003B48EE">
        <w:rPr>
          <w:sz w:val="24"/>
        </w:rPr>
        <w:t>h</w:t>
      </w:r>
      <w:r w:rsidRPr="003B48EE">
        <w:rPr>
          <w:sz w:val="24"/>
          <w:vertAlign w:val="subscript"/>
          <w:lang w:val="ru-RU"/>
        </w:rPr>
        <w:t>1</w:t>
      </w:r>
      <w:r w:rsidRPr="003B48EE">
        <w:rPr>
          <w:sz w:val="24"/>
          <w:lang w:val="ru-RU"/>
        </w:rPr>
        <w:t>(</w:t>
      </w:r>
      <w:r w:rsidRPr="003B48EE">
        <w:rPr>
          <w:sz w:val="24"/>
        </w:rPr>
        <w:t>x</w:t>
      </w:r>
      <w:r w:rsidRPr="003B48EE">
        <w:rPr>
          <w:sz w:val="24"/>
          <w:vertAlign w:val="subscript"/>
          <w:lang w:val="ru-RU"/>
        </w:rPr>
        <w:t>1</w:t>
      </w:r>
      <w:r w:rsidRPr="003B48EE">
        <w:rPr>
          <w:sz w:val="24"/>
          <w:lang w:val="ru-RU"/>
        </w:rPr>
        <w:t xml:space="preserve">) + </w:t>
      </w:r>
      <w:r w:rsidRPr="003B48EE">
        <w:rPr>
          <w:sz w:val="24"/>
        </w:rPr>
        <w:t>h</w:t>
      </w:r>
      <w:r w:rsidRPr="003B48EE">
        <w:rPr>
          <w:sz w:val="24"/>
          <w:vertAlign w:val="subscript"/>
          <w:lang w:val="ru-RU"/>
        </w:rPr>
        <w:t>2</w:t>
      </w:r>
      <w:r w:rsidRPr="003B48EE">
        <w:rPr>
          <w:sz w:val="24"/>
          <w:lang w:val="ru-RU"/>
        </w:rPr>
        <w:t>(</w:t>
      </w:r>
      <w:r w:rsidRPr="003B48EE">
        <w:rPr>
          <w:sz w:val="24"/>
        </w:rPr>
        <w:t>x</w:t>
      </w:r>
      <w:r w:rsidRPr="003B48EE">
        <w:rPr>
          <w:sz w:val="24"/>
          <w:vertAlign w:val="subscript"/>
          <w:lang w:val="ru-RU"/>
        </w:rPr>
        <w:t>2</w:t>
      </w:r>
      <w:r w:rsidRPr="003B48EE">
        <w:rPr>
          <w:sz w:val="24"/>
          <w:lang w:val="ru-RU"/>
        </w:rPr>
        <w:t xml:space="preserve">) + ... + </w:t>
      </w:r>
      <w:proofErr w:type="spellStart"/>
      <w:r w:rsidRPr="003B48EE">
        <w:rPr>
          <w:sz w:val="24"/>
        </w:rPr>
        <w:t>h</w:t>
      </w:r>
      <w:r w:rsidRPr="003B48EE">
        <w:rPr>
          <w:sz w:val="24"/>
          <w:vertAlign w:val="subscript"/>
        </w:rPr>
        <w:t>s</w:t>
      </w:r>
      <w:proofErr w:type="spellEnd"/>
      <w:r w:rsidRPr="003B48EE">
        <w:rPr>
          <w:sz w:val="24"/>
          <w:lang w:val="ru-RU"/>
        </w:rPr>
        <w:t>(</w:t>
      </w:r>
      <w:proofErr w:type="spellStart"/>
      <w:r w:rsidRPr="003B48EE">
        <w:rPr>
          <w:sz w:val="24"/>
        </w:rPr>
        <w:t>x</w:t>
      </w:r>
      <w:r w:rsidRPr="003B48EE">
        <w:rPr>
          <w:sz w:val="24"/>
          <w:vertAlign w:val="subscript"/>
        </w:rPr>
        <w:t>s</w:t>
      </w:r>
      <w:proofErr w:type="spellEnd"/>
      <w:r w:rsidRPr="003B48EE">
        <w:rPr>
          <w:sz w:val="24"/>
          <w:lang w:val="ru-RU"/>
        </w:rPr>
        <w:t xml:space="preserve">)) </w:t>
      </w:r>
      <w:r w:rsidRPr="003B48EE">
        <w:rPr>
          <w:sz w:val="24"/>
        </w:rPr>
        <w:t>MOD</w:t>
      </w:r>
      <w:r w:rsidRPr="003B48EE">
        <w:rPr>
          <w:sz w:val="24"/>
          <w:lang w:val="ru-RU"/>
        </w:rPr>
        <w:t xml:space="preserve"> </w:t>
      </w:r>
      <w:r w:rsidRPr="003B48EE">
        <w:rPr>
          <w:sz w:val="24"/>
        </w:rPr>
        <w:t>M</w:t>
      </w:r>
      <w:r w:rsidRPr="003B48EE">
        <w:rPr>
          <w:sz w:val="24"/>
          <w:lang w:val="ru-RU"/>
        </w:rPr>
        <w:t>. На практике для выбора хеш-функции применяются различные эвристические подходы, учитывающие специфику задач.</w:t>
      </w:r>
    </w:p>
    <w:p w:rsidR="000517DE" w:rsidRPr="003B48EE" w:rsidRDefault="000517DE" w:rsidP="003B48EE">
      <w:pPr>
        <w:jc w:val="both"/>
        <w:rPr>
          <w:sz w:val="24"/>
          <w:lang w:val="ru-RU"/>
        </w:rPr>
      </w:pPr>
      <w:r w:rsidRPr="003B48EE">
        <w:rPr>
          <w:sz w:val="24"/>
          <w:lang w:val="ru-RU"/>
        </w:rPr>
        <w:t xml:space="preserve">Вопросы вычисления и уточнения </w:t>
      </w:r>
      <w:proofErr w:type="spellStart"/>
      <w:r w:rsidRPr="003B48EE">
        <w:rPr>
          <w:sz w:val="24"/>
          <w:lang w:val="ru-RU"/>
        </w:rPr>
        <w:t>хеш</w:t>
      </w:r>
      <w:proofErr w:type="spellEnd"/>
      <w:r w:rsidRPr="003B48EE">
        <w:rPr>
          <w:sz w:val="24"/>
          <w:lang w:val="ru-RU"/>
        </w:rPr>
        <w:t>-адреса с алгоритмической точки зрения являются ключевыми, и на них мы остановимся при разборе схем хеширования.</w:t>
      </w:r>
    </w:p>
    <w:p w:rsidR="000517DE" w:rsidRPr="003B48EE" w:rsidRDefault="000517DE" w:rsidP="003B48EE">
      <w:pPr>
        <w:pStyle w:val="3"/>
        <w:jc w:val="both"/>
        <w:rPr>
          <w:sz w:val="24"/>
          <w:lang w:val="ru-RU"/>
        </w:rPr>
      </w:pPr>
      <w:r w:rsidRPr="003B48EE">
        <w:rPr>
          <w:sz w:val="24"/>
          <w:lang w:val="ru-RU"/>
        </w:rPr>
        <w:t>Одномерное хеширование</w:t>
      </w:r>
    </w:p>
    <w:p w:rsidR="000517DE" w:rsidRPr="003B48EE" w:rsidRDefault="000517DE" w:rsidP="003B48EE">
      <w:pPr>
        <w:jc w:val="both"/>
        <w:rPr>
          <w:sz w:val="24"/>
          <w:lang w:val="ru-RU"/>
        </w:rPr>
      </w:pPr>
      <w:r w:rsidRPr="003B48EE">
        <w:rPr>
          <w:sz w:val="24"/>
          <w:lang w:val="ru-RU"/>
        </w:rPr>
        <w:t>В одномерном хешировании (открытая адресация) можно выделить два основных метода:</w:t>
      </w:r>
    </w:p>
    <w:p w:rsidR="000517DE" w:rsidRPr="003B48EE" w:rsidRDefault="000517DE" w:rsidP="003B48EE">
      <w:pPr>
        <w:numPr>
          <w:ilvl w:val="0"/>
          <w:numId w:val="2"/>
        </w:numPr>
        <w:jc w:val="both"/>
        <w:rPr>
          <w:sz w:val="24"/>
          <w:lang w:val="ru-RU"/>
        </w:rPr>
      </w:pPr>
      <w:r w:rsidRPr="003B48EE">
        <w:rPr>
          <w:sz w:val="24"/>
          <w:lang w:val="ru-RU"/>
        </w:rPr>
        <w:t xml:space="preserve">линейное исследование — </w:t>
      </w:r>
      <w:proofErr w:type="spellStart"/>
      <w:r w:rsidRPr="003B48EE">
        <w:rPr>
          <w:sz w:val="24"/>
          <w:lang w:val="ru-RU"/>
        </w:rPr>
        <w:t>В.Петерсон</w:t>
      </w:r>
      <w:proofErr w:type="spellEnd"/>
      <w:r w:rsidRPr="003B48EE">
        <w:rPr>
          <w:sz w:val="24"/>
          <w:lang w:val="ru-RU"/>
        </w:rPr>
        <w:t xml:space="preserve"> (1957), </w:t>
      </w:r>
      <w:proofErr w:type="spellStart"/>
      <w:r w:rsidRPr="003B48EE">
        <w:rPr>
          <w:sz w:val="24"/>
          <w:lang w:val="ru-RU"/>
        </w:rPr>
        <w:t>А.П.Ершов</w:t>
      </w:r>
      <w:proofErr w:type="spellEnd"/>
      <w:r w:rsidRPr="003B48EE">
        <w:rPr>
          <w:sz w:val="24"/>
          <w:lang w:val="ru-RU"/>
        </w:rPr>
        <w:t xml:space="preserve"> (1957);</w:t>
      </w:r>
    </w:p>
    <w:p w:rsidR="000517DE" w:rsidRPr="003B48EE" w:rsidRDefault="000517DE" w:rsidP="003B48EE">
      <w:pPr>
        <w:numPr>
          <w:ilvl w:val="0"/>
          <w:numId w:val="2"/>
        </w:numPr>
        <w:jc w:val="both"/>
        <w:rPr>
          <w:sz w:val="24"/>
          <w:lang w:val="ru-RU"/>
        </w:rPr>
      </w:pPr>
      <w:r w:rsidRPr="003B48EE">
        <w:rPr>
          <w:sz w:val="24"/>
          <w:lang w:val="ru-RU"/>
        </w:rPr>
        <w:t xml:space="preserve">двойное хеширование — </w:t>
      </w:r>
      <w:proofErr w:type="spellStart"/>
      <w:r w:rsidRPr="003B48EE">
        <w:rPr>
          <w:sz w:val="24"/>
          <w:lang w:val="ru-RU"/>
        </w:rPr>
        <w:t>Гюи</w:t>
      </w:r>
      <w:proofErr w:type="spellEnd"/>
      <w:r w:rsidRPr="003B48EE">
        <w:rPr>
          <w:sz w:val="24"/>
          <w:lang w:val="ru-RU"/>
        </w:rPr>
        <w:t xml:space="preserve"> де </w:t>
      </w:r>
      <w:proofErr w:type="spellStart"/>
      <w:r w:rsidRPr="003B48EE">
        <w:rPr>
          <w:sz w:val="24"/>
          <w:lang w:val="ru-RU"/>
        </w:rPr>
        <w:t>Бальбин</w:t>
      </w:r>
      <w:proofErr w:type="spellEnd"/>
      <w:r w:rsidRPr="003B48EE">
        <w:rPr>
          <w:sz w:val="24"/>
          <w:lang w:val="ru-RU"/>
        </w:rPr>
        <w:t xml:space="preserve"> (1968), </w:t>
      </w:r>
      <w:proofErr w:type="spellStart"/>
      <w:r w:rsidRPr="003B48EE">
        <w:rPr>
          <w:sz w:val="24"/>
          <w:lang w:val="ru-RU"/>
        </w:rPr>
        <w:t>Г.Кнотт</w:t>
      </w:r>
      <w:proofErr w:type="spellEnd"/>
      <w:r w:rsidRPr="003B48EE">
        <w:rPr>
          <w:sz w:val="24"/>
          <w:lang w:val="ru-RU"/>
        </w:rPr>
        <w:t xml:space="preserve"> (1968), Белл, </w:t>
      </w:r>
      <w:proofErr w:type="spellStart"/>
      <w:r w:rsidRPr="003B48EE">
        <w:rPr>
          <w:sz w:val="24"/>
          <w:lang w:val="ru-RU"/>
        </w:rPr>
        <w:t>Каман</w:t>
      </w:r>
      <w:proofErr w:type="spellEnd"/>
      <w:r w:rsidRPr="003B48EE">
        <w:rPr>
          <w:sz w:val="24"/>
          <w:lang w:val="ru-RU"/>
        </w:rPr>
        <w:t xml:space="preserve"> (1970), </w:t>
      </w:r>
      <w:proofErr w:type="spellStart"/>
      <w:r w:rsidRPr="003B48EE">
        <w:rPr>
          <w:sz w:val="24"/>
          <w:lang w:val="ru-RU"/>
        </w:rPr>
        <w:t>Р.Брент</w:t>
      </w:r>
      <w:proofErr w:type="spellEnd"/>
      <w:r w:rsidRPr="003B48EE">
        <w:rPr>
          <w:sz w:val="24"/>
          <w:lang w:val="ru-RU"/>
        </w:rPr>
        <w:t xml:space="preserve"> (1973).</w:t>
      </w:r>
    </w:p>
    <w:p w:rsidR="000517DE" w:rsidRPr="003B48EE" w:rsidRDefault="000517DE" w:rsidP="003B48EE">
      <w:pPr>
        <w:jc w:val="both"/>
        <w:rPr>
          <w:sz w:val="24"/>
          <w:lang w:val="ru-RU"/>
        </w:rPr>
      </w:pPr>
      <w:r w:rsidRPr="003B48EE">
        <w:rPr>
          <w:sz w:val="24"/>
          <w:lang w:val="ru-RU"/>
        </w:rPr>
        <w:t xml:space="preserve">Идея метода линейного исследования состоит в том, чтобы в случае коллизии просматривать соседние ячейки таблицы размером </w:t>
      </w:r>
      <w:r w:rsidRPr="003B48EE">
        <w:rPr>
          <w:sz w:val="24"/>
        </w:rPr>
        <w:t>M</w:t>
      </w:r>
      <w:r w:rsidRPr="003B48EE">
        <w:rPr>
          <w:sz w:val="24"/>
          <w:lang w:val="ru-RU"/>
        </w:rPr>
        <w:t xml:space="preserve"> до тех пор, пока не будет найден искомый ключ </w:t>
      </w:r>
      <w:r w:rsidRPr="003B48EE">
        <w:rPr>
          <w:sz w:val="24"/>
        </w:rPr>
        <w:t>k</w:t>
      </w:r>
      <w:r w:rsidRPr="003B48EE">
        <w:rPr>
          <w:sz w:val="24"/>
          <w:lang w:val="ru-RU"/>
        </w:rPr>
        <w:t xml:space="preserve"> или же пустая позиция. Обычно просмотр ведется в виде последовательности проб: </w:t>
      </w:r>
      <w:r w:rsidRPr="003B48EE">
        <w:rPr>
          <w:sz w:val="24"/>
        </w:rPr>
        <w:t>h</w:t>
      </w:r>
      <w:r w:rsidRPr="003B48EE">
        <w:rPr>
          <w:sz w:val="24"/>
          <w:lang w:val="ru-RU"/>
        </w:rPr>
        <w:t>(</w:t>
      </w:r>
      <w:r w:rsidRPr="003B48EE">
        <w:rPr>
          <w:sz w:val="24"/>
        </w:rPr>
        <w:t>k</w:t>
      </w:r>
      <w:r w:rsidRPr="003B48EE">
        <w:rPr>
          <w:sz w:val="24"/>
          <w:lang w:val="ru-RU"/>
        </w:rPr>
        <w:t xml:space="preserve">), </w:t>
      </w:r>
      <w:r w:rsidRPr="003B48EE">
        <w:rPr>
          <w:sz w:val="24"/>
        </w:rPr>
        <w:t>h</w:t>
      </w:r>
      <w:r w:rsidRPr="003B48EE">
        <w:rPr>
          <w:sz w:val="24"/>
          <w:lang w:val="ru-RU"/>
        </w:rPr>
        <w:t>(</w:t>
      </w:r>
      <w:r w:rsidRPr="003B48EE">
        <w:rPr>
          <w:sz w:val="24"/>
        </w:rPr>
        <w:t>k</w:t>
      </w:r>
      <w:r w:rsidRPr="003B48EE">
        <w:rPr>
          <w:sz w:val="24"/>
          <w:lang w:val="ru-RU"/>
        </w:rPr>
        <w:t xml:space="preserve">)–1, </w:t>
      </w:r>
      <w:r w:rsidRPr="003B48EE">
        <w:rPr>
          <w:sz w:val="24"/>
        </w:rPr>
        <w:t>h</w:t>
      </w:r>
      <w:r w:rsidRPr="003B48EE">
        <w:rPr>
          <w:sz w:val="24"/>
          <w:lang w:val="ru-RU"/>
        </w:rPr>
        <w:t>(</w:t>
      </w:r>
      <w:r w:rsidRPr="003B48EE">
        <w:rPr>
          <w:sz w:val="24"/>
        </w:rPr>
        <w:t>k</w:t>
      </w:r>
      <w:r w:rsidRPr="003B48EE">
        <w:rPr>
          <w:sz w:val="24"/>
          <w:lang w:val="ru-RU"/>
        </w:rPr>
        <w:t xml:space="preserve">)–2, ..., 0, </w:t>
      </w:r>
      <w:r w:rsidRPr="003B48EE">
        <w:rPr>
          <w:sz w:val="24"/>
        </w:rPr>
        <w:t>M</w:t>
      </w:r>
      <w:r w:rsidRPr="003B48EE">
        <w:rPr>
          <w:sz w:val="24"/>
          <w:lang w:val="ru-RU"/>
        </w:rPr>
        <w:t xml:space="preserve">–1, ... </w:t>
      </w:r>
      <w:r w:rsidRPr="003B48EE">
        <w:rPr>
          <w:sz w:val="24"/>
        </w:rPr>
        <w:t>h</w:t>
      </w:r>
      <w:r w:rsidRPr="003B48EE">
        <w:rPr>
          <w:sz w:val="24"/>
          <w:lang w:val="ru-RU"/>
        </w:rPr>
        <w:t>(</w:t>
      </w:r>
      <w:r w:rsidRPr="003B48EE">
        <w:rPr>
          <w:sz w:val="24"/>
        </w:rPr>
        <w:t>k</w:t>
      </w:r>
      <w:r w:rsidRPr="003B48EE">
        <w:rPr>
          <w:sz w:val="24"/>
          <w:lang w:val="ru-RU"/>
        </w:rPr>
        <w:t xml:space="preserve">)+1. Чтобы избежать эффекта </w:t>
      </w:r>
      <w:proofErr w:type="spellStart"/>
      <w:r w:rsidRPr="003B48EE">
        <w:rPr>
          <w:sz w:val="24"/>
          <w:lang w:val="ru-RU"/>
        </w:rPr>
        <w:t>скучивания</w:t>
      </w:r>
      <w:proofErr w:type="spellEnd"/>
      <w:r w:rsidRPr="003B48EE">
        <w:rPr>
          <w:sz w:val="24"/>
          <w:lang w:val="ru-RU"/>
        </w:rPr>
        <w:t xml:space="preserve">, шаг просмотра можно выбирать не </w:t>
      </w:r>
      <w:proofErr w:type="gramStart"/>
      <w:r w:rsidRPr="003B48EE">
        <w:rPr>
          <w:sz w:val="24"/>
          <w:lang w:val="ru-RU"/>
        </w:rPr>
        <w:t>равным</w:t>
      </w:r>
      <w:proofErr w:type="gramEnd"/>
      <w:r w:rsidRPr="003B48EE">
        <w:rPr>
          <w:sz w:val="24"/>
          <w:lang w:val="ru-RU"/>
        </w:rPr>
        <w:t xml:space="preserve"> 1, а в виде числа, взаимно простого с </w:t>
      </w:r>
      <w:r w:rsidRPr="003B48EE">
        <w:rPr>
          <w:sz w:val="24"/>
        </w:rPr>
        <w:t>M</w:t>
      </w:r>
      <w:r w:rsidRPr="003B48EE">
        <w:rPr>
          <w:sz w:val="24"/>
          <w:lang w:val="ru-RU"/>
        </w:rPr>
        <w:t xml:space="preserve">. Это приводит к идее квадратичного исследования. Здесь для </w:t>
      </w:r>
      <w:r w:rsidRPr="003B48EE">
        <w:rPr>
          <w:sz w:val="24"/>
        </w:rPr>
        <w:t>i</w:t>
      </w:r>
      <w:r w:rsidRPr="003B48EE">
        <w:rPr>
          <w:sz w:val="24"/>
          <w:lang w:val="ru-RU"/>
        </w:rPr>
        <w:t xml:space="preserve">-й пробы </w:t>
      </w:r>
      <w:r w:rsidRPr="003B48EE">
        <w:rPr>
          <w:sz w:val="24"/>
        </w:rPr>
        <w:t>h</w:t>
      </w:r>
      <w:r w:rsidRPr="003B48EE">
        <w:rPr>
          <w:sz w:val="24"/>
          <w:lang w:val="ru-RU"/>
        </w:rPr>
        <w:t>(</w:t>
      </w:r>
      <w:r w:rsidRPr="003B48EE">
        <w:rPr>
          <w:sz w:val="24"/>
        </w:rPr>
        <w:t>k</w:t>
      </w:r>
      <w:r w:rsidRPr="003B48EE">
        <w:rPr>
          <w:sz w:val="24"/>
          <w:lang w:val="ru-RU"/>
        </w:rPr>
        <w:t>,</w:t>
      </w:r>
      <w:r w:rsidRPr="003B48EE">
        <w:rPr>
          <w:sz w:val="24"/>
        </w:rPr>
        <w:t>i</w:t>
      </w:r>
      <w:r w:rsidRPr="003B48EE">
        <w:rPr>
          <w:sz w:val="24"/>
          <w:lang w:val="ru-RU"/>
        </w:rPr>
        <w:t>) = (</w:t>
      </w:r>
      <w:r w:rsidRPr="003B48EE">
        <w:rPr>
          <w:sz w:val="24"/>
        </w:rPr>
        <w:t>h</w:t>
      </w:r>
      <w:r w:rsidRPr="003B48EE">
        <w:rPr>
          <w:sz w:val="24"/>
          <w:lang w:val="ru-RU"/>
        </w:rPr>
        <w:t>(</w:t>
      </w:r>
      <w:r w:rsidRPr="003B48EE">
        <w:rPr>
          <w:sz w:val="24"/>
        </w:rPr>
        <w:t>k</w:t>
      </w:r>
      <w:r w:rsidRPr="003B48EE">
        <w:rPr>
          <w:sz w:val="24"/>
          <w:lang w:val="ru-RU"/>
        </w:rPr>
        <w:t xml:space="preserve">) + </w:t>
      </w:r>
      <w:r w:rsidRPr="003B48EE">
        <w:rPr>
          <w:sz w:val="24"/>
        </w:rPr>
        <w:t>c</w:t>
      </w:r>
      <w:r w:rsidRPr="003B48EE">
        <w:rPr>
          <w:sz w:val="24"/>
          <w:vertAlign w:val="subscript"/>
          <w:lang w:val="ru-RU"/>
        </w:rPr>
        <w:t>1</w:t>
      </w:r>
      <w:r w:rsidRPr="003B48EE">
        <w:rPr>
          <w:sz w:val="24"/>
        </w:rPr>
        <w:t>xi</w:t>
      </w:r>
      <w:r w:rsidRPr="003B48EE">
        <w:rPr>
          <w:sz w:val="24"/>
          <w:lang w:val="ru-RU"/>
        </w:rPr>
        <w:t xml:space="preserve"> + </w:t>
      </w:r>
      <w:r w:rsidRPr="003B48EE">
        <w:rPr>
          <w:sz w:val="24"/>
        </w:rPr>
        <w:t>c</w:t>
      </w:r>
      <w:r w:rsidRPr="003B48EE">
        <w:rPr>
          <w:sz w:val="24"/>
          <w:vertAlign w:val="subscript"/>
          <w:lang w:val="ru-RU"/>
        </w:rPr>
        <w:t>2</w:t>
      </w:r>
      <w:r w:rsidRPr="003B48EE">
        <w:rPr>
          <w:sz w:val="24"/>
        </w:rPr>
        <w:t>xi</w:t>
      </w:r>
      <w:r w:rsidRPr="003B48EE">
        <w:rPr>
          <w:sz w:val="24"/>
          <w:vertAlign w:val="superscript"/>
          <w:lang w:val="ru-RU"/>
        </w:rPr>
        <w:t>2</w:t>
      </w:r>
      <w:r w:rsidRPr="003B48EE">
        <w:rPr>
          <w:sz w:val="24"/>
          <w:lang w:val="ru-RU"/>
        </w:rPr>
        <w:t xml:space="preserve">) </w:t>
      </w:r>
      <w:r w:rsidRPr="003B48EE">
        <w:rPr>
          <w:sz w:val="24"/>
        </w:rPr>
        <w:t>MOD</w:t>
      </w:r>
      <w:r w:rsidRPr="003B48EE">
        <w:rPr>
          <w:sz w:val="24"/>
          <w:lang w:val="ru-RU"/>
        </w:rPr>
        <w:t xml:space="preserve"> </w:t>
      </w:r>
      <w:r w:rsidRPr="003B48EE">
        <w:rPr>
          <w:sz w:val="24"/>
        </w:rPr>
        <w:t>M</w:t>
      </w:r>
      <w:r w:rsidRPr="003B48EE">
        <w:rPr>
          <w:sz w:val="24"/>
          <w:lang w:val="ru-RU"/>
        </w:rPr>
        <w:t>.</w:t>
      </w:r>
    </w:p>
    <w:p w:rsidR="000517DE" w:rsidRPr="003B48EE" w:rsidRDefault="000517DE" w:rsidP="003B48EE">
      <w:pPr>
        <w:jc w:val="both"/>
        <w:rPr>
          <w:sz w:val="24"/>
          <w:lang w:val="ru-RU"/>
        </w:rPr>
      </w:pPr>
      <w:r w:rsidRPr="003B48EE">
        <w:rPr>
          <w:sz w:val="24"/>
          <w:lang w:val="ru-RU"/>
        </w:rPr>
        <w:t>В случае линейного исследования нужно быть крайне осторожным с реализацией функции удаления (</w:t>
      </w:r>
      <w:r w:rsidRPr="003B48EE">
        <w:rPr>
          <w:sz w:val="24"/>
        </w:rPr>
        <w:t>Del</w:t>
      </w:r>
      <w:r w:rsidRPr="003B48EE">
        <w:rPr>
          <w:sz w:val="24"/>
          <w:lang w:val="ru-RU"/>
        </w:rPr>
        <w:t xml:space="preserve">): можно потерять другой ключ. По этой причине прибегают к приему логического удаления: ячейку в таблице помечают соответствующим признаком. Таким образом, ячейки становятся трех видов: пустые, занятые и удаленные. Стоит заметить, что среднее число проб при успешном поиске с помощью этого метода зависит не от порядка вставки ключей, а только от числа ключей с конкретным </w:t>
      </w:r>
      <w:proofErr w:type="spellStart"/>
      <w:r w:rsidRPr="003B48EE">
        <w:rPr>
          <w:sz w:val="24"/>
          <w:lang w:val="ru-RU"/>
        </w:rPr>
        <w:t>хеш</w:t>
      </w:r>
      <w:proofErr w:type="spellEnd"/>
      <w:r w:rsidRPr="003B48EE">
        <w:rPr>
          <w:sz w:val="24"/>
          <w:lang w:val="ru-RU"/>
        </w:rPr>
        <w:t>-адресом. Алгоритм хорошо работает в начале заполнения таблицы, но затем все чаще встречаются длинные серии проб. И все же он достаточно прост и эффективен: при заполнении таблицы на 90% для поиска элемента в среднем требуется около 5,5 пробы.</w:t>
      </w:r>
    </w:p>
    <w:p w:rsidR="000517DE" w:rsidRPr="003B48EE" w:rsidRDefault="000517DE" w:rsidP="003B48EE">
      <w:pPr>
        <w:jc w:val="both"/>
        <w:rPr>
          <w:sz w:val="24"/>
          <w:lang w:val="ru-RU"/>
        </w:rPr>
      </w:pPr>
      <w:r w:rsidRPr="003B48EE">
        <w:rPr>
          <w:sz w:val="24"/>
          <w:lang w:val="ru-RU"/>
        </w:rPr>
        <w:t xml:space="preserve">Двойное хеширование на этапе уточнения </w:t>
      </w:r>
      <w:proofErr w:type="spellStart"/>
      <w:r w:rsidRPr="003B48EE">
        <w:rPr>
          <w:sz w:val="24"/>
          <w:lang w:val="ru-RU"/>
        </w:rPr>
        <w:t>хеш</w:t>
      </w:r>
      <w:proofErr w:type="spellEnd"/>
      <w:r w:rsidRPr="003B48EE">
        <w:rPr>
          <w:sz w:val="24"/>
          <w:lang w:val="ru-RU"/>
        </w:rPr>
        <w:t xml:space="preserve">-адреса использует не просмотр, а вычисление значения другой хеш-функции, т. е. применяет </w:t>
      </w:r>
      <w:r w:rsidRPr="003B48EE">
        <w:rPr>
          <w:sz w:val="24"/>
        </w:rPr>
        <w:t>h</w:t>
      </w:r>
      <w:r w:rsidRPr="003B48EE">
        <w:rPr>
          <w:sz w:val="24"/>
          <w:vertAlign w:val="subscript"/>
          <w:lang w:val="ru-RU"/>
        </w:rPr>
        <w:t>1</w:t>
      </w:r>
      <w:r w:rsidRPr="003B48EE">
        <w:rPr>
          <w:sz w:val="24"/>
          <w:lang w:val="ru-RU"/>
        </w:rPr>
        <w:t>(</w:t>
      </w:r>
      <w:r w:rsidRPr="003B48EE">
        <w:rPr>
          <w:sz w:val="24"/>
        </w:rPr>
        <w:t>k</w:t>
      </w:r>
      <w:r w:rsidRPr="003B48EE">
        <w:rPr>
          <w:sz w:val="24"/>
          <w:lang w:val="ru-RU"/>
        </w:rPr>
        <w:t xml:space="preserve">) и </w:t>
      </w:r>
      <w:r w:rsidRPr="003B48EE">
        <w:rPr>
          <w:sz w:val="24"/>
        </w:rPr>
        <w:t>h</w:t>
      </w:r>
      <w:r w:rsidRPr="003B48EE">
        <w:rPr>
          <w:sz w:val="24"/>
          <w:vertAlign w:val="subscript"/>
          <w:lang w:val="ru-RU"/>
        </w:rPr>
        <w:t>2</w:t>
      </w:r>
      <w:r w:rsidRPr="003B48EE">
        <w:rPr>
          <w:sz w:val="24"/>
          <w:lang w:val="ru-RU"/>
        </w:rPr>
        <w:t>(</w:t>
      </w:r>
      <w:r w:rsidRPr="003B48EE">
        <w:rPr>
          <w:sz w:val="24"/>
        </w:rPr>
        <w:t>k</w:t>
      </w:r>
      <w:r w:rsidRPr="003B48EE">
        <w:rPr>
          <w:sz w:val="24"/>
          <w:lang w:val="ru-RU"/>
        </w:rPr>
        <w:t xml:space="preserve">). Значения </w:t>
      </w:r>
      <w:r w:rsidRPr="003B48EE">
        <w:rPr>
          <w:sz w:val="24"/>
        </w:rPr>
        <w:t>h</w:t>
      </w:r>
      <w:r w:rsidRPr="003B48EE">
        <w:rPr>
          <w:sz w:val="24"/>
          <w:vertAlign w:val="subscript"/>
          <w:lang w:val="ru-RU"/>
        </w:rPr>
        <w:t>1</w:t>
      </w:r>
      <w:r w:rsidRPr="003B48EE">
        <w:rPr>
          <w:sz w:val="24"/>
          <w:lang w:val="ru-RU"/>
        </w:rPr>
        <w:t>(</w:t>
      </w:r>
      <w:r w:rsidRPr="003B48EE">
        <w:rPr>
          <w:sz w:val="24"/>
        </w:rPr>
        <w:t>k</w:t>
      </w:r>
      <w:r w:rsidRPr="003B48EE">
        <w:rPr>
          <w:sz w:val="24"/>
          <w:lang w:val="ru-RU"/>
        </w:rPr>
        <w:t>) должны опять-таки лежать в диапазоне 0...</w:t>
      </w:r>
      <w:r w:rsidRPr="003B48EE">
        <w:rPr>
          <w:sz w:val="24"/>
        </w:rPr>
        <w:t>M</w:t>
      </w:r>
      <w:r w:rsidRPr="003B48EE">
        <w:rPr>
          <w:sz w:val="24"/>
          <w:lang w:val="ru-RU"/>
        </w:rPr>
        <w:t xml:space="preserve">–1, а вот функция </w:t>
      </w:r>
      <w:r w:rsidRPr="003B48EE">
        <w:rPr>
          <w:sz w:val="24"/>
        </w:rPr>
        <w:t>h</w:t>
      </w:r>
      <w:r w:rsidRPr="003B48EE">
        <w:rPr>
          <w:sz w:val="24"/>
          <w:vertAlign w:val="subscript"/>
          <w:lang w:val="ru-RU"/>
        </w:rPr>
        <w:t>2</w:t>
      </w:r>
      <w:r w:rsidRPr="003B48EE">
        <w:rPr>
          <w:sz w:val="24"/>
          <w:lang w:val="ru-RU"/>
        </w:rPr>
        <w:t>(</w:t>
      </w:r>
      <w:r w:rsidRPr="003B48EE">
        <w:rPr>
          <w:sz w:val="24"/>
        </w:rPr>
        <w:t>k</w:t>
      </w:r>
      <w:r w:rsidRPr="003B48EE">
        <w:rPr>
          <w:sz w:val="24"/>
          <w:lang w:val="ru-RU"/>
        </w:rPr>
        <w:t xml:space="preserve">) должна порождать значения от 1 до </w:t>
      </w:r>
      <w:r w:rsidRPr="003B48EE">
        <w:rPr>
          <w:sz w:val="24"/>
        </w:rPr>
        <w:t>M</w:t>
      </w:r>
      <w:r w:rsidRPr="003B48EE">
        <w:rPr>
          <w:sz w:val="24"/>
          <w:lang w:val="ru-RU"/>
        </w:rPr>
        <w:t xml:space="preserve">–1, причем взаимно простые с </w:t>
      </w:r>
      <w:r w:rsidRPr="003B48EE">
        <w:rPr>
          <w:sz w:val="24"/>
        </w:rPr>
        <w:t>M</w:t>
      </w:r>
      <w:r w:rsidRPr="003B48EE">
        <w:rPr>
          <w:sz w:val="24"/>
          <w:lang w:val="ru-RU"/>
        </w:rPr>
        <w:t xml:space="preserve"> (если </w:t>
      </w:r>
      <w:r w:rsidRPr="003B48EE">
        <w:rPr>
          <w:sz w:val="24"/>
        </w:rPr>
        <w:t>M</w:t>
      </w:r>
      <w:r w:rsidRPr="003B48EE">
        <w:rPr>
          <w:sz w:val="24"/>
          <w:lang w:val="ru-RU"/>
        </w:rPr>
        <w:t xml:space="preserve"> — простое число, то </w:t>
      </w:r>
      <w:r w:rsidRPr="003B48EE">
        <w:rPr>
          <w:sz w:val="24"/>
        </w:rPr>
        <w:t>h</w:t>
      </w:r>
      <w:r w:rsidRPr="003B48EE">
        <w:rPr>
          <w:sz w:val="24"/>
          <w:vertAlign w:val="subscript"/>
          <w:lang w:val="ru-RU"/>
        </w:rPr>
        <w:t>2</w:t>
      </w:r>
      <w:r w:rsidRPr="003B48EE">
        <w:rPr>
          <w:sz w:val="24"/>
          <w:lang w:val="ru-RU"/>
        </w:rPr>
        <w:t>(</w:t>
      </w:r>
      <w:r w:rsidRPr="003B48EE">
        <w:rPr>
          <w:sz w:val="24"/>
        </w:rPr>
        <w:t>k</w:t>
      </w:r>
      <w:r w:rsidRPr="003B48EE">
        <w:rPr>
          <w:sz w:val="24"/>
          <w:lang w:val="ru-RU"/>
        </w:rPr>
        <w:t xml:space="preserve">) — любое в указанном диапазоне, а если </w:t>
      </w:r>
      <w:r w:rsidRPr="003B48EE">
        <w:rPr>
          <w:sz w:val="24"/>
        </w:rPr>
        <w:t>M</w:t>
      </w:r>
      <w:r w:rsidRPr="003B48EE">
        <w:rPr>
          <w:sz w:val="24"/>
          <w:lang w:val="ru-RU"/>
        </w:rPr>
        <w:t xml:space="preserve"> = 2</w:t>
      </w:r>
      <w:r w:rsidRPr="003B48EE">
        <w:rPr>
          <w:sz w:val="24"/>
          <w:vertAlign w:val="superscript"/>
        </w:rPr>
        <w:t>p</w:t>
      </w:r>
      <w:r w:rsidRPr="003B48EE">
        <w:rPr>
          <w:sz w:val="24"/>
        </w:rPr>
        <w:t> </w:t>
      </w:r>
      <w:r w:rsidRPr="003B48EE">
        <w:rPr>
          <w:sz w:val="24"/>
          <w:lang w:val="ru-RU"/>
        </w:rPr>
        <w:t xml:space="preserve">, то </w:t>
      </w:r>
      <w:r w:rsidRPr="003B48EE">
        <w:rPr>
          <w:sz w:val="24"/>
        </w:rPr>
        <w:t>h</w:t>
      </w:r>
      <w:r w:rsidRPr="003B48EE">
        <w:rPr>
          <w:sz w:val="24"/>
          <w:vertAlign w:val="subscript"/>
          <w:lang w:val="ru-RU"/>
        </w:rPr>
        <w:t>2</w:t>
      </w:r>
      <w:r w:rsidRPr="003B48EE">
        <w:rPr>
          <w:sz w:val="24"/>
          <w:lang w:val="ru-RU"/>
        </w:rPr>
        <w:t>(</w:t>
      </w:r>
      <w:r w:rsidRPr="003B48EE">
        <w:rPr>
          <w:sz w:val="24"/>
        </w:rPr>
        <w:t>k</w:t>
      </w:r>
      <w:r w:rsidRPr="003B48EE">
        <w:rPr>
          <w:sz w:val="24"/>
          <w:lang w:val="ru-RU"/>
        </w:rPr>
        <w:t xml:space="preserve">) — нечетное). Если число занятых ячеек обозначить </w:t>
      </w:r>
      <w:r w:rsidRPr="003B48EE">
        <w:rPr>
          <w:sz w:val="24"/>
        </w:rPr>
        <w:t>N</w:t>
      </w:r>
      <w:r w:rsidRPr="003B48EE">
        <w:rPr>
          <w:sz w:val="24"/>
          <w:lang w:val="ru-RU"/>
        </w:rPr>
        <w:t>, то среднее количество проб в этом алгоритме будет составлять (</w:t>
      </w:r>
      <w:r w:rsidRPr="003B48EE">
        <w:rPr>
          <w:sz w:val="24"/>
        </w:rPr>
        <w:t>M</w:t>
      </w:r>
      <w:r w:rsidRPr="003B48EE">
        <w:rPr>
          <w:sz w:val="24"/>
          <w:lang w:val="ru-RU"/>
        </w:rPr>
        <w:t>+1) / (</w:t>
      </w:r>
      <w:r w:rsidRPr="003B48EE">
        <w:rPr>
          <w:sz w:val="24"/>
        </w:rPr>
        <w:t>M</w:t>
      </w:r>
      <w:r w:rsidRPr="003B48EE">
        <w:rPr>
          <w:sz w:val="24"/>
          <w:lang w:val="ru-RU"/>
        </w:rPr>
        <w:t>–</w:t>
      </w:r>
      <w:r w:rsidRPr="003B48EE">
        <w:rPr>
          <w:sz w:val="24"/>
        </w:rPr>
        <w:t>N</w:t>
      </w:r>
      <w:r w:rsidRPr="003B48EE">
        <w:rPr>
          <w:sz w:val="24"/>
          <w:lang w:val="ru-RU"/>
        </w:rPr>
        <w:t>+1).</w:t>
      </w:r>
    </w:p>
    <w:p w:rsidR="000517DE" w:rsidRPr="003B48EE" w:rsidRDefault="000517DE" w:rsidP="003B48EE">
      <w:pPr>
        <w:pStyle w:val="3"/>
        <w:jc w:val="both"/>
        <w:rPr>
          <w:sz w:val="24"/>
          <w:lang w:val="ru-RU"/>
        </w:rPr>
      </w:pPr>
      <w:r w:rsidRPr="003B48EE">
        <w:rPr>
          <w:sz w:val="24"/>
          <w:lang w:val="ru-RU"/>
        </w:rPr>
        <w:t>Многомерное хеширование</w:t>
      </w:r>
    </w:p>
    <w:p w:rsidR="000517DE" w:rsidRPr="003B48EE" w:rsidRDefault="000517DE" w:rsidP="003B48EE">
      <w:pPr>
        <w:jc w:val="both"/>
        <w:rPr>
          <w:sz w:val="24"/>
          <w:lang w:val="ru-RU"/>
        </w:rPr>
      </w:pPr>
      <w:r w:rsidRPr="003B48EE">
        <w:rPr>
          <w:sz w:val="24"/>
          <w:lang w:val="ru-RU"/>
        </w:rPr>
        <w:t xml:space="preserve">Схема многомерного хеширования (метод цепочек, Ф. Уильямс, 1959) довольно проста: в случае возникновения коллизий после вычисления хеш-функции ключи с одним </w:t>
      </w:r>
      <w:proofErr w:type="spellStart"/>
      <w:r w:rsidRPr="003B48EE">
        <w:rPr>
          <w:sz w:val="24"/>
          <w:lang w:val="ru-RU"/>
        </w:rPr>
        <w:t>хеш</w:t>
      </w:r>
      <w:proofErr w:type="spellEnd"/>
      <w:r w:rsidRPr="003B48EE">
        <w:rPr>
          <w:sz w:val="24"/>
          <w:lang w:val="ru-RU"/>
        </w:rPr>
        <w:t xml:space="preserve">-адресом соединяются в цепочку. Здесь приходится решать такую проблему, как обеспечение равномерности заполнения хеш-таблицы. К тому же было бы неплохо, если бы она оказалась достаточно сбалансированной, чтобы содержать предельно короткие цепочки. Интересно, что если таблица будет заполнена наполовину, среднее число проб при неудачном поиске составит 1,18. Если таблица будет заполнена полностью, то для нахождения элемента потребуется в среднем 1,8 пробы. Метод цепочек экономичен с точки зрения проб, но неэффективно расходует память. </w:t>
      </w:r>
      <w:proofErr w:type="gramStart"/>
      <w:r w:rsidRPr="003B48EE">
        <w:rPr>
          <w:sz w:val="24"/>
          <w:lang w:val="ru-RU"/>
        </w:rPr>
        <w:t xml:space="preserve">Интересный обзор эффективности методов вместе с демонстрационным </w:t>
      </w:r>
      <w:r w:rsidRPr="003B48EE">
        <w:rPr>
          <w:sz w:val="24"/>
        </w:rPr>
        <w:t>Java</w:t>
      </w:r>
      <w:r w:rsidRPr="003B48EE">
        <w:rPr>
          <w:sz w:val="24"/>
          <w:lang w:val="ru-RU"/>
        </w:rPr>
        <w:t>-</w:t>
      </w:r>
      <w:proofErr w:type="spellStart"/>
      <w:r w:rsidRPr="003B48EE">
        <w:rPr>
          <w:sz w:val="24"/>
          <w:lang w:val="ru-RU"/>
        </w:rPr>
        <w:t>аплетом</w:t>
      </w:r>
      <w:proofErr w:type="spellEnd"/>
      <w:r w:rsidRPr="003B48EE">
        <w:rPr>
          <w:sz w:val="24"/>
          <w:lang w:val="ru-RU"/>
        </w:rPr>
        <w:t xml:space="preserve"> приведен в курсе канадского университета </w:t>
      </w:r>
      <w:r w:rsidRPr="003B48EE">
        <w:rPr>
          <w:sz w:val="24"/>
        </w:rPr>
        <w:t>McGill</w:t>
      </w:r>
      <w:r w:rsidRPr="003B48EE">
        <w:rPr>
          <w:sz w:val="24"/>
          <w:lang w:val="ru-RU"/>
        </w:rPr>
        <w:t xml:space="preserve"> по алгоритмам и структурам данных (</w:t>
      </w:r>
      <w:hyperlink r:id="rId9" w:history="1">
        <w:r w:rsidRPr="003B48EE">
          <w:rPr>
            <w:rStyle w:val="a5"/>
            <w:i/>
            <w:iCs/>
            <w:sz w:val="24"/>
          </w:rPr>
          <w:t>www</w:t>
        </w:r>
        <w:r w:rsidRPr="003B48EE">
          <w:rPr>
            <w:rStyle w:val="a5"/>
            <w:i/>
            <w:iCs/>
            <w:sz w:val="24"/>
            <w:lang w:val="ru-RU"/>
          </w:rPr>
          <w:t>.</w:t>
        </w:r>
        <w:proofErr w:type="spellStart"/>
        <w:r w:rsidRPr="003B48EE">
          <w:rPr>
            <w:rStyle w:val="a5"/>
            <w:i/>
            <w:iCs/>
            <w:sz w:val="24"/>
          </w:rPr>
          <w:t>cs</w:t>
        </w:r>
        <w:proofErr w:type="spellEnd"/>
        <w:r w:rsidRPr="003B48EE">
          <w:rPr>
            <w:rStyle w:val="a5"/>
            <w:i/>
            <w:iCs/>
            <w:sz w:val="24"/>
            <w:lang w:val="ru-RU"/>
          </w:rPr>
          <w:t>.</w:t>
        </w:r>
        <w:proofErr w:type="spellStart"/>
        <w:r w:rsidRPr="003B48EE">
          <w:rPr>
            <w:rStyle w:val="a5"/>
            <w:i/>
            <w:iCs/>
            <w:sz w:val="24"/>
          </w:rPr>
          <w:t>mcgill</w:t>
        </w:r>
        <w:proofErr w:type="spellEnd"/>
        <w:r w:rsidRPr="003B48EE">
          <w:rPr>
            <w:rStyle w:val="a5"/>
            <w:i/>
            <w:iCs/>
            <w:sz w:val="24"/>
            <w:lang w:val="ru-RU"/>
          </w:rPr>
          <w:t>.</w:t>
        </w:r>
        <w:proofErr w:type="spellStart"/>
        <w:r w:rsidRPr="003B48EE">
          <w:rPr>
            <w:rStyle w:val="a5"/>
            <w:i/>
            <w:iCs/>
            <w:sz w:val="24"/>
          </w:rPr>
          <w:t>ca</w:t>
        </w:r>
        <w:proofErr w:type="spellEnd"/>
        <w:r w:rsidRPr="003B48EE">
          <w:rPr>
            <w:rStyle w:val="a5"/>
            <w:i/>
            <w:iCs/>
            <w:sz w:val="24"/>
            <w:lang w:val="ru-RU"/>
          </w:rPr>
          <w:t>/~</w:t>
        </w:r>
        <w:proofErr w:type="spellStart"/>
        <w:r w:rsidRPr="003B48EE">
          <w:rPr>
            <w:rStyle w:val="a5"/>
            <w:i/>
            <w:iCs/>
            <w:sz w:val="24"/>
          </w:rPr>
          <w:t>cs</w:t>
        </w:r>
        <w:proofErr w:type="spellEnd"/>
        <w:r w:rsidRPr="003B48EE">
          <w:rPr>
            <w:rStyle w:val="a5"/>
            <w:i/>
            <w:iCs/>
            <w:sz w:val="24"/>
            <w:lang w:val="ru-RU"/>
          </w:rPr>
          <w:t>251/</w:t>
        </w:r>
        <w:proofErr w:type="spellStart"/>
        <w:r w:rsidRPr="003B48EE">
          <w:rPr>
            <w:rStyle w:val="a5"/>
            <w:i/>
            <w:iCs/>
            <w:sz w:val="24"/>
          </w:rPr>
          <w:t>OldCourses</w:t>
        </w:r>
        <w:proofErr w:type="spellEnd"/>
        <w:r w:rsidRPr="003B48EE">
          <w:rPr>
            <w:rStyle w:val="a5"/>
            <w:i/>
            <w:iCs/>
            <w:sz w:val="24"/>
            <w:lang w:val="ru-RU"/>
          </w:rPr>
          <w:t>/ 1997/</w:t>
        </w:r>
        <w:r w:rsidRPr="003B48EE">
          <w:rPr>
            <w:rStyle w:val="a5"/>
            <w:i/>
            <w:iCs/>
            <w:sz w:val="24"/>
          </w:rPr>
          <w:t>topic</w:t>
        </w:r>
        <w:r w:rsidRPr="003B48EE">
          <w:rPr>
            <w:rStyle w:val="a5"/>
            <w:i/>
            <w:iCs/>
            <w:sz w:val="24"/>
            <w:lang w:val="ru-RU"/>
          </w:rPr>
          <w:t>12</w:t>
        </w:r>
      </w:hyperlink>
      <w:r w:rsidRPr="003B48EE">
        <w:rPr>
          <w:sz w:val="24"/>
          <w:lang w:val="ru-RU"/>
        </w:rPr>
        <w:t>).</w:t>
      </w:r>
      <w:proofErr w:type="gramEnd"/>
    </w:p>
    <w:p w:rsidR="000517DE" w:rsidRPr="003B48EE" w:rsidRDefault="000517DE" w:rsidP="003B48EE">
      <w:pPr>
        <w:jc w:val="both"/>
        <w:rPr>
          <w:sz w:val="24"/>
          <w:lang w:val="ru-RU"/>
        </w:rPr>
      </w:pPr>
      <w:r w:rsidRPr="003B48EE">
        <w:rPr>
          <w:sz w:val="24"/>
          <w:lang w:val="ru-RU"/>
        </w:rPr>
        <w:t>Во всех наших рассуждениях следует, однако, иметь в виду, что среднее время, основанное на теории вероятностей, может значительно отличаться от реального в каждом конкретном случае. Так что несмотря на стройные математические выкладки, жизнь вносит свои существенные коррективы. Современные процессоры работают при тактовой частоте порядка 1 ГГц, соответственно каждый такт занимает 1 нс. Время доступа к оперативной памяти составляет 7—10 нс. Отсюда следует, что на каждое обращение к памяти времени требуется в 7—10 раз больше, чем на обработку инструкции процессора. При наличии кэш-памяти проблема частично решается, однако в общем случае такой разрыв на порядок будет сохраняться. Для хеширования желательно, чтобы элементы хранились как можно более компактно и ближе друг к другу, а это возможно как раз при одномерном хешировании.</w:t>
      </w:r>
    </w:p>
    <w:p w:rsidR="000517DE" w:rsidRPr="003B48EE" w:rsidRDefault="000517DE" w:rsidP="003B48EE">
      <w:pPr>
        <w:pStyle w:val="3"/>
        <w:jc w:val="both"/>
        <w:rPr>
          <w:sz w:val="24"/>
        </w:rPr>
      </w:pPr>
      <w:proofErr w:type="spellStart"/>
      <w:r w:rsidRPr="003B48EE">
        <w:rPr>
          <w:sz w:val="24"/>
        </w:rPr>
        <w:t>Области</w:t>
      </w:r>
      <w:proofErr w:type="spellEnd"/>
      <w:r w:rsidRPr="003B48EE">
        <w:rPr>
          <w:sz w:val="24"/>
        </w:rPr>
        <w:t xml:space="preserve"> </w:t>
      </w:r>
      <w:proofErr w:type="spellStart"/>
      <w:r w:rsidRPr="003B48EE">
        <w:rPr>
          <w:sz w:val="24"/>
        </w:rPr>
        <w:t>применения</w:t>
      </w:r>
      <w:proofErr w:type="spellEnd"/>
      <w:r w:rsidRPr="003B48EE">
        <w:rPr>
          <w:sz w:val="24"/>
        </w:rPr>
        <w:t xml:space="preserve"> и </w:t>
      </w:r>
      <w:proofErr w:type="spellStart"/>
      <w:r w:rsidRPr="003B48EE">
        <w:rPr>
          <w:sz w:val="24"/>
        </w:rPr>
        <w:t>другие</w:t>
      </w:r>
      <w:proofErr w:type="spellEnd"/>
      <w:r w:rsidRPr="003B48EE">
        <w:rPr>
          <w:sz w:val="24"/>
        </w:rPr>
        <w:t xml:space="preserve"> </w:t>
      </w:r>
      <w:proofErr w:type="spellStart"/>
      <w:r w:rsidRPr="003B48EE">
        <w:rPr>
          <w:sz w:val="24"/>
        </w:rPr>
        <w:t>методы</w:t>
      </w:r>
      <w:proofErr w:type="spellEnd"/>
    </w:p>
    <w:p w:rsidR="000517DE" w:rsidRPr="003B48EE" w:rsidRDefault="000517DE" w:rsidP="003B48EE">
      <w:pPr>
        <w:jc w:val="both"/>
        <w:rPr>
          <w:sz w:val="24"/>
          <w:lang w:val="ru-RU"/>
        </w:rPr>
      </w:pPr>
      <w:r w:rsidRPr="003B48EE">
        <w:rPr>
          <w:sz w:val="24"/>
          <w:lang w:val="ru-RU"/>
        </w:rPr>
        <w:t xml:space="preserve">Одно из побочных применений хеширования состоит в том, что оно создает своего рода слепок, «отпечаток пальца» для сообщения, текстовой строки, области памяти и т. п. Такой «отпечаток пальца» может стремиться как к «уникальности», так и к «похожести» (яркий пример слепка — контрольная сумма </w:t>
      </w:r>
      <w:r w:rsidRPr="003B48EE">
        <w:rPr>
          <w:sz w:val="24"/>
        </w:rPr>
        <w:t>CRC</w:t>
      </w:r>
      <w:r w:rsidRPr="003B48EE">
        <w:rPr>
          <w:sz w:val="24"/>
          <w:lang w:val="ru-RU"/>
        </w:rPr>
        <w:t xml:space="preserve">). В этом качестве одной из важнейших областей применения является криптография. Здесь требования к хеш-функциям имеют свои особенности. Помимо скорости вычисления хеш-функции требуется значительно осложнить восстановление сообщения (ключа) по </w:t>
      </w:r>
      <w:proofErr w:type="spellStart"/>
      <w:r w:rsidRPr="003B48EE">
        <w:rPr>
          <w:sz w:val="24"/>
          <w:lang w:val="ru-RU"/>
        </w:rPr>
        <w:t>хеш</w:t>
      </w:r>
      <w:proofErr w:type="spellEnd"/>
      <w:r w:rsidRPr="003B48EE">
        <w:rPr>
          <w:sz w:val="24"/>
          <w:lang w:val="ru-RU"/>
        </w:rPr>
        <w:t xml:space="preserve">-адресу. Соответственно необходимо затруднить нахождение другого сообщения с тем же </w:t>
      </w:r>
      <w:proofErr w:type="spellStart"/>
      <w:r w:rsidRPr="003B48EE">
        <w:rPr>
          <w:sz w:val="24"/>
          <w:lang w:val="ru-RU"/>
        </w:rPr>
        <w:t>хеш</w:t>
      </w:r>
      <w:proofErr w:type="spellEnd"/>
      <w:r w:rsidRPr="003B48EE">
        <w:rPr>
          <w:sz w:val="24"/>
          <w:lang w:val="ru-RU"/>
        </w:rPr>
        <w:t xml:space="preserve">-адресом. При построении хеш-функции однонаправленного характера обычно используют функцию сжатия (выдает значение длины </w:t>
      </w:r>
      <w:r w:rsidRPr="003B48EE">
        <w:rPr>
          <w:sz w:val="24"/>
        </w:rPr>
        <w:t>n</w:t>
      </w:r>
      <w:r w:rsidRPr="003B48EE">
        <w:rPr>
          <w:sz w:val="24"/>
          <w:lang w:val="ru-RU"/>
        </w:rPr>
        <w:t xml:space="preserve"> при входных данных больше длины </w:t>
      </w:r>
      <w:r w:rsidRPr="003B48EE">
        <w:rPr>
          <w:sz w:val="24"/>
        </w:rPr>
        <w:t>m</w:t>
      </w:r>
      <w:r w:rsidRPr="003B48EE">
        <w:rPr>
          <w:sz w:val="24"/>
          <w:lang w:val="ru-RU"/>
        </w:rPr>
        <w:t xml:space="preserve"> и работает с несколькими входными блоками). При хешировании учитывается длина сообщения, чтобы исключить проблему появления одинаковых </w:t>
      </w:r>
      <w:proofErr w:type="spellStart"/>
      <w:r w:rsidRPr="003B48EE">
        <w:rPr>
          <w:sz w:val="24"/>
          <w:lang w:val="ru-RU"/>
        </w:rPr>
        <w:t>хеш</w:t>
      </w:r>
      <w:proofErr w:type="spellEnd"/>
      <w:r w:rsidRPr="003B48EE">
        <w:rPr>
          <w:sz w:val="24"/>
          <w:lang w:val="ru-RU"/>
        </w:rPr>
        <w:t xml:space="preserve">-адресов для сообщений разной длины. Наибольшую известность имеют следующие хеш-функции [7]: </w:t>
      </w:r>
      <w:proofErr w:type="gramStart"/>
      <w:r w:rsidRPr="003B48EE">
        <w:rPr>
          <w:sz w:val="24"/>
        </w:rPr>
        <w:t>MD</w:t>
      </w:r>
      <w:r w:rsidRPr="003B48EE">
        <w:rPr>
          <w:sz w:val="24"/>
          <w:lang w:val="ru-RU"/>
        </w:rPr>
        <w:t xml:space="preserve">4, </w:t>
      </w:r>
      <w:r w:rsidRPr="003B48EE">
        <w:rPr>
          <w:sz w:val="24"/>
        </w:rPr>
        <w:t>MD</w:t>
      </w:r>
      <w:r w:rsidRPr="003B48EE">
        <w:rPr>
          <w:sz w:val="24"/>
          <w:lang w:val="ru-RU"/>
        </w:rPr>
        <w:t xml:space="preserve">5, </w:t>
      </w:r>
      <w:r w:rsidRPr="003B48EE">
        <w:rPr>
          <w:sz w:val="24"/>
        </w:rPr>
        <w:t>RIPEMD</w:t>
      </w:r>
      <w:r w:rsidRPr="003B48EE">
        <w:rPr>
          <w:sz w:val="24"/>
          <w:lang w:val="ru-RU"/>
        </w:rPr>
        <w:t xml:space="preserve">-128 (128 бит), </w:t>
      </w:r>
      <w:r w:rsidRPr="003B48EE">
        <w:rPr>
          <w:sz w:val="24"/>
        </w:rPr>
        <w:t>RIPEMD</w:t>
      </w:r>
      <w:r w:rsidRPr="003B48EE">
        <w:rPr>
          <w:sz w:val="24"/>
          <w:lang w:val="ru-RU"/>
        </w:rPr>
        <w:t xml:space="preserve">-160, </w:t>
      </w:r>
      <w:r w:rsidRPr="003B48EE">
        <w:rPr>
          <w:sz w:val="24"/>
        </w:rPr>
        <w:t>SHA</w:t>
      </w:r>
      <w:r w:rsidRPr="003B48EE">
        <w:rPr>
          <w:sz w:val="24"/>
          <w:lang w:val="ru-RU"/>
        </w:rPr>
        <w:t xml:space="preserve"> (160 бит).</w:t>
      </w:r>
      <w:proofErr w:type="gramEnd"/>
      <w:r w:rsidRPr="003B48EE">
        <w:rPr>
          <w:sz w:val="24"/>
          <w:lang w:val="ru-RU"/>
        </w:rPr>
        <w:t xml:space="preserve"> В российском стандарте цифровой подписи используется разработанная отечественными </w:t>
      </w:r>
      <w:proofErr w:type="spellStart"/>
      <w:r w:rsidRPr="003B48EE">
        <w:rPr>
          <w:sz w:val="24"/>
          <w:lang w:val="ru-RU"/>
        </w:rPr>
        <w:t>криптографами</w:t>
      </w:r>
      <w:proofErr w:type="spellEnd"/>
      <w:r w:rsidRPr="003B48EE">
        <w:rPr>
          <w:sz w:val="24"/>
          <w:lang w:val="ru-RU"/>
        </w:rPr>
        <w:t xml:space="preserve"> хеш-функция (256 бит) стандарта ГОСТ Р 34.11—94.</w:t>
      </w:r>
    </w:p>
    <w:p w:rsidR="000517DE" w:rsidRPr="003B48EE" w:rsidRDefault="000517DE" w:rsidP="003B48EE">
      <w:pPr>
        <w:jc w:val="both"/>
        <w:rPr>
          <w:sz w:val="24"/>
          <w:lang w:val="ru-RU"/>
        </w:rPr>
      </w:pPr>
      <w:r w:rsidRPr="003B48EE">
        <w:rPr>
          <w:sz w:val="24"/>
          <w:lang w:val="ru-RU"/>
        </w:rPr>
        <w:t xml:space="preserve">Хеширование можно рассматривать и как расстановку, и как снятие отпечатков, и как раскрашивание. В самом деле, то, что каждому ключу ставится в соответствие целое число, дает основание говорить о </w:t>
      </w:r>
      <w:proofErr w:type="spellStart"/>
      <w:r w:rsidRPr="003B48EE">
        <w:rPr>
          <w:sz w:val="24"/>
          <w:lang w:val="ru-RU"/>
        </w:rPr>
        <w:t>хеш</w:t>
      </w:r>
      <w:proofErr w:type="spellEnd"/>
      <w:r w:rsidRPr="003B48EE">
        <w:rPr>
          <w:sz w:val="24"/>
          <w:lang w:val="ru-RU"/>
        </w:rPr>
        <w:t xml:space="preserve">-адресе как о </w:t>
      </w:r>
      <w:proofErr w:type="spellStart"/>
      <w:r w:rsidRPr="003B48EE">
        <w:rPr>
          <w:sz w:val="24"/>
          <w:lang w:val="ru-RU"/>
        </w:rPr>
        <w:t>хеш</w:t>
      </w:r>
      <w:proofErr w:type="spellEnd"/>
      <w:r w:rsidRPr="003B48EE">
        <w:rPr>
          <w:sz w:val="24"/>
          <w:lang w:val="ru-RU"/>
        </w:rPr>
        <w:t>-краске.</w:t>
      </w:r>
    </w:p>
    <w:p w:rsidR="000517DE" w:rsidRPr="003B48EE" w:rsidRDefault="000517DE" w:rsidP="003B48EE">
      <w:pPr>
        <w:jc w:val="both"/>
        <w:rPr>
          <w:sz w:val="24"/>
          <w:lang w:val="ru-RU"/>
        </w:rPr>
      </w:pPr>
      <w:r w:rsidRPr="003B48EE">
        <w:rPr>
          <w:sz w:val="24"/>
          <w:lang w:val="ru-RU"/>
        </w:rPr>
        <w:t>Многомерное хеширование отражает известный принцип Дирихле: при любом размещении (</w:t>
      </w:r>
      <w:r w:rsidRPr="003B48EE">
        <w:rPr>
          <w:sz w:val="24"/>
        </w:rPr>
        <w:t>n</w:t>
      </w:r>
      <w:r w:rsidRPr="003B48EE">
        <w:rPr>
          <w:sz w:val="24"/>
          <w:lang w:val="ru-RU"/>
        </w:rPr>
        <w:t>+1) предметов по «</w:t>
      </w:r>
      <w:r w:rsidRPr="003B48EE">
        <w:rPr>
          <w:sz w:val="24"/>
        </w:rPr>
        <w:t>n</w:t>
      </w:r>
      <w:r w:rsidRPr="003B48EE">
        <w:rPr>
          <w:sz w:val="24"/>
          <w:lang w:val="ru-RU"/>
        </w:rPr>
        <w:t>» ящикам всегда найдется ящик с двумя предметами. В случае</w:t>
      </w:r>
      <w:proofErr w:type="gramStart"/>
      <w:r w:rsidRPr="003B48EE">
        <w:rPr>
          <w:sz w:val="24"/>
          <w:lang w:val="ru-RU"/>
        </w:rPr>
        <w:t>,</w:t>
      </w:r>
      <w:proofErr w:type="gramEnd"/>
      <w:r w:rsidRPr="003B48EE">
        <w:rPr>
          <w:sz w:val="24"/>
          <w:lang w:val="ru-RU"/>
        </w:rPr>
        <w:t xml:space="preserve"> если нас интересует наличие </w:t>
      </w:r>
      <w:r w:rsidRPr="003B48EE">
        <w:rPr>
          <w:sz w:val="24"/>
        </w:rPr>
        <w:t>k</w:t>
      </w:r>
      <w:r w:rsidRPr="003B48EE">
        <w:rPr>
          <w:sz w:val="24"/>
          <w:lang w:val="ru-RU"/>
        </w:rPr>
        <w:t xml:space="preserve"> предметов в одном ящике, он формулируется так: при любом размещении (</w:t>
      </w:r>
      <w:proofErr w:type="spellStart"/>
      <w:r w:rsidRPr="003B48EE">
        <w:rPr>
          <w:sz w:val="24"/>
        </w:rPr>
        <w:t>rxk</w:t>
      </w:r>
      <w:proofErr w:type="spellEnd"/>
      <w:r w:rsidRPr="003B48EE">
        <w:rPr>
          <w:sz w:val="24"/>
          <w:lang w:val="ru-RU"/>
        </w:rPr>
        <w:t xml:space="preserve"> – </w:t>
      </w:r>
      <w:r w:rsidRPr="003B48EE">
        <w:rPr>
          <w:sz w:val="24"/>
        </w:rPr>
        <w:t>r</w:t>
      </w:r>
      <w:r w:rsidRPr="003B48EE">
        <w:rPr>
          <w:sz w:val="24"/>
          <w:lang w:val="ru-RU"/>
        </w:rPr>
        <w:t xml:space="preserve"> + 1) предметов по </w:t>
      </w:r>
      <w:r w:rsidRPr="003B48EE">
        <w:rPr>
          <w:sz w:val="24"/>
        </w:rPr>
        <w:t>r</w:t>
      </w:r>
      <w:r w:rsidRPr="003B48EE">
        <w:rPr>
          <w:sz w:val="24"/>
          <w:lang w:val="ru-RU"/>
        </w:rPr>
        <w:t xml:space="preserve"> ящикам найдется </w:t>
      </w:r>
      <w:r w:rsidRPr="003B48EE">
        <w:rPr>
          <w:sz w:val="24"/>
        </w:rPr>
        <w:t>k</w:t>
      </w:r>
      <w:r w:rsidRPr="003B48EE">
        <w:rPr>
          <w:sz w:val="24"/>
          <w:lang w:val="ru-RU"/>
        </w:rPr>
        <w:t xml:space="preserve"> предметов в одном ящике. Несмотря на свою тривиальность, принцип Дирихле весьма полезен — на нем основаны многие теоремы математики фундаментального характера (теоремы </w:t>
      </w:r>
      <w:proofErr w:type="spellStart"/>
      <w:r w:rsidRPr="003B48EE">
        <w:rPr>
          <w:sz w:val="24"/>
          <w:lang w:val="ru-RU"/>
        </w:rPr>
        <w:t>Матиясевича</w:t>
      </w:r>
      <w:proofErr w:type="spellEnd"/>
      <w:r w:rsidRPr="003B48EE">
        <w:rPr>
          <w:sz w:val="24"/>
          <w:lang w:val="ru-RU"/>
        </w:rPr>
        <w:t>, Дирихле, Эйлера – Ферма, Рамсея). Если большая структура разбивается на непересекающиеся части, то наличие какой подструктуры можно гарантировать в одной из частей? И обратная задача: сколь богатой должна быть большая структура, чтобы любое ее разбиение содержало часть предписанной природы? Здесь разбиение множества ключей на цепочки («ящики») приводит к смежным задачам, в частности, к теории Рамсея — специальной ветви комбинаторики, которая имеет дело со структурами, сохраняющимися под действием разбиений.</w:t>
      </w:r>
    </w:p>
    <w:bookmarkEnd w:id="0"/>
    <w:p w:rsidR="000517DE" w:rsidRPr="003B48EE" w:rsidRDefault="000517DE" w:rsidP="003B48EE">
      <w:pPr>
        <w:jc w:val="both"/>
        <w:rPr>
          <w:sz w:val="24"/>
          <w:lang w:val="ru-RU"/>
        </w:rPr>
      </w:pPr>
    </w:p>
    <w:sectPr w:rsidR="000517DE" w:rsidRPr="003B48EE" w:rsidSect="003B48EE">
      <w:pgSz w:w="11907" w:h="16840" w:code="9"/>
      <w:pgMar w:top="1134" w:right="850" w:bottom="1134" w:left="993"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1015"/>
    <w:multiLevelType w:val="multilevel"/>
    <w:tmpl w:val="72C6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320E36"/>
    <w:multiLevelType w:val="multilevel"/>
    <w:tmpl w:val="E496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DE2"/>
    <w:rsid w:val="00034B9C"/>
    <w:rsid w:val="000517DE"/>
    <w:rsid w:val="00385BAD"/>
    <w:rsid w:val="003B48EE"/>
    <w:rsid w:val="00443DE2"/>
    <w:rsid w:val="00C424DE"/>
    <w:rsid w:val="00C47A33"/>
    <w:rsid w:val="00FC1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517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517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517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3DE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43DE2"/>
    <w:rPr>
      <w:rFonts w:ascii="Tahoma" w:hAnsi="Tahoma" w:cs="Tahoma"/>
      <w:sz w:val="16"/>
      <w:szCs w:val="16"/>
    </w:rPr>
  </w:style>
  <w:style w:type="character" w:customStyle="1" w:styleId="20">
    <w:name w:val="Заголовок 2 Знак"/>
    <w:basedOn w:val="a0"/>
    <w:link w:val="2"/>
    <w:uiPriority w:val="9"/>
    <w:rsid w:val="000517DE"/>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0517DE"/>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0517DE"/>
    <w:rPr>
      <w:rFonts w:asciiTheme="majorHAnsi" w:eastAsiaTheme="majorEastAsia" w:hAnsiTheme="majorHAnsi" w:cstheme="majorBidi"/>
      <w:b/>
      <w:bCs/>
      <w:color w:val="4F81BD" w:themeColor="accent1"/>
    </w:rPr>
  </w:style>
  <w:style w:type="character" w:styleId="a5">
    <w:name w:val="Hyperlink"/>
    <w:basedOn w:val="a0"/>
    <w:uiPriority w:val="99"/>
    <w:unhideWhenUsed/>
    <w:rsid w:val="000517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517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517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517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3DE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43DE2"/>
    <w:rPr>
      <w:rFonts w:ascii="Tahoma" w:hAnsi="Tahoma" w:cs="Tahoma"/>
      <w:sz w:val="16"/>
      <w:szCs w:val="16"/>
    </w:rPr>
  </w:style>
  <w:style w:type="character" w:customStyle="1" w:styleId="20">
    <w:name w:val="Заголовок 2 Знак"/>
    <w:basedOn w:val="a0"/>
    <w:link w:val="2"/>
    <w:uiPriority w:val="9"/>
    <w:rsid w:val="000517DE"/>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0517DE"/>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0517DE"/>
    <w:rPr>
      <w:rFonts w:asciiTheme="majorHAnsi" w:eastAsiaTheme="majorEastAsia" w:hAnsiTheme="majorHAnsi" w:cstheme="majorBidi"/>
      <w:b/>
      <w:bCs/>
      <w:color w:val="4F81BD" w:themeColor="accent1"/>
    </w:rPr>
  </w:style>
  <w:style w:type="character" w:styleId="a5">
    <w:name w:val="Hyperlink"/>
    <w:basedOn w:val="a0"/>
    <w:uiPriority w:val="99"/>
    <w:unhideWhenUsed/>
    <w:rsid w:val="000517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56526">
      <w:bodyDiv w:val="1"/>
      <w:marLeft w:val="0"/>
      <w:marRight w:val="0"/>
      <w:marTop w:val="0"/>
      <w:marBottom w:val="0"/>
      <w:divBdr>
        <w:top w:val="none" w:sz="0" w:space="0" w:color="auto"/>
        <w:left w:val="none" w:sz="0" w:space="0" w:color="auto"/>
        <w:bottom w:val="none" w:sz="0" w:space="0" w:color="auto"/>
        <w:right w:val="none" w:sz="0" w:space="0" w:color="auto"/>
      </w:divBdr>
    </w:div>
    <w:div w:id="347413939">
      <w:bodyDiv w:val="1"/>
      <w:marLeft w:val="0"/>
      <w:marRight w:val="0"/>
      <w:marTop w:val="0"/>
      <w:marBottom w:val="0"/>
      <w:divBdr>
        <w:top w:val="none" w:sz="0" w:space="0" w:color="auto"/>
        <w:left w:val="none" w:sz="0" w:space="0" w:color="auto"/>
        <w:bottom w:val="none" w:sz="0" w:space="0" w:color="auto"/>
        <w:right w:val="none" w:sz="0" w:space="0" w:color="auto"/>
      </w:divBdr>
    </w:div>
    <w:div w:id="1150364931">
      <w:bodyDiv w:val="1"/>
      <w:marLeft w:val="0"/>
      <w:marRight w:val="0"/>
      <w:marTop w:val="0"/>
      <w:marBottom w:val="0"/>
      <w:divBdr>
        <w:top w:val="none" w:sz="0" w:space="0" w:color="auto"/>
        <w:left w:val="none" w:sz="0" w:space="0" w:color="auto"/>
        <w:bottom w:val="none" w:sz="0" w:space="0" w:color="auto"/>
        <w:right w:val="none" w:sz="0" w:space="0" w:color="auto"/>
      </w:divBdr>
    </w:div>
    <w:div w:id="1376810268">
      <w:bodyDiv w:val="1"/>
      <w:marLeft w:val="0"/>
      <w:marRight w:val="0"/>
      <w:marTop w:val="0"/>
      <w:marBottom w:val="0"/>
      <w:divBdr>
        <w:top w:val="none" w:sz="0" w:space="0" w:color="auto"/>
        <w:left w:val="none" w:sz="0" w:space="0" w:color="auto"/>
        <w:bottom w:val="none" w:sz="0" w:space="0" w:color="auto"/>
        <w:right w:val="none" w:sz="0" w:space="0" w:color="auto"/>
      </w:divBdr>
    </w:div>
    <w:div w:id="1658415747">
      <w:bodyDiv w:val="1"/>
      <w:marLeft w:val="0"/>
      <w:marRight w:val="0"/>
      <w:marTop w:val="0"/>
      <w:marBottom w:val="0"/>
      <w:divBdr>
        <w:top w:val="none" w:sz="0" w:space="0" w:color="auto"/>
        <w:left w:val="none" w:sz="0" w:space="0" w:color="auto"/>
        <w:bottom w:val="none" w:sz="0" w:space="0" w:color="auto"/>
        <w:right w:val="none" w:sz="0" w:space="0" w:color="auto"/>
      </w:divBdr>
      <w:divsChild>
        <w:div w:id="833255357">
          <w:marLeft w:val="0"/>
          <w:marRight w:val="0"/>
          <w:marTop w:val="0"/>
          <w:marBottom w:val="0"/>
          <w:divBdr>
            <w:top w:val="none" w:sz="0" w:space="0" w:color="auto"/>
            <w:left w:val="none" w:sz="0" w:space="0" w:color="auto"/>
            <w:bottom w:val="none" w:sz="0" w:space="0" w:color="auto"/>
            <w:right w:val="none" w:sz="0" w:space="0" w:color="auto"/>
          </w:divBdr>
        </w:div>
        <w:div w:id="1931695998">
          <w:marLeft w:val="0"/>
          <w:marRight w:val="0"/>
          <w:marTop w:val="0"/>
          <w:marBottom w:val="0"/>
          <w:divBdr>
            <w:top w:val="none" w:sz="0" w:space="0" w:color="auto"/>
            <w:left w:val="none" w:sz="0" w:space="0" w:color="auto"/>
            <w:bottom w:val="none" w:sz="0" w:space="0" w:color="auto"/>
            <w:right w:val="none" w:sz="0" w:space="0" w:color="auto"/>
          </w:divBdr>
        </w:div>
        <w:div w:id="1530490967">
          <w:marLeft w:val="0"/>
          <w:marRight w:val="0"/>
          <w:marTop w:val="0"/>
          <w:marBottom w:val="0"/>
          <w:divBdr>
            <w:top w:val="none" w:sz="0" w:space="0" w:color="auto"/>
            <w:left w:val="none" w:sz="0" w:space="0" w:color="auto"/>
            <w:bottom w:val="none" w:sz="0" w:space="0" w:color="auto"/>
            <w:right w:val="none" w:sz="0" w:space="0" w:color="auto"/>
          </w:divBdr>
        </w:div>
        <w:div w:id="856182">
          <w:marLeft w:val="0"/>
          <w:marRight w:val="0"/>
          <w:marTop w:val="0"/>
          <w:marBottom w:val="0"/>
          <w:divBdr>
            <w:top w:val="none" w:sz="0" w:space="0" w:color="auto"/>
            <w:left w:val="none" w:sz="0" w:space="0" w:color="auto"/>
            <w:bottom w:val="none" w:sz="0" w:space="0" w:color="auto"/>
            <w:right w:val="none" w:sz="0" w:space="0" w:color="auto"/>
          </w:divBdr>
        </w:div>
        <w:div w:id="392654654">
          <w:marLeft w:val="0"/>
          <w:marRight w:val="0"/>
          <w:marTop w:val="0"/>
          <w:marBottom w:val="0"/>
          <w:divBdr>
            <w:top w:val="none" w:sz="0" w:space="0" w:color="auto"/>
            <w:left w:val="none" w:sz="0" w:space="0" w:color="auto"/>
            <w:bottom w:val="none" w:sz="0" w:space="0" w:color="auto"/>
            <w:right w:val="none" w:sz="0" w:space="0" w:color="auto"/>
          </w:divBdr>
        </w:div>
        <w:div w:id="1088623089">
          <w:marLeft w:val="0"/>
          <w:marRight w:val="0"/>
          <w:marTop w:val="0"/>
          <w:marBottom w:val="0"/>
          <w:divBdr>
            <w:top w:val="none" w:sz="0" w:space="0" w:color="auto"/>
            <w:left w:val="none" w:sz="0" w:space="0" w:color="auto"/>
            <w:bottom w:val="none" w:sz="0" w:space="0" w:color="auto"/>
            <w:right w:val="none" w:sz="0" w:space="0" w:color="auto"/>
          </w:divBdr>
        </w:div>
        <w:div w:id="811100851">
          <w:marLeft w:val="0"/>
          <w:marRight w:val="0"/>
          <w:marTop w:val="0"/>
          <w:marBottom w:val="0"/>
          <w:divBdr>
            <w:top w:val="none" w:sz="0" w:space="0" w:color="auto"/>
            <w:left w:val="none" w:sz="0" w:space="0" w:color="auto"/>
            <w:bottom w:val="none" w:sz="0" w:space="0" w:color="auto"/>
            <w:right w:val="none" w:sz="0" w:space="0" w:color="auto"/>
          </w:divBdr>
        </w:div>
        <w:div w:id="1295450840">
          <w:marLeft w:val="0"/>
          <w:marRight w:val="0"/>
          <w:marTop w:val="0"/>
          <w:marBottom w:val="0"/>
          <w:divBdr>
            <w:top w:val="none" w:sz="0" w:space="0" w:color="auto"/>
            <w:left w:val="none" w:sz="0" w:space="0" w:color="auto"/>
            <w:bottom w:val="none" w:sz="0" w:space="0" w:color="auto"/>
            <w:right w:val="none" w:sz="0" w:space="0" w:color="auto"/>
          </w:divBdr>
        </w:div>
        <w:div w:id="1575579908">
          <w:marLeft w:val="0"/>
          <w:marRight w:val="0"/>
          <w:marTop w:val="0"/>
          <w:marBottom w:val="0"/>
          <w:divBdr>
            <w:top w:val="none" w:sz="0" w:space="0" w:color="auto"/>
            <w:left w:val="none" w:sz="0" w:space="0" w:color="auto"/>
            <w:bottom w:val="none" w:sz="0" w:space="0" w:color="auto"/>
            <w:right w:val="none" w:sz="0" w:space="0" w:color="auto"/>
          </w:divBdr>
        </w:div>
      </w:divsChild>
    </w:div>
    <w:div w:id="1821077397">
      <w:bodyDiv w:val="1"/>
      <w:marLeft w:val="0"/>
      <w:marRight w:val="0"/>
      <w:marTop w:val="0"/>
      <w:marBottom w:val="0"/>
      <w:divBdr>
        <w:top w:val="none" w:sz="0" w:space="0" w:color="auto"/>
        <w:left w:val="none" w:sz="0" w:space="0" w:color="auto"/>
        <w:bottom w:val="none" w:sz="0" w:space="0" w:color="auto"/>
        <w:right w:val="none" w:sz="0" w:space="0" w:color="auto"/>
      </w:divBdr>
    </w:div>
    <w:div w:id="2075617964">
      <w:bodyDiv w:val="1"/>
      <w:marLeft w:val="0"/>
      <w:marRight w:val="0"/>
      <w:marTop w:val="0"/>
      <w:marBottom w:val="0"/>
      <w:divBdr>
        <w:top w:val="none" w:sz="0" w:space="0" w:color="auto"/>
        <w:left w:val="none" w:sz="0" w:space="0" w:color="auto"/>
        <w:bottom w:val="none" w:sz="0" w:space="0" w:color="auto"/>
        <w:right w:val="none" w:sz="0" w:space="0" w:color="auto"/>
      </w:divBdr>
      <w:divsChild>
        <w:div w:id="34156334">
          <w:marLeft w:val="0"/>
          <w:marRight w:val="0"/>
          <w:marTop w:val="0"/>
          <w:marBottom w:val="0"/>
          <w:divBdr>
            <w:top w:val="none" w:sz="0" w:space="0" w:color="auto"/>
            <w:left w:val="none" w:sz="0" w:space="0" w:color="auto"/>
            <w:bottom w:val="none" w:sz="0" w:space="0" w:color="auto"/>
            <w:right w:val="none" w:sz="0" w:space="0" w:color="auto"/>
          </w:divBdr>
        </w:div>
        <w:div w:id="1203253800">
          <w:marLeft w:val="0"/>
          <w:marRight w:val="0"/>
          <w:marTop w:val="0"/>
          <w:marBottom w:val="0"/>
          <w:divBdr>
            <w:top w:val="none" w:sz="0" w:space="0" w:color="auto"/>
            <w:left w:val="none" w:sz="0" w:space="0" w:color="auto"/>
            <w:bottom w:val="none" w:sz="0" w:space="0" w:color="auto"/>
            <w:right w:val="none" w:sz="0" w:space="0" w:color="auto"/>
          </w:divBdr>
        </w:div>
        <w:div w:id="1366558619">
          <w:marLeft w:val="0"/>
          <w:marRight w:val="0"/>
          <w:marTop w:val="0"/>
          <w:marBottom w:val="0"/>
          <w:divBdr>
            <w:top w:val="none" w:sz="0" w:space="0" w:color="auto"/>
            <w:left w:val="none" w:sz="0" w:space="0" w:color="auto"/>
            <w:bottom w:val="none" w:sz="0" w:space="0" w:color="auto"/>
            <w:right w:val="none" w:sz="0" w:space="0" w:color="auto"/>
          </w:divBdr>
        </w:div>
        <w:div w:id="1834488147">
          <w:marLeft w:val="0"/>
          <w:marRight w:val="0"/>
          <w:marTop w:val="0"/>
          <w:marBottom w:val="0"/>
          <w:divBdr>
            <w:top w:val="none" w:sz="0" w:space="0" w:color="auto"/>
            <w:left w:val="none" w:sz="0" w:space="0" w:color="auto"/>
            <w:bottom w:val="none" w:sz="0" w:space="0" w:color="auto"/>
            <w:right w:val="none" w:sz="0" w:space="0" w:color="auto"/>
          </w:divBdr>
        </w:div>
        <w:div w:id="630867257">
          <w:marLeft w:val="0"/>
          <w:marRight w:val="0"/>
          <w:marTop w:val="0"/>
          <w:marBottom w:val="0"/>
          <w:divBdr>
            <w:top w:val="none" w:sz="0" w:space="0" w:color="auto"/>
            <w:left w:val="none" w:sz="0" w:space="0" w:color="auto"/>
            <w:bottom w:val="none" w:sz="0" w:space="0" w:color="auto"/>
            <w:right w:val="none" w:sz="0" w:space="0" w:color="auto"/>
          </w:divBdr>
        </w:div>
        <w:div w:id="1231961306">
          <w:marLeft w:val="0"/>
          <w:marRight w:val="0"/>
          <w:marTop w:val="0"/>
          <w:marBottom w:val="0"/>
          <w:divBdr>
            <w:top w:val="none" w:sz="0" w:space="0" w:color="auto"/>
            <w:left w:val="none" w:sz="0" w:space="0" w:color="auto"/>
            <w:bottom w:val="none" w:sz="0" w:space="0" w:color="auto"/>
            <w:right w:val="none" w:sz="0" w:space="0" w:color="auto"/>
          </w:divBdr>
        </w:div>
        <w:div w:id="421490039">
          <w:marLeft w:val="0"/>
          <w:marRight w:val="0"/>
          <w:marTop w:val="0"/>
          <w:marBottom w:val="0"/>
          <w:divBdr>
            <w:top w:val="none" w:sz="0" w:space="0" w:color="auto"/>
            <w:left w:val="none" w:sz="0" w:space="0" w:color="auto"/>
            <w:bottom w:val="none" w:sz="0" w:space="0" w:color="auto"/>
            <w:right w:val="none" w:sz="0" w:space="0" w:color="auto"/>
          </w:divBdr>
        </w:div>
        <w:div w:id="2100514883">
          <w:marLeft w:val="0"/>
          <w:marRight w:val="0"/>
          <w:marTop w:val="0"/>
          <w:marBottom w:val="0"/>
          <w:divBdr>
            <w:top w:val="none" w:sz="0" w:space="0" w:color="auto"/>
            <w:left w:val="none" w:sz="0" w:space="0" w:color="auto"/>
            <w:bottom w:val="none" w:sz="0" w:space="0" w:color="auto"/>
            <w:right w:val="none" w:sz="0" w:space="0" w:color="auto"/>
          </w:divBdr>
        </w:div>
        <w:div w:id="1058938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mcgill.ca/~cs251/OldCourses/1997/topic1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2550</Words>
  <Characters>14539</Characters>
  <Application>Microsoft Office Word</Application>
  <DocSecurity>0</DocSecurity>
  <Lines>121</Lines>
  <Paragraphs>34</Paragraphs>
  <ScaleCrop>false</ScaleCrop>
  <Company/>
  <LinksUpToDate>false</LinksUpToDate>
  <CharactersWithSpaces>17055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Berezovskiy</dc:creator>
  <cp:lastModifiedBy>Andrew Berezovskiy</cp:lastModifiedBy>
  <cp:revision>3</cp:revision>
  <dcterms:created xsi:type="dcterms:W3CDTF">2011-01-12T22:16:00Z</dcterms:created>
  <dcterms:modified xsi:type="dcterms:W3CDTF">2011-01-12T23:23:00Z</dcterms:modified>
</cp:coreProperties>
</file>