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7D" w:rsidRDefault="00322BDB" w:rsidP="00322BDB">
      <w:pPr>
        <w:pStyle w:val="a3"/>
      </w:pPr>
      <w:r>
        <w:t>Операційні системи</w:t>
      </w:r>
    </w:p>
    <w:p w:rsidR="00322BDB" w:rsidRDefault="003C3C1F" w:rsidP="003C3C1F">
      <w:pPr>
        <w:pStyle w:val="1"/>
        <w:numPr>
          <w:ilvl w:val="0"/>
          <w:numId w:val="1"/>
        </w:numPr>
        <w:rPr>
          <w:lang w:val="en-US"/>
        </w:rPr>
      </w:pPr>
      <w:r w:rsidRPr="003C3C1F">
        <w:t>Типи ОС та режими їх роботи</w:t>
      </w:r>
    </w:p>
    <w:p w:rsidR="00BD44BB" w:rsidRPr="00BD44BB" w:rsidRDefault="00BD44BB" w:rsidP="00BD44BB">
      <w:pPr>
        <w:pStyle w:val="2"/>
      </w:pPr>
      <w:r w:rsidRPr="00BD44BB">
        <w:t>Типи ОС</w:t>
      </w:r>
    </w:p>
    <w:p w:rsidR="003C3C1F" w:rsidRPr="003C3C1F" w:rsidRDefault="003C3C1F" w:rsidP="003C3C1F">
      <w:r w:rsidRPr="003C3C1F">
        <w:t xml:space="preserve">Розглянемо класифікацію сучасних операційних систем залежно від області їхнього застосування. </w:t>
      </w:r>
    </w:p>
    <w:p w:rsidR="003C3C1F" w:rsidRPr="003C3C1F" w:rsidRDefault="003C3C1F" w:rsidP="003C3C1F">
      <w:pPr>
        <w:rPr>
          <w:lang w:val="en-US"/>
        </w:rPr>
      </w:pPr>
      <w:r w:rsidRPr="003C3C1F">
        <w:t>Насамперед відзначимо ОС великих ЕОМ (</w:t>
      </w:r>
      <w:proofErr w:type="spellStart"/>
      <w:r>
        <w:t>мейнфреймів</w:t>
      </w:r>
      <w:proofErr w:type="spellEnd"/>
      <w:r>
        <w:t>). Основною характе</w:t>
      </w:r>
      <w:r w:rsidRPr="003C3C1F">
        <w:t>ристикою апаратного забезпечення, для якого їх розробляють, є продуктивність введення-виведення: великі ЕОМ оснащують значною кількістю периферійних пристроїв (дисків, терміналів, принтерів тощо). Такі комп'ютерні сис</w:t>
      </w:r>
      <w:r>
        <w:t>теми ви</w:t>
      </w:r>
      <w:r w:rsidRPr="003C3C1F">
        <w:t>користовують для надійної обробки значних о</w:t>
      </w:r>
      <w:r>
        <w:t xml:space="preserve">бсягів даних, при цьому ОС має </w:t>
      </w:r>
      <w:r w:rsidRPr="003C3C1F">
        <w:t>ефективно підтримувати цю обробку (в пакетно</w:t>
      </w:r>
      <w:r>
        <w:t>му режимі або в режимі розподі</w:t>
      </w:r>
      <w:r w:rsidRPr="003C3C1F">
        <w:t xml:space="preserve">лу часу). Прикладом ОС такого класу може бути OS/390 фірми IBM. </w:t>
      </w:r>
    </w:p>
    <w:p w:rsidR="003C3C1F" w:rsidRPr="003C3C1F" w:rsidRDefault="003C3C1F" w:rsidP="003C3C1F">
      <w:r w:rsidRPr="003C3C1F">
        <w:t>До наступної категорії можна віднести серверні ОС. Головна характеристика таких ОС — здатність обслуговувати велику кількість запитів користувачів до спільно використовуваних ресурсів. Важливу рол</w:t>
      </w:r>
      <w:r>
        <w:t>ь для них відіграє мережна під</w:t>
      </w:r>
      <w:r w:rsidRPr="003C3C1F">
        <w:t>тримка. Є спеціалізовані серверні ОС, з яких виключені елементи, не пов'язані з виконанням їхніх основних функцій (наприкл</w:t>
      </w:r>
      <w:r>
        <w:t>ад, підтримка застосувань кори</w:t>
      </w:r>
      <w:r w:rsidRPr="003C3C1F">
        <w:t xml:space="preserve">стувача). Нині для реалізації серверів частіше застосовують універсальні ОС (UNIX або системи лінії Windows ХР). </w:t>
      </w:r>
    </w:p>
    <w:p w:rsidR="003C3C1F" w:rsidRPr="003C3C1F" w:rsidRDefault="003C3C1F" w:rsidP="003C3C1F">
      <w:r w:rsidRPr="003C3C1F">
        <w:t>Наймасовіша категорія — персональні ОС. Деякі ОС цієї категорії розробляли з розрахунком на непрофесійного користувача (лінія Windows 95/98/</w:t>
      </w:r>
      <w:proofErr w:type="spellStart"/>
      <w:r w:rsidRPr="003C3C1F">
        <w:t>Ме</w:t>
      </w:r>
      <w:proofErr w:type="spellEnd"/>
      <w:r w:rsidRPr="003C3C1F">
        <w:t xml:space="preserve"> фірми Microsoft, яку далі називатимемо </w:t>
      </w:r>
      <w:proofErr w:type="spellStart"/>
      <w:r w:rsidRPr="003C3C1F">
        <w:t>Consumer</w:t>
      </w:r>
      <w:proofErr w:type="spellEnd"/>
      <w:r w:rsidRPr="003C3C1F">
        <w:t xml:space="preserve"> W</w:t>
      </w:r>
      <w:r>
        <w:t>indows), інші є спрощеними вер</w:t>
      </w:r>
      <w:r w:rsidRPr="003C3C1F">
        <w:t>сіями універсальних ОС. Особлива увага в пе</w:t>
      </w:r>
      <w:r>
        <w:t>рсональних ОС приділяється під</w:t>
      </w:r>
      <w:r w:rsidRPr="003C3C1F">
        <w:t xml:space="preserve">тримці графічного інтерфейсу користувача і </w:t>
      </w:r>
      <w:proofErr w:type="spellStart"/>
      <w:r w:rsidRPr="003C3C1F">
        <w:t>мультимедіа-</w:t>
      </w:r>
      <w:proofErr w:type="spellEnd"/>
      <w:r>
        <w:rPr>
          <w:lang w:val="en-US"/>
        </w:rPr>
        <w:t xml:space="preserve"> </w:t>
      </w:r>
      <w:r w:rsidRPr="003C3C1F">
        <w:t xml:space="preserve">технологій. </w:t>
      </w:r>
    </w:p>
    <w:p w:rsidR="003C3C1F" w:rsidRPr="003C3C1F" w:rsidRDefault="003C3C1F" w:rsidP="003C3C1F">
      <w:r w:rsidRPr="003C3C1F">
        <w:t>Виділяють також ОС реального часу. У такій системі кожна операція має бути гарантовано виконана в заданому часовому діапазоні. ОС реального часу можуть керувати польотом космічного корабля, технол</w:t>
      </w:r>
      <w:r>
        <w:t>огічним процесом або демонстра</w:t>
      </w:r>
      <w:r w:rsidRPr="003C3C1F">
        <w:t>цією відеороликів. Існують спеціалізовані ОС реаль</w:t>
      </w:r>
      <w:r>
        <w:t>ного часу, такі як QNX</w:t>
      </w:r>
      <w:r w:rsidRPr="003C3C1F">
        <w:t xml:space="preserve"> і </w:t>
      </w:r>
      <w:proofErr w:type="spellStart"/>
      <w:r w:rsidRPr="003C3C1F">
        <w:t>VxWorks</w:t>
      </w:r>
      <w:proofErr w:type="spellEnd"/>
      <w:r w:rsidRPr="003C3C1F">
        <w:t xml:space="preserve">. </w:t>
      </w:r>
    </w:p>
    <w:p w:rsidR="003C3C1F" w:rsidRDefault="003C3C1F" w:rsidP="003C3C1F">
      <w:pPr>
        <w:rPr>
          <w:lang w:val="en-US"/>
        </w:rPr>
      </w:pPr>
      <w:r w:rsidRPr="003C3C1F">
        <w:t>Ще однією категорією є вбудовані ОС. До них належать керуючі програми для різноманітних мікропроцесорних систем, які вик</w:t>
      </w:r>
      <w:r>
        <w:t>ористовують у військовій техні</w:t>
      </w:r>
      <w:r w:rsidRPr="003C3C1F">
        <w:t xml:space="preserve">ці, системах побутової електроніки, </w:t>
      </w:r>
      <w:proofErr w:type="spellStart"/>
      <w:r w:rsidRPr="003C3C1F">
        <w:t>смарт-картах</w:t>
      </w:r>
      <w:proofErr w:type="spellEnd"/>
      <w:r w:rsidRPr="003C3C1F">
        <w:t xml:space="preserve"> та інших пристроях. До таких систем ставлять особливі вимоги: розміщення в малому обсязі пам'яті, підтримка спеціалізованих засобів введення-виведення, можливість прошивання в постійному запам'ятовувальному пристрої. Часто вбудовані ОС розробляються під конкретний пристрій; до універсальних сис</w:t>
      </w:r>
      <w:r>
        <w:t xml:space="preserve">тем належать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і Windows СЕ</w:t>
      </w:r>
      <w:r w:rsidRPr="003C3C1F">
        <w:t>.</w:t>
      </w:r>
    </w:p>
    <w:p w:rsidR="00BD44BB" w:rsidRDefault="00BD44BB" w:rsidP="00BD44BB">
      <w:pPr>
        <w:pStyle w:val="2"/>
      </w:pPr>
      <w:r>
        <w:t>Режими роботи ОС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При завантаженні комп’ютера є можливість вибору режимів роботи операційної системи. Для входження в меню вибору режимів завантаження ОС необхідно під час завантаження комп'ютера натиснути і втримувати клавішу F8. Клавішу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Style w:val="a6"/>
          <w:rFonts w:ascii="Arial" w:eastAsiaTheme="majorEastAsia" w:hAnsi="Arial" w:cs="Arial"/>
          <w:color w:val="363636"/>
          <w:sz w:val="18"/>
          <w:szCs w:val="18"/>
        </w:rPr>
        <w:t>F8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363636"/>
          <w:sz w:val="18"/>
          <w:szCs w:val="18"/>
        </w:rPr>
        <w:t>необхідно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натиснути до того,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як</w:t>
      </w:r>
      <w:r>
        <w:rPr>
          <w:rFonts w:ascii="Arial" w:hAnsi="Arial" w:cs="Arial"/>
          <w:color w:val="363636"/>
          <w:sz w:val="18"/>
          <w:szCs w:val="18"/>
        </w:rPr>
        <w:t>з'явиться</w:t>
      </w:r>
      <w:proofErr w:type="spellEnd"/>
      <w:r>
        <w:rPr>
          <w:rFonts w:ascii="Arial" w:hAnsi="Arial" w:cs="Arial"/>
          <w:color w:val="363636"/>
          <w:sz w:val="18"/>
          <w:szCs w:val="18"/>
        </w:rPr>
        <w:t xml:space="preserve"> логотип Windows.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 xml:space="preserve">Іноді, для ефективного сканування комп'ютера на віруси, або 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відкату</w:t>
      </w:r>
      <w:proofErr w:type="spellEnd"/>
      <w:r>
        <w:rPr>
          <w:rFonts w:ascii="Arial" w:hAnsi="Arial" w:cs="Arial"/>
          <w:color w:val="363636"/>
          <w:sz w:val="18"/>
          <w:szCs w:val="18"/>
        </w:rPr>
        <w:t xml:space="preserve"> (відновлення) системи, після невдалої установки драйверів, може знадобитися зайти в Безпечний режим.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Style w:val="a6"/>
          <w:rFonts w:ascii="Arial" w:eastAsiaTheme="majorEastAsia" w:hAnsi="Arial" w:cs="Arial"/>
          <w:color w:val="363636"/>
          <w:sz w:val="18"/>
          <w:szCs w:val="18"/>
        </w:rPr>
        <w:t>Опис варіантів безпечного завантаження: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  <w:u w:val="single"/>
        </w:rPr>
        <w:t>Безпечний режим.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363636"/>
          <w:sz w:val="18"/>
          <w:szCs w:val="18"/>
        </w:rPr>
        <w:t>Для запуску Windows використається мінімальний набір драйверів пристроїв та служб.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  <w:u w:val="single"/>
        </w:rPr>
        <w:t>Безпечний режим із завантаженням мережних драйверів.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363636"/>
          <w:sz w:val="18"/>
          <w:szCs w:val="18"/>
        </w:rPr>
        <w:t>Для запуску Windows використається мінімальний набір драйверів пристроїв та служб плюс драйвери для підтримки роботи в мережі.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  <w:u w:val="single"/>
        </w:rPr>
        <w:t>Безпечний режим з підтримкою командного рядка.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363636"/>
          <w:sz w:val="18"/>
          <w:szCs w:val="18"/>
        </w:rPr>
        <w:t>Аналогічно безпечному режиму, тільки замість провідника Windows запускається файл Cmd.exe.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  <w:u w:val="single"/>
        </w:rPr>
        <w:t xml:space="preserve">Режим </w:t>
      </w:r>
      <w:proofErr w:type="spellStart"/>
      <w:r>
        <w:rPr>
          <w:rFonts w:ascii="Arial" w:hAnsi="Arial" w:cs="Arial"/>
          <w:color w:val="363636"/>
          <w:sz w:val="18"/>
          <w:szCs w:val="18"/>
          <w:u w:val="single"/>
        </w:rPr>
        <w:t>VGA.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363636"/>
          <w:sz w:val="18"/>
          <w:szCs w:val="18"/>
        </w:rPr>
        <w:t>Wi</w:t>
      </w:r>
      <w:proofErr w:type="spellEnd"/>
      <w:r>
        <w:rPr>
          <w:rFonts w:ascii="Arial" w:hAnsi="Arial" w:cs="Arial"/>
          <w:color w:val="363636"/>
          <w:sz w:val="18"/>
          <w:szCs w:val="18"/>
        </w:rPr>
        <w:t xml:space="preserve">ndows запускається за допомогою поточного відео драйвера (а не 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Vga.sys</w:t>
      </w:r>
      <w:proofErr w:type="spellEnd"/>
      <w:r>
        <w:rPr>
          <w:rFonts w:ascii="Arial" w:hAnsi="Arial" w:cs="Arial"/>
          <w:color w:val="363636"/>
          <w:sz w:val="18"/>
          <w:szCs w:val="18"/>
        </w:rPr>
        <w:t>) у режимі 640 x 480. Цей режим використається, коли обрана конфігурація, що не підтримується монітором.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 xml:space="preserve">У безпечному режимі й безпечному режимі із завантаженням мережних драйверів завантажується драйвер 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Vga.sys</w:t>
      </w:r>
      <w:proofErr w:type="spellEnd"/>
      <w:r>
        <w:rPr>
          <w:rFonts w:ascii="Arial" w:hAnsi="Arial" w:cs="Arial"/>
          <w:color w:val="363636"/>
          <w:sz w:val="18"/>
          <w:szCs w:val="18"/>
        </w:rPr>
        <w:t>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  <w:u w:val="single"/>
        </w:rPr>
        <w:lastRenderedPageBreak/>
        <w:t>Завантаження останньої вдалої конфігурації.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363636"/>
          <w:sz w:val="18"/>
          <w:szCs w:val="18"/>
        </w:rPr>
        <w:t>Завантажується остання вдала конфігурація Windows.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  <w:u w:val="single"/>
        </w:rPr>
        <w:t>Відновлення служби каталогів.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363636"/>
          <w:sz w:val="18"/>
          <w:szCs w:val="18"/>
        </w:rPr>
        <w:t xml:space="preserve">Цей режим може бути використаний тільки на контролерах 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домена</w:t>
      </w:r>
      <w:proofErr w:type="spellEnd"/>
      <w:r>
        <w:rPr>
          <w:rFonts w:ascii="Arial" w:hAnsi="Arial" w:cs="Arial"/>
          <w:color w:val="363636"/>
          <w:sz w:val="18"/>
          <w:szCs w:val="18"/>
        </w:rPr>
        <w:t xml:space="preserve"> Windows. З його допомогою відбувається відновлення служби каталогів.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  <w:u w:val="single"/>
        </w:rPr>
        <w:t>Режим налагодження.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363636"/>
          <w:sz w:val="18"/>
          <w:szCs w:val="18"/>
        </w:rPr>
        <w:t xml:space="preserve">В Windows включається режим налагодження. Інформація налагодження може бути послана по послідовному кабелі на інший комп'ютер із запущеним 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відладчиком</w:t>
      </w:r>
      <w:proofErr w:type="spellEnd"/>
      <w:r>
        <w:rPr>
          <w:rFonts w:ascii="Arial" w:hAnsi="Arial" w:cs="Arial"/>
          <w:color w:val="363636"/>
          <w:sz w:val="18"/>
          <w:szCs w:val="18"/>
        </w:rPr>
        <w:t>. У цьому режимі використається порт СОМ2.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  <w:u w:val="single"/>
        </w:rPr>
        <w:t>Включити протоколювання завантаження.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363636"/>
          <w:sz w:val="18"/>
          <w:szCs w:val="18"/>
        </w:rPr>
        <w:t>При виборі одного з варіантів безпечного завантаження (крім «Завантаження останньої вдалої конфігурації») включається протоколювання завантаження. Для зберігання результатів протоколювання використається файл Ntbtlog.txt з папки %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SystemRoot</w:t>
      </w:r>
      <w:proofErr w:type="spellEnd"/>
      <w:r>
        <w:rPr>
          <w:rFonts w:ascii="Arial" w:hAnsi="Arial" w:cs="Arial"/>
          <w:color w:val="363636"/>
          <w:sz w:val="18"/>
          <w:szCs w:val="18"/>
        </w:rPr>
        <w:t>%.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  <w:u w:val="single"/>
        </w:rPr>
        <w:t>Звичайне завантаження Windows.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363636"/>
          <w:sz w:val="18"/>
          <w:szCs w:val="18"/>
        </w:rPr>
        <w:t>Windows запускається у звичайному режимі.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  <w:u w:val="single"/>
        </w:rPr>
        <w:t>Перезавантаження.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  <w:u w:val="single"/>
        </w:rPr>
        <w:t> </w:t>
      </w:r>
      <w:r>
        <w:rPr>
          <w:rFonts w:ascii="Arial" w:hAnsi="Arial" w:cs="Arial"/>
          <w:color w:val="363636"/>
          <w:sz w:val="18"/>
          <w:szCs w:val="18"/>
        </w:rPr>
        <w:t>Виконується перезавантаження комп'ютера.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  <w:u w:val="single"/>
        </w:rPr>
        <w:t>Повернення до вибору операційної системи.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363636"/>
          <w:sz w:val="18"/>
          <w:szCs w:val="18"/>
        </w:rPr>
        <w:t>На комп'ютері, настроєному для запуску декількох операційних систем, відбувається повернення до меню завантаження.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 xml:space="preserve">Безпечний режим являє собою варіант 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заванта</w:t>
      </w:r>
      <w:proofErr w:type="spellEnd"/>
      <w:r>
        <w:rPr>
          <w:rFonts w:ascii="Arial" w:hAnsi="Arial" w:cs="Arial"/>
          <w:color w:val="363636"/>
          <w:sz w:val="18"/>
          <w:szCs w:val="18"/>
        </w:rPr>
        <w:t>ження</w:t>
      </w:r>
      <w:r>
        <w:rPr>
          <w:rStyle w:val="apple-converted-space"/>
          <w:rFonts w:ascii="Arial" w:eastAsiaTheme="majorEastAsia" w:hAnsi="Arial" w:cs="Arial"/>
          <w:color w:val="363636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Windows, призначений для усунення неполадок, що запускає комп'ютер з використанням обмеженого набору засобів. Завантажуються тільки базові файли й драйвери, необхідні для запуску Windows.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Використовуваний за замовчуванням VGA-драйвер підтримує 16 колірний дозвіл екрана 640 x 480. Залежно від обраного режиму безпечного завантаження, вхід у систему виконується за допомогою диспетчера облікових записів безпеки на домені або локальному комп'ютері.</w:t>
      </w:r>
    </w:p>
    <w:p w:rsidR="007F0709" w:rsidRDefault="007F0709" w:rsidP="007F0709">
      <w:pPr>
        <w:pStyle w:val="western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Щоб вийти з безпечного режиму перезавантажите комп'ютер і дозвольте Windows запуститися у звичайному режимі.</w:t>
      </w:r>
    </w:p>
    <w:p w:rsidR="00BD44BB" w:rsidRPr="00BD44BB" w:rsidRDefault="00BD44BB" w:rsidP="00BD44BB">
      <w:bookmarkStart w:id="0" w:name="_GoBack"/>
      <w:bookmarkEnd w:id="0"/>
    </w:p>
    <w:sectPr w:rsidR="00BD44BB" w:rsidRPr="00BD44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62682"/>
    <w:multiLevelType w:val="multilevel"/>
    <w:tmpl w:val="1EA6416E"/>
    <w:lvl w:ilvl="0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DB"/>
    <w:rsid w:val="00322BDB"/>
    <w:rsid w:val="003C3C1F"/>
    <w:rsid w:val="00696272"/>
    <w:rsid w:val="007F0709"/>
    <w:rsid w:val="00A266A9"/>
    <w:rsid w:val="00BD44BB"/>
    <w:rsid w:val="00C84DA5"/>
    <w:rsid w:val="00CB5544"/>
    <w:rsid w:val="00CF0C7D"/>
    <w:rsid w:val="00F1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C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C3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4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2B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22B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C3C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3C3C1F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BD4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estern">
    <w:name w:val="western"/>
    <w:basedOn w:val="a"/>
    <w:rsid w:val="007F07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7F0709"/>
  </w:style>
  <w:style w:type="character" w:styleId="a6">
    <w:name w:val="Strong"/>
    <w:basedOn w:val="a0"/>
    <w:uiPriority w:val="22"/>
    <w:qFormat/>
    <w:rsid w:val="007F0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C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C3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4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2B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22B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C3C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3C3C1F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BD4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estern">
    <w:name w:val="western"/>
    <w:basedOn w:val="a"/>
    <w:rsid w:val="007F07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7F0709"/>
  </w:style>
  <w:style w:type="character" w:styleId="a6">
    <w:name w:val="Strong"/>
    <w:basedOn w:val="a0"/>
    <w:uiPriority w:val="22"/>
    <w:qFormat/>
    <w:rsid w:val="007F0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3328</Words>
  <Characters>1898</Characters>
  <Application>Microsoft Office Word</Application>
  <DocSecurity>0</DocSecurity>
  <Lines>15</Lines>
  <Paragraphs>10</Paragraphs>
  <ScaleCrop>false</ScaleCrop>
  <Company>KPI</Company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keywords>OS</cp:keywords>
  <cp:lastModifiedBy>RED</cp:lastModifiedBy>
  <cp:revision>5</cp:revision>
  <dcterms:created xsi:type="dcterms:W3CDTF">2013-01-06T15:32:00Z</dcterms:created>
  <dcterms:modified xsi:type="dcterms:W3CDTF">2013-01-06T16:01:00Z</dcterms:modified>
</cp:coreProperties>
</file>