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21"/>
      </w:tblGrid>
      <w:tr w:rsidR="004B2061" w:rsidRPr="00BA5151" w:rsidTr="001307F5">
        <w:trPr>
          <w:trHeight w:val="737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Київський національний університет</w:t>
            </w:r>
            <w:r w:rsidR="00AA60E6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304F93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</w: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«Київський політехнічний інститут»</w:t>
            </w:r>
          </w:p>
        </w:tc>
      </w:tr>
      <w:tr w:rsidR="004B2061" w:rsidRPr="00BA5151" w:rsidTr="001307F5">
        <w:trPr>
          <w:trHeight w:val="454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BA5151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4B2061" w:rsidRPr="00BA5151" w:rsidTr="001307F5">
        <w:trPr>
          <w:trHeight w:val="3969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4B2061" w:rsidRPr="00BA5151" w:rsidTr="001307F5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77A1ADF2469442181D4B928125985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D81BF1" w:rsidP="00FB37D6">
                <w:pPr>
                  <w:pStyle w:val="a3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Лабораторна робота №</w:t>
                </w:r>
                <w:r w:rsidR="00FC74B1">
                  <w:rPr>
                    <w:rFonts w:eastAsiaTheme="majorEastAsia" w:cs="Times New Roman"/>
                    <w:sz w:val="80"/>
                    <w:szCs w:val="80"/>
                  </w:rPr>
                  <w:t>7</w:t>
                </w:r>
              </w:p>
            </w:tc>
          </w:sdtContent>
        </w:sdt>
      </w:tr>
      <w:tr w:rsidR="004B2061" w:rsidRPr="00BA5151" w:rsidTr="001307F5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904788" w:rsidP="00FB37D6">
                <w:pPr>
                  <w:pStyle w:val="a3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>
                  <w:rPr>
                    <w:rFonts w:eastAsiaTheme="majorEastAsia" w:cs="Times New Roman"/>
                    <w:sz w:val="44"/>
                    <w:szCs w:val="44"/>
                  </w:rPr>
                  <w:t>з дисципліни «Системне програмування»</w:t>
                </w:r>
              </w:p>
            </w:tc>
          </w:sdtContent>
        </w:sdt>
      </w:tr>
      <w:tr w:rsidR="004B2061" w:rsidRPr="00BA5151" w:rsidTr="001307F5">
        <w:trPr>
          <w:trHeight w:val="705"/>
          <w:jc w:val="center"/>
        </w:trPr>
        <w:tc>
          <w:tcPr>
            <w:tcW w:w="5000" w:type="pct"/>
            <w:vAlign w:val="center"/>
          </w:tcPr>
          <w:p w:rsidR="004B2061" w:rsidRPr="00BA5151" w:rsidRDefault="0091671F" w:rsidP="00FB37D6">
            <w:pPr>
              <w:pStyle w:val="a3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>
              <w:rPr>
                <w:rFonts w:cs="Times New Roman"/>
                <w:i/>
                <w:sz w:val="28"/>
                <w:szCs w:val="28"/>
              </w:rPr>
              <w:t>010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>3</w:t>
            </w:r>
          </w:p>
        </w:tc>
      </w:tr>
      <w:tr w:rsidR="004B2061" w:rsidRPr="00BA5151" w:rsidTr="001307F5">
        <w:trPr>
          <w:trHeight w:val="3266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b/>
                <w:bCs/>
              </w:rPr>
            </w:pPr>
          </w:p>
        </w:tc>
      </w:tr>
      <w:tr w:rsidR="004B2061" w:rsidRPr="00BA5151" w:rsidTr="001307F5">
        <w:trPr>
          <w:trHeight w:val="360"/>
          <w:jc w:val="center"/>
        </w:trPr>
        <w:tc>
          <w:tcPr>
            <w:tcW w:w="5000" w:type="pct"/>
            <w:vAlign w:val="center"/>
          </w:tcPr>
          <w:p w:rsidR="004B2061" w:rsidRPr="00BA5151" w:rsidRDefault="00904788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="004B2061" w:rsidRPr="00BA5151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4B2061" w:rsidRPr="00BA5151" w:rsidTr="001307F5">
        <w:trPr>
          <w:trHeight w:val="645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групи ІО-01</w:t>
            </w:r>
          </w:p>
        </w:tc>
      </w:tr>
      <w:tr w:rsidR="004B2061" w:rsidRPr="001D17B3" w:rsidTr="001307F5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B2061" w:rsidRPr="001D17B3" w:rsidRDefault="00904788" w:rsidP="00FB37D6">
                <w:pPr>
                  <w:spacing w:line="240" w:lineRule="auto"/>
                  <w:contextualSpacing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r w:rsidRPr="001D17B3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>Редько Олександр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185D68" w:rsidRPr="00BA5151" w:rsidTr="001307F5">
        <w:trPr>
          <w:trHeight w:val="95"/>
        </w:trPr>
        <w:tc>
          <w:tcPr>
            <w:tcW w:w="5000" w:type="pct"/>
          </w:tcPr>
          <w:p w:rsidR="00185D68" w:rsidRPr="00BA5151" w:rsidRDefault="00185D68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2012</w:t>
            </w:r>
          </w:p>
        </w:tc>
      </w:tr>
    </w:tbl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</w:p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2044E2" w:rsidRPr="008B3E7A" w:rsidRDefault="002044E2" w:rsidP="00FB37D6">
      <w:pPr>
        <w:spacing w:line="240" w:lineRule="auto"/>
        <w:contextualSpacing/>
        <w:rPr>
          <w:spacing w:val="-2"/>
          <w:lang w:val="uk-UA"/>
        </w:rPr>
      </w:pPr>
      <w:r w:rsidRPr="00977928">
        <w:rPr>
          <w:u w:val="single"/>
          <w:lang w:val="uk-UA"/>
        </w:rPr>
        <w:lastRenderedPageBreak/>
        <w:t>Мета:</w:t>
      </w:r>
      <w:r w:rsidRPr="00977928">
        <w:rPr>
          <w:lang w:val="uk-UA"/>
        </w:rPr>
        <w:t xml:space="preserve"> </w:t>
      </w:r>
      <w:r w:rsidR="008B3E7A">
        <w:rPr>
          <w:spacing w:val="-2"/>
        </w:rPr>
        <w:t>Получение навыков настройки таблиц</w:t>
      </w:r>
      <w:r w:rsidR="008B3E7A">
        <w:t xml:space="preserve"> для семантических анализаторов для обработки для определения описаний данных программ и деревьев подчиненности с запоминанием типов данных для результатов каждого графа внутреннего представления программы, в том числе таблиц соответствия операндов и операций. Изучение процедур распознавания типов и формирования внутреннего представления констант в соответствующей машинно</w:t>
      </w:r>
      <w:r w:rsidR="008B3E7A">
        <w:t>й форме инструментальной машины</w:t>
      </w:r>
    </w:p>
    <w:p w:rsidR="00104F06" w:rsidRPr="00104F06" w:rsidRDefault="00104F06" w:rsidP="00FB37D6">
      <w:pPr>
        <w:spacing w:line="240" w:lineRule="auto"/>
        <w:contextualSpacing/>
        <w:rPr>
          <w:lang w:val="en-US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6300"/>
        <w:gridCol w:w="3070"/>
      </w:tblGrid>
      <w:tr w:rsidR="008B3E7A" w:rsidTr="00ED72E6">
        <w:trPr>
          <w:cantSplit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B3E7A" w:rsidRDefault="008B3E7A" w:rsidP="00ED72E6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/>
              </w:rPr>
              <w:t>3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B3E7A" w:rsidRDefault="008B3E7A" w:rsidP="00ED72E6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float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 xml:space="preserve"> b, a[3]; 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unsigned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 xml:space="preserve"> n,*d; b:=2*a[n];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>b:=d;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3E7A" w:rsidRDefault="008B3E7A" w:rsidP="00ED72E6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/>
              </w:rPr>
              <w:t>Pascal</w:t>
            </w:r>
          </w:p>
        </w:tc>
      </w:tr>
    </w:tbl>
    <w:p w:rsidR="0058081A" w:rsidRDefault="00A6354F" w:rsidP="00FB37D6">
      <w:pPr>
        <w:pStyle w:val="1"/>
        <w:spacing w:line="240" w:lineRule="auto"/>
        <w:contextualSpacing/>
        <w:rPr>
          <w:lang w:val="en-US"/>
        </w:rPr>
      </w:pPr>
      <w:r w:rsidRPr="00DF42E2">
        <w:rPr>
          <w:lang w:val="uk-UA"/>
        </w:rPr>
        <w:t>Лісти</w:t>
      </w:r>
      <w:r w:rsidR="00DF42E2">
        <w:rPr>
          <w:lang w:val="uk-UA"/>
        </w:rPr>
        <w:t>нг</w:t>
      </w:r>
      <w:r w:rsidR="00DF42E2">
        <w:rPr>
          <w:lang w:val="en-US"/>
        </w:rPr>
        <w:t xml:space="preserve"> </w:t>
      </w:r>
      <w:r w:rsidR="00DF42E2">
        <w:rPr>
          <w:lang w:val="uk-UA"/>
        </w:rPr>
        <w:t>програми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"stdafx.h"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"..\spLb3\token.h"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"..\spLb3\visgrp.h"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"..\spLb4\tables.h"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"..\spLb4\lexan.h"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"..\spLb5\syntaxP.h"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"..\spLb4\langio.h"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"seman.h"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&lt;stdio.h&gt;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&lt;string.h&gt;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recrdKWD tablKWD[];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lxNode nodes[MAX_NODES]; </w:t>
      </w:r>
      <w:r w:rsidRPr="008B3E7A">
        <w:rPr>
          <w:rFonts w:ascii="Consolas" w:hAnsi="Consolas" w:cs="Consolas"/>
          <w:color w:val="008000"/>
          <w:sz w:val="14"/>
          <w:szCs w:val="19"/>
        </w:rPr>
        <w:t>// масив приймач вузлів дерева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ltrType ltClsC[256];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ltrType ltClsP[256];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tokType dlCdsC[256];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tokType dlCdsP[256];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ltrType ltClsC[256];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ltrType ltClsP[256];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ltrType *ltCls=ltClsC;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tokType *dlCds=dlCdsC;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char</w:t>
      </w:r>
      <w:r w:rsidRPr="008B3E7A">
        <w:rPr>
          <w:rFonts w:ascii="Consolas" w:hAnsi="Consolas" w:cs="Consolas"/>
          <w:sz w:val="14"/>
          <w:szCs w:val="19"/>
        </w:rPr>
        <w:t xml:space="preserve"> file_name[20];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main(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argc, </w:t>
      </w:r>
      <w:r w:rsidRPr="008B3E7A">
        <w:rPr>
          <w:rFonts w:ascii="Consolas" w:hAnsi="Consolas" w:cs="Consolas"/>
          <w:color w:val="0000FF"/>
          <w:sz w:val="14"/>
          <w:szCs w:val="19"/>
        </w:rPr>
        <w:t>char</w:t>
      </w:r>
      <w:r w:rsidRPr="008B3E7A">
        <w:rPr>
          <w:rFonts w:ascii="Consolas" w:hAnsi="Consolas" w:cs="Consolas"/>
          <w:sz w:val="14"/>
          <w:szCs w:val="19"/>
        </w:rPr>
        <w:t>* argv[])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{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nn=-1, nr=0, nc=1; </w:t>
      </w:r>
      <w:r w:rsidRPr="008B3E7A">
        <w:rPr>
          <w:rFonts w:ascii="Consolas" w:hAnsi="Consolas" w:cs="Consolas"/>
          <w:color w:val="008000"/>
          <w:sz w:val="14"/>
          <w:szCs w:val="19"/>
        </w:rPr>
        <w:t>//np,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 xml:space="preserve"> (argc&gt;1)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   {strcpy(file_name,argv[1]);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printf(</w:t>
      </w:r>
      <w:r w:rsidRPr="008B3E7A">
        <w:rPr>
          <w:rFonts w:ascii="Consolas" w:hAnsi="Consolas" w:cs="Consolas"/>
          <w:color w:val="A31515"/>
          <w:sz w:val="14"/>
          <w:szCs w:val="19"/>
        </w:rPr>
        <w:t>"Processing file -- %s\n"</w:t>
      </w:r>
      <w:r w:rsidRPr="008B3E7A">
        <w:rPr>
          <w:rFonts w:ascii="Consolas" w:hAnsi="Consolas" w:cs="Consolas"/>
          <w:sz w:val="14"/>
          <w:szCs w:val="19"/>
        </w:rPr>
        <w:t>,file_name);}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00FF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   {printf(</w:t>
      </w:r>
      <w:r w:rsidRPr="008B3E7A">
        <w:rPr>
          <w:rFonts w:ascii="Consolas" w:hAnsi="Consolas" w:cs="Consolas"/>
          <w:color w:val="A31515"/>
          <w:sz w:val="14"/>
          <w:szCs w:val="19"/>
        </w:rPr>
        <w:t>"Please enter file Name: "</w:t>
      </w:r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scanf(</w:t>
      </w:r>
      <w:r w:rsidRPr="008B3E7A">
        <w:rPr>
          <w:rFonts w:ascii="Consolas" w:hAnsi="Consolas" w:cs="Consolas"/>
          <w:color w:val="A31515"/>
          <w:sz w:val="14"/>
          <w:szCs w:val="19"/>
        </w:rPr>
        <w:t>"%s"</w:t>
      </w:r>
      <w:r w:rsidRPr="008B3E7A">
        <w:rPr>
          <w:rFonts w:ascii="Consolas" w:hAnsi="Consolas" w:cs="Consolas"/>
          <w:sz w:val="14"/>
          <w:szCs w:val="19"/>
        </w:rPr>
        <w:t>,file_name);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strcat(file_name,</w:t>
      </w:r>
      <w:r w:rsidRPr="008B3E7A">
        <w:rPr>
          <w:rFonts w:ascii="Consolas" w:hAnsi="Consolas" w:cs="Consolas"/>
          <w:color w:val="A31515"/>
          <w:sz w:val="14"/>
          <w:szCs w:val="19"/>
        </w:rPr>
        <w:t>".h"</w:t>
      </w:r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opFls(file_name);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LxAnInit(</w:t>
      </w:r>
      <w:r w:rsidRPr="008B3E7A">
        <w:rPr>
          <w:rFonts w:ascii="Consolas" w:hAnsi="Consolas" w:cs="Consolas"/>
          <w:color w:val="A31515"/>
          <w:sz w:val="14"/>
          <w:szCs w:val="19"/>
        </w:rPr>
        <w:t>'P'</w:t>
      </w:r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 srtBin(tablKWD, 67);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do</w:t>
      </w:r>
      <w:r w:rsidRPr="008B3E7A">
        <w:rPr>
          <w:rFonts w:ascii="Consolas" w:hAnsi="Consolas" w:cs="Consolas"/>
          <w:sz w:val="14"/>
          <w:szCs w:val="19"/>
        </w:rPr>
        <w:t>{</w:t>
      </w:r>
      <w:r w:rsidRPr="008B3E7A">
        <w:rPr>
          <w:rFonts w:ascii="Consolas" w:hAnsi="Consolas" w:cs="Consolas"/>
          <w:color w:val="008000"/>
          <w:sz w:val="14"/>
          <w:szCs w:val="19"/>
        </w:rPr>
        <w:t>//np=nn;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nn=LxAnlzr();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}</w:t>
      </w:r>
      <w:r w:rsidRPr="008B3E7A">
        <w:rPr>
          <w:rFonts w:ascii="Consolas" w:hAnsi="Consolas" w:cs="Consolas"/>
          <w:color w:val="0000FF"/>
          <w:sz w:val="14"/>
          <w:szCs w:val="19"/>
        </w:rPr>
        <w:t>while</w:t>
      </w:r>
      <w:r w:rsidRPr="008B3E7A">
        <w:rPr>
          <w:rFonts w:ascii="Consolas" w:hAnsi="Consolas" w:cs="Consolas"/>
          <w:sz w:val="14"/>
          <w:szCs w:val="19"/>
        </w:rPr>
        <w:t>(nodes[nn].ndOp!=_EOF);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prLaTxt(nodes,nn);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printf(</w:t>
      </w:r>
      <w:r w:rsidRPr="008B3E7A">
        <w:rPr>
          <w:rFonts w:ascii="Consolas" w:hAnsi="Consolas" w:cs="Consolas"/>
          <w:color w:val="A31515"/>
          <w:sz w:val="14"/>
          <w:szCs w:val="19"/>
        </w:rPr>
        <w:t>"\n"</w:t>
      </w:r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SxAnInit(</w:t>
      </w:r>
      <w:r w:rsidRPr="008B3E7A">
        <w:rPr>
          <w:rFonts w:ascii="Consolas" w:hAnsi="Consolas" w:cs="Consolas"/>
          <w:color w:val="A31515"/>
          <w:sz w:val="14"/>
          <w:szCs w:val="19"/>
        </w:rPr>
        <w:t>'P'</w:t>
      </w:r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nr=0; nc=1; nodes[0].prnNd=-1;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00FF"/>
          <w:sz w:val="14"/>
          <w:szCs w:val="19"/>
        </w:rPr>
        <w:t>do</w:t>
      </w:r>
      <w:r w:rsidRPr="008B3E7A">
        <w:rPr>
          <w:rFonts w:ascii="Consolas" w:hAnsi="Consolas" w:cs="Consolas"/>
          <w:sz w:val="14"/>
          <w:szCs w:val="19"/>
        </w:rPr>
        <w:t xml:space="preserve"> nr=nxtProd(nodes,nr,nc);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00FF"/>
          <w:sz w:val="14"/>
          <w:szCs w:val="19"/>
        </w:rPr>
        <w:t>while</w:t>
      </w:r>
      <w:r w:rsidRPr="008B3E7A">
        <w:rPr>
          <w:rFonts w:ascii="Consolas" w:hAnsi="Consolas" w:cs="Consolas"/>
          <w:sz w:val="14"/>
          <w:szCs w:val="19"/>
        </w:rPr>
        <w:t>(++nc&lt;nn);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>// конверсія до семантичної обробки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prLxTxt(nodes+nr);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printf(</w:t>
      </w:r>
      <w:r w:rsidRPr="008B3E7A">
        <w:rPr>
          <w:rFonts w:ascii="Consolas" w:hAnsi="Consolas" w:cs="Consolas"/>
          <w:color w:val="A31515"/>
          <w:sz w:val="14"/>
          <w:szCs w:val="19"/>
        </w:rPr>
        <w:t>"\n"</w:t>
      </w:r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</w:t>
      </w:r>
      <w:r w:rsidRPr="008B3E7A">
        <w:rPr>
          <w:rFonts w:ascii="Consolas" w:hAnsi="Consolas" w:cs="Consolas"/>
          <w:color w:val="008000"/>
          <w:sz w:val="14"/>
          <w:szCs w:val="19"/>
        </w:rPr>
        <w:tab/>
        <w:t>nr=prCmpr(nodes,nn,nr);// компресія для скорочення графа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SmAnlzr(nodes+nr,nr);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prLxTxt(nodes+nr);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printf(</w:t>
      </w:r>
      <w:r w:rsidRPr="008B3E7A">
        <w:rPr>
          <w:rFonts w:ascii="Consolas" w:hAnsi="Consolas" w:cs="Consolas"/>
          <w:color w:val="A31515"/>
          <w:sz w:val="14"/>
          <w:szCs w:val="19"/>
        </w:rPr>
        <w:t>"\n"</w:t>
      </w:r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 w:rsidRPr="008B3E7A">
        <w:rPr>
          <w:rFonts w:ascii="Consolas" w:hAnsi="Consolas" w:cs="Consolas"/>
          <w:sz w:val="14"/>
          <w:szCs w:val="19"/>
        </w:rPr>
        <w:t xml:space="preserve"> 0;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"stdafx.h"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"..\spLb3\token.h"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"..\spLb4\index.h"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"..\spLb4\automat.h"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"seman.h"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"lexcalc.h"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#include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&lt;stdlib.h&gt;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unsigned</w:t>
      </w:r>
      <w:r w:rsidRPr="008B3E7A">
        <w:rPr>
          <w:rFonts w:ascii="Consolas" w:hAnsi="Consolas" w:cs="Consolas"/>
          <w:sz w:val="14"/>
          <w:szCs w:val="19"/>
        </w:rPr>
        <w:t xml:space="preserve"> nbBlk=0;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recrdSMA</w:t>
      </w:r>
      <w:r w:rsidRPr="008B3E7A">
        <w:rPr>
          <w:rFonts w:ascii="Consolas" w:hAnsi="Consolas" w:cs="Consolas"/>
          <w:sz w:val="14"/>
          <w:szCs w:val="19"/>
        </w:rPr>
        <w:tab/>
        <w:t>ftTbl[353];</w:t>
      </w:r>
      <w:r w:rsidRPr="008B3E7A">
        <w:rPr>
          <w:rFonts w:ascii="Consolas" w:hAnsi="Consolas" w:cs="Consolas"/>
          <w:color w:val="008000"/>
          <w:sz w:val="14"/>
          <w:szCs w:val="19"/>
        </w:rPr>
        <w:t>// таблиця припустимості типів для операцій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recrdSMA</w:t>
      </w:r>
      <w:r w:rsidRPr="008B3E7A">
        <w:rPr>
          <w:rFonts w:ascii="Consolas" w:hAnsi="Consolas" w:cs="Consolas"/>
          <w:sz w:val="14"/>
          <w:szCs w:val="19"/>
        </w:rPr>
        <w:tab/>
        <w:t>ftImp=</w:t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>// таблиця припустимості типів для операцій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{_nil,_v,0,_v,0,_v,0};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nInCr, lnCod[];</w:t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>// вектор довжин типів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lastRenderedPageBreak/>
        <w:t>extern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datType tpLx[];</w:t>
      </w:r>
      <w:r w:rsidRPr="008B3E7A">
        <w:rPr>
          <w:rFonts w:ascii="Consolas" w:hAnsi="Consolas" w:cs="Consolas"/>
          <w:color w:val="008000"/>
          <w:sz w:val="14"/>
          <w:szCs w:val="19"/>
        </w:rPr>
        <w:t>// масив кодів типів констант від типів лексем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recrdTPD</w:t>
      </w:r>
      <w:r w:rsidRPr="008B3E7A">
        <w:rPr>
          <w:rFonts w:ascii="Consolas" w:hAnsi="Consolas" w:cs="Consolas"/>
          <w:sz w:val="14"/>
          <w:szCs w:val="19"/>
        </w:rPr>
        <w:tab/>
        <w:t>tpTbl[];</w:t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>// таблиця модифікованих типів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tokType lPrv[3]={_void,_void,_void};</w:t>
      </w:r>
      <w:r w:rsidRPr="008B3E7A">
        <w:rPr>
          <w:rFonts w:ascii="Consolas" w:hAnsi="Consolas" w:cs="Consolas"/>
          <w:color w:val="008000"/>
          <w:sz w:val="14"/>
          <w:szCs w:val="19"/>
        </w:rPr>
        <w:t>// масив для накопичення ключових слів типа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indStrUS ndxNds[50];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 порівняння рядків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cmpStr(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recrdSMA *s1, 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recrdSMA *s2)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{</w:t>
      </w:r>
      <w:r w:rsidRPr="008B3E7A">
        <w:rPr>
          <w:rFonts w:ascii="Consolas" w:hAnsi="Consolas" w:cs="Consolas"/>
          <w:color w:val="0000FF"/>
          <w:sz w:val="14"/>
          <w:szCs w:val="19"/>
        </w:rPr>
        <w:t>unsigned</w:t>
      </w:r>
      <w:r w:rsidRPr="008B3E7A">
        <w:rPr>
          <w:rFonts w:ascii="Consolas" w:hAnsi="Consolas" w:cs="Consolas"/>
          <w:sz w:val="14"/>
          <w:szCs w:val="19"/>
        </w:rPr>
        <w:t xml:space="preserve"> n=0; 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(s1-&gt;oprtn!=s2-&gt;oprtn)</w:t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 w:rsidRPr="008B3E7A">
        <w:rPr>
          <w:rFonts w:ascii="Consolas" w:hAnsi="Consolas" w:cs="Consolas"/>
          <w:sz w:val="14"/>
          <w:szCs w:val="19"/>
        </w:rPr>
        <w:t xml:space="preserve"> (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>)(s1-&gt;oprtn)-(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>)(s2-&gt;oprtn);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(s1-&gt;oprd1-s2-&gt;oprd1)</w:t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 w:rsidRPr="008B3E7A">
        <w:rPr>
          <w:rFonts w:ascii="Consolas" w:hAnsi="Consolas" w:cs="Consolas"/>
          <w:sz w:val="14"/>
          <w:szCs w:val="19"/>
        </w:rPr>
        <w:t xml:space="preserve"> s1-&gt;oprd1-s2-&gt;oprd1;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(s1-&gt;ln1-s2-&gt;ln1)</w:t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 w:rsidRPr="008B3E7A">
        <w:rPr>
          <w:rFonts w:ascii="Consolas" w:hAnsi="Consolas" w:cs="Consolas"/>
          <w:sz w:val="14"/>
          <w:szCs w:val="19"/>
        </w:rPr>
        <w:t xml:space="preserve"> s1-&gt;ln1-s2-&gt;ln1;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(s1-&gt;oprd2-s2-&gt;oprd2)</w:t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 w:rsidRPr="008B3E7A">
        <w:rPr>
          <w:rFonts w:ascii="Consolas" w:hAnsi="Consolas" w:cs="Consolas"/>
          <w:sz w:val="14"/>
          <w:szCs w:val="19"/>
        </w:rPr>
        <w:t xml:space="preserve"> s1-&gt;oprd2-s2-&gt;oprd2;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 w:rsidRPr="008B3E7A">
        <w:rPr>
          <w:rFonts w:ascii="Consolas" w:hAnsi="Consolas" w:cs="Consolas"/>
          <w:sz w:val="14"/>
          <w:szCs w:val="19"/>
        </w:rPr>
        <w:t xml:space="preserve"> s1-&gt;ln2-s2-&gt;ln2;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 вибірка за двійковим пошуком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recrdSMA*selBin(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recrdSMA *kArg, 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recrdSMA*tb, 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ln)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{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i, nD=-1, nU=ln, n=(nD+nU)&gt;&gt;1;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while</w:t>
      </w:r>
      <w:r w:rsidRPr="008B3E7A">
        <w:rPr>
          <w:rFonts w:ascii="Consolas" w:hAnsi="Consolas" w:cs="Consolas"/>
          <w:sz w:val="14"/>
          <w:szCs w:val="19"/>
        </w:rPr>
        <w:t>(i=cmpStr(tb+n,kArg))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{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(i&gt;0)nU=n;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nD=n;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n=(nD+nU)&gt;&gt;1;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(n==nD)</w:t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 w:rsidRPr="008B3E7A">
        <w:rPr>
          <w:rFonts w:ascii="Consolas" w:hAnsi="Consolas" w:cs="Consolas"/>
          <w:sz w:val="14"/>
          <w:szCs w:val="19"/>
        </w:rPr>
        <w:t xml:space="preserve"> NULL;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 w:rsidRPr="008B3E7A">
        <w:rPr>
          <w:rFonts w:ascii="Consolas" w:hAnsi="Consolas" w:cs="Consolas"/>
          <w:sz w:val="14"/>
          <w:szCs w:val="19"/>
        </w:rPr>
        <w:t xml:space="preserve"> &amp;tb[n];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 порівняння рядків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cmpStr(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tokType s1[3], 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tokType s2[3])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{</w:t>
      </w:r>
      <w:r w:rsidRPr="008B3E7A">
        <w:rPr>
          <w:rFonts w:ascii="Consolas" w:hAnsi="Consolas" w:cs="Consolas"/>
          <w:color w:val="0000FF"/>
          <w:sz w:val="14"/>
          <w:szCs w:val="19"/>
        </w:rPr>
        <w:t>unsigned</w:t>
      </w:r>
      <w:r w:rsidRPr="008B3E7A">
        <w:rPr>
          <w:rFonts w:ascii="Consolas" w:hAnsi="Consolas" w:cs="Consolas"/>
          <w:sz w:val="14"/>
          <w:szCs w:val="19"/>
        </w:rPr>
        <w:t xml:space="preserve"> n=0; 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while</w:t>
      </w:r>
      <w:r w:rsidRPr="008B3E7A">
        <w:rPr>
          <w:rFonts w:ascii="Consolas" w:hAnsi="Consolas" w:cs="Consolas"/>
          <w:sz w:val="14"/>
          <w:szCs w:val="19"/>
        </w:rPr>
        <w:t>(s1[n]==s2[n]&amp;&amp;n&lt;2)n++;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 w:rsidRPr="008B3E7A">
        <w:rPr>
          <w:rFonts w:ascii="Consolas" w:hAnsi="Consolas" w:cs="Consolas"/>
          <w:sz w:val="14"/>
          <w:szCs w:val="19"/>
        </w:rPr>
        <w:t xml:space="preserve"> (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>)(s1[n])-(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>)(s2[n]);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 вибірка за двійковим пошуком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recrdTPD*selBin(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tokType kArg[3], 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recrdTPD*tb, 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ln)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{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i, nD=-1, nU=ln, n=(nD+nU)&gt;&gt;1;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while</w:t>
      </w:r>
      <w:r w:rsidRPr="008B3E7A">
        <w:rPr>
          <w:rFonts w:ascii="Consolas" w:hAnsi="Consolas" w:cs="Consolas"/>
          <w:sz w:val="14"/>
          <w:szCs w:val="19"/>
        </w:rPr>
        <w:t>(i=cmpStr(tb[n].kTp,kArg))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{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(i&gt;0)nU=n;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nD=n;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n=(nD+nU)&gt;&gt;1;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(n==nD)</w:t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 w:rsidRPr="008B3E7A">
        <w:rPr>
          <w:rFonts w:ascii="Consolas" w:hAnsi="Consolas" w:cs="Consolas"/>
          <w:sz w:val="14"/>
          <w:szCs w:val="19"/>
        </w:rPr>
        <w:t xml:space="preserve"> NULL;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 w:rsidRPr="008B3E7A">
        <w:rPr>
          <w:rFonts w:ascii="Consolas" w:hAnsi="Consolas" w:cs="Consolas"/>
          <w:sz w:val="14"/>
          <w:szCs w:val="19"/>
        </w:rPr>
        <w:t xml:space="preserve"> &amp;tb[n];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void</w:t>
      </w:r>
      <w:r w:rsidRPr="008B3E7A">
        <w:rPr>
          <w:rFonts w:ascii="Consolas" w:hAnsi="Consolas" w:cs="Consolas"/>
          <w:sz w:val="14"/>
          <w:szCs w:val="19"/>
        </w:rPr>
        <w:t xml:space="preserve"> prDtLst(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lxNode * nd)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{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(nd-&gt;ndOp==_comma)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{prDtLst(nd-&gt;prvNd);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nd-&gt;pstNd-&gt;dataType=tpLx[nd-&gt;pstNd-&gt;dataType];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convNum(nd-&gt;pstNd); </w:t>
      </w:r>
      <w:r w:rsidRPr="008B3E7A">
        <w:rPr>
          <w:rFonts w:ascii="Consolas" w:hAnsi="Consolas" w:cs="Consolas"/>
          <w:color w:val="008000"/>
          <w:sz w:val="14"/>
          <w:szCs w:val="19"/>
        </w:rPr>
        <w:t>//nInCr++;//,</w:t>
      </w:r>
      <w:r w:rsidRPr="008B3E7A">
        <w:rPr>
          <w:rFonts w:ascii="Consolas" w:hAnsi="Consolas" w:cs="Consolas"/>
          <w:color w:val="008000"/>
          <w:sz w:val="14"/>
          <w:szCs w:val="19"/>
        </w:rPr>
        <w:tab/>
        <w:t>enum ltrTypeS ltrCls[256]);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}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(nd-&gt;ndOp==_srcn)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{nd-&gt;dataType=tpLx[nd-&gt;dataType];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convNum(nd); </w:t>
      </w:r>
      <w:r w:rsidRPr="008B3E7A">
        <w:rPr>
          <w:rFonts w:ascii="Consolas" w:hAnsi="Consolas" w:cs="Consolas"/>
          <w:color w:val="008000"/>
          <w:sz w:val="14"/>
          <w:szCs w:val="19"/>
        </w:rPr>
        <w:t>//nInCr++;//,</w:t>
      </w:r>
      <w:r w:rsidRPr="008B3E7A">
        <w:rPr>
          <w:rFonts w:ascii="Consolas" w:hAnsi="Consolas" w:cs="Consolas"/>
          <w:color w:val="008000"/>
          <w:sz w:val="14"/>
          <w:szCs w:val="19"/>
        </w:rPr>
        <w:tab/>
        <w:t>enum ltrTypeS ltrCls[256]);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datType </w:t>
      </w:r>
      <w:r w:rsidRPr="008B3E7A">
        <w:rPr>
          <w:rFonts w:ascii="Consolas" w:hAnsi="Consolas" w:cs="Consolas"/>
          <w:color w:val="008000"/>
          <w:sz w:val="14"/>
          <w:szCs w:val="19"/>
        </w:rPr>
        <w:t xml:space="preserve">//int 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SmAnDcl(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tpCod, 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lxNode * nd)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{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(nd-&gt;ndOp==_comma)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{SmAnDcl(tpCod,nd-&gt;prvNd);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SmAnDcl(tpCod,nd-&gt;pstNd);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(nd-&gt;ndOp==_ass)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{SmAnDcl(tpCod,nd-&gt;prvNd);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(nd-&gt;pstNd-&gt;ndOp==_srcn)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>{nd-&gt;pstNd-&gt;dataType=tpLx[nd-&gt;pstNd-&gt;dataType];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convNum(nd-&gt;pstNd); </w:t>
      </w:r>
      <w:r w:rsidRPr="008B3E7A">
        <w:rPr>
          <w:rFonts w:ascii="Consolas" w:hAnsi="Consolas" w:cs="Consolas"/>
          <w:color w:val="008000"/>
          <w:sz w:val="14"/>
          <w:szCs w:val="19"/>
        </w:rPr>
        <w:t>//nInCr++;//,</w:t>
      </w:r>
      <w:r w:rsidRPr="008B3E7A">
        <w:rPr>
          <w:rFonts w:ascii="Consolas" w:hAnsi="Consolas" w:cs="Consolas"/>
          <w:color w:val="008000"/>
          <w:sz w:val="14"/>
          <w:szCs w:val="19"/>
        </w:rPr>
        <w:tab/>
        <w:t>enum ltrTypeS ltrCls[256]);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</w:t>
      </w:r>
      <w:r w:rsidRPr="008B3E7A">
        <w:rPr>
          <w:rFonts w:ascii="Consolas" w:hAnsi="Consolas" w:cs="Consolas"/>
          <w:color w:val="008000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ab/>
        <w:t xml:space="preserve"> nd-&gt;pstNd-&gt;resLength=lnCod[nd-&gt;pstNd-&gt;dataType];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(nd-&gt;pstNd-&gt;ndOp==_tdbz)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>{prDtLst(nd-&gt;pstNd-&gt;pstNd);}</w:t>
      </w:r>
      <w:r w:rsidRPr="008B3E7A">
        <w:rPr>
          <w:rFonts w:ascii="Consolas" w:hAnsi="Consolas" w:cs="Consolas"/>
          <w:sz w:val="14"/>
          <w:szCs w:val="19"/>
        </w:rPr>
        <w:tab/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(nd-&gt;ndOp==_refU)</w:t>
      </w:r>
      <w:r w:rsidRPr="008B3E7A">
        <w:rPr>
          <w:rFonts w:ascii="Consolas" w:hAnsi="Consolas" w:cs="Consolas"/>
          <w:color w:val="008000"/>
          <w:sz w:val="14"/>
          <w:szCs w:val="19"/>
        </w:rPr>
        <w:t>//_mul)//унарна *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{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(nd-&gt;prnNd)SmAnDcl(tpCod+cdPtr,nd-&gt;pstNd);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(nd-&gt;ndOp==_ixbz)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{SmAnDcl((tpCod+cdPtr)|cdArr,nd-&gt;prvNd);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(nd-&gt;pstNd-&gt;ndOp==_srcn)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>{nd-&gt;pstNd-&gt;dataType=_ui;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convNum(nd-&gt;pstNd); </w:t>
      </w:r>
      <w:r w:rsidRPr="008B3E7A">
        <w:rPr>
          <w:rFonts w:ascii="Consolas" w:hAnsi="Consolas" w:cs="Consolas"/>
          <w:color w:val="008000"/>
          <w:sz w:val="14"/>
          <w:szCs w:val="19"/>
        </w:rPr>
        <w:t>//nInCr++;//,</w:t>
      </w:r>
      <w:r w:rsidRPr="008B3E7A">
        <w:rPr>
          <w:rFonts w:ascii="Consolas" w:hAnsi="Consolas" w:cs="Consolas"/>
          <w:color w:val="008000"/>
          <w:sz w:val="14"/>
          <w:szCs w:val="19"/>
        </w:rPr>
        <w:tab/>
        <w:t>enum ltrTypeS ltrCls[256]);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</w:t>
      </w:r>
      <w:r w:rsidRPr="008B3E7A">
        <w:rPr>
          <w:rFonts w:ascii="Consolas" w:hAnsi="Consolas" w:cs="Consolas"/>
          <w:color w:val="008000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ab/>
        <w:t xml:space="preserve"> nd-&gt;pstNd-&gt;resLength=lnCod[nd-&gt;pstNd-&gt;dataType];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</w:t>
      </w:r>
      <w:r w:rsidRPr="008B3E7A">
        <w:rPr>
          <w:rFonts w:ascii="Consolas" w:hAnsi="Consolas" w:cs="Consolas"/>
          <w:color w:val="008000"/>
          <w:sz w:val="14"/>
          <w:szCs w:val="19"/>
        </w:rPr>
        <w:tab/>
        <w:t xml:space="preserve"> SmAnDcl(_ui,nd-&gt;pstNd);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>nd-&gt;dataType=tpCod;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>nd-&gt;resLength=lnCod[tpCod&amp;0x7FF];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(nd-&gt;ndOp==_nam)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{nd-&gt;dataType=tpCod;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(tpCod&amp;msPtr)nd-&gt;resLength=lnFPtr;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nd-&gt;resLength=lnCod[tpCod&amp;0x7fff];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 w:rsidRPr="008B3E7A">
        <w:rPr>
          <w:rFonts w:ascii="Consolas" w:hAnsi="Consolas" w:cs="Consolas"/>
          <w:sz w:val="14"/>
          <w:szCs w:val="19"/>
        </w:rPr>
        <w:t xml:space="preserve"> (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datType)tpCod;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//enum datType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SmAnlzr(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lxNode * nd,</w:t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 xml:space="preserve">// покажчик на початок масиву вузлів 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lastRenderedPageBreak/>
        <w:t xml:space="preserve"> </w:t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 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nR)</w:t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>// номер кореневого вузла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{</w:t>
      </w:r>
      <w:r w:rsidRPr="008B3E7A">
        <w:rPr>
          <w:rFonts w:ascii="Consolas" w:hAnsi="Consolas" w:cs="Consolas"/>
          <w:color w:val="008000"/>
          <w:sz w:val="14"/>
          <w:szCs w:val="19"/>
        </w:rPr>
        <w:t xml:space="preserve">//enum datType 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tPrv, tPst; </w:t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>// типи вузлів попередника та наступника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 xml:space="preserve"> lnPrv, lnPst;</w:t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>// довжини попередника та наступника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char</w:t>
      </w:r>
      <w:r w:rsidRPr="008B3E7A">
        <w:rPr>
          <w:rFonts w:ascii="Consolas" w:hAnsi="Consolas" w:cs="Consolas"/>
          <w:sz w:val="14"/>
          <w:szCs w:val="19"/>
        </w:rPr>
        <w:t xml:space="preserve"> *name;</w:t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 xml:space="preserve">// робочий покажчик на і'мя 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recrdTPD*pRc;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indStrUS *pRtNdx;</w:t>
      </w:r>
      <w:r w:rsidRPr="008B3E7A">
        <w:rPr>
          <w:rFonts w:ascii="Consolas" w:hAnsi="Consolas" w:cs="Consolas"/>
          <w:color w:val="008000"/>
          <w:sz w:val="14"/>
          <w:szCs w:val="19"/>
        </w:rPr>
        <w:t>// робочий покажчик вузла двійкового дерева імен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(nd-&gt;ndOp&gt;=_void&amp;&amp;nd-&gt;ndOp&lt;=_string)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{lPrv[0]=nd-&gt;ndOp;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(nd-&gt;prvNd</w:t>
      </w:r>
      <w:r w:rsidRPr="008B3E7A">
        <w:rPr>
          <w:rFonts w:ascii="Consolas" w:hAnsi="Consolas" w:cs="Consolas"/>
          <w:color w:val="008000"/>
          <w:sz w:val="14"/>
          <w:szCs w:val="19"/>
        </w:rPr>
        <w:t>/*&amp;&amp;nd-&gt;prvNd-&gt;ndOp&lt;=_const*/</w:t>
      </w:r>
      <w:r w:rsidRPr="008B3E7A">
        <w:rPr>
          <w:rFonts w:ascii="Consolas" w:hAnsi="Consolas" w:cs="Consolas"/>
          <w:sz w:val="14"/>
          <w:szCs w:val="19"/>
        </w:rPr>
        <w:t>)</w:t>
      </w:r>
      <w:r w:rsidRPr="008B3E7A">
        <w:rPr>
          <w:rFonts w:ascii="Consolas" w:hAnsi="Consolas" w:cs="Consolas"/>
          <w:color w:val="008000"/>
          <w:sz w:val="14"/>
          <w:szCs w:val="19"/>
        </w:rPr>
        <w:t>// якщо не одне слово визначає тип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{lPrv[1]=nd-&gt;prvNd-&gt;ndOp;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(nd-&gt;prvNd-&gt;prvNd)</w:t>
      </w:r>
      <w:r w:rsidRPr="008B3E7A">
        <w:rPr>
          <w:rFonts w:ascii="Consolas" w:hAnsi="Consolas" w:cs="Consolas"/>
          <w:color w:val="008000"/>
          <w:sz w:val="14"/>
          <w:szCs w:val="19"/>
        </w:rPr>
        <w:t>//якщо не два слова задають тип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 lPrv[2]=nd-&gt;prvNd-&gt;prvNd-&gt;ndOp;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 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lPrv[2]=_void;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{lPrv[1]=_void; lPrv[2]=_void;}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pRc=selBin(lPrv, tpTbl, 126);</w:t>
      </w:r>
      <w:r w:rsidRPr="008B3E7A">
        <w:rPr>
          <w:rFonts w:ascii="Consolas" w:hAnsi="Consolas" w:cs="Consolas"/>
          <w:color w:val="008000"/>
          <w:sz w:val="14"/>
          <w:szCs w:val="19"/>
        </w:rPr>
        <w:t>//пошук складеного типа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(pRc)</w:t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>// якщо тип існує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>{tPrv=pRc-&gt;dTp;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lnPrv=pRc-&gt;ln;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(nd-&gt;ndOp&gt;=_enum&amp;&amp;nd-&gt;ndOp&lt;=_union)</w:t>
      </w:r>
      <w:r w:rsidRPr="008B3E7A">
        <w:rPr>
          <w:rFonts w:ascii="Consolas" w:hAnsi="Consolas" w:cs="Consolas"/>
          <w:color w:val="008000"/>
          <w:sz w:val="14"/>
          <w:szCs w:val="19"/>
        </w:rPr>
        <w:t>// якщо тип визначено користувачем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{nd-&gt;prvNd-&gt;dataType=nd-&gt;ndOp;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 tPrv=(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datType)(tPrv+(++nbBlk));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</w:t>
      </w:r>
      <w:r w:rsidRPr="008B3E7A">
        <w:rPr>
          <w:rFonts w:ascii="Consolas" w:hAnsi="Consolas" w:cs="Consolas"/>
          <w:color w:val="008000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ab/>
        <w:t xml:space="preserve"> if(nd-&gt;ndOp==_enum)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SmAnDcl(tPrv,nd-&gt;pstNd);</w:t>
      </w:r>
      <w:r w:rsidRPr="008B3E7A">
        <w:rPr>
          <w:rFonts w:ascii="Consolas" w:hAnsi="Consolas" w:cs="Consolas"/>
          <w:color w:val="008000"/>
          <w:sz w:val="14"/>
          <w:szCs w:val="19"/>
        </w:rPr>
        <w:t>// визначити тип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(nd-&gt;ndOp==_nam)</w:t>
      </w:r>
      <w:r w:rsidRPr="008B3E7A">
        <w:rPr>
          <w:rFonts w:ascii="Consolas" w:hAnsi="Consolas" w:cs="Consolas"/>
          <w:color w:val="008000"/>
          <w:sz w:val="14"/>
          <w:szCs w:val="19"/>
        </w:rPr>
        <w:t>//якщо термінал-ім'я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{pRtNdx=selBTr(nd,ndxNds);</w:t>
      </w:r>
      <w:r w:rsidRPr="008B3E7A">
        <w:rPr>
          <w:rFonts w:ascii="Consolas" w:hAnsi="Consolas" w:cs="Consolas"/>
          <w:color w:val="008000"/>
          <w:sz w:val="14"/>
          <w:szCs w:val="19"/>
        </w:rPr>
        <w:t>//пошук імені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8000"/>
          <w:sz w:val="14"/>
          <w:szCs w:val="19"/>
        </w:rPr>
        <w:t>// якщо не знайдено - неописане ім'я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name=(</w:t>
      </w:r>
      <w:r w:rsidRPr="008B3E7A">
        <w:rPr>
          <w:rFonts w:ascii="Consolas" w:hAnsi="Consolas" w:cs="Consolas"/>
          <w:color w:val="0000FF"/>
          <w:sz w:val="14"/>
          <w:szCs w:val="19"/>
        </w:rPr>
        <w:t>char</w:t>
      </w:r>
      <w:r w:rsidRPr="008B3E7A">
        <w:rPr>
          <w:rFonts w:ascii="Consolas" w:hAnsi="Consolas" w:cs="Consolas"/>
          <w:sz w:val="14"/>
          <w:szCs w:val="19"/>
        </w:rPr>
        <w:t>*)pRtNdx-&gt;pKyStr-&gt;prvNd;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/*</w:t>
      </w:r>
      <w:r w:rsidRPr="008B3E7A">
        <w:rPr>
          <w:rFonts w:ascii="Consolas" w:hAnsi="Consolas" w:cs="Consolas"/>
          <w:color w:val="008000"/>
          <w:sz w:val="14"/>
          <w:szCs w:val="19"/>
        </w:rPr>
        <w:tab/>
        <w:t>nd-&gt;pstNd=pRtNdx-&gt;pKyStr-&gt;pstNd;*/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nd-&gt;dataType=tPrv=(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datType)pRtNdx-&gt;pKyStr-&gt;dataType;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nd-&gt;resLength=(</w:t>
      </w:r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r w:rsidRPr="008B3E7A">
        <w:rPr>
          <w:rFonts w:ascii="Consolas" w:hAnsi="Consolas" w:cs="Consolas"/>
          <w:sz w:val="14"/>
          <w:szCs w:val="19"/>
        </w:rPr>
        <w:t>)pRtNdx-&gt;pKyStr-&gt;resLength;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(nd-&gt;ndOp==_srcn)</w:t>
      </w:r>
      <w:r w:rsidRPr="008B3E7A">
        <w:rPr>
          <w:rFonts w:ascii="Consolas" w:hAnsi="Consolas" w:cs="Consolas"/>
          <w:color w:val="008000"/>
          <w:sz w:val="14"/>
          <w:szCs w:val="19"/>
        </w:rPr>
        <w:t>//якщо термінал-константа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{nd-&gt;dataType=tpLx[nd-&gt;dataType];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 tPrv=(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datType)nd-&gt;dataType;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 convNum(nd</w:t>
      </w:r>
      <w:r w:rsidRPr="008B3E7A">
        <w:rPr>
          <w:rFonts w:ascii="Consolas" w:hAnsi="Consolas" w:cs="Consolas"/>
          <w:color w:val="008000"/>
          <w:sz w:val="14"/>
          <w:szCs w:val="19"/>
        </w:rPr>
        <w:t>/*-&gt;pstNd*/</w:t>
      </w:r>
      <w:r w:rsidRPr="008B3E7A">
        <w:rPr>
          <w:rFonts w:ascii="Consolas" w:hAnsi="Consolas" w:cs="Consolas"/>
          <w:sz w:val="14"/>
          <w:szCs w:val="19"/>
        </w:rPr>
        <w:t xml:space="preserve">); </w:t>
      </w:r>
      <w:r w:rsidRPr="008B3E7A">
        <w:rPr>
          <w:rFonts w:ascii="Consolas" w:hAnsi="Consolas" w:cs="Consolas"/>
          <w:color w:val="008000"/>
          <w:sz w:val="14"/>
          <w:szCs w:val="19"/>
        </w:rPr>
        <w:t>//перетворення константи на внутрішню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//nInCr++;//,</w:t>
      </w:r>
      <w:r w:rsidRPr="008B3E7A">
        <w:rPr>
          <w:rFonts w:ascii="Consolas" w:hAnsi="Consolas" w:cs="Consolas"/>
          <w:color w:val="008000"/>
          <w:sz w:val="14"/>
          <w:szCs w:val="19"/>
        </w:rPr>
        <w:tab/>
        <w:t>enum ltrTypeS ltrCls[256]);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  nd-&gt;resLength=lnCod[tPrv];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>{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(nd-&gt;ndOp==_remL)</w:t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 w:rsidRPr="008B3E7A">
        <w:rPr>
          <w:rFonts w:ascii="Consolas" w:hAnsi="Consolas" w:cs="Consolas"/>
          <w:sz w:val="14"/>
          <w:szCs w:val="19"/>
        </w:rPr>
        <w:t xml:space="preserve"> _v;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(nd-&gt;prvNd&amp;&amp;nd-&gt;ndOp!=_nam&amp;&amp;nd-&gt;ndOp!=_srcn)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{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(nd-&gt;ndOp!=_brkz&amp;&amp;nd-&gt;prnNd)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>{tPrv=SmAnlzr(nd-&gt;prvNd,nR);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lnPrv=nd-&gt;prvNd-&gt;resLength;}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 }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>{ftImp.oprd1=tPrv=_v;ftImp.ln1=0;}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(nd-&gt;pstNd&amp;&amp;nd-&gt;ndOp!=_nam&amp;&amp;nd-&gt;ndOp!=_srcn)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>{tPst=SmAnlzr(nd-&gt;pstNd,nR);</w:t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lnPst=nd-&gt;pstNd-&gt;resLength;}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 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>{ftImp.oprd2=tPst=_v;ftImp.ln2=0;}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(nd-&gt;ndOp==_EOS)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{nd-&gt;dataType=_v; nd-&gt;resLength=0;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(nd-&gt;ndOp==_brkz)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{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(nd-&gt;prvNd==0)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{nd-&gt;dataType=nd-&gt;pstNd-&gt;dataType; nd-&gt;resLength=nd-&gt;pstNd-&gt;resLength;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tPrv=(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datType)nd-&gt;dataType;}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{nd-&gt;dataType=nd-&gt;prvNd-&gt;dataType;nd-&gt;resLength=nd-&gt;prvNd-&gt;resLength;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(nd-&gt;prvNd&amp;&amp;nd-&gt;prvNd-&gt;ndOp==_refU)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 {tPrv=tPst-cdPtr; nd-&gt;dataType=tPrv;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 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(tPrv&gt;=cdPtr)nd-&gt;resLength=32;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  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nd-&gt;resLength=lnCod[tPrv&amp;0x7FF];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 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 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tPrv=(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datType)nd-&gt;dataType;}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00FF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{ftImp.oprd1=tPrv&amp;0xffff7fff;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 </w:t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(ftImp.oprtn&gt;=_asOr&amp;&amp;ftImp.oprtn&lt;=_ass)tPrv&amp;=0xfff7ffff;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(tPrv!=_v)ftImp.ln1=lnPrv;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ftImp.ln1=lnPrv=0;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ftImp.oprd2=tPst&amp;0xffff7fff; 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(tPst!=_v)ftImp.ln2=lnPst;</w:t>
      </w:r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r w:rsidRPr="008B3E7A">
        <w:rPr>
          <w:rFonts w:ascii="Consolas" w:hAnsi="Consolas" w:cs="Consolas"/>
          <w:sz w:val="14"/>
          <w:szCs w:val="19"/>
        </w:rPr>
        <w:t xml:space="preserve"> ftImp.ln2=lnPst=0;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>ftImp.oprtn=nd-&gt;ndOp;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r w:rsidRPr="008B3E7A">
        <w:rPr>
          <w:rFonts w:ascii="Consolas" w:hAnsi="Consolas" w:cs="Consolas"/>
          <w:sz w:val="14"/>
          <w:szCs w:val="19"/>
        </w:rPr>
        <w:t xml:space="preserve"> recrdSMA*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>pftImp = selBin(&amp;ftImp, ftTbl, 353);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r w:rsidRPr="008B3E7A">
        <w:rPr>
          <w:rFonts w:ascii="Consolas" w:hAnsi="Consolas" w:cs="Consolas"/>
          <w:sz w:val="14"/>
          <w:szCs w:val="19"/>
        </w:rPr>
        <w:t>(pftImp)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{nd-&gt;dataType=pftImp-&gt;res;tPrv=(</w:t>
      </w:r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r w:rsidRPr="008B3E7A">
        <w:rPr>
          <w:rFonts w:ascii="Consolas" w:hAnsi="Consolas" w:cs="Consolas"/>
          <w:sz w:val="14"/>
          <w:szCs w:val="19"/>
        </w:rPr>
        <w:t xml:space="preserve"> datType)pftImp-&gt;res;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sz w:val="14"/>
          <w:szCs w:val="19"/>
        </w:rPr>
        <w:tab/>
        <w:t xml:space="preserve">  nd-&gt;resLength=pftImp-&gt;lnRes;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}</w:t>
      </w:r>
    </w:p>
    <w:p w:rsidR="00447A46" w:rsidRPr="000912E7" w:rsidRDefault="008B3E7A" w:rsidP="008B3E7A">
      <w:pPr>
        <w:autoSpaceDE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r>
        <w:rPr>
          <w:rFonts w:ascii="Consolas" w:hAnsi="Consolas" w:cs="Consolas"/>
          <w:sz w:val="14"/>
          <w:szCs w:val="19"/>
        </w:rPr>
        <w:t xml:space="preserve"> tPrv</w:t>
      </w:r>
    </w:p>
    <w:sectPr w:rsidR="00447A46" w:rsidRPr="000912E7" w:rsidSect="0073294A">
      <w:footerReference w:type="default" r:id="rId8"/>
      <w:pgSz w:w="11906" w:h="16838"/>
      <w:pgMar w:top="567" w:right="567" w:bottom="567" w:left="1134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4C2" w:rsidRDefault="000014C2" w:rsidP="00185D68">
      <w:pPr>
        <w:spacing w:after="0" w:line="240" w:lineRule="auto"/>
      </w:pPr>
      <w:r>
        <w:separator/>
      </w:r>
    </w:p>
  </w:endnote>
  <w:endnote w:type="continuationSeparator" w:id="0">
    <w:p w:rsidR="000014C2" w:rsidRDefault="000014C2" w:rsidP="0018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259235"/>
      <w:docPartObj>
        <w:docPartGallery w:val="Page Numbers (Bottom of Page)"/>
        <w:docPartUnique/>
      </w:docPartObj>
    </w:sdtPr>
    <w:sdtEndPr/>
    <w:sdtContent>
      <w:p w:rsidR="00185D68" w:rsidRDefault="00185D68">
        <w:pPr>
          <w:pStyle w:val="a9"/>
          <w:jc w:val="right"/>
        </w:pPr>
        <w:r w:rsidRPr="00C85BE3">
          <w:rPr>
            <w:sz w:val="24"/>
          </w:rPr>
          <w:fldChar w:fldCharType="begin"/>
        </w:r>
        <w:r w:rsidRPr="00C85BE3">
          <w:rPr>
            <w:sz w:val="24"/>
          </w:rPr>
          <w:instrText>PAGE   \* MERGEFORMAT</w:instrText>
        </w:r>
        <w:r w:rsidRPr="00C85BE3">
          <w:rPr>
            <w:sz w:val="24"/>
          </w:rPr>
          <w:fldChar w:fldCharType="separate"/>
        </w:r>
        <w:r w:rsidR="00FC74B1">
          <w:rPr>
            <w:noProof/>
            <w:sz w:val="24"/>
          </w:rPr>
          <w:t>2</w:t>
        </w:r>
        <w:r w:rsidRPr="00C85BE3">
          <w:rPr>
            <w:sz w:val="24"/>
          </w:rPr>
          <w:fldChar w:fldCharType="end"/>
        </w:r>
      </w:p>
    </w:sdtContent>
  </w:sdt>
  <w:p w:rsidR="00185D68" w:rsidRDefault="00185D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4C2" w:rsidRDefault="000014C2" w:rsidP="00185D68">
      <w:pPr>
        <w:spacing w:after="0" w:line="240" w:lineRule="auto"/>
      </w:pPr>
      <w:r>
        <w:separator/>
      </w:r>
    </w:p>
  </w:footnote>
  <w:footnote w:type="continuationSeparator" w:id="0">
    <w:p w:rsidR="000014C2" w:rsidRDefault="000014C2" w:rsidP="0018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E2"/>
    <w:rsid w:val="000014C2"/>
    <w:rsid w:val="000022AD"/>
    <w:rsid w:val="000613BD"/>
    <w:rsid w:val="000912E7"/>
    <w:rsid w:val="00104F06"/>
    <w:rsid w:val="001352FA"/>
    <w:rsid w:val="00154558"/>
    <w:rsid w:val="00185D68"/>
    <w:rsid w:val="001B3A16"/>
    <w:rsid w:val="001D17B3"/>
    <w:rsid w:val="002044E2"/>
    <w:rsid w:val="0028565A"/>
    <w:rsid w:val="00304F93"/>
    <w:rsid w:val="00347420"/>
    <w:rsid w:val="00410FD4"/>
    <w:rsid w:val="00447A46"/>
    <w:rsid w:val="0047610F"/>
    <w:rsid w:val="004814F0"/>
    <w:rsid w:val="004B2061"/>
    <w:rsid w:val="004B7EA8"/>
    <w:rsid w:val="004F685C"/>
    <w:rsid w:val="005440F9"/>
    <w:rsid w:val="0058081A"/>
    <w:rsid w:val="00593B28"/>
    <w:rsid w:val="0059622C"/>
    <w:rsid w:val="006D084D"/>
    <w:rsid w:val="006E5ED8"/>
    <w:rsid w:val="00717C01"/>
    <w:rsid w:val="0073294A"/>
    <w:rsid w:val="007811F3"/>
    <w:rsid w:val="00820878"/>
    <w:rsid w:val="00825B3E"/>
    <w:rsid w:val="0083484F"/>
    <w:rsid w:val="00892CB5"/>
    <w:rsid w:val="008B1F8A"/>
    <w:rsid w:val="008B3E7A"/>
    <w:rsid w:val="008F560E"/>
    <w:rsid w:val="008F7155"/>
    <w:rsid w:val="00902513"/>
    <w:rsid w:val="00904788"/>
    <w:rsid w:val="0091671F"/>
    <w:rsid w:val="00962203"/>
    <w:rsid w:val="00977928"/>
    <w:rsid w:val="009B6F9A"/>
    <w:rsid w:val="00A3026E"/>
    <w:rsid w:val="00A6354F"/>
    <w:rsid w:val="00A67465"/>
    <w:rsid w:val="00AA60E6"/>
    <w:rsid w:val="00C2794E"/>
    <w:rsid w:val="00C85BE3"/>
    <w:rsid w:val="00CA1CE5"/>
    <w:rsid w:val="00CF78B6"/>
    <w:rsid w:val="00D8016D"/>
    <w:rsid w:val="00D81BF1"/>
    <w:rsid w:val="00DF42E2"/>
    <w:rsid w:val="00EB46AB"/>
    <w:rsid w:val="00F22AA6"/>
    <w:rsid w:val="00F26091"/>
    <w:rsid w:val="00F40374"/>
    <w:rsid w:val="00F72341"/>
    <w:rsid w:val="00FB37D6"/>
    <w:rsid w:val="00F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7A1ADF2469442181D4B9281259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A92C0-EECA-43C2-B8C7-61B30A0A6F78}"/>
      </w:docPartPr>
      <w:docPartBody>
        <w:p w:rsidR="008E4F34" w:rsidRDefault="00056D9F" w:rsidP="00056D9F">
          <w:pPr>
            <w:pStyle w:val="277A1ADF2469442181D4B928125985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9F"/>
    <w:rsid w:val="00056D9F"/>
    <w:rsid w:val="001E42AE"/>
    <w:rsid w:val="005B6F4A"/>
    <w:rsid w:val="00741D45"/>
    <w:rsid w:val="008D503B"/>
    <w:rsid w:val="008E4F34"/>
    <w:rsid w:val="009649FB"/>
    <w:rsid w:val="00AB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EFC1B-1757-459C-95E6-A6686942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5201</Words>
  <Characters>2965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№7</dc:title>
  <dc:subject>з дисципліни «Системне програмування»</dc:subject>
  <dc:creator>Редько Олександр</dc:creator>
  <cp:lastModifiedBy>RED</cp:lastModifiedBy>
  <cp:revision>54</cp:revision>
  <dcterms:created xsi:type="dcterms:W3CDTF">2011-10-23T21:18:00Z</dcterms:created>
  <dcterms:modified xsi:type="dcterms:W3CDTF">2012-11-22T23:38:00Z</dcterms:modified>
</cp:coreProperties>
</file>