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Національний технічний університет України</w:t>
      </w: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Факультет інформатики та обчислювальної техніки</w:t>
      </w: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Кафедра обчислювальної техніки</w:t>
      </w: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2F6515" w:rsidRPr="00900E32" w:rsidRDefault="002F6515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32"/>
          <w:lang w:val="uk-UA"/>
        </w:rPr>
      </w:pPr>
      <w:r w:rsidRPr="00900E32">
        <w:rPr>
          <w:rFonts w:ascii="Arial" w:hAnsi="Arial" w:cs="Arial"/>
          <w:sz w:val="32"/>
          <w:lang w:val="uk-UA"/>
        </w:rPr>
        <w:t xml:space="preserve">Комп’ютерна схемотехніка – 1 </w:t>
      </w: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36"/>
          <w:szCs w:val="28"/>
          <w:lang w:val="uk-UA"/>
        </w:rPr>
      </w:pPr>
      <w:r w:rsidRPr="00900E32">
        <w:rPr>
          <w:rFonts w:ascii="Arial" w:hAnsi="Arial" w:cs="Arial"/>
          <w:sz w:val="32"/>
          <w:lang w:val="uk-UA"/>
        </w:rPr>
        <w:t>Комп’ютерна схемотехніка</w:t>
      </w:r>
    </w:p>
    <w:p w:rsidR="00B83FCF" w:rsidRPr="00900E32" w:rsidRDefault="00B83FCF" w:rsidP="00B83FCF">
      <w:pPr>
        <w:pStyle w:val="a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2F6515" w:rsidRPr="00900E32" w:rsidRDefault="002F6515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771F72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Лабораторна робота №</w:t>
      </w:r>
      <w:r w:rsidR="00900E32" w:rsidRPr="00900E32">
        <w:rPr>
          <w:rFonts w:ascii="Arial" w:hAnsi="Arial" w:cs="Arial"/>
          <w:sz w:val="28"/>
          <w:szCs w:val="28"/>
          <w:lang w:val="uk-UA"/>
        </w:rPr>
        <w:t>4</w:t>
      </w:r>
    </w:p>
    <w:p w:rsidR="002F6515" w:rsidRPr="00900E32" w:rsidRDefault="002F6515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pStyle w:val="1"/>
        <w:spacing w:after="0" w:line="240" w:lineRule="auto"/>
        <w:rPr>
          <w:rFonts w:cs="Arial"/>
          <w:b w:val="0"/>
          <w:snapToGrid w:val="0"/>
          <w:sz w:val="28"/>
          <w:szCs w:val="28"/>
        </w:rPr>
      </w:pPr>
      <w:r w:rsidRPr="00900E32">
        <w:rPr>
          <w:rFonts w:cs="Arial"/>
          <w:sz w:val="28"/>
          <w:szCs w:val="28"/>
        </w:rPr>
        <w:t>«</w:t>
      </w:r>
      <w:r w:rsidR="00900E32" w:rsidRPr="00900E32">
        <w:rPr>
          <w:rFonts w:cs="Arial"/>
          <w:caps w:val="0"/>
          <w:szCs w:val="28"/>
        </w:rPr>
        <w:t>Розроблення модулів для виконання арифметичних операцій в</w:t>
      </w:r>
      <w:r w:rsidR="00900E32" w:rsidRPr="00900E32">
        <w:rPr>
          <w:rFonts w:cs="Arial"/>
          <w:szCs w:val="28"/>
        </w:rPr>
        <w:t xml:space="preserve"> САПР </w:t>
      </w:r>
      <w:proofErr w:type="spellStart"/>
      <w:r w:rsidR="00900E32" w:rsidRPr="00900E32">
        <w:rPr>
          <w:rFonts w:cs="Arial"/>
          <w:szCs w:val="28"/>
          <w:lang w:val="en-US"/>
        </w:rPr>
        <w:t>Q</w:t>
      </w:r>
      <w:r w:rsidR="00900E32" w:rsidRPr="00900E32">
        <w:rPr>
          <w:rFonts w:cs="Arial"/>
          <w:caps w:val="0"/>
          <w:szCs w:val="28"/>
          <w:lang w:val="en-US"/>
        </w:rPr>
        <w:t>uartus</w:t>
      </w:r>
      <w:proofErr w:type="spellEnd"/>
      <w:r w:rsidR="00900E32" w:rsidRPr="00900E32">
        <w:rPr>
          <w:rFonts w:cs="Arial"/>
          <w:szCs w:val="28"/>
        </w:rPr>
        <w:t xml:space="preserve"> </w:t>
      </w:r>
      <w:r w:rsidR="00900E32" w:rsidRPr="00900E32">
        <w:rPr>
          <w:rFonts w:cs="Arial"/>
          <w:szCs w:val="28"/>
          <w:lang w:val="en-US"/>
        </w:rPr>
        <w:t>ii</w:t>
      </w:r>
      <w:r w:rsidR="00900E32" w:rsidRPr="00900E32">
        <w:rPr>
          <w:rFonts w:cs="Arial"/>
          <w:szCs w:val="28"/>
        </w:rPr>
        <w:t>. п</w:t>
      </w:r>
      <w:r w:rsidR="00900E32" w:rsidRPr="00900E32">
        <w:rPr>
          <w:rFonts w:cs="Arial"/>
          <w:caps w:val="0"/>
          <w:szCs w:val="28"/>
        </w:rPr>
        <w:t>рограмування</w:t>
      </w:r>
      <w:r w:rsidR="00900E32" w:rsidRPr="00900E32">
        <w:rPr>
          <w:rFonts w:cs="Arial"/>
          <w:szCs w:val="28"/>
        </w:rPr>
        <w:t xml:space="preserve"> пліс </w:t>
      </w:r>
      <w:r w:rsidR="00900E32" w:rsidRPr="00900E32">
        <w:rPr>
          <w:rFonts w:cs="Arial"/>
          <w:caps w:val="0"/>
          <w:szCs w:val="28"/>
        </w:rPr>
        <w:t>в</w:t>
      </w:r>
      <w:r w:rsidR="00900E32" w:rsidRPr="00900E32">
        <w:rPr>
          <w:rFonts w:cs="Arial"/>
          <w:szCs w:val="28"/>
        </w:rPr>
        <w:t xml:space="preserve"> сапр </w:t>
      </w:r>
      <w:proofErr w:type="spellStart"/>
      <w:r w:rsidR="00900E32" w:rsidRPr="00900E32">
        <w:rPr>
          <w:rFonts w:cs="Arial"/>
          <w:szCs w:val="28"/>
          <w:lang w:val="en-US"/>
        </w:rPr>
        <w:t>Q</w:t>
      </w:r>
      <w:r w:rsidR="00900E32" w:rsidRPr="00900E32">
        <w:rPr>
          <w:rFonts w:cs="Arial"/>
          <w:caps w:val="0"/>
          <w:szCs w:val="28"/>
          <w:lang w:val="en-US"/>
        </w:rPr>
        <w:t>uartus</w:t>
      </w:r>
      <w:proofErr w:type="spellEnd"/>
      <w:r w:rsidR="00900E32" w:rsidRPr="00900E32">
        <w:rPr>
          <w:rFonts w:cs="Arial"/>
          <w:szCs w:val="28"/>
        </w:rPr>
        <w:t xml:space="preserve"> </w:t>
      </w:r>
      <w:r w:rsidR="00900E32" w:rsidRPr="00900E32">
        <w:rPr>
          <w:rFonts w:cs="Arial"/>
          <w:szCs w:val="28"/>
          <w:lang w:val="en-US"/>
        </w:rPr>
        <w:t>ii</w:t>
      </w:r>
      <w:r w:rsidR="00900E32" w:rsidRPr="00900E32">
        <w:rPr>
          <w:rFonts w:cs="Arial"/>
          <w:szCs w:val="28"/>
        </w:rPr>
        <w:t>.</w:t>
      </w:r>
      <w:r w:rsidRPr="00900E32">
        <w:rPr>
          <w:rFonts w:cs="Arial"/>
          <w:sz w:val="28"/>
          <w:szCs w:val="28"/>
        </w:rPr>
        <w:t>»</w:t>
      </w: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900E3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8751F8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Виконала</w:t>
      </w:r>
      <w:r w:rsidR="00B83FCF" w:rsidRPr="00900E32">
        <w:rPr>
          <w:rFonts w:ascii="Arial" w:hAnsi="Arial" w:cs="Arial"/>
          <w:sz w:val="28"/>
          <w:szCs w:val="28"/>
          <w:lang w:val="uk-UA"/>
        </w:rPr>
        <w:t>:</w:t>
      </w: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студент</w:t>
      </w:r>
      <w:r w:rsidR="008751F8" w:rsidRPr="00900E32">
        <w:rPr>
          <w:rFonts w:ascii="Arial" w:hAnsi="Arial" w:cs="Arial"/>
          <w:sz w:val="28"/>
          <w:szCs w:val="28"/>
          <w:lang w:val="uk-UA"/>
        </w:rPr>
        <w:t>ка</w:t>
      </w:r>
      <w:r w:rsidRPr="00900E32">
        <w:rPr>
          <w:rFonts w:ascii="Arial" w:hAnsi="Arial" w:cs="Arial"/>
          <w:sz w:val="28"/>
          <w:szCs w:val="28"/>
          <w:lang w:val="uk-UA"/>
        </w:rPr>
        <w:t xml:space="preserve"> групи ІО-64</w:t>
      </w:r>
    </w:p>
    <w:p w:rsidR="00B83FCF" w:rsidRPr="00900E32" w:rsidRDefault="008751F8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Бровченко А. В.</w:t>
      </w: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</w:rPr>
      </w:pPr>
      <w:r w:rsidRPr="00900E32">
        <w:rPr>
          <w:rFonts w:ascii="Arial" w:hAnsi="Arial" w:cs="Arial"/>
          <w:sz w:val="28"/>
          <w:szCs w:val="28"/>
          <w:lang w:val="uk-UA"/>
        </w:rPr>
        <w:t xml:space="preserve">Залікова книжка № </w:t>
      </w:r>
      <w:r w:rsidR="008751F8" w:rsidRPr="00900E32">
        <w:rPr>
          <w:rFonts w:ascii="Arial" w:hAnsi="Arial" w:cs="Arial"/>
          <w:sz w:val="28"/>
          <w:szCs w:val="28"/>
        </w:rPr>
        <w:t>6403</w:t>
      </w:r>
    </w:p>
    <w:p w:rsidR="00B83FCF" w:rsidRPr="00900E32" w:rsidRDefault="008751F8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Номер у списку групи 3</w:t>
      </w:r>
    </w:p>
    <w:p w:rsidR="00B83FCF" w:rsidRPr="00900E32" w:rsidRDefault="00B83FCF" w:rsidP="00B83FCF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 xml:space="preserve">Перевірив </w:t>
      </w:r>
      <w:hyperlink r:id="rId5" w:tooltip="доцент Верба Олександр Андрійович" w:history="1">
        <w:r w:rsidRPr="00900E32">
          <w:rPr>
            <w:rFonts w:ascii="Arial" w:hAnsi="Arial" w:cs="Arial"/>
            <w:sz w:val="28"/>
          </w:rPr>
          <w:t>доц. Верба О. А.</w:t>
        </w:r>
      </w:hyperlink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Київ</w:t>
      </w:r>
    </w:p>
    <w:p w:rsidR="00B83FCF" w:rsidRPr="00900E32" w:rsidRDefault="00B83FCF" w:rsidP="00B83FC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2018 р.</w:t>
      </w:r>
    </w:p>
    <w:p w:rsidR="00B83FCF" w:rsidRPr="00900E32" w:rsidRDefault="00B83FCF" w:rsidP="00B83FCF">
      <w:pPr>
        <w:jc w:val="both"/>
        <w:rPr>
          <w:rFonts w:ascii="Arial" w:eastAsia="Times New Roman" w:hAnsi="Arial" w:cs="Arial"/>
          <w:b/>
          <w:szCs w:val="28"/>
          <w:lang w:val="uk-UA"/>
        </w:rPr>
      </w:pPr>
      <w:r w:rsidRPr="00900E32">
        <w:rPr>
          <w:rFonts w:ascii="Arial" w:eastAsia="Times New Roman" w:hAnsi="Arial" w:cs="Arial"/>
          <w:b/>
          <w:szCs w:val="28"/>
          <w:lang w:val="uk-UA"/>
        </w:rPr>
        <w:lastRenderedPageBreak/>
        <w:t>Мета:</w:t>
      </w:r>
    </w:p>
    <w:p w:rsidR="00900E32" w:rsidRPr="00900E32" w:rsidRDefault="00900E32" w:rsidP="00900E32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900E32">
        <w:rPr>
          <w:rFonts w:ascii="Arial" w:hAnsi="Arial" w:cs="Arial"/>
          <w:i/>
          <w:sz w:val="28"/>
          <w:szCs w:val="28"/>
          <w:lang w:val="uk-UA"/>
        </w:rPr>
        <w:t>Розробити модулі суматора/</w:t>
      </w:r>
      <w:proofErr w:type="spellStart"/>
      <w:r w:rsidRPr="00900E32">
        <w:rPr>
          <w:rFonts w:ascii="Arial" w:hAnsi="Arial" w:cs="Arial"/>
          <w:i/>
          <w:sz w:val="28"/>
          <w:szCs w:val="28"/>
          <w:lang w:val="uk-UA"/>
        </w:rPr>
        <w:t>віднімача</w:t>
      </w:r>
      <w:proofErr w:type="spellEnd"/>
      <w:r w:rsidRPr="00900E32">
        <w:rPr>
          <w:rFonts w:ascii="Arial" w:hAnsi="Arial" w:cs="Arial"/>
          <w:i/>
          <w:sz w:val="28"/>
          <w:szCs w:val="28"/>
          <w:lang w:val="uk-UA"/>
        </w:rPr>
        <w:t>.</w:t>
      </w:r>
    </w:p>
    <w:p w:rsidR="00900E32" w:rsidRPr="00900E32" w:rsidRDefault="00900E32" w:rsidP="00900E32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900E32">
        <w:rPr>
          <w:rFonts w:ascii="Arial" w:hAnsi="Arial" w:cs="Arial"/>
          <w:i/>
          <w:sz w:val="28"/>
          <w:szCs w:val="28"/>
          <w:lang w:val="uk-UA"/>
        </w:rPr>
        <w:t>Дослідження формування ознак в арифметичних блоках під час виконання арифметичних операцій.</w:t>
      </w:r>
    </w:p>
    <w:p w:rsidR="00900E32" w:rsidRPr="00900E32" w:rsidRDefault="00900E32" w:rsidP="00900E32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Нормалізація результату виконання арифметичних операцій. </w:t>
      </w:r>
    </w:p>
    <w:p w:rsidR="00900E32" w:rsidRPr="00900E32" w:rsidRDefault="00900E32" w:rsidP="00900E32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Вивчення особливостей функціональної побудови регістрів, як типових вузлів комп’ютера. Розроблення регістра в САПР </w:t>
      </w:r>
      <w:proofErr w:type="spellStart"/>
      <w:r w:rsidRPr="00900E32">
        <w:rPr>
          <w:rFonts w:ascii="Arial" w:hAnsi="Arial" w:cs="Arial"/>
          <w:i/>
          <w:sz w:val="28"/>
          <w:szCs w:val="28"/>
          <w:lang w:val="uk-UA"/>
        </w:rPr>
        <w:t>Quartus</w:t>
      </w:r>
      <w:proofErr w:type="spellEnd"/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 II. Зсувні регістри.</w:t>
      </w:r>
    </w:p>
    <w:p w:rsidR="00900E32" w:rsidRPr="00900E32" w:rsidRDefault="00900E32" w:rsidP="00900E32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Призначення в </w:t>
      </w:r>
      <w:proofErr w:type="spellStart"/>
      <w:r w:rsidRPr="00900E32">
        <w:rPr>
          <w:rFonts w:ascii="Arial" w:hAnsi="Arial" w:cs="Arial"/>
          <w:i/>
          <w:sz w:val="28"/>
          <w:szCs w:val="28"/>
          <w:lang w:val="en-US"/>
        </w:rPr>
        <w:t>Quartus</w:t>
      </w:r>
      <w:proofErr w:type="spellEnd"/>
      <w:r w:rsidRPr="00900E32">
        <w:rPr>
          <w:rFonts w:ascii="Arial" w:hAnsi="Arial" w:cs="Arial"/>
          <w:i/>
          <w:sz w:val="28"/>
          <w:szCs w:val="28"/>
        </w:rPr>
        <w:t xml:space="preserve"> </w:t>
      </w:r>
      <w:r w:rsidRPr="00900E32">
        <w:rPr>
          <w:rFonts w:ascii="Arial" w:hAnsi="Arial" w:cs="Arial"/>
          <w:i/>
          <w:sz w:val="28"/>
          <w:szCs w:val="28"/>
          <w:lang w:val="en-US"/>
        </w:rPr>
        <w:t>II</w:t>
      </w:r>
      <w:r w:rsidRPr="00900E32">
        <w:rPr>
          <w:rFonts w:ascii="Arial" w:hAnsi="Arial" w:cs="Arial"/>
          <w:i/>
          <w:sz w:val="28"/>
          <w:szCs w:val="28"/>
        </w:rPr>
        <w:t xml:space="preserve">. </w:t>
      </w:r>
      <w:r w:rsidRPr="00900E32">
        <w:rPr>
          <w:rFonts w:ascii="Arial" w:hAnsi="Arial" w:cs="Arial"/>
          <w:i/>
          <w:sz w:val="28"/>
          <w:szCs w:val="28"/>
          <w:lang w:val="uk-UA"/>
        </w:rPr>
        <w:t>Отримання навиків роботи з редактором призначень.</w:t>
      </w:r>
    </w:p>
    <w:p w:rsidR="00900E32" w:rsidRPr="00900E32" w:rsidRDefault="00900E32" w:rsidP="00900E32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Генерація файлу конфігурації засобами </w:t>
      </w:r>
      <w:r w:rsidRPr="00900E32">
        <w:rPr>
          <w:rFonts w:ascii="Arial" w:hAnsi="Arial" w:cs="Arial"/>
          <w:i/>
          <w:sz w:val="28"/>
          <w:szCs w:val="28"/>
          <w:lang w:val="en-US"/>
        </w:rPr>
        <w:t>Compiler</w:t>
      </w:r>
      <w:r w:rsidRPr="00900E32">
        <w:rPr>
          <w:rFonts w:ascii="Arial" w:hAnsi="Arial" w:cs="Arial"/>
          <w:i/>
          <w:sz w:val="28"/>
          <w:szCs w:val="28"/>
          <w:lang w:val="uk-UA"/>
        </w:rPr>
        <w:t>’</w:t>
      </w:r>
      <w:r w:rsidRPr="00900E32">
        <w:rPr>
          <w:rFonts w:ascii="Arial" w:hAnsi="Arial" w:cs="Arial"/>
          <w:i/>
          <w:sz w:val="28"/>
          <w:szCs w:val="28"/>
          <w:lang w:val="en-US"/>
        </w:rPr>
        <w:t>s</w:t>
      </w: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Pr="00900E32">
        <w:rPr>
          <w:rFonts w:ascii="Arial" w:hAnsi="Arial" w:cs="Arial"/>
          <w:i/>
          <w:sz w:val="28"/>
          <w:szCs w:val="28"/>
          <w:lang w:val="en-US"/>
        </w:rPr>
        <w:t>Assembler</w:t>
      </w: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Pr="00900E32">
        <w:rPr>
          <w:rFonts w:ascii="Arial" w:hAnsi="Arial" w:cs="Arial"/>
          <w:i/>
          <w:sz w:val="28"/>
          <w:szCs w:val="28"/>
          <w:lang w:val="en-US"/>
        </w:rPr>
        <w:t>Module</w:t>
      </w: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 в САПР </w:t>
      </w:r>
      <w:proofErr w:type="spellStart"/>
      <w:r w:rsidRPr="00900E32">
        <w:rPr>
          <w:rFonts w:ascii="Arial" w:hAnsi="Arial" w:cs="Arial"/>
          <w:i/>
          <w:sz w:val="28"/>
          <w:szCs w:val="28"/>
          <w:lang w:val="en-US"/>
        </w:rPr>
        <w:t>Quartus</w:t>
      </w:r>
      <w:proofErr w:type="spellEnd"/>
      <w:r w:rsidRPr="00900E32">
        <w:rPr>
          <w:rFonts w:ascii="Arial" w:hAnsi="Arial" w:cs="Arial"/>
          <w:i/>
          <w:sz w:val="28"/>
          <w:szCs w:val="28"/>
          <w:lang w:val="uk-UA"/>
        </w:rPr>
        <w:t> </w:t>
      </w:r>
      <w:r w:rsidRPr="00900E32">
        <w:rPr>
          <w:rFonts w:ascii="Arial" w:hAnsi="Arial" w:cs="Arial"/>
          <w:i/>
          <w:sz w:val="28"/>
          <w:szCs w:val="28"/>
          <w:lang w:val="en-US"/>
        </w:rPr>
        <w:t>II</w:t>
      </w:r>
      <w:r w:rsidRPr="00900E32">
        <w:rPr>
          <w:rFonts w:ascii="Arial" w:hAnsi="Arial" w:cs="Arial"/>
          <w:i/>
          <w:sz w:val="28"/>
          <w:szCs w:val="28"/>
          <w:lang w:val="uk-UA"/>
        </w:rPr>
        <w:t>;</w:t>
      </w:r>
    </w:p>
    <w:p w:rsidR="00900E32" w:rsidRPr="00900E32" w:rsidRDefault="00900E32" w:rsidP="00900E32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Програмування ПЛІС. Використання </w:t>
      </w:r>
      <w:r w:rsidRPr="00900E32">
        <w:rPr>
          <w:rFonts w:ascii="Arial" w:hAnsi="Arial" w:cs="Arial"/>
          <w:i/>
          <w:sz w:val="28"/>
          <w:szCs w:val="28"/>
          <w:lang w:val="en-US"/>
        </w:rPr>
        <w:t>JTAG</w:t>
      </w: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 інтерфейсу для завантаження файлу конфігурації в ПЛІС.</w:t>
      </w:r>
    </w:p>
    <w:p w:rsidR="00900E32" w:rsidRPr="00900E32" w:rsidRDefault="00900E32" w:rsidP="00900E32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Робота зі стендом </w:t>
      </w:r>
      <w:r w:rsidRPr="00900E32">
        <w:rPr>
          <w:rFonts w:ascii="Arial" w:hAnsi="Arial" w:cs="Arial"/>
          <w:i/>
          <w:sz w:val="28"/>
          <w:szCs w:val="28"/>
          <w:lang w:val="en-US"/>
        </w:rPr>
        <w:t>DE</w:t>
      </w: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2 </w:t>
      </w:r>
      <w:r w:rsidRPr="00900E32">
        <w:rPr>
          <w:rFonts w:ascii="Arial" w:hAnsi="Arial" w:cs="Arial"/>
          <w:i/>
          <w:sz w:val="28"/>
          <w:szCs w:val="28"/>
          <w:lang w:val="en-US"/>
        </w:rPr>
        <w:t>Board</w:t>
      </w:r>
      <w:r w:rsidRPr="00900E32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Pr="00900E32">
        <w:rPr>
          <w:rFonts w:ascii="Arial" w:hAnsi="Arial" w:cs="Arial"/>
          <w:i/>
          <w:sz w:val="28"/>
          <w:szCs w:val="28"/>
          <w:lang w:val="en-US"/>
        </w:rPr>
        <w:t>Altera</w:t>
      </w:r>
    </w:p>
    <w:p w:rsidR="002F6515" w:rsidRPr="00900E32" w:rsidRDefault="002F6515">
      <w:pPr>
        <w:spacing w:after="200" w:line="276" w:lineRule="auto"/>
        <w:rPr>
          <w:rFonts w:ascii="Arial" w:hAnsi="Arial" w:cs="Arial"/>
          <w:lang w:val="uk-UA"/>
        </w:rPr>
      </w:pPr>
    </w:p>
    <w:p w:rsidR="00F5019B" w:rsidRPr="00900E32" w:rsidRDefault="00F5019B" w:rsidP="00F5019B">
      <w:pPr>
        <w:spacing w:line="276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900E32">
        <w:rPr>
          <w:rFonts w:ascii="Arial" w:hAnsi="Arial" w:cs="Arial"/>
          <w:b/>
          <w:sz w:val="28"/>
          <w:szCs w:val="28"/>
          <w:lang w:val="uk-UA"/>
        </w:rPr>
        <w:t>Хід роботи</w:t>
      </w:r>
    </w:p>
    <w:p w:rsidR="00900E32" w:rsidRPr="001F1645" w:rsidRDefault="00900E32" w:rsidP="001F1645">
      <w:pPr>
        <w:spacing w:before="120" w:after="120"/>
        <w:ind w:firstLine="708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sz w:val="28"/>
          <w:szCs w:val="28"/>
          <w:lang w:val="uk-UA"/>
        </w:rPr>
        <w:t>Створили модуль</w:t>
      </w:r>
      <w:r w:rsidRPr="00900E3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00E32">
        <w:rPr>
          <w:rFonts w:ascii="Arial" w:hAnsi="Arial" w:cs="Arial"/>
          <w:sz w:val="28"/>
          <w:szCs w:val="28"/>
        </w:rPr>
        <w:t>суматора</w:t>
      </w:r>
      <w:proofErr w:type="spellEnd"/>
      <w:r w:rsidRPr="00900E32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900E32">
        <w:rPr>
          <w:rFonts w:ascii="Arial" w:hAnsi="Arial" w:cs="Arial"/>
          <w:sz w:val="28"/>
          <w:szCs w:val="28"/>
          <w:lang w:val="uk-UA"/>
        </w:rPr>
        <w:t>віднімача</w:t>
      </w:r>
      <w:proofErr w:type="spellEnd"/>
      <w:r w:rsidRPr="00900E32">
        <w:rPr>
          <w:rFonts w:ascii="Arial" w:hAnsi="Arial" w:cs="Arial"/>
          <w:sz w:val="28"/>
          <w:szCs w:val="28"/>
          <w:lang w:val="uk-UA"/>
        </w:rPr>
        <w:t xml:space="preserve"> на базі </w:t>
      </w:r>
      <w:proofErr w:type="spellStart"/>
      <w:r w:rsidRPr="00900E32">
        <w:rPr>
          <w:rFonts w:ascii="Arial" w:hAnsi="Arial" w:cs="Arial"/>
          <w:sz w:val="28"/>
          <w:szCs w:val="28"/>
          <w:lang w:val="uk-UA"/>
        </w:rPr>
        <w:t>мегафункції</w:t>
      </w:r>
      <w:proofErr w:type="spellEnd"/>
      <w:r w:rsidRPr="00900E32">
        <w:rPr>
          <w:rFonts w:ascii="Arial" w:hAnsi="Arial" w:cs="Arial"/>
          <w:sz w:val="28"/>
          <w:szCs w:val="28"/>
          <w:lang w:val="uk-UA"/>
        </w:rPr>
        <w:t xml:space="preserve"> в </w:t>
      </w:r>
      <w:proofErr w:type="spellStart"/>
      <w:r w:rsidRPr="00900E32">
        <w:rPr>
          <w:rFonts w:ascii="Arial" w:hAnsi="Arial" w:cs="Arial"/>
          <w:sz w:val="28"/>
          <w:szCs w:val="28"/>
          <w:lang w:val="en-US"/>
        </w:rPr>
        <w:t>Quartus</w:t>
      </w:r>
      <w:proofErr w:type="spellEnd"/>
      <w:r w:rsidRPr="00900E32">
        <w:rPr>
          <w:rFonts w:ascii="Arial" w:hAnsi="Arial" w:cs="Arial"/>
          <w:sz w:val="28"/>
          <w:szCs w:val="28"/>
        </w:rPr>
        <w:t xml:space="preserve"> </w:t>
      </w:r>
      <w:r w:rsidRPr="00900E32">
        <w:rPr>
          <w:rFonts w:ascii="Arial" w:hAnsi="Arial" w:cs="Arial"/>
          <w:sz w:val="28"/>
          <w:szCs w:val="28"/>
          <w:lang w:val="en-US"/>
        </w:rPr>
        <w:t>II</w:t>
      </w:r>
      <w:r>
        <w:rPr>
          <w:rFonts w:ascii="Arial" w:hAnsi="Arial" w:cs="Arial"/>
          <w:sz w:val="28"/>
          <w:szCs w:val="28"/>
          <w:lang w:val="uk-UA"/>
        </w:rPr>
        <w:t>. Додали до схеми пристрою буферний регістр</w:t>
      </w:r>
      <w:r w:rsidR="0058489E">
        <w:rPr>
          <w:rFonts w:ascii="Arial" w:hAnsi="Arial" w:cs="Arial"/>
          <w:sz w:val="28"/>
          <w:szCs w:val="28"/>
          <w:lang w:val="uk-UA"/>
        </w:rPr>
        <w:t xml:space="preserve"> для зберігання результату виконання </w:t>
      </w:r>
      <w:proofErr w:type="spellStart"/>
      <w:r w:rsidR="0058489E">
        <w:rPr>
          <w:rFonts w:ascii="Arial" w:hAnsi="Arial" w:cs="Arial"/>
          <w:sz w:val="28"/>
          <w:szCs w:val="28"/>
          <w:lang w:val="uk-UA"/>
        </w:rPr>
        <w:t>опеації</w:t>
      </w:r>
      <w:proofErr w:type="spellEnd"/>
      <w:r w:rsidR="0058489E">
        <w:rPr>
          <w:rFonts w:ascii="Arial" w:hAnsi="Arial" w:cs="Arial"/>
          <w:sz w:val="28"/>
          <w:szCs w:val="28"/>
          <w:lang w:val="uk-UA"/>
        </w:rPr>
        <w:t xml:space="preserve"> додавання/віднімання.</w:t>
      </w:r>
    </w:p>
    <w:p w:rsidR="004C1FE8" w:rsidRPr="00900E32" w:rsidRDefault="00900E32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6120130" cy="1809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hampoo_Snap_2018.10.30_21h34m04s_006_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32" w:rsidRDefault="00900E32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</w:p>
    <w:p w:rsidR="00900E32" w:rsidRPr="00900E32" w:rsidRDefault="00900E32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Виконали моделювання роботи </w:t>
      </w:r>
      <w:proofErr w:type="spellStart"/>
      <w:r w:rsidRPr="00900E32">
        <w:rPr>
          <w:rFonts w:ascii="Arial" w:hAnsi="Arial" w:cs="Arial"/>
          <w:sz w:val="28"/>
          <w:szCs w:val="28"/>
        </w:rPr>
        <w:t>суматора</w:t>
      </w:r>
      <w:proofErr w:type="spellEnd"/>
      <w:r w:rsidRPr="00900E32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900E32">
        <w:rPr>
          <w:rFonts w:ascii="Arial" w:hAnsi="Arial" w:cs="Arial"/>
          <w:sz w:val="28"/>
          <w:szCs w:val="28"/>
          <w:lang w:val="uk-UA"/>
        </w:rPr>
        <w:t>віднімача</w:t>
      </w:r>
      <w:proofErr w:type="spellEnd"/>
      <w:r>
        <w:rPr>
          <w:rFonts w:ascii="Arial" w:hAnsi="Arial" w:cs="Arial"/>
          <w:sz w:val="28"/>
          <w:szCs w:val="28"/>
          <w:lang w:val="uk-UA"/>
        </w:rPr>
        <w:t>.</w:t>
      </w:r>
    </w:p>
    <w:p w:rsidR="00900E32" w:rsidRDefault="00900E32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  <w:r w:rsidRPr="00900E32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5387807" cy="192802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hampoo_Snap_2018.10.30_21h33m50s_005_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9E" w:rsidRDefault="0058489E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</w:p>
    <w:p w:rsidR="001F1645" w:rsidRDefault="001F1645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</w:p>
    <w:p w:rsidR="001F1645" w:rsidRDefault="001F1645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</w:p>
    <w:p w:rsidR="001F1645" w:rsidRDefault="001F1645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</w:p>
    <w:p w:rsidR="0058489E" w:rsidRPr="001F1645" w:rsidRDefault="0058489E" w:rsidP="0058489E">
      <w:pPr>
        <w:ind w:firstLine="851"/>
        <w:jc w:val="both"/>
        <w:rPr>
          <w:rFonts w:ascii="Arial" w:hAnsi="Arial" w:cs="Arial"/>
          <w:sz w:val="28"/>
          <w:szCs w:val="28"/>
          <w:lang w:val="uk-UA"/>
        </w:rPr>
      </w:pPr>
      <w:r w:rsidRPr="001F1645">
        <w:rPr>
          <w:rFonts w:ascii="Arial" w:hAnsi="Arial" w:cs="Arial"/>
          <w:sz w:val="28"/>
          <w:szCs w:val="28"/>
          <w:lang w:val="uk-UA"/>
        </w:rPr>
        <w:lastRenderedPageBreak/>
        <w:t>Дод</w:t>
      </w:r>
      <w:r w:rsidR="001F1645">
        <w:rPr>
          <w:rFonts w:ascii="Arial" w:hAnsi="Arial" w:cs="Arial"/>
          <w:sz w:val="28"/>
          <w:szCs w:val="28"/>
          <w:lang w:val="uk-UA"/>
        </w:rPr>
        <w:t>а</w:t>
      </w:r>
      <w:r w:rsidRPr="001F1645">
        <w:rPr>
          <w:rFonts w:ascii="Arial" w:hAnsi="Arial" w:cs="Arial"/>
          <w:sz w:val="28"/>
          <w:szCs w:val="28"/>
          <w:lang w:val="uk-UA"/>
        </w:rPr>
        <w:t>ли ланцюги формування ознак:</w:t>
      </w:r>
    </w:p>
    <w:p w:rsidR="0058489E" w:rsidRPr="001F1645" w:rsidRDefault="0058489E" w:rsidP="0058489E">
      <w:pPr>
        <w:numPr>
          <w:ilvl w:val="0"/>
          <w:numId w:val="4"/>
        </w:numPr>
        <w:tabs>
          <w:tab w:val="left" w:pos="426"/>
        </w:tabs>
        <w:ind w:left="0" w:firstLine="0"/>
        <w:jc w:val="both"/>
        <w:rPr>
          <w:rFonts w:ascii="Arial" w:hAnsi="Arial" w:cs="Arial"/>
          <w:sz w:val="28"/>
          <w:szCs w:val="28"/>
          <w:lang w:val="uk-UA"/>
        </w:rPr>
      </w:pPr>
      <w:r w:rsidRPr="001F1645">
        <w:rPr>
          <w:rFonts w:ascii="Arial" w:hAnsi="Arial" w:cs="Arial"/>
          <w:sz w:val="28"/>
          <w:szCs w:val="28"/>
          <w:lang w:val="uk-UA"/>
        </w:rPr>
        <w:t xml:space="preserve">знак результату (n) – старший розряд результату, </w:t>
      </w:r>
    </w:p>
    <w:p w:rsidR="0058489E" w:rsidRPr="001F1645" w:rsidRDefault="0058489E" w:rsidP="0058489E">
      <w:pPr>
        <w:numPr>
          <w:ilvl w:val="0"/>
          <w:numId w:val="4"/>
        </w:numPr>
        <w:tabs>
          <w:tab w:val="left" w:pos="426"/>
        </w:tabs>
        <w:ind w:left="0" w:firstLine="0"/>
        <w:jc w:val="both"/>
        <w:rPr>
          <w:rFonts w:ascii="Arial" w:hAnsi="Arial" w:cs="Arial"/>
          <w:sz w:val="28"/>
          <w:szCs w:val="28"/>
          <w:lang w:val="uk-UA"/>
        </w:rPr>
      </w:pPr>
      <w:r w:rsidRPr="001F1645">
        <w:rPr>
          <w:rFonts w:ascii="Arial" w:hAnsi="Arial" w:cs="Arial"/>
          <w:sz w:val="28"/>
          <w:szCs w:val="28"/>
          <w:lang w:val="uk-UA"/>
        </w:rPr>
        <w:t>переповнення в знакові розряди (v)</w:t>
      </w:r>
      <w:r w:rsidR="001F1645" w:rsidRPr="001F1645">
        <w:rPr>
          <w:rFonts w:ascii="Arial" w:hAnsi="Arial" w:cs="Arial"/>
          <w:sz w:val="28"/>
          <w:szCs w:val="28"/>
          <w:lang w:val="uk-UA"/>
        </w:rPr>
        <w:t xml:space="preserve"> – </w:t>
      </w:r>
      <w:r w:rsidRPr="001F1645">
        <w:rPr>
          <w:rFonts w:ascii="Arial" w:hAnsi="Arial" w:cs="Arial"/>
          <w:sz w:val="28"/>
          <w:szCs w:val="28"/>
          <w:lang w:val="uk-UA"/>
        </w:rPr>
        <w:t xml:space="preserve">вихід </w:t>
      </w:r>
      <w:r w:rsidRPr="001F1645">
        <w:rPr>
          <w:rFonts w:ascii="Arial" w:hAnsi="Arial" w:cs="Arial"/>
          <w:sz w:val="28"/>
          <w:szCs w:val="28"/>
          <w:lang w:val="en-US"/>
        </w:rPr>
        <w:t>overflow</w:t>
      </w:r>
      <w:r w:rsidRPr="001F1645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="00502F19">
        <w:rPr>
          <w:rFonts w:ascii="Arial" w:hAnsi="Arial" w:cs="Arial"/>
          <w:sz w:val="28"/>
          <w:szCs w:val="28"/>
          <w:lang w:val="uk-UA"/>
        </w:rPr>
        <w:t>мегафункції</w:t>
      </w:r>
      <w:proofErr w:type="spellEnd"/>
      <w:r w:rsidR="00502F19">
        <w:rPr>
          <w:rFonts w:ascii="Arial" w:hAnsi="Arial" w:cs="Arial"/>
          <w:sz w:val="28"/>
          <w:szCs w:val="28"/>
          <w:lang w:val="uk-UA"/>
        </w:rPr>
        <w:t>,</w:t>
      </w:r>
      <w:r w:rsidRPr="001F1645"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58489E" w:rsidRPr="001F1645" w:rsidRDefault="0058489E" w:rsidP="0058489E">
      <w:pPr>
        <w:numPr>
          <w:ilvl w:val="0"/>
          <w:numId w:val="4"/>
        </w:numPr>
        <w:tabs>
          <w:tab w:val="left" w:pos="426"/>
        </w:tabs>
        <w:ind w:left="0" w:firstLine="0"/>
        <w:jc w:val="both"/>
        <w:rPr>
          <w:rFonts w:ascii="Arial" w:hAnsi="Arial" w:cs="Arial"/>
          <w:sz w:val="28"/>
          <w:szCs w:val="28"/>
          <w:lang w:val="uk-UA"/>
        </w:rPr>
      </w:pPr>
      <w:r w:rsidRPr="001F1645">
        <w:rPr>
          <w:rFonts w:ascii="Arial" w:hAnsi="Arial" w:cs="Arial"/>
          <w:sz w:val="28"/>
          <w:szCs w:val="28"/>
          <w:lang w:val="uk-UA"/>
        </w:rPr>
        <w:t>рівність результату нулю (z)</w:t>
      </w:r>
      <w:r w:rsidR="001F1645">
        <w:rPr>
          <w:rFonts w:ascii="Arial" w:hAnsi="Arial" w:cs="Arial"/>
          <w:sz w:val="28"/>
          <w:szCs w:val="28"/>
          <w:lang w:val="uk-UA"/>
        </w:rPr>
        <w:t xml:space="preserve"> – </w:t>
      </w:r>
      <w:r w:rsidRPr="001F1645">
        <w:rPr>
          <w:rFonts w:ascii="Arial" w:hAnsi="Arial" w:cs="Arial"/>
          <w:sz w:val="28"/>
          <w:szCs w:val="28"/>
          <w:lang w:val="uk-UA"/>
        </w:rPr>
        <w:t xml:space="preserve"> логічний елемент АБО-НЕ.</w:t>
      </w:r>
    </w:p>
    <w:p w:rsidR="0058489E" w:rsidRDefault="001F1645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3FB782B8" wp14:editId="7E1E9D17">
            <wp:extent cx="6645910" cy="22479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hampoo_Snap_2018.10.30_22h07m32s_012_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" b="4374"/>
                    <a:stretch/>
                  </pic:blipFill>
                  <pic:spPr bwMode="auto">
                    <a:xfrm>
                      <a:off x="0" y="0"/>
                      <a:ext cx="66459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645" w:rsidRDefault="001F1645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</w:p>
    <w:p w:rsidR="001F1645" w:rsidRDefault="001F1645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Результат компіляції:</w:t>
      </w:r>
    </w:p>
    <w:p w:rsidR="001F1645" w:rsidRDefault="001F1645" w:rsidP="004C1FE8">
      <w:pPr>
        <w:spacing w:line="276" w:lineRule="auto"/>
        <w:rPr>
          <w:rFonts w:ascii="Arial" w:hAnsi="Arial" w:cs="Arial"/>
          <w:noProof/>
          <w:sz w:val="28"/>
          <w:szCs w:val="28"/>
          <w:lang w:eastAsia="ru-RU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3162300" cy="218249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hampoo_Snap_2018.10.30_22h01m30s_008_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6" b="9778"/>
                    <a:stretch/>
                  </pic:blipFill>
                  <pic:spPr bwMode="auto">
                    <a:xfrm>
                      <a:off x="0" y="0"/>
                      <a:ext cx="3166680" cy="218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645" w:rsidRDefault="001F1645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6645910" cy="908050"/>
            <wp:effectExtent l="0" t="0" r="254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hampoo_Snap_2018.10.30_22h07m23s_011_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8" b="6171"/>
                    <a:stretch/>
                  </pic:blipFill>
                  <pic:spPr bwMode="auto">
                    <a:xfrm>
                      <a:off x="0" y="0"/>
                      <a:ext cx="664591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645" w:rsidRDefault="001F1645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</w:p>
    <w:p w:rsidR="001F1645" w:rsidRDefault="00502F19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Результат симуляції:</w:t>
      </w:r>
    </w:p>
    <w:p w:rsidR="00502F19" w:rsidRDefault="00502F19" w:rsidP="004C1FE8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5098222" cy="2430991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hampoo_Snap_2018.10.30_22h13m25s_013_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0B" w:rsidRDefault="0001620B" w:rsidP="001C7AEC">
      <w:pPr>
        <w:spacing w:line="276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Для запуску лабора</w:t>
      </w:r>
      <w:r w:rsidR="001C7AEC">
        <w:rPr>
          <w:rFonts w:ascii="Arial" w:hAnsi="Arial" w:cs="Arial"/>
          <w:sz w:val="28"/>
          <w:szCs w:val="28"/>
          <w:lang w:val="uk-UA"/>
        </w:rPr>
        <w:t>торної на стенді, довелось</w:t>
      </w:r>
      <w:r w:rsidR="002917BB">
        <w:rPr>
          <w:rFonts w:ascii="Arial" w:hAnsi="Arial" w:cs="Arial"/>
          <w:sz w:val="28"/>
          <w:szCs w:val="28"/>
          <w:lang w:val="uk-UA"/>
        </w:rPr>
        <w:t xml:space="preserve"> трохи</w:t>
      </w:r>
      <w:bookmarkStart w:id="0" w:name="_GoBack"/>
      <w:bookmarkEnd w:id="0"/>
      <w:r>
        <w:rPr>
          <w:rFonts w:ascii="Arial" w:hAnsi="Arial" w:cs="Arial"/>
          <w:sz w:val="28"/>
          <w:szCs w:val="28"/>
          <w:lang w:val="uk-UA"/>
        </w:rPr>
        <w:t xml:space="preserve"> переробити</w:t>
      </w:r>
      <w:r w:rsidR="002917BB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схему:</w:t>
      </w:r>
    </w:p>
    <w:p w:rsidR="0001620B" w:rsidRDefault="0001620B" w:rsidP="004C1FE8">
      <w:p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6645910" cy="20662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hampoo_Snap_2018.11.08_15h21m56s_001_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49" cy="20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0B" w:rsidRDefault="0001620B" w:rsidP="00E060DD">
      <w:pPr>
        <w:spacing w:line="276" w:lineRule="auto"/>
        <w:ind w:firstLine="708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Ми зробили числа 15-розрядними. Для запису чисел використали два 15-розрядні регістри. Число приходить на шину </w:t>
      </w:r>
      <w:r>
        <w:rPr>
          <w:rFonts w:ascii="Arial" w:hAnsi="Arial" w:cs="Arial"/>
          <w:sz w:val="28"/>
          <w:szCs w:val="28"/>
          <w:lang w:val="en-US"/>
        </w:rPr>
        <w:t>data</w:t>
      </w:r>
      <w:r w:rsidRPr="00E060DD">
        <w:rPr>
          <w:rFonts w:ascii="Arial" w:hAnsi="Arial" w:cs="Arial"/>
          <w:sz w:val="28"/>
          <w:szCs w:val="28"/>
        </w:rPr>
        <w:t>[14..0]</w:t>
      </w:r>
      <w:r w:rsidR="00E060DD">
        <w:rPr>
          <w:rFonts w:ascii="Arial" w:hAnsi="Arial" w:cs="Arial"/>
          <w:sz w:val="28"/>
          <w:szCs w:val="28"/>
          <w:lang w:val="uk-UA"/>
        </w:rPr>
        <w:t xml:space="preserve"> і в залежності від поданого сигналу </w:t>
      </w:r>
      <w:proofErr w:type="spellStart"/>
      <w:r w:rsidR="00E060DD">
        <w:rPr>
          <w:rFonts w:ascii="Arial" w:hAnsi="Arial" w:cs="Arial"/>
          <w:sz w:val="28"/>
          <w:szCs w:val="28"/>
          <w:lang w:val="en-US"/>
        </w:rPr>
        <w:t>inx</w:t>
      </w:r>
      <w:proofErr w:type="spellEnd"/>
      <w:r w:rsidR="00E060DD" w:rsidRPr="00E060DD">
        <w:rPr>
          <w:rFonts w:ascii="Arial" w:hAnsi="Arial" w:cs="Arial"/>
          <w:sz w:val="28"/>
          <w:szCs w:val="28"/>
        </w:rPr>
        <w:t xml:space="preserve"> </w:t>
      </w:r>
      <w:r w:rsidR="00E060DD">
        <w:rPr>
          <w:rFonts w:ascii="Arial" w:hAnsi="Arial" w:cs="Arial"/>
          <w:sz w:val="28"/>
          <w:szCs w:val="28"/>
          <w:lang w:val="uk-UA"/>
        </w:rPr>
        <w:t xml:space="preserve">чи </w:t>
      </w:r>
      <w:proofErr w:type="spellStart"/>
      <w:r w:rsidR="00E060DD">
        <w:rPr>
          <w:rFonts w:ascii="Arial" w:hAnsi="Arial" w:cs="Arial"/>
          <w:sz w:val="28"/>
          <w:szCs w:val="28"/>
          <w:lang w:val="en-US"/>
        </w:rPr>
        <w:t>iny</w:t>
      </w:r>
      <w:proofErr w:type="spellEnd"/>
      <w:r w:rsidR="00E060DD" w:rsidRPr="00E060DD">
        <w:rPr>
          <w:rFonts w:ascii="Arial" w:hAnsi="Arial" w:cs="Arial"/>
          <w:sz w:val="28"/>
          <w:szCs w:val="28"/>
        </w:rPr>
        <w:t xml:space="preserve"> </w:t>
      </w:r>
      <w:r w:rsidR="00E060DD">
        <w:rPr>
          <w:rFonts w:ascii="Arial" w:hAnsi="Arial" w:cs="Arial"/>
          <w:sz w:val="28"/>
          <w:szCs w:val="28"/>
          <w:lang w:val="uk-UA"/>
        </w:rPr>
        <w:t xml:space="preserve">записується відповідно в регістр </w:t>
      </w:r>
      <w:r w:rsidR="00E060DD">
        <w:rPr>
          <w:rFonts w:ascii="Arial" w:hAnsi="Arial" w:cs="Arial"/>
          <w:sz w:val="28"/>
          <w:szCs w:val="28"/>
          <w:lang w:val="en-US"/>
        </w:rPr>
        <w:t>X</w:t>
      </w:r>
      <w:r w:rsidR="00E060DD" w:rsidRPr="00E060DD">
        <w:rPr>
          <w:rFonts w:ascii="Arial" w:hAnsi="Arial" w:cs="Arial"/>
          <w:sz w:val="28"/>
          <w:szCs w:val="28"/>
        </w:rPr>
        <w:t xml:space="preserve"> </w:t>
      </w:r>
      <w:r w:rsidR="00E060DD">
        <w:rPr>
          <w:rFonts w:ascii="Arial" w:hAnsi="Arial" w:cs="Arial"/>
          <w:sz w:val="28"/>
          <w:szCs w:val="28"/>
          <w:lang w:val="uk-UA"/>
        </w:rPr>
        <w:t xml:space="preserve">чи регістр </w:t>
      </w:r>
      <w:r w:rsidR="00E060DD">
        <w:rPr>
          <w:rFonts w:ascii="Arial" w:hAnsi="Arial" w:cs="Arial"/>
          <w:sz w:val="28"/>
          <w:szCs w:val="28"/>
          <w:lang w:val="en-US"/>
        </w:rPr>
        <w:t>Y</w:t>
      </w:r>
      <w:r w:rsidR="00E060DD">
        <w:rPr>
          <w:rFonts w:ascii="Arial" w:hAnsi="Arial" w:cs="Arial"/>
          <w:sz w:val="28"/>
          <w:szCs w:val="28"/>
          <w:lang w:val="uk-UA"/>
        </w:rPr>
        <w:t>. Сигнали подаються натисканням на кнопки:</w:t>
      </w:r>
    </w:p>
    <w:p w:rsidR="00E060DD" w:rsidRPr="005B00C2" w:rsidRDefault="00E060DD" w:rsidP="005B00C2">
      <w:pPr>
        <w:spacing w:line="276" w:lineRule="auto"/>
        <w:jc w:val="center"/>
        <w:rPr>
          <w:rFonts w:ascii="Arial" w:hAnsi="Arial" w:cs="Arial"/>
          <w:sz w:val="28"/>
          <w:szCs w:val="28"/>
          <w:lang w:val="uk-UA"/>
        </w:rPr>
      </w:pP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inx</w:t>
      </w:r>
      <w:proofErr w:type="spellEnd"/>
      <w:proofErr w:type="gramEnd"/>
      <w:r w:rsidRPr="005B00C2">
        <w:rPr>
          <w:rFonts w:ascii="Arial" w:hAnsi="Arial" w:cs="Arial"/>
          <w:sz w:val="28"/>
          <w:szCs w:val="28"/>
          <w:lang w:val="uk-UA"/>
        </w:rPr>
        <w:tab/>
        <w:t>-&gt;</w:t>
      </w:r>
      <w:r w:rsidRPr="005B00C2">
        <w:rPr>
          <w:rFonts w:ascii="Arial" w:hAnsi="Arial" w:cs="Arial"/>
          <w:sz w:val="28"/>
          <w:szCs w:val="28"/>
          <w:lang w:val="uk-UA"/>
        </w:rPr>
        <w:tab/>
      </w:r>
      <w:r>
        <w:rPr>
          <w:rFonts w:ascii="Arial" w:hAnsi="Arial" w:cs="Arial"/>
          <w:sz w:val="28"/>
          <w:szCs w:val="28"/>
          <w:lang w:val="en-US"/>
        </w:rPr>
        <w:t>KEY</w:t>
      </w:r>
      <w:r w:rsidRPr="005B00C2">
        <w:rPr>
          <w:rFonts w:ascii="Arial" w:hAnsi="Arial" w:cs="Arial"/>
          <w:sz w:val="28"/>
          <w:szCs w:val="28"/>
          <w:lang w:val="uk-UA"/>
        </w:rPr>
        <w:t>[0]</w:t>
      </w:r>
      <w:r w:rsidR="005B00C2">
        <w:rPr>
          <w:rFonts w:ascii="Arial" w:hAnsi="Arial" w:cs="Arial"/>
          <w:sz w:val="28"/>
          <w:szCs w:val="28"/>
          <w:lang w:val="uk-UA"/>
        </w:rPr>
        <w:t xml:space="preserve">  ;</w:t>
      </w:r>
      <w:r w:rsidR="005B00C2">
        <w:rPr>
          <w:rFonts w:ascii="Arial" w:hAnsi="Arial" w:cs="Arial"/>
          <w:sz w:val="28"/>
          <w:szCs w:val="28"/>
          <w:lang w:val="uk-UA"/>
        </w:rPr>
        <w:tab/>
      </w:r>
      <w:r w:rsidR="005B00C2">
        <w:rPr>
          <w:rFonts w:ascii="Arial" w:hAnsi="Arial" w:cs="Arial"/>
          <w:sz w:val="28"/>
          <w:szCs w:val="28"/>
          <w:lang w:val="uk-UA"/>
        </w:rPr>
        <w:tab/>
      </w:r>
      <w:proofErr w:type="spellStart"/>
      <w:r>
        <w:rPr>
          <w:rFonts w:ascii="Arial" w:hAnsi="Arial" w:cs="Arial"/>
          <w:sz w:val="28"/>
          <w:szCs w:val="28"/>
          <w:lang w:val="en-US"/>
        </w:rPr>
        <w:t>iny</w:t>
      </w:r>
      <w:proofErr w:type="spellEnd"/>
      <w:r w:rsidRPr="005B00C2">
        <w:rPr>
          <w:rFonts w:ascii="Arial" w:hAnsi="Arial" w:cs="Arial"/>
          <w:sz w:val="28"/>
          <w:szCs w:val="28"/>
          <w:lang w:val="uk-UA"/>
        </w:rPr>
        <w:tab/>
        <w:t>-&gt;</w:t>
      </w:r>
      <w:r w:rsidRPr="005B00C2">
        <w:rPr>
          <w:rFonts w:ascii="Arial" w:hAnsi="Arial" w:cs="Arial"/>
          <w:sz w:val="28"/>
          <w:szCs w:val="28"/>
          <w:lang w:val="uk-UA"/>
        </w:rPr>
        <w:tab/>
      </w:r>
      <w:r w:rsidR="005B00C2">
        <w:rPr>
          <w:rFonts w:ascii="Arial" w:hAnsi="Arial" w:cs="Arial"/>
          <w:sz w:val="28"/>
          <w:szCs w:val="28"/>
          <w:lang w:val="en-US"/>
        </w:rPr>
        <w:t>KEY</w:t>
      </w:r>
      <w:r w:rsidR="005B00C2" w:rsidRPr="005B00C2">
        <w:rPr>
          <w:rFonts w:ascii="Arial" w:hAnsi="Arial" w:cs="Arial"/>
          <w:sz w:val="28"/>
          <w:szCs w:val="28"/>
          <w:lang w:val="uk-UA"/>
        </w:rPr>
        <w:t>[1]</w:t>
      </w:r>
      <w:r w:rsidR="005B00C2">
        <w:rPr>
          <w:rFonts w:ascii="Arial" w:hAnsi="Arial" w:cs="Arial"/>
          <w:sz w:val="28"/>
          <w:szCs w:val="28"/>
          <w:lang w:val="uk-UA"/>
        </w:rPr>
        <w:t xml:space="preserve">  .</w:t>
      </w:r>
    </w:p>
    <w:p w:rsidR="00C76EA6" w:rsidRDefault="00C76EA6" w:rsidP="005B00C2">
      <w:pPr>
        <w:spacing w:line="276" w:lineRule="auto"/>
        <w:ind w:firstLine="708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Дія додавання чи віднімання задається тумблером </w:t>
      </w:r>
      <w:r>
        <w:rPr>
          <w:rFonts w:ascii="Arial" w:hAnsi="Arial" w:cs="Arial"/>
          <w:sz w:val="28"/>
          <w:szCs w:val="28"/>
          <w:lang w:val="en-US"/>
        </w:rPr>
        <w:t>SW</w:t>
      </w:r>
      <w:r w:rsidRPr="005B00C2">
        <w:rPr>
          <w:rFonts w:ascii="Arial" w:hAnsi="Arial" w:cs="Arial"/>
          <w:sz w:val="28"/>
          <w:szCs w:val="28"/>
          <w:lang w:val="uk-UA"/>
        </w:rPr>
        <w:t>[16]</w:t>
      </w:r>
      <w:r>
        <w:rPr>
          <w:rFonts w:ascii="Arial" w:hAnsi="Arial" w:cs="Arial"/>
          <w:sz w:val="28"/>
          <w:szCs w:val="28"/>
          <w:lang w:val="uk-UA"/>
        </w:rPr>
        <w:t xml:space="preserve">. (1 – додавання, 0 – віднімання). </w:t>
      </w:r>
      <w:r w:rsidR="00E060DD">
        <w:rPr>
          <w:rFonts w:ascii="Arial" w:hAnsi="Arial" w:cs="Arial"/>
          <w:sz w:val="28"/>
          <w:szCs w:val="28"/>
          <w:lang w:val="uk-UA"/>
        </w:rPr>
        <w:t xml:space="preserve">Результат записується в регістр по сигналу </w:t>
      </w:r>
      <w:r w:rsidR="00E060DD">
        <w:rPr>
          <w:rFonts w:ascii="Arial" w:hAnsi="Arial" w:cs="Arial"/>
          <w:sz w:val="28"/>
          <w:szCs w:val="28"/>
          <w:lang w:val="en-US"/>
        </w:rPr>
        <w:t>clock</w:t>
      </w:r>
      <w:r w:rsidR="00E060DD" w:rsidRPr="00E060DD">
        <w:rPr>
          <w:rFonts w:ascii="Arial" w:hAnsi="Arial" w:cs="Arial"/>
          <w:sz w:val="28"/>
          <w:szCs w:val="28"/>
        </w:rPr>
        <w:t xml:space="preserve"> -&gt;</w:t>
      </w:r>
      <w:r w:rsidR="00E060DD">
        <w:rPr>
          <w:rFonts w:ascii="Arial" w:hAnsi="Arial" w:cs="Arial"/>
          <w:sz w:val="28"/>
          <w:szCs w:val="28"/>
          <w:lang w:val="uk-UA"/>
        </w:rPr>
        <w:t xml:space="preserve"> кнопка </w:t>
      </w:r>
      <w:r w:rsidR="00E060DD">
        <w:rPr>
          <w:rFonts w:ascii="Arial" w:hAnsi="Arial" w:cs="Arial"/>
          <w:sz w:val="28"/>
          <w:szCs w:val="28"/>
          <w:lang w:val="en-US"/>
        </w:rPr>
        <w:t>KEY</w:t>
      </w:r>
      <w:r w:rsidR="00E060DD" w:rsidRPr="00E060DD">
        <w:rPr>
          <w:rFonts w:ascii="Arial" w:hAnsi="Arial" w:cs="Arial"/>
          <w:sz w:val="28"/>
          <w:szCs w:val="28"/>
        </w:rPr>
        <w:t>[3]</w:t>
      </w:r>
      <w:r>
        <w:rPr>
          <w:rFonts w:ascii="Arial" w:hAnsi="Arial" w:cs="Arial"/>
          <w:sz w:val="28"/>
          <w:szCs w:val="28"/>
          <w:lang w:val="uk-UA"/>
        </w:rPr>
        <w:t xml:space="preserve"> і відображається на стенді на червоних діодах </w:t>
      </w:r>
      <w:r>
        <w:rPr>
          <w:rFonts w:ascii="Arial" w:hAnsi="Arial" w:cs="Arial"/>
          <w:sz w:val="28"/>
          <w:szCs w:val="28"/>
          <w:lang w:val="en-US"/>
        </w:rPr>
        <w:t>LEDR</w:t>
      </w:r>
      <w:r w:rsidRPr="00C76EA6">
        <w:rPr>
          <w:rFonts w:ascii="Arial" w:hAnsi="Arial" w:cs="Arial"/>
          <w:sz w:val="28"/>
          <w:szCs w:val="28"/>
        </w:rPr>
        <w:t>[14..0]</w:t>
      </w:r>
      <w:r w:rsidR="00E060DD">
        <w:rPr>
          <w:rFonts w:ascii="Arial" w:hAnsi="Arial" w:cs="Arial"/>
          <w:sz w:val="28"/>
          <w:szCs w:val="28"/>
          <w:lang w:val="uk-UA"/>
        </w:rPr>
        <w:t>.</w:t>
      </w:r>
      <w:r w:rsidR="005B00C2">
        <w:rPr>
          <w:rFonts w:ascii="Arial" w:hAnsi="Arial" w:cs="Arial"/>
          <w:sz w:val="28"/>
          <w:szCs w:val="28"/>
          <w:lang w:val="uk-UA"/>
        </w:rPr>
        <w:t xml:space="preserve"> </w:t>
      </w:r>
      <w:r w:rsidR="00E060DD">
        <w:rPr>
          <w:rFonts w:ascii="Arial" w:hAnsi="Arial" w:cs="Arial"/>
          <w:sz w:val="28"/>
          <w:szCs w:val="28"/>
          <w:lang w:val="uk-UA"/>
        </w:rPr>
        <w:t xml:space="preserve">Перед початком нового обчислення треба </w:t>
      </w:r>
      <w:proofErr w:type="spellStart"/>
      <w:r w:rsidR="00E060DD">
        <w:rPr>
          <w:rFonts w:ascii="Arial" w:hAnsi="Arial" w:cs="Arial"/>
          <w:sz w:val="28"/>
          <w:szCs w:val="28"/>
          <w:lang w:val="uk-UA"/>
        </w:rPr>
        <w:t>обнулити</w:t>
      </w:r>
      <w:proofErr w:type="spellEnd"/>
      <w:r w:rsidR="00E060DD">
        <w:rPr>
          <w:rFonts w:ascii="Arial" w:hAnsi="Arial" w:cs="Arial"/>
          <w:sz w:val="28"/>
          <w:szCs w:val="28"/>
          <w:lang w:val="uk-UA"/>
        </w:rPr>
        <w:t xml:space="preserve"> значення </w:t>
      </w:r>
      <w:r w:rsidR="005B00C2">
        <w:rPr>
          <w:rFonts w:ascii="Arial" w:hAnsi="Arial" w:cs="Arial"/>
          <w:sz w:val="28"/>
          <w:szCs w:val="28"/>
          <w:lang w:val="uk-UA"/>
        </w:rPr>
        <w:t xml:space="preserve">всіх </w:t>
      </w:r>
      <w:r w:rsidR="00E060DD">
        <w:rPr>
          <w:rFonts w:ascii="Arial" w:hAnsi="Arial" w:cs="Arial"/>
          <w:sz w:val="28"/>
          <w:szCs w:val="28"/>
          <w:lang w:val="uk-UA"/>
        </w:rPr>
        <w:t>регістрів, перемкнувши ту</w:t>
      </w:r>
      <w:r w:rsidR="005B00C2">
        <w:rPr>
          <w:rFonts w:ascii="Arial" w:hAnsi="Arial" w:cs="Arial"/>
          <w:sz w:val="28"/>
          <w:szCs w:val="28"/>
          <w:lang w:val="uk-UA"/>
        </w:rPr>
        <w:t>м</w:t>
      </w:r>
      <w:r w:rsidR="00E060DD">
        <w:rPr>
          <w:rFonts w:ascii="Arial" w:hAnsi="Arial" w:cs="Arial"/>
          <w:sz w:val="28"/>
          <w:szCs w:val="28"/>
          <w:lang w:val="uk-UA"/>
        </w:rPr>
        <w:t xml:space="preserve">блер </w:t>
      </w:r>
      <w:r w:rsidR="00E060DD">
        <w:rPr>
          <w:rFonts w:ascii="Arial" w:hAnsi="Arial" w:cs="Arial"/>
          <w:sz w:val="28"/>
          <w:szCs w:val="28"/>
          <w:lang w:val="en-US"/>
        </w:rPr>
        <w:t>SW</w:t>
      </w:r>
      <w:r w:rsidR="00E060DD" w:rsidRPr="00E060DD">
        <w:rPr>
          <w:rFonts w:ascii="Arial" w:hAnsi="Arial" w:cs="Arial"/>
          <w:sz w:val="28"/>
          <w:szCs w:val="28"/>
        </w:rPr>
        <w:t>[17]</w:t>
      </w:r>
      <w:r w:rsidR="00E060DD">
        <w:rPr>
          <w:rFonts w:ascii="Arial" w:hAnsi="Arial" w:cs="Arial"/>
          <w:sz w:val="28"/>
          <w:szCs w:val="28"/>
          <w:lang w:val="uk-UA"/>
        </w:rPr>
        <w:t xml:space="preserve"> і повернувши його в початкове положення. </w:t>
      </w:r>
    </w:p>
    <w:p w:rsidR="00C76EA6" w:rsidRDefault="00C76EA6" w:rsidP="00E060DD">
      <w:pPr>
        <w:spacing w:line="276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ab/>
        <w:t xml:space="preserve">Значення змінних задаємо перемиканням тумблерів </w:t>
      </w:r>
      <w:r>
        <w:rPr>
          <w:rFonts w:ascii="Arial" w:hAnsi="Arial" w:cs="Arial"/>
          <w:sz w:val="28"/>
          <w:szCs w:val="28"/>
          <w:lang w:val="en-US"/>
        </w:rPr>
        <w:t>SW</w:t>
      </w:r>
      <w:r>
        <w:rPr>
          <w:rFonts w:ascii="Arial" w:hAnsi="Arial" w:cs="Arial"/>
          <w:sz w:val="28"/>
          <w:szCs w:val="28"/>
        </w:rPr>
        <w:t>[14..0</w:t>
      </w:r>
      <w:r w:rsidRPr="00E060DD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:rsidR="00C76EA6" w:rsidRPr="00C76EA6" w:rsidRDefault="00C76EA6" w:rsidP="00E060DD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ab/>
        <w:t xml:space="preserve">Виконаємо операцію додавання. Задаємо </w:t>
      </w:r>
      <w:r>
        <w:rPr>
          <w:rFonts w:ascii="Arial" w:hAnsi="Arial" w:cs="Arial"/>
          <w:sz w:val="28"/>
          <w:szCs w:val="28"/>
          <w:lang w:val="en-US"/>
        </w:rPr>
        <w:t>X</w:t>
      </w:r>
      <w:r w:rsidRPr="00C76EA6">
        <w:rPr>
          <w:rFonts w:ascii="Arial" w:hAnsi="Arial" w:cs="Arial"/>
          <w:sz w:val="28"/>
          <w:szCs w:val="28"/>
        </w:rPr>
        <w:t>:</w:t>
      </w:r>
    </w:p>
    <w:p w:rsidR="00C76EA6" w:rsidRDefault="00C76EA6" w:rsidP="005B00C2">
      <w:pPr>
        <w:spacing w:line="276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4C9490C4" wp14:editId="7A82910E">
            <wp:extent cx="1168400" cy="6055858"/>
            <wp:effectExtent l="0" t="508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81108_12262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64" t="1004"/>
                    <a:stretch/>
                  </pic:blipFill>
                  <pic:spPr bwMode="auto">
                    <a:xfrm rot="16200000">
                      <a:off x="0" y="0"/>
                      <a:ext cx="1173223" cy="608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A6" w:rsidRPr="00C76EA6" w:rsidRDefault="00C76EA6" w:rsidP="00E060DD">
      <w:pPr>
        <w:spacing w:line="276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Виконуємо запис в регістр Х, натиснувши </w:t>
      </w:r>
      <w:r>
        <w:rPr>
          <w:rFonts w:ascii="Arial" w:hAnsi="Arial" w:cs="Arial"/>
          <w:sz w:val="28"/>
          <w:szCs w:val="28"/>
          <w:lang w:val="en-US"/>
        </w:rPr>
        <w:t>KEY</w:t>
      </w:r>
      <w:r>
        <w:rPr>
          <w:rFonts w:ascii="Arial" w:hAnsi="Arial" w:cs="Arial"/>
          <w:sz w:val="28"/>
          <w:szCs w:val="28"/>
        </w:rPr>
        <w:t>[0</w:t>
      </w:r>
      <w:r w:rsidRPr="00E060DD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  <w:lang w:val="uk-UA"/>
        </w:rPr>
        <w:t xml:space="preserve">. Задаємо </w:t>
      </w:r>
      <w:r>
        <w:rPr>
          <w:rFonts w:ascii="Arial" w:hAnsi="Arial" w:cs="Arial"/>
          <w:sz w:val="28"/>
          <w:szCs w:val="28"/>
          <w:lang w:val="en-US"/>
        </w:rPr>
        <w:t>Y:</w:t>
      </w:r>
    </w:p>
    <w:p w:rsidR="00C76EA6" w:rsidRDefault="00C76EA6" w:rsidP="005B00C2">
      <w:pPr>
        <w:spacing w:line="276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1188720" cy="6092506"/>
            <wp:effectExtent l="5715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81108_12253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40" t="3330" b="4206"/>
                    <a:stretch/>
                  </pic:blipFill>
                  <pic:spPr bwMode="auto">
                    <a:xfrm rot="16200000">
                      <a:off x="0" y="0"/>
                      <a:ext cx="1196416" cy="61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0C2" w:rsidRDefault="005B00C2" w:rsidP="00E060DD">
      <w:pPr>
        <w:spacing w:line="276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Виконуємо запис в регістр </w:t>
      </w:r>
      <w:r>
        <w:rPr>
          <w:rFonts w:ascii="Arial" w:hAnsi="Arial" w:cs="Arial"/>
          <w:sz w:val="28"/>
          <w:szCs w:val="28"/>
          <w:lang w:val="en-US"/>
        </w:rPr>
        <w:t>Y</w:t>
      </w:r>
      <w:r>
        <w:rPr>
          <w:rFonts w:ascii="Arial" w:hAnsi="Arial" w:cs="Arial"/>
          <w:sz w:val="28"/>
          <w:szCs w:val="28"/>
          <w:lang w:val="uk-UA"/>
        </w:rPr>
        <w:t xml:space="preserve">, натиснувши </w:t>
      </w:r>
      <w:r>
        <w:rPr>
          <w:rFonts w:ascii="Arial" w:hAnsi="Arial" w:cs="Arial"/>
          <w:sz w:val="28"/>
          <w:szCs w:val="28"/>
          <w:lang w:val="en-US"/>
        </w:rPr>
        <w:t>KEY</w:t>
      </w:r>
      <w:r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sz w:val="28"/>
          <w:szCs w:val="28"/>
          <w:lang w:val="uk-UA"/>
        </w:rPr>
        <w:t>1</w:t>
      </w:r>
      <w:r w:rsidRPr="00E060DD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  <w:lang w:val="uk-UA"/>
        </w:rPr>
        <w:t xml:space="preserve">. Щоб отримати результат натискаємо </w:t>
      </w:r>
      <w:r>
        <w:rPr>
          <w:rFonts w:ascii="Arial" w:hAnsi="Arial" w:cs="Arial"/>
          <w:sz w:val="28"/>
          <w:szCs w:val="28"/>
          <w:lang w:val="en-US"/>
        </w:rPr>
        <w:t>KEY</w:t>
      </w:r>
      <w:r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sz w:val="28"/>
          <w:szCs w:val="28"/>
          <w:lang w:val="uk-UA"/>
        </w:rPr>
        <w:t>3</w:t>
      </w:r>
      <w:r w:rsidRPr="00E060DD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  <w:lang w:val="uk-UA"/>
        </w:rPr>
        <w:t>. І бачимо:</w:t>
      </w:r>
    </w:p>
    <w:p w:rsidR="00C76EA6" w:rsidRDefault="00C76EA6" w:rsidP="005B00C2">
      <w:pPr>
        <w:spacing w:line="276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>
            <wp:extent cx="1140924" cy="6233800"/>
            <wp:effectExtent l="6032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81108_12260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55" t="4588" r="10051" b="7218"/>
                    <a:stretch/>
                  </pic:blipFill>
                  <pic:spPr bwMode="auto">
                    <a:xfrm rot="16200000">
                      <a:off x="0" y="0"/>
                      <a:ext cx="1146212" cy="626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0C2" w:rsidRPr="005B00C2" w:rsidRDefault="005B00C2" w:rsidP="005B00C2">
      <w:pPr>
        <w:spacing w:line="276" w:lineRule="auto"/>
        <w:jc w:val="center"/>
        <w:rPr>
          <w:rFonts w:ascii="Arial" w:hAnsi="Arial" w:cs="Arial"/>
          <w:b/>
          <w:sz w:val="40"/>
          <w:szCs w:val="28"/>
          <w:lang w:val="uk-UA"/>
        </w:rPr>
      </w:pPr>
      <w:r w:rsidRPr="005B00C2">
        <w:rPr>
          <w:rFonts w:ascii="Arial" w:hAnsi="Arial" w:cs="Arial"/>
          <w:b/>
          <w:sz w:val="40"/>
          <w:szCs w:val="28"/>
          <w:lang w:val="uk-UA"/>
        </w:rPr>
        <w:t>ВОНО ПРАЦЮЄ!!!</w:t>
      </w:r>
    </w:p>
    <w:sectPr w:rsidR="005B00C2" w:rsidRPr="005B00C2" w:rsidSect="001F1645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C0DB0"/>
    <w:multiLevelType w:val="hybridMultilevel"/>
    <w:tmpl w:val="8E48C914"/>
    <w:lvl w:ilvl="0" w:tplc="B0E0EEF0">
      <w:numFmt w:val="bullet"/>
      <w:lvlText w:val="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3E0A45"/>
    <w:multiLevelType w:val="hybridMultilevel"/>
    <w:tmpl w:val="5DFC1ED6"/>
    <w:lvl w:ilvl="0" w:tplc="F29027E2"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CB7DB3"/>
    <w:multiLevelType w:val="hybridMultilevel"/>
    <w:tmpl w:val="0EDA38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747"/>
    <w:rsid w:val="0001620B"/>
    <w:rsid w:val="001C7AEC"/>
    <w:rsid w:val="001F1645"/>
    <w:rsid w:val="002019DF"/>
    <w:rsid w:val="002360A6"/>
    <w:rsid w:val="002917BB"/>
    <w:rsid w:val="002F6515"/>
    <w:rsid w:val="003259DF"/>
    <w:rsid w:val="003432F8"/>
    <w:rsid w:val="00447115"/>
    <w:rsid w:val="004722EB"/>
    <w:rsid w:val="004776B8"/>
    <w:rsid w:val="004C1FE8"/>
    <w:rsid w:val="00502F19"/>
    <w:rsid w:val="0058489E"/>
    <w:rsid w:val="005B00C2"/>
    <w:rsid w:val="006A1D20"/>
    <w:rsid w:val="006B70FF"/>
    <w:rsid w:val="006C26DA"/>
    <w:rsid w:val="00771F72"/>
    <w:rsid w:val="00772B6C"/>
    <w:rsid w:val="00780B5A"/>
    <w:rsid w:val="007974B9"/>
    <w:rsid w:val="008751F8"/>
    <w:rsid w:val="008A620B"/>
    <w:rsid w:val="008B0D2F"/>
    <w:rsid w:val="008E5AA4"/>
    <w:rsid w:val="00900E32"/>
    <w:rsid w:val="00994319"/>
    <w:rsid w:val="00A11665"/>
    <w:rsid w:val="00A75CFD"/>
    <w:rsid w:val="00A8301F"/>
    <w:rsid w:val="00AA2CCD"/>
    <w:rsid w:val="00AF2329"/>
    <w:rsid w:val="00B42529"/>
    <w:rsid w:val="00B53CFD"/>
    <w:rsid w:val="00B83FCF"/>
    <w:rsid w:val="00BD178D"/>
    <w:rsid w:val="00C76EA6"/>
    <w:rsid w:val="00DD4F04"/>
    <w:rsid w:val="00DF0747"/>
    <w:rsid w:val="00E060DD"/>
    <w:rsid w:val="00F07697"/>
    <w:rsid w:val="00F50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8E9E96B-10F4-488C-922E-1C6DAEA4C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1D20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1">
    <w:name w:val="heading 1"/>
    <w:basedOn w:val="a"/>
    <w:next w:val="a"/>
    <w:link w:val="10"/>
    <w:qFormat/>
    <w:rsid w:val="00B83FCF"/>
    <w:pPr>
      <w:keepNext/>
      <w:spacing w:after="360" w:line="360" w:lineRule="auto"/>
      <w:jc w:val="center"/>
      <w:outlineLvl w:val="0"/>
    </w:pPr>
    <w:rPr>
      <w:rFonts w:ascii="Arial" w:eastAsia="Times New Roman" w:hAnsi="Arial"/>
      <w:b/>
      <w:bCs/>
      <w:caps/>
      <w:sz w:val="32"/>
      <w:szCs w:val="32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6A1D20"/>
    <w:pPr>
      <w:widowControl w:val="0"/>
      <w:suppressAutoHyphens/>
    </w:pPr>
    <w:rPr>
      <w:rFonts w:eastAsia="Times New Roman"/>
      <w:lang w:val="en-US" w:eastAsia="ru-RU"/>
    </w:rPr>
  </w:style>
  <w:style w:type="character" w:customStyle="1" w:styleId="a4">
    <w:name w:val="Основной текст Знак"/>
    <w:basedOn w:val="a0"/>
    <w:link w:val="a3"/>
    <w:rsid w:val="006A1D20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5">
    <w:name w:val="Balloon Text"/>
    <w:basedOn w:val="a"/>
    <w:link w:val="a6"/>
    <w:uiPriority w:val="99"/>
    <w:semiHidden/>
    <w:unhideWhenUsed/>
    <w:rsid w:val="008B0D2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B0D2F"/>
    <w:rPr>
      <w:rFonts w:ascii="Tahoma" w:eastAsia="Batang" w:hAnsi="Tahoma" w:cs="Tahoma"/>
      <w:sz w:val="16"/>
      <w:szCs w:val="16"/>
      <w:lang w:eastAsia="ko-KR"/>
    </w:rPr>
  </w:style>
  <w:style w:type="character" w:customStyle="1" w:styleId="10">
    <w:name w:val="Заголовок 1 Знак"/>
    <w:basedOn w:val="a0"/>
    <w:link w:val="1"/>
    <w:rsid w:val="00B83FCF"/>
    <w:rPr>
      <w:rFonts w:ascii="Arial" w:eastAsia="Times New Roman" w:hAnsi="Arial" w:cs="Times New Roman"/>
      <w:b/>
      <w:bCs/>
      <w:caps/>
      <w:sz w:val="32"/>
      <w:szCs w:val="32"/>
      <w:lang w:val="uk-UA" w:eastAsia="ru-RU"/>
    </w:rPr>
  </w:style>
  <w:style w:type="paragraph" w:styleId="a7">
    <w:name w:val="List Paragraph"/>
    <w:basedOn w:val="a"/>
    <w:uiPriority w:val="34"/>
    <w:qFormat/>
    <w:rsid w:val="00B83FCF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styleId="a8">
    <w:name w:val="Hyperlink"/>
    <w:basedOn w:val="a0"/>
    <w:uiPriority w:val="99"/>
    <w:semiHidden/>
    <w:unhideWhenUsed/>
    <w:rsid w:val="00B83FCF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B83FCF"/>
    <w:rPr>
      <w:color w:val="800080" w:themeColor="followedHyperlink"/>
      <w:u w:val="single"/>
    </w:rPr>
  </w:style>
  <w:style w:type="paragraph" w:styleId="aa">
    <w:name w:val="Subtitle"/>
    <w:basedOn w:val="a"/>
    <w:next w:val="a"/>
    <w:link w:val="ab"/>
    <w:qFormat/>
    <w:rsid w:val="00B83FCF"/>
    <w:pPr>
      <w:spacing w:before="240" w:after="120"/>
      <w:jc w:val="center"/>
      <w:outlineLvl w:val="1"/>
    </w:pPr>
    <w:rPr>
      <w:rFonts w:ascii="Calibri" w:eastAsia="Times New Roman" w:hAnsi="Calibri"/>
      <w:b/>
      <w:i/>
      <w:sz w:val="28"/>
    </w:rPr>
  </w:style>
  <w:style w:type="character" w:customStyle="1" w:styleId="ab">
    <w:name w:val="Подзаголовок Знак"/>
    <w:basedOn w:val="a0"/>
    <w:link w:val="aa"/>
    <w:rsid w:val="00B83FCF"/>
    <w:rPr>
      <w:rFonts w:ascii="Calibri" w:eastAsia="Times New Roman" w:hAnsi="Calibri" w:cs="Times New Roman"/>
      <w:b/>
      <w:i/>
      <w:sz w:val="28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2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rozklad.kpi.ua/Schedules/ViewSchedule.aspx?v=3616fe25-c15f-4d3e-986b-deb3928e21b8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Анастасия Бровченко</cp:lastModifiedBy>
  <cp:revision>15</cp:revision>
  <cp:lastPrinted>2018-11-08T16:34:00Z</cp:lastPrinted>
  <dcterms:created xsi:type="dcterms:W3CDTF">2018-09-18T16:45:00Z</dcterms:created>
  <dcterms:modified xsi:type="dcterms:W3CDTF">2018-11-08T16:41:00Z</dcterms:modified>
</cp:coreProperties>
</file>