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A7C" w:rsidRDefault="00554A7C" w:rsidP="00554A7C">
      <w:pPr>
        <w:pStyle w:val="a3"/>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Трипі́льська культу́ра</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b/>
          <w:bCs/>
          <w:color w:val="000000"/>
          <w:sz w:val="20"/>
          <w:szCs w:val="20"/>
        </w:rPr>
        <w:t>культу́ра Кукуте́ні</w:t>
      </w:r>
      <w:r>
        <w:rPr>
          <w:rStyle w:val="apple-converted-space"/>
          <w:rFonts w:ascii="Arial" w:hAnsi="Arial" w:cs="Arial"/>
          <w:color w:val="000000"/>
          <w:sz w:val="20"/>
          <w:szCs w:val="20"/>
        </w:rPr>
        <w:t> </w:t>
      </w:r>
      <w:r>
        <w:rPr>
          <w:rFonts w:ascii="Arial" w:hAnsi="Arial" w:cs="Arial"/>
          <w:color w:val="000000"/>
          <w:sz w:val="20"/>
          <w:szCs w:val="20"/>
        </w:rPr>
        <w:t>(</w:t>
      </w:r>
      <w:hyperlink r:id="rId6" w:tooltip="Румунська мова" w:history="1">
        <w:r>
          <w:rPr>
            <w:rStyle w:val="a4"/>
            <w:rFonts w:ascii="Arial" w:hAnsi="Arial" w:cs="Arial"/>
            <w:color w:val="0B0080"/>
            <w:sz w:val="20"/>
            <w:szCs w:val="20"/>
            <w:u w:val="none"/>
          </w:rPr>
          <w:t>рум.</w:t>
        </w:r>
      </w:hyperlink>
      <w:r>
        <w:rPr>
          <w:rStyle w:val="apple-converted-space"/>
          <w:rFonts w:ascii="Arial" w:hAnsi="Arial" w:cs="Arial"/>
          <w:color w:val="000000"/>
          <w:sz w:val="20"/>
          <w:szCs w:val="20"/>
        </w:rPr>
        <w:t> </w:t>
      </w:r>
      <w:r>
        <w:rPr>
          <w:rFonts w:ascii="Arial" w:hAnsi="Arial" w:cs="Arial"/>
          <w:i/>
          <w:iCs/>
          <w:color w:val="000000"/>
          <w:sz w:val="20"/>
          <w:szCs w:val="20"/>
        </w:rPr>
        <w:t>Cucuteni</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i/>
          <w:iCs/>
          <w:color w:val="000000"/>
          <w:sz w:val="20"/>
          <w:szCs w:val="20"/>
        </w:rPr>
        <w:t>або</w:t>
      </w:r>
      <w:r>
        <w:rPr>
          <w:rStyle w:val="apple-converted-space"/>
          <w:rFonts w:ascii="Arial" w:hAnsi="Arial" w:cs="Arial"/>
          <w:color w:val="000000"/>
          <w:sz w:val="20"/>
          <w:szCs w:val="20"/>
        </w:rPr>
        <w:t> </w:t>
      </w:r>
      <w:r>
        <w:rPr>
          <w:rFonts w:ascii="Arial" w:hAnsi="Arial" w:cs="Arial"/>
          <w:color w:val="000000"/>
          <w:sz w:val="20"/>
          <w:szCs w:val="20"/>
        </w:rPr>
        <w:t>культурна спільність «Кукуте́ні-Трипі́лля») —</w:t>
      </w:r>
      <w:r>
        <w:rPr>
          <w:rStyle w:val="apple-converted-space"/>
          <w:rFonts w:ascii="Arial" w:hAnsi="Arial" w:cs="Arial"/>
          <w:color w:val="000000"/>
          <w:sz w:val="20"/>
          <w:szCs w:val="20"/>
        </w:rPr>
        <w:t> </w:t>
      </w:r>
      <w:hyperlink r:id="rId7" w:tooltip="Археологічна культура" w:history="1">
        <w:r>
          <w:rPr>
            <w:rStyle w:val="a4"/>
            <w:rFonts w:ascii="Arial" w:hAnsi="Arial" w:cs="Arial"/>
            <w:color w:val="0B0080"/>
            <w:sz w:val="20"/>
            <w:szCs w:val="20"/>
            <w:u w:val="none"/>
          </w:rPr>
          <w:t>археологічна культура</w:t>
        </w:r>
      </w:hyperlink>
      <w:r>
        <w:rPr>
          <w:rStyle w:val="apple-converted-space"/>
          <w:rFonts w:ascii="Arial" w:hAnsi="Arial" w:cs="Arial"/>
          <w:color w:val="000000"/>
          <w:sz w:val="20"/>
          <w:szCs w:val="20"/>
        </w:rPr>
        <w:t> </w:t>
      </w:r>
      <w:r>
        <w:rPr>
          <w:rFonts w:ascii="Arial" w:hAnsi="Arial" w:cs="Arial"/>
          <w:color w:val="000000"/>
          <w:sz w:val="20"/>
          <w:szCs w:val="20"/>
        </w:rPr>
        <w:t>часів</w:t>
      </w:r>
      <w:r>
        <w:rPr>
          <w:rStyle w:val="apple-converted-space"/>
          <w:rFonts w:ascii="Arial" w:hAnsi="Arial" w:cs="Arial"/>
          <w:color w:val="000000"/>
          <w:sz w:val="20"/>
          <w:szCs w:val="20"/>
        </w:rPr>
        <w:t> </w:t>
      </w:r>
      <w:hyperlink r:id="rId8" w:tooltip="Енеоліт" w:history="1">
        <w:r>
          <w:rPr>
            <w:rStyle w:val="a4"/>
            <w:rFonts w:ascii="Arial" w:hAnsi="Arial" w:cs="Arial"/>
            <w:color w:val="0B0080"/>
            <w:sz w:val="20"/>
            <w:szCs w:val="20"/>
            <w:u w:val="none"/>
          </w:rPr>
          <w:t>енеоліту</w:t>
        </w:r>
      </w:hyperlink>
      <w:r>
        <w:rPr>
          <w:rFonts w:ascii="Arial" w:hAnsi="Arial" w:cs="Arial"/>
          <w:color w:val="000000"/>
          <w:sz w:val="20"/>
          <w:szCs w:val="20"/>
        </w:rPr>
        <w:t>, назва якої походить від назви тоді</w:t>
      </w:r>
      <w:r>
        <w:rPr>
          <w:rStyle w:val="apple-converted-space"/>
          <w:rFonts w:ascii="Arial" w:hAnsi="Arial" w:cs="Arial"/>
          <w:color w:val="000000"/>
          <w:sz w:val="20"/>
          <w:szCs w:val="20"/>
        </w:rPr>
        <w:t> </w:t>
      </w:r>
      <w:hyperlink r:id="rId9" w:tooltip="Село" w:history="1">
        <w:r>
          <w:rPr>
            <w:rStyle w:val="a4"/>
            <w:rFonts w:ascii="Arial" w:hAnsi="Arial" w:cs="Arial"/>
            <w:color w:val="0B0080"/>
            <w:sz w:val="20"/>
            <w:szCs w:val="20"/>
            <w:u w:val="none"/>
          </w:rPr>
          <w:t>села</w:t>
        </w:r>
      </w:hyperlink>
      <w:r>
        <w:rPr>
          <w:rStyle w:val="apple-converted-space"/>
          <w:rFonts w:ascii="Arial" w:hAnsi="Arial" w:cs="Arial"/>
          <w:color w:val="000000"/>
          <w:sz w:val="20"/>
          <w:szCs w:val="20"/>
        </w:rPr>
        <w:t> </w:t>
      </w:r>
      <w:hyperlink r:id="rId10" w:tooltip="Трипілля" w:history="1">
        <w:r>
          <w:rPr>
            <w:rStyle w:val="a4"/>
            <w:rFonts w:ascii="Arial" w:hAnsi="Arial" w:cs="Arial"/>
            <w:color w:val="0B0080"/>
            <w:sz w:val="20"/>
            <w:szCs w:val="20"/>
            <w:u w:val="none"/>
          </w:rPr>
          <w:t>Трипілля</w:t>
        </w:r>
      </w:hyperlink>
      <w:r>
        <w:rPr>
          <w:rStyle w:val="apple-converted-space"/>
          <w:rFonts w:ascii="Arial" w:hAnsi="Arial" w:cs="Arial"/>
          <w:color w:val="000000"/>
          <w:sz w:val="20"/>
          <w:szCs w:val="20"/>
        </w:rPr>
        <w:t> </w:t>
      </w:r>
      <w:r>
        <w:rPr>
          <w:rFonts w:ascii="Arial" w:hAnsi="Arial" w:cs="Arial"/>
          <w:color w:val="000000"/>
          <w:sz w:val="20"/>
          <w:szCs w:val="20"/>
        </w:rPr>
        <w:t>на Київщині (у вказаній «розширеній» назві культури присутня ще назва</w:t>
      </w:r>
      <w:r>
        <w:rPr>
          <w:rStyle w:val="apple-converted-space"/>
          <w:rFonts w:ascii="Arial" w:hAnsi="Arial" w:cs="Arial"/>
          <w:color w:val="000000"/>
          <w:sz w:val="20"/>
          <w:szCs w:val="20"/>
        </w:rPr>
        <w:t> </w:t>
      </w:r>
      <w:hyperlink r:id="rId11" w:tooltip="Румунія" w:history="1">
        <w:r>
          <w:rPr>
            <w:rStyle w:val="a4"/>
            <w:rFonts w:ascii="Arial" w:hAnsi="Arial" w:cs="Arial"/>
            <w:color w:val="0B0080"/>
            <w:sz w:val="20"/>
            <w:szCs w:val="20"/>
            <w:u w:val="none"/>
          </w:rPr>
          <w:t>румунського</w:t>
        </w:r>
      </w:hyperlink>
      <w:r>
        <w:rPr>
          <w:rStyle w:val="apple-converted-space"/>
          <w:rFonts w:ascii="Arial" w:hAnsi="Arial" w:cs="Arial"/>
          <w:color w:val="000000"/>
          <w:sz w:val="20"/>
          <w:szCs w:val="20"/>
        </w:rPr>
        <w:t> </w:t>
      </w:r>
      <w:r>
        <w:rPr>
          <w:rFonts w:ascii="Arial" w:hAnsi="Arial" w:cs="Arial"/>
          <w:color w:val="000000"/>
          <w:sz w:val="20"/>
          <w:szCs w:val="20"/>
        </w:rPr>
        <w:t>села</w:t>
      </w:r>
      <w:r w:rsidR="005C5133">
        <w:rPr>
          <w:rFonts w:ascii="Arial" w:hAnsi="Arial" w:cs="Arial"/>
          <w:color w:val="000000"/>
          <w:sz w:val="20"/>
          <w:szCs w:val="20"/>
        </w:rPr>
        <w:t xml:space="preserve"> </w:t>
      </w:r>
      <w:hyperlink r:id="rId12" w:tooltip="Кукутень (Ясси)" w:history="1">
        <w:r>
          <w:rPr>
            <w:rStyle w:val="a4"/>
            <w:rFonts w:ascii="Arial" w:hAnsi="Arial" w:cs="Arial"/>
            <w:color w:val="0B0080"/>
            <w:sz w:val="20"/>
            <w:szCs w:val="20"/>
            <w:u w:val="none"/>
          </w:rPr>
          <w:t>Кукутень</w:t>
        </w:r>
      </w:hyperlink>
      <w:r>
        <w:rPr>
          <w:rFonts w:ascii="Arial" w:hAnsi="Arial" w:cs="Arial"/>
          <w:color w:val="000000"/>
          <w:sz w:val="20"/>
          <w:szCs w:val="20"/>
        </w:rPr>
        <w:t>). Культура набула найбільшого розквіту між 5500 та 2750 роками до н. е., розташовувалась між</w:t>
      </w:r>
      <w:r>
        <w:rPr>
          <w:rStyle w:val="apple-converted-space"/>
          <w:rFonts w:ascii="Arial" w:hAnsi="Arial" w:cs="Arial"/>
          <w:color w:val="000000"/>
          <w:sz w:val="20"/>
          <w:szCs w:val="20"/>
        </w:rPr>
        <w:t> </w:t>
      </w:r>
      <w:hyperlink r:id="rId13" w:tooltip="Карпати" w:history="1">
        <w:r>
          <w:rPr>
            <w:rStyle w:val="a4"/>
            <w:rFonts w:ascii="Arial" w:hAnsi="Arial" w:cs="Arial"/>
            <w:color w:val="0B0080"/>
            <w:sz w:val="20"/>
            <w:szCs w:val="20"/>
            <w:u w:val="none"/>
          </w:rPr>
          <w:t>Карпатами</w:t>
        </w:r>
      </w:hyperlink>
      <w:r>
        <w:rPr>
          <w:rStyle w:val="apple-converted-space"/>
          <w:rFonts w:ascii="Arial" w:hAnsi="Arial" w:cs="Arial"/>
          <w:color w:val="000000"/>
          <w:sz w:val="20"/>
          <w:szCs w:val="20"/>
        </w:rPr>
        <w:t> </w:t>
      </w:r>
      <w:r>
        <w:rPr>
          <w:rFonts w:ascii="Arial" w:hAnsi="Arial" w:cs="Arial"/>
          <w:color w:val="000000"/>
          <w:sz w:val="20"/>
          <w:szCs w:val="20"/>
        </w:rPr>
        <w:t>та річкою</w:t>
      </w:r>
      <w:r>
        <w:rPr>
          <w:rStyle w:val="apple-converted-space"/>
          <w:rFonts w:ascii="Arial" w:hAnsi="Arial" w:cs="Arial"/>
          <w:color w:val="000000"/>
          <w:sz w:val="20"/>
          <w:szCs w:val="20"/>
        </w:rPr>
        <w:t> </w:t>
      </w:r>
      <w:hyperlink r:id="rId14" w:tooltip="Дніпро" w:history="1">
        <w:r>
          <w:rPr>
            <w:rStyle w:val="a4"/>
            <w:rFonts w:ascii="Arial" w:hAnsi="Arial" w:cs="Arial"/>
            <w:color w:val="0B0080"/>
            <w:sz w:val="20"/>
            <w:szCs w:val="20"/>
            <w:u w:val="none"/>
          </w:rPr>
          <w:t>Дніпро</w:t>
        </w:r>
      </w:hyperlink>
      <w:r>
        <w:rPr>
          <w:rStyle w:val="apple-converted-space"/>
          <w:rFonts w:ascii="Arial" w:hAnsi="Arial" w:cs="Arial"/>
          <w:color w:val="000000"/>
          <w:sz w:val="20"/>
          <w:szCs w:val="20"/>
        </w:rPr>
        <w:t> </w:t>
      </w:r>
      <w:r>
        <w:rPr>
          <w:rFonts w:ascii="Arial" w:hAnsi="Arial" w:cs="Arial"/>
          <w:color w:val="000000"/>
          <w:sz w:val="20"/>
          <w:szCs w:val="20"/>
        </w:rPr>
        <w:t>на території сучасних</w:t>
      </w:r>
      <w:r>
        <w:rPr>
          <w:rStyle w:val="apple-converted-space"/>
          <w:rFonts w:ascii="Arial" w:hAnsi="Arial" w:cs="Arial"/>
          <w:color w:val="000000"/>
          <w:sz w:val="20"/>
          <w:szCs w:val="20"/>
        </w:rPr>
        <w:t> </w:t>
      </w:r>
      <w:hyperlink r:id="rId15" w:tooltip="Україна" w:history="1">
        <w:r>
          <w:rPr>
            <w:rStyle w:val="a4"/>
            <w:rFonts w:ascii="Arial" w:hAnsi="Arial" w:cs="Arial"/>
            <w:color w:val="0B0080"/>
            <w:sz w:val="20"/>
            <w:szCs w:val="20"/>
            <w:u w:val="none"/>
          </w:rPr>
          <w:t>України</w:t>
        </w:r>
      </w:hyperlink>
      <w:r>
        <w:rPr>
          <w:rFonts w:ascii="Arial" w:hAnsi="Arial" w:cs="Arial"/>
          <w:color w:val="000000"/>
          <w:sz w:val="20"/>
          <w:szCs w:val="20"/>
        </w:rPr>
        <w:t>,</w:t>
      </w:r>
      <w:r>
        <w:rPr>
          <w:rStyle w:val="apple-converted-space"/>
          <w:rFonts w:ascii="Arial" w:hAnsi="Arial" w:cs="Arial"/>
          <w:color w:val="000000"/>
          <w:sz w:val="20"/>
          <w:szCs w:val="20"/>
        </w:rPr>
        <w:t> </w:t>
      </w:r>
      <w:hyperlink r:id="rId16" w:tooltip="Молдова" w:history="1">
        <w:r>
          <w:rPr>
            <w:rStyle w:val="a4"/>
            <w:rFonts w:ascii="Arial" w:hAnsi="Arial" w:cs="Arial"/>
            <w:color w:val="0B0080"/>
            <w:sz w:val="20"/>
            <w:szCs w:val="20"/>
            <w:u w:val="none"/>
          </w:rPr>
          <w:t>Молдови</w:t>
        </w:r>
      </w:hyperlink>
      <w:r>
        <w:rPr>
          <w:rStyle w:val="apple-converted-space"/>
          <w:rFonts w:ascii="Arial" w:hAnsi="Arial" w:cs="Arial"/>
          <w:color w:val="000000"/>
          <w:sz w:val="20"/>
          <w:szCs w:val="20"/>
        </w:rPr>
        <w:t> </w:t>
      </w:r>
      <w:r>
        <w:rPr>
          <w:rFonts w:ascii="Arial" w:hAnsi="Arial" w:cs="Arial"/>
          <w:color w:val="000000"/>
          <w:sz w:val="20"/>
          <w:szCs w:val="20"/>
        </w:rPr>
        <w:t>та</w:t>
      </w:r>
      <w:r>
        <w:rPr>
          <w:rStyle w:val="apple-converted-space"/>
          <w:rFonts w:ascii="Arial" w:hAnsi="Arial" w:cs="Arial"/>
          <w:color w:val="000000"/>
          <w:sz w:val="20"/>
          <w:szCs w:val="20"/>
        </w:rPr>
        <w:t> </w:t>
      </w:r>
      <w:hyperlink r:id="rId17" w:tooltip="Румунія" w:history="1">
        <w:r>
          <w:rPr>
            <w:rStyle w:val="a4"/>
            <w:rFonts w:ascii="Arial" w:hAnsi="Arial" w:cs="Arial"/>
            <w:color w:val="0B0080"/>
            <w:sz w:val="20"/>
            <w:szCs w:val="20"/>
            <w:u w:val="none"/>
          </w:rPr>
          <w:t>Румунії</w:t>
        </w:r>
      </w:hyperlink>
      <w:r>
        <w:rPr>
          <w:rFonts w:ascii="Arial" w:hAnsi="Arial" w:cs="Arial"/>
          <w:color w:val="000000"/>
          <w:sz w:val="20"/>
          <w:szCs w:val="20"/>
        </w:rPr>
        <w:t>, на території загальною площею понад 35 тис. км². У часи розквіту цій культурі належали найбільші за розміром поселення у</w:t>
      </w:r>
      <w:r>
        <w:rPr>
          <w:rStyle w:val="apple-converted-space"/>
          <w:rFonts w:ascii="Arial" w:hAnsi="Arial" w:cs="Arial"/>
          <w:color w:val="000000"/>
          <w:sz w:val="20"/>
          <w:szCs w:val="20"/>
        </w:rPr>
        <w:t> </w:t>
      </w:r>
      <w:hyperlink r:id="rId18" w:tooltip="Європа" w:history="1">
        <w:r>
          <w:rPr>
            <w:rStyle w:val="a4"/>
            <w:rFonts w:ascii="Arial" w:hAnsi="Arial" w:cs="Arial"/>
            <w:color w:val="0B0080"/>
            <w:sz w:val="20"/>
            <w:szCs w:val="20"/>
            <w:u w:val="none"/>
          </w:rPr>
          <w:t>Європі</w:t>
        </w:r>
      </w:hyperlink>
      <w:r>
        <w:rPr>
          <w:rFonts w:ascii="Arial" w:hAnsi="Arial" w:cs="Arial"/>
          <w:color w:val="000000"/>
          <w:sz w:val="20"/>
          <w:szCs w:val="20"/>
        </w:rPr>
        <w:t>: кількість жителів деяких з них перевищувала 15 тис. осіб.</w:t>
      </w:r>
    </w:p>
    <w:p w:rsidR="00554A7C" w:rsidRDefault="00554A7C" w:rsidP="00554A7C">
      <w:pPr>
        <w:pStyle w:val="a3"/>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Трипільська культура є однією з основних давньоземлеробських культур</w:t>
      </w:r>
      <w:r>
        <w:rPr>
          <w:rStyle w:val="apple-converted-space"/>
          <w:rFonts w:ascii="Arial" w:hAnsi="Arial" w:cs="Arial"/>
          <w:color w:val="000000"/>
          <w:sz w:val="20"/>
          <w:szCs w:val="20"/>
        </w:rPr>
        <w:t> </w:t>
      </w:r>
      <w:hyperlink r:id="rId19" w:tooltip="Мідний вік" w:history="1">
        <w:r>
          <w:rPr>
            <w:rStyle w:val="a4"/>
            <w:rFonts w:ascii="Arial" w:hAnsi="Arial" w:cs="Arial"/>
            <w:color w:val="0B0080"/>
            <w:sz w:val="20"/>
            <w:szCs w:val="20"/>
            <w:u w:val="none"/>
          </w:rPr>
          <w:t>мідного віку</w:t>
        </w:r>
      </w:hyperlink>
      <w:r>
        <w:rPr>
          <w:rFonts w:ascii="Arial" w:hAnsi="Arial" w:cs="Arial"/>
          <w:color w:val="000000"/>
          <w:sz w:val="20"/>
          <w:szCs w:val="20"/>
        </w:rPr>
        <w:t>. Трипільські племена займали простори</w:t>
      </w:r>
      <w:r>
        <w:rPr>
          <w:rStyle w:val="apple-converted-space"/>
          <w:rFonts w:ascii="Arial" w:hAnsi="Arial" w:cs="Arial"/>
          <w:color w:val="000000"/>
          <w:sz w:val="20"/>
          <w:szCs w:val="20"/>
        </w:rPr>
        <w:t> </w:t>
      </w:r>
      <w:hyperlink r:id="rId20" w:tooltip="Східна Європа" w:history="1">
        <w:r>
          <w:rPr>
            <w:rStyle w:val="a4"/>
            <w:rFonts w:ascii="Arial" w:hAnsi="Arial" w:cs="Arial"/>
            <w:color w:val="0B0080"/>
            <w:sz w:val="20"/>
            <w:szCs w:val="20"/>
            <w:u w:val="none"/>
          </w:rPr>
          <w:t>Східної Європи</w:t>
        </w:r>
      </w:hyperlink>
      <w:r>
        <w:rPr>
          <w:rStyle w:val="apple-converted-space"/>
          <w:rFonts w:ascii="Arial" w:hAnsi="Arial" w:cs="Arial"/>
          <w:color w:val="000000"/>
          <w:sz w:val="20"/>
          <w:szCs w:val="20"/>
        </w:rPr>
        <w:t> </w:t>
      </w:r>
      <w:r>
        <w:rPr>
          <w:rFonts w:ascii="Arial" w:hAnsi="Arial" w:cs="Arial"/>
          <w:color w:val="000000"/>
          <w:sz w:val="20"/>
          <w:szCs w:val="20"/>
        </w:rPr>
        <w:t>від</w:t>
      </w:r>
      <w:r w:rsidR="005C5133">
        <w:rPr>
          <w:rFonts w:ascii="Arial" w:hAnsi="Arial" w:cs="Arial"/>
          <w:color w:val="000000"/>
          <w:sz w:val="20"/>
          <w:szCs w:val="20"/>
        </w:rPr>
        <w:t xml:space="preserve"> </w:t>
      </w:r>
      <w:hyperlink r:id="rId21" w:tooltip="Дніпро" w:history="1">
        <w:r>
          <w:rPr>
            <w:rStyle w:val="a4"/>
            <w:rFonts w:ascii="Arial" w:hAnsi="Arial" w:cs="Arial"/>
            <w:color w:val="0B0080"/>
            <w:sz w:val="20"/>
            <w:szCs w:val="20"/>
            <w:u w:val="none"/>
          </w:rPr>
          <w:t>Дніпра</w:t>
        </w:r>
      </w:hyperlink>
      <w:r>
        <w:rPr>
          <w:rStyle w:val="apple-converted-space"/>
          <w:rFonts w:ascii="Arial" w:hAnsi="Arial" w:cs="Arial"/>
          <w:color w:val="000000"/>
          <w:sz w:val="20"/>
          <w:szCs w:val="20"/>
        </w:rPr>
        <w:t> </w:t>
      </w:r>
      <w:r>
        <w:rPr>
          <w:rFonts w:ascii="Arial" w:hAnsi="Arial" w:cs="Arial"/>
          <w:color w:val="000000"/>
          <w:sz w:val="20"/>
          <w:szCs w:val="20"/>
        </w:rPr>
        <w:t>до</w:t>
      </w:r>
      <w:r>
        <w:rPr>
          <w:rStyle w:val="apple-converted-space"/>
          <w:rFonts w:ascii="Arial" w:hAnsi="Arial" w:cs="Arial"/>
          <w:color w:val="000000"/>
          <w:sz w:val="20"/>
          <w:szCs w:val="20"/>
        </w:rPr>
        <w:t> </w:t>
      </w:r>
      <w:hyperlink r:id="rId22" w:tooltip="Карпати" w:history="1">
        <w:r>
          <w:rPr>
            <w:rStyle w:val="a4"/>
            <w:rFonts w:ascii="Arial" w:hAnsi="Arial" w:cs="Arial"/>
            <w:color w:val="0B0080"/>
            <w:sz w:val="20"/>
            <w:szCs w:val="20"/>
            <w:u w:val="none"/>
          </w:rPr>
          <w:t>Карпат</w:t>
        </w:r>
      </w:hyperlink>
      <w:r>
        <w:rPr>
          <w:rFonts w:ascii="Arial" w:hAnsi="Arial" w:cs="Arial"/>
          <w:color w:val="000000"/>
          <w:sz w:val="20"/>
          <w:szCs w:val="20"/>
        </w:rPr>
        <w:t>, від</w:t>
      </w:r>
      <w:r>
        <w:rPr>
          <w:rStyle w:val="apple-converted-space"/>
          <w:rFonts w:ascii="Arial" w:hAnsi="Arial" w:cs="Arial"/>
          <w:color w:val="000000"/>
          <w:sz w:val="20"/>
          <w:szCs w:val="20"/>
        </w:rPr>
        <w:t> </w:t>
      </w:r>
      <w:hyperlink r:id="rId23" w:tooltip="Полісся" w:history="1">
        <w:r>
          <w:rPr>
            <w:rStyle w:val="a4"/>
            <w:rFonts w:ascii="Arial" w:hAnsi="Arial" w:cs="Arial"/>
            <w:color w:val="0B0080"/>
            <w:sz w:val="20"/>
            <w:szCs w:val="20"/>
            <w:u w:val="none"/>
          </w:rPr>
          <w:t>Полісся</w:t>
        </w:r>
      </w:hyperlink>
      <w:r>
        <w:rPr>
          <w:rStyle w:val="apple-converted-space"/>
          <w:rFonts w:ascii="Arial" w:hAnsi="Arial" w:cs="Arial"/>
          <w:color w:val="000000"/>
          <w:sz w:val="20"/>
          <w:szCs w:val="20"/>
        </w:rPr>
        <w:t> </w:t>
      </w:r>
      <w:r>
        <w:rPr>
          <w:rFonts w:ascii="Arial" w:hAnsi="Arial" w:cs="Arial"/>
          <w:color w:val="000000"/>
          <w:sz w:val="20"/>
          <w:szCs w:val="20"/>
        </w:rPr>
        <w:t>до</w:t>
      </w:r>
      <w:r>
        <w:rPr>
          <w:rStyle w:val="apple-converted-space"/>
          <w:rFonts w:ascii="Arial" w:hAnsi="Arial" w:cs="Arial"/>
          <w:color w:val="000000"/>
          <w:sz w:val="20"/>
          <w:szCs w:val="20"/>
        </w:rPr>
        <w:t> </w:t>
      </w:r>
      <w:hyperlink r:id="rId24" w:tooltip="Чорне море" w:history="1">
        <w:r>
          <w:rPr>
            <w:rStyle w:val="a4"/>
            <w:rFonts w:ascii="Arial" w:hAnsi="Arial" w:cs="Arial"/>
            <w:color w:val="0B0080"/>
            <w:sz w:val="20"/>
            <w:szCs w:val="20"/>
            <w:u w:val="none"/>
          </w:rPr>
          <w:t>Чорного моря</w:t>
        </w:r>
      </w:hyperlink>
      <w:r>
        <w:rPr>
          <w:rStyle w:val="apple-converted-space"/>
          <w:rFonts w:ascii="Arial" w:hAnsi="Arial" w:cs="Arial"/>
          <w:color w:val="000000"/>
          <w:sz w:val="20"/>
          <w:szCs w:val="20"/>
        </w:rPr>
        <w:t> </w:t>
      </w:r>
      <w:r>
        <w:rPr>
          <w:rFonts w:ascii="Arial" w:hAnsi="Arial" w:cs="Arial"/>
          <w:color w:val="000000"/>
          <w:sz w:val="20"/>
          <w:szCs w:val="20"/>
        </w:rPr>
        <w:t>і</w:t>
      </w:r>
      <w:r>
        <w:rPr>
          <w:rStyle w:val="apple-converted-space"/>
          <w:rFonts w:ascii="Arial" w:hAnsi="Arial" w:cs="Arial"/>
          <w:color w:val="000000"/>
          <w:sz w:val="20"/>
          <w:szCs w:val="20"/>
        </w:rPr>
        <w:t> </w:t>
      </w:r>
      <w:hyperlink r:id="rId25" w:tooltip="Балканський півострів" w:history="1">
        <w:r>
          <w:rPr>
            <w:rStyle w:val="a4"/>
            <w:rFonts w:ascii="Arial" w:hAnsi="Arial" w:cs="Arial"/>
            <w:color w:val="0B0080"/>
            <w:sz w:val="20"/>
            <w:szCs w:val="20"/>
            <w:u w:val="none"/>
          </w:rPr>
          <w:t>Балканського півострова</w:t>
        </w:r>
      </w:hyperlink>
      <w:r>
        <w:rPr>
          <w:rFonts w:ascii="Arial" w:hAnsi="Arial" w:cs="Arial"/>
          <w:color w:val="000000"/>
          <w:sz w:val="20"/>
          <w:szCs w:val="20"/>
        </w:rPr>
        <w:t>. Розвивалася ця культура в IV–III тис. до н. е. (протягом 1500–2000 років) і пройшла в своєму розвитку три етапи — ранній, середній та пізній. В Україні виявлено понад тисячу пам'яток трипільської культури. Вони згруповані у трьох районах: найбільше в Середній Наддністрянщині та</w:t>
      </w:r>
      <w:r>
        <w:rPr>
          <w:rStyle w:val="apple-converted-space"/>
          <w:rFonts w:ascii="Arial" w:hAnsi="Arial" w:cs="Arial"/>
          <w:color w:val="000000"/>
          <w:sz w:val="20"/>
          <w:szCs w:val="20"/>
        </w:rPr>
        <w:t> </w:t>
      </w:r>
      <w:hyperlink r:id="rId26" w:tooltip="Прут" w:history="1">
        <w:r>
          <w:rPr>
            <w:rStyle w:val="a4"/>
            <w:rFonts w:ascii="Arial" w:hAnsi="Arial" w:cs="Arial"/>
            <w:color w:val="0B0080"/>
            <w:sz w:val="20"/>
            <w:szCs w:val="20"/>
            <w:u w:val="none"/>
          </w:rPr>
          <w:t>Надпрутті</w:t>
        </w:r>
      </w:hyperlink>
      <w:r>
        <w:rPr>
          <w:rStyle w:val="apple-converted-space"/>
          <w:rFonts w:ascii="Arial" w:hAnsi="Arial" w:cs="Arial"/>
          <w:color w:val="000000"/>
          <w:sz w:val="20"/>
          <w:szCs w:val="20"/>
        </w:rPr>
        <w:t> </w:t>
      </w:r>
      <w:r>
        <w:rPr>
          <w:rFonts w:ascii="Arial" w:hAnsi="Arial" w:cs="Arial"/>
          <w:color w:val="000000"/>
          <w:sz w:val="20"/>
          <w:szCs w:val="20"/>
        </w:rPr>
        <w:t>й Надбужжі, менше у</w:t>
      </w:r>
      <w:r>
        <w:rPr>
          <w:rStyle w:val="apple-converted-space"/>
          <w:rFonts w:ascii="Arial" w:hAnsi="Arial" w:cs="Arial"/>
          <w:color w:val="000000"/>
          <w:sz w:val="20"/>
          <w:szCs w:val="20"/>
        </w:rPr>
        <w:t> </w:t>
      </w:r>
      <w:hyperlink r:id="rId27" w:tooltip="Дніпро" w:history="1">
        <w:r>
          <w:rPr>
            <w:rStyle w:val="a4"/>
            <w:rFonts w:ascii="Arial" w:hAnsi="Arial" w:cs="Arial"/>
            <w:color w:val="0B0080"/>
            <w:sz w:val="20"/>
            <w:szCs w:val="20"/>
            <w:u w:val="none"/>
          </w:rPr>
          <w:t>Наддніпрянщині</w:t>
        </w:r>
      </w:hyperlink>
      <w:r>
        <w:rPr>
          <w:rFonts w:ascii="Arial" w:hAnsi="Arial" w:cs="Arial"/>
          <w:color w:val="000000"/>
          <w:sz w:val="20"/>
          <w:szCs w:val="20"/>
        </w:rPr>
        <w:t>. Вірогідно, за густиною розселення об'єднання племен.</w:t>
      </w:r>
    </w:p>
    <w:p w:rsidR="00554A7C" w:rsidRDefault="00554A7C" w:rsidP="00554A7C">
      <w:pPr>
        <w:pStyle w:val="a3"/>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Однією з особливостей трипільської культури була величезна територія поширення (близько 190 тис. км².). Жодна з європейських розвинених землеробських</w:t>
      </w:r>
      <w:r>
        <w:rPr>
          <w:rStyle w:val="apple-converted-space"/>
          <w:rFonts w:ascii="Arial" w:hAnsi="Arial" w:cs="Arial"/>
          <w:color w:val="000000"/>
          <w:sz w:val="20"/>
          <w:szCs w:val="20"/>
        </w:rPr>
        <w:t> </w:t>
      </w:r>
      <w:hyperlink r:id="rId28" w:tooltip="Енеоліт" w:history="1">
        <w:r>
          <w:rPr>
            <w:rStyle w:val="a4"/>
            <w:rFonts w:ascii="Arial" w:hAnsi="Arial" w:cs="Arial"/>
            <w:color w:val="0B0080"/>
            <w:sz w:val="20"/>
            <w:szCs w:val="20"/>
            <w:u w:val="none"/>
          </w:rPr>
          <w:t>енеолітичних</w:t>
        </w:r>
      </w:hyperlink>
      <w:r>
        <w:rPr>
          <w:rStyle w:val="apple-converted-space"/>
          <w:rFonts w:ascii="Arial" w:hAnsi="Arial" w:cs="Arial"/>
          <w:color w:val="000000"/>
          <w:sz w:val="20"/>
          <w:szCs w:val="20"/>
        </w:rPr>
        <w:t> </w:t>
      </w:r>
      <w:r>
        <w:rPr>
          <w:rFonts w:ascii="Arial" w:hAnsi="Arial" w:cs="Arial"/>
          <w:color w:val="000000"/>
          <w:sz w:val="20"/>
          <w:szCs w:val="20"/>
        </w:rPr>
        <w:t>культур не могла зрівнятися з нею за площею або за темпами поширення. Під час свого найбільшого розквіту (наприкінці середнього етапу) населення на всій території трипільської культури за різними оцінками від близько 410 тис. чоловік до щонайменше 1 млн.</w:t>
      </w:r>
    </w:p>
    <w:p w:rsidR="003E7ED9" w:rsidRDefault="00554A7C" w:rsidP="00D152C5">
      <w:pPr>
        <w:pStyle w:val="a3"/>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Проблема походження трипільців не до кінця з'ясована. Більшість археологів схиляються до думки, що основу ранньотрипільської культури становили південні землеробсько-скотарські племена культур балканського походження, які, однак, в процесі поширення на нові східні території включали в себе на різних етапах елементи місцевих неолітичних та енеолітичних культур.</w:t>
      </w:r>
      <w:bookmarkStart w:id="0" w:name="_Toc498593531"/>
      <w:bookmarkStart w:id="1" w:name="_Toc498601622"/>
      <w:bookmarkStart w:id="2" w:name="_Toc499835142"/>
      <w:bookmarkStart w:id="3" w:name="_Toc499835242"/>
      <w:bookmarkStart w:id="4" w:name="_Toc502573791"/>
    </w:p>
    <w:p w:rsidR="00D152C5" w:rsidRDefault="00D152C5" w:rsidP="00D152C5">
      <w:pPr>
        <w:pStyle w:val="a3"/>
        <w:shd w:val="clear" w:color="auto" w:fill="FFFFFF"/>
        <w:spacing w:before="96" w:beforeAutospacing="0" w:after="120" w:afterAutospacing="0" w:line="288" w:lineRule="atLeast"/>
        <w:rPr>
          <w:b/>
          <w:bCs/>
        </w:rPr>
      </w:pPr>
    </w:p>
    <w:p w:rsidR="005C5133" w:rsidRPr="005C5133" w:rsidRDefault="005C5133" w:rsidP="005C5133">
      <w:r w:rsidRPr="005C5133">
        <w:rPr>
          <w:b/>
          <w:bCs/>
        </w:rPr>
        <w:t>Відкриття та дослідження трипільської культури</w:t>
      </w:r>
      <w:bookmarkEnd w:id="0"/>
      <w:bookmarkEnd w:id="1"/>
      <w:bookmarkEnd w:id="2"/>
      <w:bookmarkEnd w:id="3"/>
      <w:bookmarkEnd w:id="4"/>
    </w:p>
    <w:p w:rsidR="005C5133" w:rsidRPr="005C5133" w:rsidRDefault="005C5133" w:rsidP="005C5133">
      <w:r w:rsidRPr="005C5133">
        <w:t>ХІХ та початок ХХ століття інколи називають часом археологічних відкриттів. Саме тоді  Г.Шліманн розкопав Трою, Мікени, Тірінф, А.Еванс виявив залишки палацової держави, яку назвав мінойською, а  також записів (лінійне письмо А і Б). В Україні теж було зроблено багато досліджень, і особливу увагу привернули до себе роботи В.Хвойки, який з 1893 року проводив розкопи в Києві на вулиці Кирилівській, і ці знахідки були відмінні від знайдених раніше. Незабаром  у 1896 році В.Хвойка проводить розкопи і в селі Трипілля, де виявляє пам’ятки тієї ж культури, що й знайдена ним у Києві. Звідти, від назви села, і пішла назва культури – трипільська.</w:t>
      </w:r>
    </w:p>
    <w:p w:rsidR="005C5133" w:rsidRPr="005C5133" w:rsidRDefault="005C5133" w:rsidP="005C5133">
      <w:r w:rsidRPr="005C5133">
        <w:t>Величезний інтерес до знахідок проявили такі історики, як Е.Штерн (1901-1902 р. – розкопав пам’ятки аналогічного характеру), В.Б.Антонович і Хв.Вовк. Пізніше, у радянський час, цю культуру досліджували такі вчені, як Т.Пассек, С.Бібіков, Є.Черниш, В.Маркевич, В.Збенович, та досліджувалась вже переважно територія Румунії і східної України, де, за думкою цих учених, ця культура зароджувалась.</w:t>
      </w:r>
    </w:p>
    <w:p w:rsidR="005C5133" w:rsidRPr="005C5133" w:rsidRDefault="005C5133" w:rsidP="005C5133">
      <w:r w:rsidRPr="005C5133">
        <w:t>У наш час трипільську культуру досліджують такі вчені, як Н.Бурдо та Л.Кульчицька.</w:t>
      </w:r>
    </w:p>
    <w:p w:rsidR="005C5133" w:rsidRPr="005C5133" w:rsidRDefault="005C5133" w:rsidP="005C5133">
      <w:pPr>
        <w:rPr>
          <w:b/>
          <w:bCs/>
        </w:rPr>
      </w:pPr>
      <w:bookmarkStart w:id="5" w:name="_Toc498593532"/>
      <w:bookmarkStart w:id="6" w:name="_Toc498601623"/>
      <w:bookmarkStart w:id="7" w:name="_Toc499835143"/>
      <w:bookmarkStart w:id="8" w:name="_Toc499835243"/>
      <w:bookmarkStart w:id="9" w:name="_Toc502573792"/>
      <w:r w:rsidRPr="005C5133">
        <w:rPr>
          <w:b/>
          <w:bCs/>
        </w:rPr>
        <w:t>Проблема походження трипільської культури</w:t>
      </w:r>
      <w:bookmarkEnd w:id="5"/>
      <w:bookmarkEnd w:id="6"/>
      <w:bookmarkEnd w:id="7"/>
      <w:bookmarkEnd w:id="8"/>
      <w:bookmarkEnd w:id="9"/>
    </w:p>
    <w:p w:rsidR="005C5133" w:rsidRPr="005C5133" w:rsidRDefault="005C5133" w:rsidP="005C5133">
      <w:r w:rsidRPr="005C5133">
        <w:t>Існують різні думки щодо походження трипільської культури. За В.Хвойкою, наприклад, це було автохтонне населення (предки слов</w:t>
      </w:r>
      <w:r w:rsidRPr="005C5133">
        <w:rPr>
          <w:lang w:val="ru-RU"/>
        </w:rPr>
        <w:t>’</w:t>
      </w:r>
      <w:r w:rsidRPr="005C5133">
        <w:t>ян), яке жило на території Середньої Наддніпрянщини. Чи є така думка абсолютно вірною? Адже автохтонна культура, яка існувала до трипільської,  була відкрита лише у 40-50х роках ХХ століття українським археологом В.Даниленком, і лише тоді стало можливим говорити про її спорідненість з трипільською. Крім того, за П.Третьяковим, прослов</w:t>
      </w:r>
      <w:r w:rsidRPr="005C5133">
        <w:rPr>
          <w:lang w:val="ru-RU"/>
        </w:rPr>
        <w:t>'</w:t>
      </w:r>
      <w:r w:rsidRPr="005C5133">
        <w:t xml:space="preserve">яни у </w:t>
      </w:r>
      <w:r w:rsidRPr="005C5133">
        <w:rPr>
          <w:lang w:val="en-US"/>
        </w:rPr>
        <w:t>IV</w:t>
      </w:r>
      <w:r w:rsidRPr="005C5133">
        <w:rPr>
          <w:lang w:val="ru-RU"/>
        </w:rPr>
        <w:t>-</w:t>
      </w:r>
      <w:r w:rsidRPr="005C5133">
        <w:rPr>
          <w:lang w:val="en-US"/>
        </w:rPr>
        <w:t>III</w:t>
      </w:r>
      <w:r w:rsidRPr="005C5133">
        <w:rPr>
          <w:lang w:val="ru-RU"/>
        </w:rPr>
        <w:t xml:space="preserve"> </w:t>
      </w:r>
      <w:r w:rsidRPr="005C5133">
        <w:t xml:space="preserve">тисячоліттях до н.е. існували на північніших землях. Тому, напевно, гіпотеза В.Маркевича та В.Даниленка, за якою місцеві племена дністровського варіанту буго-дністровської культури були </w:t>
      </w:r>
      <w:r w:rsidRPr="005C5133">
        <w:lastRenderedPageBreak/>
        <w:t>швидко асимільовані боянськими (балкано-дунайськими) прийшлими племенами, і трипільська культура – не що інше, як синтез цих двох культур, здається  більш ймовірною. Внесок до цієї теорії зробив і В.Збенович, який приєднався до думки своїх попередників, але доводив відсутність впливу буго-дністровської культури, що також цілком можливо.</w:t>
      </w:r>
    </w:p>
    <w:p w:rsidR="00B076FA" w:rsidRDefault="005C5133" w:rsidP="005C5133">
      <w:r w:rsidRPr="005C5133">
        <w:t>Крім такої, можна виділити ще одну гіпотезу. На думку Ф.Біляшівського, О.Спіцина та В.Городцова, “культура проникла з півдня через Егейське та Мармурове моря з берегів Малої Азії або через Середземне море з Фінікії або Єгипту, і в розмальованій кераміці відчувається вплив Сходу”. Історик радянського часу М.Марр стверджує, що предками трипільців є пелазги, які прийшли з Північного Кавказу Чорним морем, а до того ще були “сусідами” етрусків, що мешкали на території Південного Кавказу.</w:t>
      </w:r>
      <w:bookmarkStart w:id="10" w:name="_Toc498593533"/>
      <w:bookmarkStart w:id="11" w:name="_Toc498601624"/>
      <w:bookmarkStart w:id="12" w:name="_Toc499835144"/>
      <w:bookmarkStart w:id="13" w:name="_Toc499835244"/>
      <w:bookmarkStart w:id="14" w:name="_Toc502573793"/>
    </w:p>
    <w:p w:rsidR="005C5133" w:rsidRPr="005C5133" w:rsidRDefault="00B076FA" w:rsidP="005C5133">
      <w:pPr>
        <w:rPr>
          <w:b/>
          <w:bCs/>
        </w:rPr>
      </w:pPr>
      <w:r w:rsidRPr="005C5133">
        <w:rPr>
          <w:b/>
          <w:bCs/>
        </w:rPr>
        <w:t xml:space="preserve"> </w:t>
      </w:r>
      <w:r w:rsidR="005C5133" w:rsidRPr="005C5133">
        <w:rPr>
          <w:b/>
          <w:bCs/>
        </w:rPr>
        <w:t>Періодизація трипільської культури</w:t>
      </w:r>
      <w:bookmarkEnd w:id="10"/>
      <w:bookmarkEnd w:id="11"/>
      <w:bookmarkEnd w:id="12"/>
      <w:bookmarkEnd w:id="13"/>
      <w:bookmarkEnd w:id="14"/>
    </w:p>
    <w:p w:rsidR="005C5133" w:rsidRPr="005C5133" w:rsidRDefault="005C5133" w:rsidP="005C5133">
      <w:r w:rsidRPr="005C5133">
        <w:t xml:space="preserve">За В.Хвойкою трипільська культура є містком між епохами каменю та бронзи, тому вірно було б виділяти в ній 2 періоди: перший зв’язаний з кам’яним віком, другий – з віком мідним. Перший – період примітивності у формах посуду, використання знарядь праці з кременю або каменю. У цей час більше розвинено землеробство, а скотарства майже немає. Більш розвиненими галузями були полювання, рибальство, збиральництво. Селилися здебільшого біля води, в землянках чи наземних глинобитних будинках. Для цього поселення характерні такі поселення, як Лука-Врублевецька, Бернашівка на Дністрі, П’янишків коло Умані, Ленківці, Солончани та інші. Другий - період використання знарядь праці і зброї з міді, менш примітивної кераміки. Крім того, вже починають закріплюватися патріархально-родові відносини, хоча є думка, що такі відносини виникли раніше внаслідок того, що чоловіки вже тоді грали велику роль у скотарстві та полюванні, крім того, лісний характер землеробства потребував великих затрат сил, що було неможливо для жінки. Найбільш великими поселеннями того часу були Усатове (біля сучасної Одеси) і коло Городська (Житомирська область).   </w:t>
      </w:r>
    </w:p>
    <w:p w:rsidR="005C5133" w:rsidRDefault="005C5133" w:rsidP="005C5133">
      <w:pPr>
        <w:pBdr>
          <w:bottom w:val="single" w:sz="6" w:space="1" w:color="auto"/>
        </w:pBdr>
      </w:pPr>
      <w:r w:rsidRPr="005C5133">
        <w:t xml:space="preserve">Існує також інший тип періодизації Т.Пассека, який складається з трьох етапів: раннього, середнього і пізнього в залежності від зародження, розквіту чи занепаду цивілізації. Ця періодизація стосується трипільсько-кукутенської спільноти, частиною якої є культура, яку я досліджую. </w:t>
      </w:r>
    </w:p>
    <w:p w:rsidR="003E7ED9" w:rsidRPr="003E7ED9" w:rsidRDefault="003E7ED9" w:rsidP="003E7ED9">
      <w:pPr>
        <w:shd w:val="clear" w:color="auto" w:fill="FFFFFF"/>
        <w:spacing w:after="72" w:line="288" w:lineRule="atLeast"/>
        <w:outlineLvl w:val="2"/>
        <w:rPr>
          <w:rFonts w:ascii="Arial" w:eastAsia="Times New Roman" w:hAnsi="Arial" w:cs="Arial"/>
          <w:b/>
          <w:bCs/>
          <w:color w:val="000000"/>
          <w:sz w:val="26"/>
          <w:szCs w:val="26"/>
          <w:lang w:eastAsia="uk-UA"/>
        </w:rPr>
      </w:pPr>
      <w:r w:rsidRPr="003E7ED9">
        <w:rPr>
          <w:rFonts w:ascii="Arial" w:eastAsia="Times New Roman" w:hAnsi="Arial" w:cs="Arial"/>
          <w:b/>
          <w:bCs/>
          <w:color w:val="000000"/>
          <w:sz w:val="26"/>
          <w:szCs w:val="26"/>
          <w:lang w:eastAsia="uk-UA"/>
        </w:rPr>
        <w:t>Ранній етап</w:t>
      </w:r>
    </w:p>
    <w:p w:rsidR="003E7ED9" w:rsidRPr="003E7ED9" w:rsidRDefault="003E7ED9" w:rsidP="003E7ED9">
      <w:pPr>
        <w:shd w:val="clear" w:color="auto" w:fill="FFFFFF"/>
        <w:spacing w:before="96" w:after="120" w:line="288" w:lineRule="atLeast"/>
        <w:rPr>
          <w:rFonts w:ascii="Arial" w:eastAsia="Times New Roman" w:hAnsi="Arial" w:cs="Arial"/>
          <w:color w:val="000000"/>
          <w:sz w:val="20"/>
          <w:szCs w:val="20"/>
          <w:lang w:eastAsia="uk-UA"/>
        </w:rPr>
      </w:pPr>
      <w:r w:rsidRPr="003E7ED9">
        <w:rPr>
          <w:rFonts w:ascii="Arial" w:eastAsia="Times New Roman" w:hAnsi="Arial" w:cs="Arial"/>
          <w:color w:val="000000"/>
          <w:sz w:val="20"/>
          <w:szCs w:val="20"/>
          <w:lang w:eastAsia="uk-UA"/>
        </w:rPr>
        <w:t>У другій половині </w:t>
      </w:r>
      <w:hyperlink r:id="rId29" w:tooltip="6 тисячоліття до н.е. (ще не написана)" w:history="1">
        <w:r w:rsidRPr="003E7ED9">
          <w:rPr>
            <w:rFonts w:ascii="Arial" w:eastAsia="Times New Roman" w:hAnsi="Arial" w:cs="Arial"/>
            <w:color w:val="A55858"/>
            <w:sz w:val="20"/>
            <w:szCs w:val="20"/>
            <w:lang w:eastAsia="uk-UA"/>
          </w:rPr>
          <w:t>VI тисячоліття</w:t>
        </w:r>
      </w:hyperlink>
      <w:r w:rsidRPr="003E7ED9">
        <w:rPr>
          <w:rFonts w:ascii="Arial" w:eastAsia="Times New Roman" w:hAnsi="Arial" w:cs="Arial"/>
          <w:color w:val="000000"/>
          <w:sz w:val="20"/>
          <w:szCs w:val="20"/>
          <w:lang w:eastAsia="uk-UA"/>
        </w:rPr>
        <w:t> та у першій половині V тисячоліття до н. е. племена трипільської культури розселялися в </w:t>
      </w:r>
      <w:hyperlink r:id="rId30" w:tooltip="Басейн річки" w:history="1">
        <w:r w:rsidRPr="003E7ED9">
          <w:rPr>
            <w:rFonts w:ascii="Arial" w:eastAsia="Times New Roman" w:hAnsi="Arial" w:cs="Arial"/>
            <w:color w:val="0B0080"/>
            <w:sz w:val="20"/>
            <w:szCs w:val="20"/>
            <w:lang w:eastAsia="uk-UA"/>
          </w:rPr>
          <w:t>басейні</w:t>
        </w:r>
      </w:hyperlink>
      <w:r w:rsidRPr="003E7ED9">
        <w:rPr>
          <w:rFonts w:ascii="Arial" w:eastAsia="Times New Roman" w:hAnsi="Arial" w:cs="Arial"/>
          <w:color w:val="000000"/>
          <w:sz w:val="20"/>
          <w:szCs w:val="20"/>
          <w:lang w:eastAsia="uk-UA"/>
        </w:rPr>
        <w:t> </w:t>
      </w:r>
      <w:hyperlink r:id="rId31" w:tooltip="Дністер" w:history="1">
        <w:r w:rsidRPr="003E7ED9">
          <w:rPr>
            <w:rFonts w:ascii="Arial" w:eastAsia="Times New Roman" w:hAnsi="Arial" w:cs="Arial"/>
            <w:color w:val="0B0080"/>
            <w:sz w:val="20"/>
            <w:szCs w:val="20"/>
            <w:lang w:eastAsia="uk-UA"/>
          </w:rPr>
          <w:t>Дністра</w:t>
        </w:r>
      </w:hyperlink>
      <w:r w:rsidRPr="003E7ED9">
        <w:rPr>
          <w:rFonts w:ascii="Arial" w:eastAsia="Times New Roman" w:hAnsi="Arial" w:cs="Arial"/>
          <w:color w:val="000000"/>
          <w:sz w:val="20"/>
          <w:szCs w:val="20"/>
          <w:lang w:eastAsia="uk-UA"/>
        </w:rPr>
        <w:t> і</w:t>
      </w:r>
      <w:hyperlink r:id="rId32" w:tooltip="Південний Буг" w:history="1">
        <w:r w:rsidRPr="003E7ED9">
          <w:rPr>
            <w:rFonts w:ascii="Arial" w:eastAsia="Times New Roman" w:hAnsi="Arial" w:cs="Arial"/>
            <w:color w:val="0B0080"/>
            <w:sz w:val="20"/>
            <w:szCs w:val="20"/>
            <w:lang w:eastAsia="uk-UA"/>
          </w:rPr>
          <w:t>Південного Бугу</w:t>
        </w:r>
      </w:hyperlink>
      <w:r w:rsidRPr="003E7ED9">
        <w:rPr>
          <w:rFonts w:ascii="Arial" w:eastAsia="Times New Roman" w:hAnsi="Arial" w:cs="Arial"/>
          <w:color w:val="000000"/>
          <w:sz w:val="20"/>
          <w:szCs w:val="20"/>
          <w:lang w:eastAsia="uk-UA"/>
        </w:rPr>
        <w:t>, де дослідники виявили багато ранньотрипільських поселень. За цього періоду вони розташувалися здебільшого в низьких місцях біля </w:t>
      </w:r>
      <w:hyperlink r:id="rId33" w:tooltip="Річка" w:history="1">
        <w:r w:rsidRPr="003E7ED9">
          <w:rPr>
            <w:rFonts w:ascii="Arial" w:eastAsia="Times New Roman" w:hAnsi="Arial" w:cs="Arial"/>
            <w:color w:val="0B0080"/>
            <w:sz w:val="20"/>
            <w:szCs w:val="20"/>
            <w:lang w:eastAsia="uk-UA"/>
          </w:rPr>
          <w:t>річок</w:t>
        </w:r>
      </w:hyperlink>
      <w:r w:rsidRPr="003E7ED9">
        <w:rPr>
          <w:rFonts w:ascii="Arial" w:eastAsia="Times New Roman" w:hAnsi="Arial" w:cs="Arial"/>
          <w:color w:val="000000"/>
          <w:sz w:val="20"/>
          <w:szCs w:val="20"/>
          <w:lang w:eastAsia="uk-UA"/>
        </w:rPr>
        <w:t>, але виявлено також поселення, розміщені на підвищених </w:t>
      </w:r>
      <w:hyperlink r:id="rId34" w:tooltip="Плато" w:history="1">
        <w:r w:rsidRPr="003E7ED9">
          <w:rPr>
            <w:rFonts w:ascii="Arial" w:eastAsia="Times New Roman" w:hAnsi="Arial" w:cs="Arial"/>
            <w:color w:val="0B0080"/>
            <w:sz w:val="20"/>
            <w:szCs w:val="20"/>
            <w:lang w:eastAsia="uk-UA"/>
          </w:rPr>
          <w:t>плато</w:t>
        </w:r>
      </w:hyperlink>
      <w:r w:rsidRPr="003E7ED9">
        <w:rPr>
          <w:rFonts w:ascii="Arial" w:eastAsia="Times New Roman" w:hAnsi="Arial" w:cs="Arial"/>
          <w:color w:val="000000"/>
          <w:sz w:val="20"/>
          <w:szCs w:val="20"/>
          <w:lang w:eastAsia="uk-UA"/>
        </w:rPr>
        <w:t>. Житла будували у вигляді заглиблених </w:t>
      </w:r>
      <w:hyperlink r:id="rId35" w:tooltip="Землянка" w:history="1">
        <w:r w:rsidRPr="003E7ED9">
          <w:rPr>
            <w:rFonts w:ascii="Arial" w:eastAsia="Times New Roman" w:hAnsi="Arial" w:cs="Arial"/>
            <w:color w:val="0B0080"/>
            <w:sz w:val="20"/>
            <w:szCs w:val="20"/>
            <w:lang w:eastAsia="uk-UA"/>
          </w:rPr>
          <w:t>землянок</w:t>
        </w:r>
      </w:hyperlink>
      <w:r w:rsidRPr="003E7ED9">
        <w:rPr>
          <w:rFonts w:ascii="Arial" w:eastAsia="Times New Roman" w:hAnsi="Arial" w:cs="Arial"/>
          <w:color w:val="000000"/>
          <w:sz w:val="20"/>
          <w:szCs w:val="20"/>
          <w:lang w:eastAsia="uk-UA"/>
        </w:rPr>
        <w:t> або напівземлянок, а також переважно наземні, підлогу і вогнище або печі з припічком зміцнювали глиною; стіни споруджували з дерева або плоту, обмазаного </w:t>
      </w:r>
      <w:hyperlink r:id="rId36" w:tooltip="Глина" w:history="1">
        <w:r w:rsidRPr="003E7ED9">
          <w:rPr>
            <w:rFonts w:ascii="Arial" w:eastAsia="Times New Roman" w:hAnsi="Arial" w:cs="Arial"/>
            <w:color w:val="0B0080"/>
            <w:sz w:val="20"/>
            <w:szCs w:val="20"/>
            <w:lang w:eastAsia="uk-UA"/>
          </w:rPr>
          <w:t>глиною</w:t>
        </w:r>
      </w:hyperlink>
      <w:r w:rsidRPr="003E7ED9">
        <w:rPr>
          <w:rFonts w:ascii="Arial" w:eastAsia="Times New Roman" w:hAnsi="Arial" w:cs="Arial"/>
          <w:color w:val="000000"/>
          <w:sz w:val="20"/>
          <w:szCs w:val="20"/>
          <w:lang w:eastAsia="uk-UA"/>
        </w:rPr>
        <w:t>. На ранньому етапі розвитку трипільської культури з'являються наземні прямокутної форми будівлі на стовпах з обмазаними глиною дерев'яними плетеними стінами, що мали </w:t>
      </w:r>
      <w:hyperlink r:id="rId37" w:tooltip="Солома" w:history="1">
        <w:r w:rsidRPr="003E7ED9">
          <w:rPr>
            <w:rFonts w:ascii="Arial" w:eastAsia="Times New Roman" w:hAnsi="Arial" w:cs="Arial"/>
            <w:color w:val="0B0080"/>
            <w:sz w:val="20"/>
            <w:szCs w:val="20"/>
            <w:lang w:eastAsia="uk-UA"/>
          </w:rPr>
          <w:t>солом'яну</w:t>
        </w:r>
      </w:hyperlink>
      <w:r w:rsidRPr="003E7ED9">
        <w:rPr>
          <w:rFonts w:ascii="Arial" w:eastAsia="Times New Roman" w:hAnsi="Arial" w:cs="Arial"/>
          <w:color w:val="000000"/>
          <w:sz w:val="20"/>
          <w:szCs w:val="20"/>
          <w:lang w:eastAsia="uk-UA"/>
        </w:rPr>
        <w:t> або </w:t>
      </w:r>
      <w:hyperlink r:id="rId38" w:tooltip="Очерет" w:history="1">
        <w:r w:rsidRPr="003E7ED9">
          <w:rPr>
            <w:rFonts w:ascii="Arial" w:eastAsia="Times New Roman" w:hAnsi="Arial" w:cs="Arial"/>
            <w:color w:val="0B0080"/>
            <w:sz w:val="20"/>
            <w:szCs w:val="20"/>
            <w:lang w:eastAsia="uk-UA"/>
          </w:rPr>
          <w:t>очеретяну</w:t>
        </w:r>
      </w:hyperlink>
      <w:r w:rsidRPr="003E7ED9">
        <w:rPr>
          <w:rFonts w:ascii="Arial" w:eastAsia="Times New Roman" w:hAnsi="Arial" w:cs="Arial"/>
          <w:color w:val="000000"/>
          <w:sz w:val="20"/>
          <w:szCs w:val="20"/>
          <w:lang w:eastAsia="uk-UA"/>
        </w:rPr>
        <w:t> покрівлю. У поселеннях, розташованих на підвищених плато, план розміщення жител наближався до форми кола чи овалу.</w:t>
      </w:r>
    </w:p>
    <w:p w:rsidR="003E7ED9" w:rsidRPr="003E7ED9" w:rsidRDefault="003E7ED9" w:rsidP="003E7ED9">
      <w:pPr>
        <w:shd w:val="clear" w:color="auto" w:fill="FFFFFF"/>
        <w:spacing w:before="96" w:after="120" w:line="288" w:lineRule="atLeast"/>
        <w:rPr>
          <w:rFonts w:ascii="Arial" w:eastAsia="Times New Roman" w:hAnsi="Arial" w:cs="Arial"/>
          <w:color w:val="000000"/>
          <w:sz w:val="20"/>
          <w:szCs w:val="20"/>
          <w:lang w:eastAsia="uk-UA"/>
        </w:rPr>
      </w:pPr>
      <w:r w:rsidRPr="003E7ED9">
        <w:rPr>
          <w:rFonts w:ascii="Arial" w:eastAsia="Times New Roman" w:hAnsi="Arial" w:cs="Arial"/>
          <w:color w:val="000000"/>
          <w:sz w:val="20"/>
          <w:szCs w:val="20"/>
          <w:lang w:eastAsia="uk-UA"/>
        </w:rPr>
        <w:t>Основою господарства за цього періоду було </w:t>
      </w:r>
      <w:hyperlink r:id="rId39" w:tooltip="Хліборобство" w:history="1">
        <w:r w:rsidRPr="003E7ED9">
          <w:rPr>
            <w:rFonts w:ascii="Arial" w:eastAsia="Times New Roman" w:hAnsi="Arial" w:cs="Arial"/>
            <w:color w:val="0B0080"/>
            <w:sz w:val="20"/>
            <w:szCs w:val="20"/>
            <w:lang w:eastAsia="uk-UA"/>
          </w:rPr>
          <w:t>хліборобство</w:t>
        </w:r>
      </w:hyperlink>
      <w:r w:rsidRPr="003E7ED9">
        <w:rPr>
          <w:rFonts w:ascii="Arial" w:eastAsia="Times New Roman" w:hAnsi="Arial" w:cs="Arial"/>
          <w:color w:val="000000"/>
          <w:sz w:val="20"/>
          <w:szCs w:val="20"/>
          <w:lang w:eastAsia="uk-UA"/>
        </w:rPr>
        <w:t> і </w:t>
      </w:r>
      <w:hyperlink r:id="rId40" w:tooltip="Скотарство" w:history="1">
        <w:r w:rsidRPr="003E7ED9">
          <w:rPr>
            <w:rFonts w:ascii="Arial" w:eastAsia="Times New Roman" w:hAnsi="Arial" w:cs="Arial"/>
            <w:color w:val="0B0080"/>
            <w:sz w:val="20"/>
            <w:szCs w:val="20"/>
            <w:lang w:eastAsia="uk-UA"/>
          </w:rPr>
          <w:t>скотарство</w:t>
        </w:r>
      </w:hyperlink>
      <w:r w:rsidRPr="003E7ED9">
        <w:rPr>
          <w:rFonts w:ascii="Arial" w:eastAsia="Times New Roman" w:hAnsi="Arial" w:cs="Arial"/>
          <w:color w:val="000000"/>
          <w:sz w:val="20"/>
          <w:szCs w:val="20"/>
          <w:lang w:eastAsia="uk-UA"/>
        </w:rPr>
        <w:t>, </w:t>
      </w:r>
      <w:hyperlink r:id="rId41" w:tooltip="Полювання" w:history="1">
        <w:r w:rsidRPr="003E7ED9">
          <w:rPr>
            <w:rFonts w:ascii="Arial" w:eastAsia="Times New Roman" w:hAnsi="Arial" w:cs="Arial"/>
            <w:color w:val="0B0080"/>
            <w:sz w:val="20"/>
            <w:szCs w:val="20"/>
            <w:lang w:eastAsia="uk-UA"/>
          </w:rPr>
          <w:t>полювання</w:t>
        </w:r>
      </w:hyperlink>
      <w:r w:rsidRPr="003E7ED9">
        <w:rPr>
          <w:rFonts w:ascii="Arial" w:eastAsia="Times New Roman" w:hAnsi="Arial" w:cs="Arial"/>
          <w:color w:val="000000"/>
          <w:sz w:val="20"/>
          <w:szCs w:val="20"/>
          <w:lang w:eastAsia="uk-UA"/>
        </w:rPr>
        <w:t>, </w:t>
      </w:r>
      <w:hyperlink r:id="rId42" w:tooltip="Рибальство" w:history="1">
        <w:r w:rsidRPr="003E7ED9">
          <w:rPr>
            <w:rFonts w:ascii="Arial" w:eastAsia="Times New Roman" w:hAnsi="Arial" w:cs="Arial"/>
            <w:color w:val="0B0080"/>
            <w:sz w:val="20"/>
            <w:szCs w:val="20"/>
            <w:lang w:eastAsia="uk-UA"/>
          </w:rPr>
          <w:t>рибальство</w:t>
        </w:r>
      </w:hyperlink>
      <w:r w:rsidRPr="003E7ED9">
        <w:rPr>
          <w:rFonts w:ascii="Arial" w:eastAsia="Times New Roman" w:hAnsi="Arial" w:cs="Arial"/>
          <w:color w:val="000000"/>
          <w:sz w:val="20"/>
          <w:szCs w:val="20"/>
          <w:lang w:eastAsia="uk-UA"/>
        </w:rPr>
        <w:t> і </w:t>
      </w:r>
      <w:hyperlink r:id="rId43" w:tooltip="Збиральництво" w:history="1">
        <w:r w:rsidRPr="003E7ED9">
          <w:rPr>
            <w:rFonts w:ascii="Arial" w:eastAsia="Times New Roman" w:hAnsi="Arial" w:cs="Arial"/>
            <w:color w:val="0B0080"/>
            <w:sz w:val="20"/>
            <w:szCs w:val="20"/>
            <w:lang w:eastAsia="uk-UA"/>
          </w:rPr>
          <w:t>збиральництво</w:t>
        </w:r>
      </w:hyperlink>
      <w:r w:rsidRPr="003E7ED9">
        <w:rPr>
          <w:rFonts w:ascii="Arial" w:eastAsia="Times New Roman" w:hAnsi="Arial" w:cs="Arial"/>
          <w:color w:val="000000"/>
          <w:sz w:val="20"/>
          <w:szCs w:val="20"/>
          <w:lang w:eastAsia="uk-UA"/>
        </w:rPr>
        <w:t> також мали важливе значення. Сіяли </w:t>
      </w:r>
      <w:hyperlink r:id="rId44" w:tooltip="Пшениця" w:history="1">
        <w:r w:rsidRPr="003E7ED9">
          <w:rPr>
            <w:rFonts w:ascii="Arial" w:eastAsia="Times New Roman" w:hAnsi="Arial" w:cs="Arial"/>
            <w:color w:val="0B0080"/>
            <w:sz w:val="20"/>
            <w:szCs w:val="20"/>
            <w:lang w:eastAsia="uk-UA"/>
          </w:rPr>
          <w:t>пшеницю</w:t>
        </w:r>
      </w:hyperlink>
      <w:r w:rsidRPr="003E7ED9">
        <w:rPr>
          <w:rFonts w:ascii="Arial" w:eastAsia="Times New Roman" w:hAnsi="Arial" w:cs="Arial"/>
          <w:color w:val="000000"/>
          <w:sz w:val="20"/>
          <w:szCs w:val="20"/>
          <w:lang w:eastAsia="uk-UA"/>
        </w:rPr>
        <w:t> (однозернянку, двозернянку, полбу), </w:t>
      </w:r>
      <w:hyperlink r:id="rId45" w:tooltip="Ячмінь" w:history="1">
        <w:r w:rsidRPr="003E7ED9">
          <w:rPr>
            <w:rFonts w:ascii="Arial" w:eastAsia="Times New Roman" w:hAnsi="Arial" w:cs="Arial"/>
            <w:color w:val="0B0080"/>
            <w:sz w:val="20"/>
            <w:szCs w:val="20"/>
            <w:lang w:eastAsia="uk-UA"/>
          </w:rPr>
          <w:t>ячмінь</w:t>
        </w:r>
      </w:hyperlink>
      <w:r w:rsidRPr="003E7ED9">
        <w:rPr>
          <w:rFonts w:ascii="Arial" w:eastAsia="Times New Roman" w:hAnsi="Arial" w:cs="Arial"/>
          <w:color w:val="000000"/>
          <w:sz w:val="20"/>
          <w:szCs w:val="20"/>
          <w:lang w:eastAsia="uk-UA"/>
        </w:rPr>
        <w:t>, </w:t>
      </w:r>
      <w:hyperlink r:id="rId46" w:tooltip="Просо" w:history="1">
        <w:r w:rsidRPr="003E7ED9">
          <w:rPr>
            <w:rFonts w:ascii="Arial" w:eastAsia="Times New Roman" w:hAnsi="Arial" w:cs="Arial"/>
            <w:color w:val="0B0080"/>
            <w:sz w:val="20"/>
            <w:szCs w:val="20"/>
            <w:lang w:eastAsia="uk-UA"/>
          </w:rPr>
          <w:t>просо</w:t>
        </w:r>
      </w:hyperlink>
      <w:r w:rsidRPr="003E7ED9">
        <w:rPr>
          <w:rFonts w:ascii="Arial" w:eastAsia="Times New Roman" w:hAnsi="Arial" w:cs="Arial"/>
          <w:color w:val="000000"/>
          <w:sz w:val="20"/>
          <w:szCs w:val="20"/>
          <w:lang w:eastAsia="uk-UA"/>
        </w:rPr>
        <w:t>, </w:t>
      </w:r>
      <w:hyperlink r:id="rId47" w:tooltip="Жито" w:history="1">
        <w:r w:rsidRPr="003E7ED9">
          <w:rPr>
            <w:rFonts w:ascii="Arial" w:eastAsia="Times New Roman" w:hAnsi="Arial" w:cs="Arial"/>
            <w:color w:val="0B0080"/>
            <w:sz w:val="20"/>
            <w:szCs w:val="20"/>
            <w:lang w:eastAsia="uk-UA"/>
          </w:rPr>
          <w:t>жито</w:t>
        </w:r>
      </w:hyperlink>
      <w:r w:rsidRPr="003E7ED9">
        <w:rPr>
          <w:rFonts w:ascii="Arial" w:eastAsia="Times New Roman" w:hAnsi="Arial" w:cs="Arial"/>
          <w:color w:val="000000"/>
          <w:sz w:val="20"/>
          <w:szCs w:val="20"/>
          <w:lang w:eastAsia="uk-UA"/>
        </w:rPr>
        <w:t>, </w:t>
      </w:r>
      <w:hyperlink r:id="rId48" w:tooltip="Горох" w:history="1">
        <w:r w:rsidRPr="003E7ED9">
          <w:rPr>
            <w:rFonts w:ascii="Arial" w:eastAsia="Times New Roman" w:hAnsi="Arial" w:cs="Arial"/>
            <w:color w:val="0B0080"/>
            <w:sz w:val="20"/>
            <w:szCs w:val="20"/>
            <w:lang w:eastAsia="uk-UA"/>
          </w:rPr>
          <w:t>горох</w:t>
        </w:r>
      </w:hyperlink>
      <w:r w:rsidRPr="003E7ED9">
        <w:rPr>
          <w:rFonts w:ascii="Arial" w:eastAsia="Times New Roman" w:hAnsi="Arial" w:cs="Arial"/>
          <w:color w:val="000000"/>
          <w:sz w:val="20"/>
          <w:szCs w:val="20"/>
          <w:lang w:eastAsia="uk-UA"/>
        </w:rPr>
        <w:t>. Землю обробляли з допомогою </w:t>
      </w:r>
      <w:hyperlink r:id="rId49" w:tooltip="Мотика" w:history="1">
        <w:r w:rsidRPr="003E7ED9">
          <w:rPr>
            <w:rFonts w:ascii="Arial" w:eastAsia="Times New Roman" w:hAnsi="Arial" w:cs="Arial"/>
            <w:color w:val="0B0080"/>
            <w:sz w:val="20"/>
            <w:szCs w:val="20"/>
            <w:lang w:eastAsia="uk-UA"/>
          </w:rPr>
          <w:t>мотик</w:t>
        </w:r>
      </w:hyperlink>
      <w:r w:rsidRPr="003E7ED9">
        <w:rPr>
          <w:rFonts w:ascii="Arial" w:eastAsia="Times New Roman" w:hAnsi="Arial" w:cs="Arial"/>
          <w:color w:val="000000"/>
          <w:sz w:val="20"/>
          <w:szCs w:val="20"/>
          <w:lang w:eastAsia="uk-UA"/>
        </w:rPr>
        <w:t>, зроблених з рогу </w:t>
      </w:r>
      <w:hyperlink r:id="rId50" w:tooltip="Олень" w:history="1">
        <w:r w:rsidRPr="003E7ED9">
          <w:rPr>
            <w:rFonts w:ascii="Arial" w:eastAsia="Times New Roman" w:hAnsi="Arial" w:cs="Arial"/>
            <w:color w:val="0B0080"/>
            <w:sz w:val="20"/>
            <w:szCs w:val="20"/>
            <w:lang w:eastAsia="uk-UA"/>
          </w:rPr>
          <w:t>оленя</w:t>
        </w:r>
      </w:hyperlink>
      <w:r w:rsidRPr="003E7ED9">
        <w:rPr>
          <w:rFonts w:ascii="Arial" w:eastAsia="Times New Roman" w:hAnsi="Arial" w:cs="Arial"/>
          <w:color w:val="000000"/>
          <w:sz w:val="20"/>
          <w:szCs w:val="20"/>
          <w:lang w:eastAsia="uk-UA"/>
        </w:rPr>
        <w:t>,</w:t>
      </w:r>
      <w:hyperlink r:id="rId51" w:tooltip="Камінь" w:history="1">
        <w:r w:rsidRPr="003E7ED9">
          <w:rPr>
            <w:rFonts w:ascii="Arial" w:eastAsia="Times New Roman" w:hAnsi="Arial" w:cs="Arial"/>
            <w:color w:val="0B0080"/>
            <w:sz w:val="20"/>
            <w:szCs w:val="20"/>
            <w:lang w:eastAsia="uk-UA"/>
          </w:rPr>
          <w:t>каменю</w:t>
        </w:r>
      </w:hyperlink>
      <w:r w:rsidRPr="003E7ED9">
        <w:rPr>
          <w:rFonts w:ascii="Arial" w:eastAsia="Times New Roman" w:hAnsi="Arial" w:cs="Arial"/>
          <w:color w:val="000000"/>
          <w:sz w:val="20"/>
          <w:szCs w:val="20"/>
          <w:lang w:eastAsia="uk-UA"/>
        </w:rPr>
        <w:t> або з кістки та з палиць-копалок з загостреними кінцями. Урожай збирали з допомогою </w:t>
      </w:r>
      <w:hyperlink r:id="rId52" w:tooltip="Серп" w:history="1">
        <w:r w:rsidRPr="003E7ED9">
          <w:rPr>
            <w:rFonts w:ascii="Arial" w:eastAsia="Times New Roman" w:hAnsi="Arial" w:cs="Arial"/>
            <w:color w:val="0B0080"/>
            <w:sz w:val="20"/>
            <w:szCs w:val="20"/>
            <w:lang w:eastAsia="uk-UA"/>
          </w:rPr>
          <w:t>серпів</w:t>
        </w:r>
      </w:hyperlink>
      <w:r w:rsidRPr="003E7ED9">
        <w:rPr>
          <w:rFonts w:ascii="Arial" w:eastAsia="Times New Roman" w:hAnsi="Arial" w:cs="Arial"/>
          <w:color w:val="000000"/>
          <w:sz w:val="20"/>
          <w:szCs w:val="20"/>
          <w:lang w:eastAsia="uk-UA"/>
        </w:rPr>
        <w:t> з </w:t>
      </w:r>
      <w:hyperlink r:id="rId53" w:tooltip="Кремінь" w:history="1">
        <w:r w:rsidRPr="003E7ED9">
          <w:rPr>
            <w:rFonts w:ascii="Arial" w:eastAsia="Times New Roman" w:hAnsi="Arial" w:cs="Arial"/>
            <w:color w:val="0B0080"/>
            <w:sz w:val="20"/>
            <w:szCs w:val="20"/>
            <w:lang w:eastAsia="uk-UA"/>
          </w:rPr>
          <w:t>кремінними</w:t>
        </w:r>
      </w:hyperlink>
      <w:r w:rsidRPr="003E7ED9">
        <w:rPr>
          <w:rFonts w:ascii="Arial" w:eastAsia="Times New Roman" w:hAnsi="Arial" w:cs="Arial"/>
          <w:color w:val="000000"/>
          <w:sz w:val="20"/>
          <w:szCs w:val="20"/>
          <w:lang w:eastAsia="uk-UA"/>
        </w:rPr>
        <w:t> вкладнями. Зерно розтирали кам'яними зернотерками. Жінка ліпила </w:t>
      </w:r>
      <w:hyperlink r:id="rId54" w:tooltip="Посуд" w:history="1">
        <w:r w:rsidRPr="003E7ED9">
          <w:rPr>
            <w:rFonts w:ascii="Arial" w:eastAsia="Times New Roman" w:hAnsi="Arial" w:cs="Arial"/>
            <w:color w:val="0B0080"/>
            <w:sz w:val="20"/>
            <w:szCs w:val="20"/>
            <w:lang w:eastAsia="uk-UA"/>
          </w:rPr>
          <w:t>посуд</w:t>
        </w:r>
      </w:hyperlink>
      <w:r w:rsidRPr="003E7ED9">
        <w:rPr>
          <w:rFonts w:ascii="Arial" w:eastAsia="Times New Roman" w:hAnsi="Arial" w:cs="Arial"/>
          <w:color w:val="000000"/>
          <w:sz w:val="20"/>
          <w:szCs w:val="20"/>
          <w:lang w:eastAsia="uk-UA"/>
        </w:rPr>
        <w:t>, виготовляла пряжу, </w:t>
      </w:r>
      <w:hyperlink r:id="rId55" w:tooltip="Одяг" w:history="1">
        <w:r w:rsidRPr="003E7ED9">
          <w:rPr>
            <w:rFonts w:ascii="Arial" w:eastAsia="Times New Roman" w:hAnsi="Arial" w:cs="Arial"/>
            <w:color w:val="0B0080"/>
            <w:sz w:val="20"/>
            <w:szCs w:val="20"/>
            <w:lang w:eastAsia="uk-UA"/>
          </w:rPr>
          <w:t>одяг</w:t>
        </w:r>
      </w:hyperlink>
      <w:r w:rsidRPr="003E7ED9">
        <w:rPr>
          <w:rFonts w:ascii="Arial" w:eastAsia="Times New Roman" w:hAnsi="Arial" w:cs="Arial"/>
          <w:color w:val="000000"/>
          <w:sz w:val="20"/>
          <w:szCs w:val="20"/>
          <w:lang w:eastAsia="uk-UA"/>
        </w:rPr>
        <w:t>. Чоловіки полювали, розводили худобу, займалися </w:t>
      </w:r>
      <w:hyperlink r:id="rId56" w:tooltip="Рибальство" w:history="1">
        <w:r w:rsidRPr="003E7ED9">
          <w:rPr>
            <w:rFonts w:ascii="Arial" w:eastAsia="Times New Roman" w:hAnsi="Arial" w:cs="Arial"/>
            <w:color w:val="0B0080"/>
            <w:sz w:val="20"/>
            <w:szCs w:val="20"/>
            <w:lang w:eastAsia="uk-UA"/>
          </w:rPr>
          <w:t>рибальством</w:t>
        </w:r>
      </w:hyperlink>
      <w:r w:rsidRPr="003E7ED9">
        <w:rPr>
          <w:rFonts w:ascii="Arial" w:eastAsia="Times New Roman" w:hAnsi="Arial" w:cs="Arial"/>
          <w:color w:val="000000"/>
          <w:sz w:val="20"/>
          <w:szCs w:val="20"/>
          <w:lang w:eastAsia="uk-UA"/>
        </w:rPr>
        <w:t>, виготовляли знаряддя з кременю, кісток та каменю.</w:t>
      </w:r>
    </w:p>
    <w:p w:rsidR="003E7ED9" w:rsidRPr="003E7ED9" w:rsidRDefault="003E7ED9" w:rsidP="003E7ED9">
      <w:pPr>
        <w:shd w:val="clear" w:color="auto" w:fill="FFFFFF"/>
        <w:spacing w:before="96" w:after="120" w:line="288" w:lineRule="atLeast"/>
        <w:rPr>
          <w:rFonts w:ascii="Arial" w:eastAsia="Times New Roman" w:hAnsi="Arial" w:cs="Arial"/>
          <w:color w:val="000000"/>
          <w:sz w:val="20"/>
          <w:szCs w:val="20"/>
          <w:lang w:eastAsia="uk-UA"/>
        </w:rPr>
      </w:pPr>
      <w:r w:rsidRPr="003E7ED9">
        <w:rPr>
          <w:rFonts w:ascii="Arial" w:eastAsia="Times New Roman" w:hAnsi="Arial" w:cs="Arial"/>
          <w:color w:val="000000"/>
          <w:sz w:val="20"/>
          <w:szCs w:val="20"/>
          <w:lang w:eastAsia="uk-UA"/>
        </w:rPr>
        <w:t>У </w:t>
      </w:r>
      <w:hyperlink r:id="rId57" w:tooltip="Тваринництво" w:history="1">
        <w:r w:rsidRPr="003E7ED9">
          <w:rPr>
            <w:rFonts w:ascii="Arial" w:eastAsia="Times New Roman" w:hAnsi="Arial" w:cs="Arial"/>
            <w:color w:val="0B0080"/>
            <w:sz w:val="20"/>
            <w:szCs w:val="20"/>
            <w:lang w:eastAsia="uk-UA"/>
          </w:rPr>
          <w:t>тваринництві</w:t>
        </w:r>
      </w:hyperlink>
      <w:r w:rsidRPr="003E7ED9">
        <w:rPr>
          <w:rFonts w:ascii="Arial" w:eastAsia="Times New Roman" w:hAnsi="Arial" w:cs="Arial"/>
          <w:color w:val="000000"/>
          <w:sz w:val="20"/>
          <w:szCs w:val="20"/>
          <w:lang w:eastAsia="uk-UA"/>
        </w:rPr>
        <w:t> перше місце належало </w:t>
      </w:r>
      <w:hyperlink r:id="rId58" w:tooltip="Велика рогата худоба" w:history="1">
        <w:r w:rsidRPr="003E7ED9">
          <w:rPr>
            <w:rFonts w:ascii="Arial" w:eastAsia="Times New Roman" w:hAnsi="Arial" w:cs="Arial"/>
            <w:color w:val="0B0080"/>
            <w:sz w:val="20"/>
            <w:szCs w:val="20"/>
            <w:lang w:eastAsia="uk-UA"/>
          </w:rPr>
          <w:t>великій рогатій худобі</w:t>
        </w:r>
      </w:hyperlink>
      <w:r w:rsidRPr="003E7ED9">
        <w:rPr>
          <w:rFonts w:ascii="Arial" w:eastAsia="Times New Roman" w:hAnsi="Arial" w:cs="Arial"/>
          <w:color w:val="000000"/>
          <w:sz w:val="20"/>
          <w:szCs w:val="20"/>
          <w:lang w:eastAsia="uk-UA"/>
        </w:rPr>
        <w:t>, на другому були </w:t>
      </w:r>
      <w:hyperlink r:id="rId59" w:tooltip="Свиня свійська" w:history="1">
        <w:r w:rsidRPr="003E7ED9">
          <w:rPr>
            <w:rFonts w:ascii="Arial" w:eastAsia="Times New Roman" w:hAnsi="Arial" w:cs="Arial"/>
            <w:color w:val="0B0080"/>
            <w:sz w:val="20"/>
            <w:szCs w:val="20"/>
            <w:lang w:eastAsia="uk-UA"/>
          </w:rPr>
          <w:t>свині</w:t>
        </w:r>
      </w:hyperlink>
      <w:r w:rsidRPr="003E7ED9">
        <w:rPr>
          <w:rFonts w:ascii="Arial" w:eastAsia="Times New Roman" w:hAnsi="Arial" w:cs="Arial"/>
          <w:color w:val="000000"/>
          <w:sz w:val="20"/>
          <w:szCs w:val="20"/>
          <w:lang w:eastAsia="uk-UA"/>
        </w:rPr>
        <w:t>, </w:t>
      </w:r>
      <w:hyperlink r:id="rId60" w:tooltip="Вівця" w:history="1">
        <w:r w:rsidRPr="003E7ED9">
          <w:rPr>
            <w:rFonts w:ascii="Arial" w:eastAsia="Times New Roman" w:hAnsi="Arial" w:cs="Arial"/>
            <w:color w:val="0B0080"/>
            <w:sz w:val="20"/>
            <w:szCs w:val="20"/>
            <w:lang w:eastAsia="uk-UA"/>
          </w:rPr>
          <w:t>вівці</w:t>
        </w:r>
      </w:hyperlink>
      <w:r w:rsidRPr="003E7ED9">
        <w:rPr>
          <w:rFonts w:ascii="Arial" w:eastAsia="Times New Roman" w:hAnsi="Arial" w:cs="Arial"/>
          <w:color w:val="000000"/>
          <w:sz w:val="20"/>
          <w:szCs w:val="20"/>
          <w:lang w:eastAsia="uk-UA"/>
        </w:rPr>
        <w:t>, </w:t>
      </w:r>
      <w:hyperlink r:id="rId61" w:tooltip="Коза" w:history="1">
        <w:r w:rsidRPr="003E7ED9">
          <w:rPr>
            <w:rFonts w:ascii="Arial" w:eastAsia="Times New Roman" w:hAnsi="Arial" w:cs="Arial"/>
            <w:color w:val="0B0080"/>
            <w:sz w:val="20"/>
            <w:szCs w:val="20"/>
            <w:lang w:eastAsia="uk-UA"/>
          </w:rPr>
          <w:t>кози</w:t>
        </w:r>
      </w:hyperlink>
      <w:r w:rsidRPr="003E7ED9">
        <w:rPr>
          <w:rFonts w:ascii="Arial" w:eastAsia="Times New Roman" w:hAnsi="Arial" w:cs="Arial"/>
          <w:color w:val="000000"/>
          <w:sz w:val="20"/>
          <w:szCs w:val="20"/>
          <w:lang w:eastAsia="uk-UA"/>
        </w:rPr>
        <w:t>. Відомий </w:t>
      </w:r>
      <w:hyperlink r:id="rId62" w:tooltip="Кінь свійський" w:history="1">
        <w:r w:rsidRPr="003E7ED9">
          <w:rPr>
            <w:rFonts w:ascii="Arial" w:eastAsia="Times New Roman" w:hAnsi="Arial" w:cs="Arial"/>
            <w:color w:val="0B0080"/>
            <w:sz w:val="20"/>
            <w:szCs w:val="20"/>
            <w:lang w:eastAsia="uk-UA"/>
          </w:rPr>
          <w:t>домашній кінь</w:t>
        </w:r>
      </w:hyperlink>
      <w:r w:rsidRPr="003E7ED9">
        <w:rPr>
          <w:rFonts w:ascii="Arial" w:eastAsia="Times New Roman" w:hAnsi="Arial" w:cs="Arial"/>
          <w:color w:val="000000"/>
          <w:sz w:val="20"/>
          <w:szCs w:val="20"/>
          <w:lang w:eastAsia="uk-UA"/>
        </w:rPr>
        <w:t>. Для поповнення м'ясної їжі за цієї доби велике значення мало </w:t>
      </w:r>
      <w:hyperlink r:id="rId63" w:tooltip="Полювання" w:history="1">
        <w:r w:rsidRPr="003E7ED9">
          <w:rPr>
            <w:rFonts w:ascii="Arial" w:eastAsia="Times New Roman" w:hAnsi="Arial" w:cs="Arial"/>
            <w:color w:val="0B0080"/>
            <w:sz w:val="20"/>
            <w:szCs w:val="20"/>
            <w:lang w:eastAsia="uk-UA"/>
          </w:rPr>
          <w:t>полювання</w:t>
        </w:r>
      </w:hyperlink>
      <w:r w:rsidRPr="003E7ED9">
        <w:rPr>
          <w:rFonts w:ascii="Arial" w:eastAsia="Times New Roman" w:hAnsi="Arial" w:cs="Arial"/>
          <w:color w:val="000000"/>
          <w:sz w:val="20"/>
          <w:szCs w:val="20"/>
          <w:lang w:eastAsia="uk-UA"/>
        </w:rPr>
        <w:t> на </w:t>
      </w:r>
      <w:hyperlink r:id="rId64" w:tooltip="Олень благородний" w:history="1">
        <w:r w:rsidRPr="003E7ED9">
          <w:rPr>
            <w:rFonts w:ascii="Arial" w:eastAsia="Times New Roman" w:hAnsi="Arial" w:cs="Arial"/>
            <w:color w:val="0B0080"/>
            <w:sz w:val="20"/>
            <w:szCs w:val="20"/>
            <w:lang w:eastAsia="uk-UA"/>
          </w:rPr>
          <w:t>оленя</w:t>
        </w:r>
      </w:hyperlink>
      <w:r w:rsidRPr="003E7ED9">
        <w:rPr>
          <w:rFonts w:ascii="Arial" w:eastAsia="Times New Roman" w:hAnsi="Arial" w:cs="Arial"/>
          <w:color w:val="000000"/>
          <w:sz w:val="20"/>
          <w:szCs w:val="20"/>
          <w:lang w:eastAsia="uk-UA"/>
        </w:rPr>
        <w:t>, </w:t>
      </w:r>
      <w:hyperlink r:id="rId65" w:tooltip="Дикий кабан" w:history="1">
        <w:r w:rsidRPr="003E7ED9">
          <w:rPr>
            <w:rFonts w:ascii="Arial" w:eastAsia="Times New Roman" w:hAnsi="Arial" w:cs="Arial"/>
            <w:color w:val="0B0080"/>
            <w:sz w:val="20"/>
            <w:szCs w:val="20"/>
            <w:lang w:eastAsia="uk-UA"/>
          </w:rPr>
          <w:t>дику свиню</w:t>
        </w:r>
      </w:hyperlink>
      <w:r w:rsidRPr="003E7ED9">
        <w:rPr>
          <w:rFonts w:ascii="Arial" w:eastAsia="Times New Roman" w:hAnsi="Arial" w:cs="Arial"/>
          <w:color w:val="000000"/>
          <w:sz w:val="20"/>
          <w:szCs w:val="20"/>
          <w:lang w:eastAsia="uk-UA"/>
        </w:rPr>
        <w:t> та </w:t>
      </w:r>
      <w:hyperlink r:id="rId66" w:tooltip="Сарна європейська" w:history="1">
        <w:r w:rsidRPr="003E7ED9">
          <w:rPr>
            <w:rFonts w:ascii="Arial" w:eastAsia="Times New Roman" w:hAnsi="Arial" w:cs="Arial"/>
            <w:color w:val="0B0080"/>
            <w:sz w:val="20"/>
            <w:szCs w:val="20"/>
            <w:lang w:eastAsia="uk-UA"/>
          </w:rPr>
          <w:t>сарну</w:t>
        </w:r>
      </w:hyperlink>
      <w:r w:rsidRPr="003E7ED9">
        <w:rPr>
          <w:rFonts w:ascii="Arial" w:eastAsia="Times New Roman" w:hAnsi="Arial" w:cs="Arial"/>
          <w:color w:val="000000"/>
          <w:sz w:val="20"/>
          <w:szCs w:val="20"/>
          <w:lang w:eastAsia="uk-UA"/>
        </w:rPr>
        <w:t>.</w:t>
      </w:r>
    </w:p>
    <w:p w:rsidR="003E7ED9" w:rsidRPr="003E7ED9" w:rsidRDefault="003E7ED9" w:rsidP="003E7ED9">
      <w:pPr>
        <w:shd w:val="clear" w:color="auto" w:fill="FFFFFF"/>
        <w:spacing w:before="96" w:after="120" w:line="288" w:lineRule="atLeast"/>
        <w:rPr>
          <w:rFonts w:ascii="Arial" w:eastAsia="Times New Roman" w:hAnsi="Arial" w:cs="Arial"/>
          <w:color w:val="000000"/>
          <w:sz w:val="20"/>
          <w:szCs w:val="20"/>
          <w:lang w:eastAsia="uk-UA"/>
        </w:rPr>
      </w:pPr>
      <w:r w:rsidRPr="003E7ED9">
        <w:rPr>
          <w:rFonts w:ascii="Arial" w:eastAsia="Times New Roman" w:hAnsi="Arial" w:cs="Arial"/>
          <w:color w:val="000000"/>
          <w:sz w:val="20"/>
          <w:szCs w:val="20"/>
          <w:lang w:eastAsia="uk-UA"/>
        </w:rPr>
        <w:lastRenderedPageBreak/>
        <w:t>Значного розвитку досягли гончарні вироби. Глиняний посуд різноманітної форми ліпили руками: великі посудини грушоподібної форми для зерна, різної форми горщики, миски, ложки, друшляки, біноклеподібний посуд. З глини ліпили жіночі статуетки, модельки житла, намисто, амулети. Поверхню посуду вкривали заглибленим орнаментом або канелюрами у вигляді стрічок з кількох паралельних ліній, що утворювали спіральні форми орнаменту. Таким орнаментом вкривали також більшість статуеток. Статуетки, модельки жител та амулети мали ритуальне призначення і були пов'язані з хліборобськими культами. Серед досліджених ранньотрипільських поселень виявлено, хоч дуже рідко, різні вироби з </w:t>
      </w:r>
      <w:hyperlink r:id="rId67" w:tooltip="Мідь" w:history="1">
        <w:r w:rsidRPr="003E7ED9">
          <w:rPr>
            <w:rFonts w:ascii="Arial" w:eastAsia="Times New Roman" w:hAnsi="Arial" w:cs="Arial"/>
            <w:color w:val="0B0080"/>
            <w:sz w:val="20"/>
            <w:szCs w:val="20"/>
            <w:lang w:eastAsia="uk-UA"/>
          </w:rPr>
          <w:t>міді</w:t>
        </w:r>
      </w:hyperlink>
      <w:r w:rsidRPr="003E7ED9">
        <w:rPr>
          <w:rFonts w:ascii="Arial" w:eastAsia="Times New Roman" w:hAnsi="Arial" w:cs="Arial"/>
          <w:color w:val="000000"/>
          <w:sz w:val="20"/>
          <w:szCs w:val="20"/>
          <w:lang w:eastAsia="uk-UA"/>
        </w:rPr>
        <w:t>, переважно прикраси: браслети, кільця, гачки тощо, а в поселенні біля села Корбуни в </w:t>
      </w:r>
      <w:hyperlink r:id="rId68" w:tooltip="Молдавія" w:history="1">
        <w:r w:rsidRPr="003E7ED9">
          <w:rPr>
            <w:rFonts w:ascii="Arial" w:eastAsia="Times New Roman" w:hAnsi="Arial" w:cs="Arial"/>
            <w:color w:val="0B0080"/>
            <w:sz w:val="20"/>
            <w:szCs w:val="20"/>
            <w:lang w:eastAsia="uk-UA"/>
          </w:rPr>
          <w:t>Молдавії</w:t>
        </w:r>
      </w:hyperlink>
      <w:r w:rsidRPr="003E7ED9">
        <w:rPr>
          <w:rFonts w:ascii="Arial" w:eastAsia="Times New Roman" w:hAnsi="Arial" w:cs="Arial"/>
          <w:color w:val="000000"/>
          <w:sz w:val="20"/>
          <w:szCs w:val="20"/>
          <w:lang w:eastAsia="uk-UA"/>
        </w:rPr>
        <w:t> знайдено великий скарб мідних речей, переважно прикрас, котрий датовано першою половиною V тисячоліття до н. е.</w:t>
      </w:r>
    </w:p>
    <w:p w:rsidR="003E7ED9" w:rsidRPr="003E7ED9" w:rsidRDefault="003E7ED9" w:rsidP="003E7ED9">
      <w:pPr>
        <w:shd w:val="clear" w:color="auto" w:fill="FFFFFF"/>
        <w:spacing w:before="96" w:after="120" w:line="288" w:lineRule="atLeast"/>
        <w:rPr>
          <w:rFonts w:ascii="Arial" w:eastAsia="Times New Roman" w:hAnsi="Arial" w:cs="Arial"/>
          <w:color w:val="000000"/>
          <w:sz w:val="20"/>
          <w:szCs w:val="20"/>
          <w:lang w:eastAsia="uk-UA"/>
        </w:rPr>
      </w:pPr>
      <w:r w:rsidRPr="003E7ED9">
        <w:rPr>
          <w:rFonts w:ascii="Arial" w:eastAsia="Times New Roman" w:hAnsi="Arial" w:cs="Arial"/>
          <w:color w:val="000000"/>
          <w:sz w:val="20"/>
          <w:szCs w:val="20"/>
          <w:lang w:eastAsia="uk-UA"/>
        </w:rPr>
        <w:t>На думку фінського вченого Аско Парполи, індолога з </w:t>
      </w:r>
      <w:hyperlink r:id="rId69" w:tooltip="Гельсінський університет" w:history="1">
        <w:r w:rsidRPr="003E7ED9">
          <w:rPr>
            <w:rFonts w:ascii="Arial" w:eastAsia="Times New Roman" w:hAnsi="Arial" w:cs="Arial"/>
            <w:color w:val="0B0080"/>
            <w:sz w:val="20"/>
            <w:szCs w:val="20"/>
            <w:lang w:eastAsia="uk-UA"/>
          </w:rPr>
          <w:t>Гельсінського університету</w:t>
        </w:r>
      </w:hyperlink>
      <w:r w:rsidRPr="003E7ED9">
        <w:rPr>
          <w:rFonts w:ascii="Arial" w:eastAsia="Times New Roman" w:hAnsi="Arial" w:cs="Arial"/>
          <w:color w:val="000000"/>
          <w:sz w:val="20"/>
          <w:szCs w:val="20"/>
          <w:lang w:eastAsia="uk-UA"/>
        </w:rPr>
        <w:t>, існують лінгвістичні причини вважати, що </w:t>
      </w:r>
      <w:hyperlink r:id="rId70" w:tooltip="Колесо" w:history="1">
        <w:r w:rsidRPr="003E7ED9">
          <w:rPr>
            <w:rFonts w:ascii="Arial" w:eastAsia="Times New Roman" w:hAnsi="Arial" w:cs="Arial"/>
            <w:color w:val="0B0080"/>
            <w:sz w:val="20"/>
            <w:szCs w:val="20"/>
            <w:lang w:eastAsia="uk-UA"/>
          </w:rPr>
          <w:t>колесо</w:t>
        </w:r>
      </w:hyperlink>
      <w:r w:rsidRPr="003E7ED9">
        <w:rPr>
          <w:rFonts w:ascii="Arial" w:eastAsia="Times New Roman" w:hAnsi="Arial" w:cs="Arial"/>
          <w:color w:val="000000"/>
          <w:sz w:val="20"/>
          <w:szCs w:val="20"/>
          <w:lang w:eastAsia="uk-UA"/>
        </w:rPr>
        <w:t> було винайдено саме в Трипільській культурі на території сучасної України</w:t>
      </w:r>
      <w:hyperlink r:id="rId71" w:anchor="cite_note-.D0.BA.D0.BE.D0.BC.D0.BF.27.D1.8E.D0.BB.D0.B5.D0.BD.D1.82.D0.B0..D1.80.D1.83-9" w:history="1">
        <w:r w:rsidRPr="003E7ED9">
          <w:rPr>
            <w:rFonts w:ascii="Arial" w:eastAsia="Times New Roman" w:hAnsi="Arial" w:cs="Arial"/>
            <w:color w:val="0B0080"/>
            <w:sz w:val="20"/>
            <w:szCs w:val="20"/>
            <w:vertAlign w:val="superscript"/>
            <w:lang w:eastAsia="uk-UA"/>
          </w:rPr>
          <w:t>[9]</w:t>
        </w:r>
      </w:hyperlink>
      <w:r w:rsidRPr="003E7ED9">
        <w:rPr>
          <w:rFonts w:ascii="Arial" w:eastAsia="Times New Roman" w:hAnsi="Arial" w:cs="Arial"/>
          <w:color w:val="000000"/>
          <w:sz w:val="20"/>
          <w:szCs w:val="20"/>
          <w:lang w:eastAsia="uk-UA"/>
        </w:rPr>
        <w:t>. Версію про європейське походження колеса висунув ще у 1990-х німецький вчений А. Хойслер. Про знахідки моделей колес у розкопках трипільських поселень останньої чверті 5 тис. до н. е. (за тисячоліття до відповідних знахідок у </w:t>
      </w:r>
      <w:hyperlink r:id="rId72" w:tooltip="Месопотамія" w:history="1">
        <w:r w:rsidRPr="003E7ED9">
          <w:rPr>
            <w:rFonts w:ascii="Arial" w:eastAsia="Times New Roman" w:hAnsi="Arial" w:cs="Arial"/>
            <w:color w:val="0B0080"/>
            <w:sz w:val="20"/>
            <w:szCs w:val="20"/>
            <w:lang w:eastAsia="uk-UA"/>
          </w:rPr>
          <w:t>Месопотамії</w:t>
        </w:r>
      </w:hyperlink>
      <w:r w:rsidRPr="003E7ED9">
        <w:rPr>
          <w:rFonts w:ascii="Arial" w:eastAsia="Times New Roman" w:hAnsi="Arial" w:cs="Arial"/>
          <w:color w:val="000000"/>
          <w:sz w:val="20"/>
          <w:szCs w:val="20"/>
          <w:lang w:eastAsia="uk-UA"/>
        </w:rPr>
        <w:t>) повідомляв 1981 у наукових публікаціях румунський археолог Діну. Звідси інновація швидко поширилася Європою: згадки про колесо зустрічаються у поселеннях Зюшен (Німеччина), Броночице (Польща), рештки возів знайдені у кінці 1980-х на території Краснодарського краю Росії датуванням середина 4 тис. до н. е.</w:t>
      </w:r>
      <w:hyperlink r:id="rId73" w:anchor="cite_note-10" w:history="1">
        <w:r w:rsidRPr="003E7ED9">
          <w:rPr>
            <w:rFonts w:ascii="Arial" w:eastAsia="Times New Roman" w:hAnsi="Arial" w:cs="Arial"/>
            <w:color w:val="0B0080"/>
            <w:sz w:val="20"/>
            <w:szCs w:val="20"/>
            <w:vertAlign w:val="superscript"/>
            <w:lang w:eastAsia="uk-UA"/>
          </w:rPr>
          <w:t>[10]</w:t>
        </w:r>
      </w:hyperlink>
      <w:r w:rsidRPr="003E7ED9">
        <w:rPr>
          <w:rFonts w:ascii="Arial" w:eastAsia="Times New Roman" w:hAnsi="Arial" w:cs="Arial"/>
          <w:color w:val="000000"/>
          <w:sz w:val="20"/>
          <w:szCs w:val="20"/>
          <w:lang w:eastAsia="uk-UA"/>
        </w:rPr>
        <w:t>. В українському килимарстві, гончарстві, дереворізьбі, вишивках і писанках існує дуже багато геометричних і рослинних орнаментальних мотивів, які виразно нагадують орнамент палеолітичної та неолітичної доби в Україні.</w:t>
      </w:r>
    </w:p>
    <w:p w:rsidR="003E7ED9" w:rsidRPr="003E7ED9" w:rsidRDefault="003E7ED9" w:rsidP="00D152C5">
      <w:pPr>
        <w:shd w:val="clear" w:color="auto" w:fill="FFFFFF"/>
        <w:spacing w:after="72" w:line="288" w:lineRule="atLeast"/>
        <w:outlineLvl w:val="2"/>
        <w:rPr>
          <w:rFonts w:ascii="Arial" w:eastAsia="Times New Roman" w:hAnsi="Arial" w:cs="Arial"/>
          <w:color w:val="000000"/>
          <w:sz w:val="17"/>
          <w:szCs w:val="17"/>
          <w:lang w:eastAsia="uk-UA"/>
        </w:rPr>
      </w:pPr>
      <w:r w:rsidRPr="003E7ED9">
        <w:rPr>
          <w:rFonts w:ascii="Arial" w:eastAsia="Times New Roman" w:hAnsi="Arial" w:cs="Arial"/>
          <w:b/>
          <w:bCs/>
          <w:color w:val="000000"/>
          <w:sz w:val="26"/>
          <w:szCs w:val="26"/>
          <w:lang w:eastAsia="uk-UA"/>
        </w:rPr>
        <w:t>Середній етап</w:t>
      </w:r>
      <w:r w:rsidR="00D152C5" w:rsidRPr="003E7ED9">
        <w:rPr>
          <w:rFonts w:ascii="Arial" w:eastAsia="Times New Roman" w:hAnsi="Arial" w:cs="Arial"/>
          <w:color w:val="000000"/>
          <w:sz w:val="17"/>
          <w:szCs w:val="17"/>
          <w:lang w:eastAsia="uk-UA"/>
        </w:rPr>
        <w:t xml:space="preserve"> </w:t>
      </w:r>
    </w:p>
    <w:p w:rsidR="003E7ED9" w:rsidRPr="003E7ED9" w:rsidRDefault="003E7ED9" w:rsidP="003E7ED9">
      <w:pPr>
        <w:shd w:val="clear" w:color="auto" w:fill="FFFFFF"/>
        <w:spacing w:before="96" w:after="120" w:line="288" w:lineRule="atLeast"/>
        <w:rPr>
          <w:rFonts w:ascii="Arial" w:eastAsia="Times New Roman" w:hAnsi="Arial" w:cs="Arial"/>
          <w:color w:val="000000"/>
          <w:sz w:val="20"/>
          <w:szCs w:val="20"/>
          <w:lang w:eastAsia="uk-UA"/>
        </w:rPr>
      </w:pPr>
      <w:r w:rsidRPr="003E7ED9">
        <w:rPr>
          <w:rFonts w:ascii="Arial" w:eastAsia="Times New Roman" w:hAnsi="Arial" w:cs="Arial"/>
          <w:color w:val="000000"/>
          <w:sz w:val="20"/>
          <w:szCs w:val="20"/>
          <w:lang w:eastAsia="uk-UA"/>
        </w:rPr>
        <w:t>На середньому етапі розвитку племена трипільської культури посідали величезні простори </w:t>
      </w:r>
      <w:hyperlink r:id="rId74" w:tooltip="Лісостеп" w:history="1">
        <w:r w:rsidRPr="003E7ED9">
          <w:rPr>
            <w:rFonts w:ascii="Arial" w:eastAsia="Times New Roman" w:hAnsi="Arial" w:cs="Arial"/>
            <w:color w:val="0B0080"/>
            <w:sz w:val="20"/>
            <w:szCs w:val="20"/>
            <w:lang w:eastAsia="uk-UA"/>
          </w:rPr>
          <w:t>лісостепу</w:t>
        </w:r>
      </w:hyperlink>
      <w:r w:rsidRPr="003E7ED9">
        <w:rPr>
          <w:rFonts w:ascii="Arial" w:eastAsia="Times New Roman" w:hAnsi="Arial" w:cs="Arial"/>
          <w:color w:val="000000"/>
          <w:sz w:val="20"/>
          <w:szCs w:val="20"/>
          <w:lang w:eastAsia="uk-UA"/>
        </w:rPr>
        <w:t> від Східної Трансільванії на </w:t>
      </w:r>
      <w:hyperlink r:id="rId75" w:tooltip="Захід" w:history="1">
        <w:r w:rsidRPr="003E7ED9">
          <w:rPr>
            <w:rFonts w:ascii="Arial" w:eastAsia="Times New Roman" w:hAnsi="Arial" w:cs="Arial"/>
            <w:color w:val="0B0080"/>
            <w:sz w:val="20"/>
            <w:szCs w:val="20"/>
            <w:lang w:eastAsia="uk-UA"/>
          </w:rPr>
          <w:t>захід</w:t>
        </w:r>
      </w:hyperlink>
      <w:r w:rsidRPr="003E7ED9">
        <w:rPr>
          <w:rFonts w:ascii="Arial" w:eastAsia="Times New Roman" w:hAnsi="Arial" w:cs="Arial"/>
          <w:color w:val="000000"/>
          <w:sz w:val="20"/>
          <w:szCs w:val="20"/>
          <w:lang w:eastAsia="uk-UA"/>
        </w:rPr>
        <w:t> до Дніпра на</w:t>
      </w:r>
      <w:hyperlink r:id="rId76" w:tooltip="Схід" w:history="1">
        <w:r w:rsidRPr="003E7ED9">
          <w:rPr>
            <w:rFonts w:ascii="Arial" w:eastAsia="Times New Roman" w:hAnsi="Arial" w:cs="Arial"/>
            <w:color w:val="0B0080"/>
            <w:sz w:val="20"/>
            <w:szCs w:val="20"/>
            <w:lang w:eastAsia="uk-UA"/>
          </w:rPr>
          <w:t>схід</w:t>
        </w:r>
      </w:hyperlink>
      <w:r w:rsidRPr="003E7ED9">
        <w:rPr>
          <w:rFonts w:ascii="Arial" w:eastAsia="Times New Roman" w:hAnsi="Arial" w:cs="Arial"/>
          <w:color w:val="000000"/>
          <w:sz w:val="20"/>
          <w:szCs w:val="20"/>
          <w:lang w:eastAsia="uk-UA"/>
        </w:rPr>
        <w:t>. Вони розселилися в районі сточищ Верхнього і Середнього Дністра, </w:t>
      </w:r>
      <w:hyperlink r:id="rId77" w:tooltip="Прут" w:history="1">
        <w:r w:rsidRPr="003E7ED9">
          <w:rPr>
            <w:rFonts w:ascii="Arial" w:eastAsia="Times New Roman" w:hAnsi="Arial" w:cs="Arial"/>
            <w:color w:val="0B0080"/>
            <w:sz w:val="20"/>
            <w:szCs w:val="20"/>
            <w:lang w:eastAsia="uk-UA"/>
          </w:rPr>
          <w:t>Прута</w:t>
        </w:r>
      </w:hyperlink>
      <w:r w:rsidRPr="003E7ED9">
        <w:rPr>
          <w:rFonts w:ascii="Arial" w:eastAsia="Times New Roman" w:hAnsi="Arial" w:cs="Arial"/>
          <w:color w:val="000000"/>
          <w:sz w:val="20"/>
          <w:szCs w:val="20"/>
          <w:lang w:eastAsia="uk-UA"/>
        </w:rPr>
        <w:t>, </w:t>
      </w:r>
      <w:hyperlink r:id="rId78" w:tooltip="Серет" w:history="1">
        <w:r w:rsidRPr="003E7ED9">
          <w:rPr>
            <w:rFonts w:ascii="Arial" w:eastAsia="Times New Roman" w:hAnsi="Arial" w:cs="Arial"/>
            <w:color w:val="0B0080"/>
            <w:sz w:val="20"/>
            <w:szCs w:val="20"/>
            <w:lang w:eastAsia="uk-UA"/>
          </w:rPr>
          <w:t>Серета</w:t>
        </w:r>
      </w:hyperlink>
      <w:r w:rsidRPr="003E7ED9">
        <w:rPr>
          <w:rFonts w:ascii="Arial" w:eastAsia="Times New Roman" w:hAnsi="Arial" w:cs="Arial"/>
          <w:color w:val="000000"/>
          <w:sz w:val="20"/>
          <w:szCs w:val="20"/>
          <w:lang w:eastAsia="uk-UA"/>
        </w:rPr>
        <w:t>, Південного Побужжя та Правобережжя </w:t>
      </w:r>
      <w:hyperlink r:id="rId79" w:tooltip="Дніпро" w:history="1">
        <w:r w:rsidRPr="003E7ED9">
          <w:rPr>
            <w:rFonts w:ascii="Arial" w:eastAsia="Times New Roman" w:hAnsi="Arial" w:cs="Arial"/>
            <w:color w:val="0B0080"/>
            <w:sz w:val="20"/>
            <w:szCs w:val="20"/>
            <w:lang w:eastAsia="uk-UA"/>
          </w:rPr>
          <w:t>Дніпра</w:t>
        </w:r>
      </w:hyperlink>
      <w:r w:rsidRPr="003E7ED9">
        <w:rPr>
          <w:rFonts w:ascii="Arial" w:eastAsia="Times New Roman" w:hAnsi="Arial" w:cs="Arial"/>
          <w:color w:val="000000"/>
          <w:sz w:val="20"/>
          <w:szCs w:val="20"/>
          <w:lang w:eastAsia="uk-UA"/>
        </w:rPr>
        <w:t>. Поселення цього періоду значно більші за розміром (що свідчить про збільшення кількості населення) і розташовані на підвищених плато біля річок та струмків. Наземні житла в них будувалися по колу або овалом. Житла в плані мали форму видовженого прямокутника й будувалися на фундаменті з розколотого дерева, покладеного впоперек, на нього накладався товстий шар або кілька шарів глини. Плетені дерев'яні стіни на стовпах і перегородки всередині житла обмазували глиною, з глини будували печі на дерев'яному каркасі, припічки, лежанки коло печі. З глини робили ритуальні жертовники в житлах, круглі або у формі хреста (с. </w:t>
      </w:r>
      <w:hyperlink r:id="rId80" w:tooltip="Коломийщина (ще не написана)" w:history="1">
        <w:r w:rsidRPr="003E7ED9">
          <w:rPr>
            <w:rFonts w:ascii="Arial" w:eastAsia="Times New Roman" w:hAnsi="Arial" w:cs="Arial"/>
            <w:color w:val="A55858"/>
            <w:sz w:val="20"/>
            <w:szCs w:val="20"/>
            <w:lang w:eastAsia="uk-UA"/>
          </w:rPr>
          <w:t>Коломийщина</w:t>
        </w:r>
      </w:hyperlink>
      <w:r w:rsidRPr="003E7ED9">
        <w:rPr>
          <w:rFonts w:ascii="Arial" w:eastAsia="Times New Roman" w:hAnsi="Arial" w:cs="Arial"/>
          <w:color w:val="000000"/>
          <w:sz w:val="20"/>
          <w:szCs w:val="20"/>
          <w:lang w:eastAsia="uk-UA"/>
        </w:rPr>
        <w:t>, </w:t>
      </w:r>
      <w:hyperlink r:id="rId81" w:tooltip="Володимирівка (Монастирищенський район)" w:history="1">
        <w:r w:rsidRPr="003E7ED9">
          <w:rPr>
            <w:rFonts w:ascii="Arial" w:eastAsia="Times New Roman" w:hAnsi="Arial" w:cs="Arial"/>
            <w:color w:val="0B0080"/>
            <w:sz w:val="20"/>
            <w:szCs w:val="20"/>
            <w:lang w:eastAsia="uk-UA"/>
          </w:rPr>
          <w:t>Володимирівка</w:t>
        </w:r>
      </w:hyperlink>
      <w:r w:rsidRPr="003E7ED9">
        <w:rPr>
          <w:rFonts w:ascii="Arial" w:eastAsia="Times New Roman" w:hAnsi="Arial" w:cs="Arial"/>
          <w:color w:val="000000"/>
          <w:sz w:val="20"/>
          <w:szCs w:val="20"/>
          <w:lang w:eastAsia="uk-UA"/>
        </w:rPr>
        <w:t>, </w:t>
      </w:r>
      <w:hyperlink r:id="rId82" w:tooltip="Майданецьке" w:history="1">
        <w:r w:rsidRPr="003E7ED9">
          <w:rPr>
            <w:rFonts w:ascii="Arial" w:eastAsia="Times New Roman" w:hAnsi="Arial" w:cs="Arial"/>
            <w:color w:val="0B0080"/>
            <w:sz w:val="20"/>
            <w:szCs w:val="20"/>
            <w:lang w:eastAsia="uk-UA"/>
          </w:rPr>
          <w:t>Майданецьке</w:t>
        </w:r>
      </w:hyperlink>
      <w:r w:rsidRPr="003E7ED9">
        <w:rPr>
          <w:rFonts w:ascii="Arial" w:eastAsia="Times New Roman" w:hAnsi="Arial" w:cs="Arial"/>
          <w:color w:val="000000"/>
          <w:sz w:val="20"/>
          <w:szCs w:val="20"/>
          <w:lang w:eastAsia="uk-UA"/>
        </w:rPr>
        <w:t>, </w:t>
      </w:r>
      <w:hyperlink r:id="rId83" w:tooltip="Тальянки" w:history="1">
        <w:r w:rsidRPr="003E7ED9">
          <w:rPr>
            <w:rFonts w:ascii="Arial" w:eastAsia="Times New Roman" w:hAnsi="Arial" w:cs="Arial"/>
            <w:color w:val="0B0080"/>
            <w:sz w:val="20"/>
            <w:szCs w:val="20"/>
            <w:lang w:eastAsia="uk-UA"/>
          </w:rPr>
          <w:t>Тальянки</w:t>
        </w:r>
      </w:hyperlink>
      <w:r w:rsidRPr="003E7ED9">
        <w:rPr>
          <w:rFonts w:ascii="Arial" w:eastAsia="Times New Roman" w:hAnsi="Arial" w:cs="Arial"/>
          <w:color w:val="000000"/>
          <w:sz w:val="20"/>
          <w:szCs w:val="20"/>
          <w:lang w:eastAsia="uk-UA"/>
        </w:rPr>
        <w:t>). Разом зі збільшенням населення збільшувалися посівні площі. Скотарство також було розвинене більше, ніж раніше, полювання мало допоміжне значення. Знаряддя праці вироблялося з кременю, каменю та кісток тварин, мотики для обробки землі з рогу оленя. У поселеннях було виявлено клиновидної форми та провушні сокири з міді. Почалося видобування міді із родовищ на Волині та у Подністров'ї. Рівня ремесла досягло гончарство. Характерним для кінця цього періоду став монохромний спіральний орнамент, нанесений чорною фарбою на жовтувато-червонуватому ангобу. Посуд різних форм ліпився руками, можливо застосовувалося повільне </w:t>
      </w:r>
      <w:hyperlink r:id="rId84" w:tooltip="Гончарне коло" w:history="1">
        <w:r w:rsidRPr="003E7ED9">
          <w:rPr>
            <w:rFonts w:ascii="Arial" w:eastAsia="Times New Roman" w:hAnsi="Arial" w:cs="Arial"/>
            <w:color w:val="0B0080"/>
            <w:sz w:val="20"/>
            <w:szCs w:val="20"/>
            <w:lang w:eastAsia="uk-UA"/>
          </w:rPr>
          <w:t>гончарне коло</w:t>
        </w:r>
      </w:hyperlink>
      <w:r w:rsidRPr="003E7ED9">
        <w:rPr>
          <w:rFonts w:ascii="Arial" w:eastAsia="Times New Roman" w:hAnsi="Arial" w:cs="Arial"/>
          <w:color w:val="000000"/>
          <w:sz w:val="20"/>
          <w:szCs w:val="20"/>
          <w:lang w:eastAsia="uk-UA"/>
        </w:rPr>
        <w:t>. Типові великі грушовидні та кратероподібні посудини для збереження зерна, миски, горщики, біконічні посудини та ін. (с. Володимирівка, </w:t>
      </w:r>
      <w:hyperlink r:id="rId85" w:tooltip="Сушківка" w:history="1">
        <w:r w:rsidRPr="003E7ED9">
          <w:rPr>
            <w:rFonts w:ascii="Arial" w:eastAsia="Times New Roman" w:hAnsi="Arial" w:cs="Arial"/>
            <w:color w:val="0B0080"/>
            <w:sz w:val="20"/>
            <w:szCs w:val="20"/>
            <w:lang w:eastAsia="uk-UA"/>
          </w:rPr>
          <w:t>Сушківка</w:t>
        </w:r>
      </w:hyperlink>
      <w:r w:rsidRPr="003E7ED9">
        <w:rPr>
          <w:rFonts w:ascii="Arial" w:eastAsia="Times New Roman" w:hAnsi="Arial" w:cs="Arial"/>
          <w:color w:val="000000"/>
          <w:sz w:val="20"/>
          <w:szCs w:val="20"/>
          <w:lang w:eastAsia="uk-UA"/>
        </w:rPr>
        <w:t>, </w:t>
      </w:r>
      <w:hyperlink r:id="rId86" w:tooltip="Попудня" w:history="1">
        <w:r w:rsidRPr="003E7ED9">
          <w:rPr>
            <w:rFonts w:ascii="Arial" w:eastAsia="Times New Roman" w:hAnsi="Arial" w:cs="Arial"/>
            <w:color w:val="0B0080"/>
            <w:sz w:val="20"/>
            <w:szCs w:val="20"/>
            <w:lang w:eastAsia="uk-UA"/>
          </w:rPr>
          <w:t>Попудня</w:t>
        </w:r>
      </w:hyperlink>
      <w:r w:rsidRPr="003E7ED9">
        <w:rPr>
          <w:rFonts w:ascii="Arial" w:eastAsia="Times New Roman" w:hAnsi="Arial" w:cs="Arial"/>
          <w:color w:val="000000"/>
          <w:sz w:val="20"/>
          <w:szCs w:val="20"/>
          <w:lang w:eastAsia="uk-UA"/>
        </w:rPr>
        <w:t>, </w:t>
      </w:r>
      <w:hyperlink r:id="rId87" w:tooltip="Шипинці" w:history="1">
        <w:r w:rsidRPr="003E7ED9">
          <w:rPr>
            <w:rFonts w:ascii="Arial" w:eastAsia="Times New Roman" w:hAnsi="Arial" w:cs="Arial"/>
            <w:color w:val="0B0080"/>
            <w:sz w:val="20"/>
            <w:szCs w:val="20"/>
            <w:lang w:eastAsia="uk-UA"/>
          </w:rPr>
          <w:t>Шипинці</w:t>
        </w:r>
      </w:hyperlink>
      <w:r w:rsidRPr="003E7ED9">
        <w:rPr>
          <w:rFonts w:ascii="Arial" w:eastAsia="Times New Roman" w:hAnsi="Arial" w:cs="Arial"/>
          <w:color w:val="000000"/>
          <w:sz w:val="20"/>
          <w:szCs w:val="20"/>
          <w:lang w:eastAsia="uk-UA"/>
        </w:rPr>
        <w:t>); також з глини виробляли схематизовані жіночі статуетки, фігурки тварин, модельки жител. Суспільний лад племен Трипільської культури цього періоду лишався далі </w:t>
      </w:r>
      <w:hyperlink r:id="rId88" w:tooltip="Патріархат" w:history="1">
        <w:r w:rsidRPr="003E7ED9">
          <w:rPr>
            <w:rFonts w:ascii="Arial" w:eastAsia="Times New Roman" w:hAnsi="Arial" w:cs="Arial"/>
            <w:color w:val="0B0080"/>
            <w:sz w:val="20"/>
            <w:szCs w:val="20"/>
            <w:lang w:eastAsia="uk-UA"/>
          </w:rPr>
          <w:t>патріархально-родовим</w:t>
        </w:r>
      </w:hyperlink>
      <w:r w:rsidRPr="003E7ED9">
        <w:rPr>
          <w:rFonts w:ascii="Arial" w:eastAsia="Times New Roman" w:hAnsi="Arial" w:cs="Arial"/>
          <w:color w:val="000000"/>
          <w:sz w:val="20"/>
          <w:szCs w:val="20"/>
          <w:lang w:eastAsia="uk-UA"/>
        </w:rPr>
        <w:t>. До середньої доби Трипільської культури належать поселення, що їх виявив В. Хвойка біля сіл Трипілля, Верем'я, Щербанівка, а також Володимирівка, Веселий Кут, Миропілля, Небелівка та ін.</w:t>
      </w:r>
    </w:p>
    <w:p w:rsidR="003E7ED9" w:rsidRPr="003E7ED9" w:rsidRDefault="003E7ED9" w:rsidP="003E7ED9">
      <w:pPr>
        <w:shd w:val="clear" w:color="auto" w:fill="FFFFFF"/>
        <w:spacing w:after="72" w:line="288" w:lineRule="atLeast"/>
        <w:outlineLvl w:val="2"/>
        <w:rPr>
          <w:rFonts w:ascii="Arial" w:eastAsia="Times New Roman" w:hAnsi="Arial" w:cs="Arial"/>
          <w:b/>
          <w:bCs/>
          <w:color w:val="000000"/>
          <w:sz w:val="26"/>
          <w:szCs w:val="26"/>
          <w:lang w:eastAsia="uk-UA"/>
        </w:rPr>
      </w:pPr>
      <w:r w:rsidRPr="003E7ED9">
        <w:rPr>
          <w:rFonts w:ascii="Arial" w:eastAsia="Times New Roman" w:hAnsi="Arial" w:cs="Arial"/>
          <w:b/>
          <w:bCs/>
          <w:color w:val="000000"/>
          <w:sz w:val="26"/>
          <w:szCs w:val="26"/>
          <w:lang w:eastAsia="uk-UA"/>
        </w:rPr>
        <w:t>Пізній етап</w:t>
      </w:r>
      <w:r w:rsidRPr="003E7ED9">
        <w:rPr>
          <w:rFonts w:ascii="Arial" w:eastAsia="Times New Roman" w:hAnsi="Arial" w:cs="Arial"/>
          <w:color w:val="555555"/>
          <w:sz w:val="24"/>
          <w:szCs w:val="24"/>
          <w:lang w:eastAsia="uk-UA"/>
        </w:rPr>
        <w:t>[</w:t>
      </w:r>
      <w:hyperlink r:id="rId89" w:tooltip="Редагувати розділ: Пізній етап" w:history="1">
        <w:r w:rsidRPr="003E7ED9">
          <w:rPr>
            <w:rFonts w:ascii="Arial" w:eastAsia="Times New Roman" w:hAnsi="Arial" w:cs="Arial"/>
            <w:color w:val="0B0080"/>
            <w:sz w:val="24"/>
            <w:szCs w:val="24"/>
            <w:lang w:eastAsia="uk-UA"/>
          </w:rPr>
          <w:t>ред.</w:t>
        </w:r>
      </w:hyperlink>
      <w:r w:rsidRPr="003E7ED9">
        <w:rPr>
          <w:rFonts w:ascii="Arial" w:eastAsia="Times New Roman" w:hAnsi="Arial" w:cs="Arial"/>
          <w:color w:val="555555"/>
          <w:sz w:val="24"/>
          <w:szCs w:val="24"/>
          <w:lang w:eastAsia="uk-UA"/>
        </w:rPr>
        <w:t> • </w:t>
      </w:r>
      <w:hyperlink r:id="rId90" w:tooltip="Редагувати розділ: Пізній етап" w:history="1">
        <w:r w:rsidRPr="003E7ED9">
          <w:rPr>
            <w:rFonts w:ascii="Arial" w:eastAsia="Times New Roman" w:hAnsi="Arial" w:cs="Arial"/>
            <w:color w:val="0B0080"/>
            <w:sz w:val="24"/>
            <w:szCs w:val="24"/>
            <w:lang w:eastAsia="uk-UA"/>
          </w:rPr>
          <w:t>ред. код</w:t>
        </w:r>
      </w:hyperlink>
      <w:r w:rsidRPr="003E7ED9">
        <w:rPr>
          <w:rFonts w:ascii="Arial" w:eastAsia="Times New Roman" w:hAnsi="Arial" w:cs="Arial"/>
          <w:color w:val="555555"/>
          <w:sz w:val="24"/>
          <w:szCs w:val="24"/>
          <w:lang w:eastAsia="uk-UA"/>
        </w:rPr>
        <w:t>]</w:t>
      </w:r>
    </w:p>
    <w:p w:rsidR="003E7ED9" w:rsidRPr="005C5133" w:rsidRDefault="003E7ED9" w:rsidP="00D152C5">
      <w:pPr>
        <w:pBdr>
          <w:bottom w:val="single" w:sz="6" w:space="1" w:color="auto"/>
        </w:pBdr>
        <w:shd w:val="clear" w:color="auto" w:fill="FFFFFF"/>
        <w:spacing w:before="96" w:after="120" w:line="288" w:lineRule="atLeast"/>
      </w:pPr>
      <w:r w:rsidRPr="003E7ED9">
        <w:rPr>
          <w:rFonts w:ascii="Arial" w:eastAsia="Times New Roman" w:hAnsi="Arial" w:cs="Arial"/>
          <w:color w:val="000000"/>
          <w:sz w:val="20"/>
          <w:szCs w:val="20"/>
          <w:lang w:eastAsia="uk-UA"/>
        </w:rPr>
        <w:t>За пізнього періоду трипільської культури значно розширилася територія, заселена трипільцями: на землі східної </w:t>
      </w:r>
      <w:hyperlink r:id="rId91" w:tooltip="Волинь" w:history="1">
        <w:r w:rsidRPr="003E7ED9">
          <w:rPr>
            <w:rFonts w:ascii="Arial" w:eastAsia="Times New Roman" w:hAnsi="Arial" w:cs="Arial"/>
            <w:color w:val="0B0080"/>
            <w:sz w:val="20"/>
            <w:szCs w:val="20"/>
            <w:lang w:eastAsia="uk-UA"/>
          </w:rPr>
          <w:t>Волині</w:t>
        </w:r>
      </w:hyperlink>
      <w:r w:rsidRPr="003E7ED9">
        <w:rPr>
          <w:rFonts w:ascii="Arial" w:eastAsia="Times New Roman" w:hAnsi="Arial" w:cs="Arial"/>
          <w:color w:val="000000"/>
          <w:sz w:val="20"/>
          <w:szCs w:val="20"/>
          <w:lang w:eastAsia="uk-UA"/>
        </w:rPr>
        <w:t>, сточища рік </w:t>
      </w:r>
      <w:hyperlink r:id="rId92" w:tooltip="Случ (притока Горині)" w:history="1">
        <w:r w:rsidRPr="003E7ED9">
          <w:rPr>
            <w:rFonts w:ascii="Arial" w:eastAsia="Times New Roman" w:hAnsi="Arial" w:cs="Arial"/>
            <w:color w:val="0B0080"/>
            <w:sz w:val="20"/>
            <w:szCs w:val="20"/>
            <w:lang w:eastAsia="uk-UA"/>
          </w:rPr>
          <w:t>Случі</w:t>
        </w:r>
      </w:hyperlink>
      <w:r w:rsidRPr="003E7ED9">
        <w:rPr>
          <w:rFonts w:ascii="Arial" w:eastAsia="Times New Roman" w:hAnsi="Arial" w:cs="Arial"/>
          <w:color w:val="000000"/>
          <w:sz w:val="20"/>
          <w:szCs w:val="20"/>
          <w:lang w:eastAsia="uk-UA"/>
        </w:rPr>
        <w:t> й </w:t>
      </w:r>
      <w:hyperlink r:id="rId93" w:tooltip="Горинь (річка)" w:history="1">
        <w:r w:rsidRPr="003E7ED9">
          <w:rPr>
            <w:rFonts w:ascii="Arial" w:eastAsia="Times New Roman" w:hAnsi="Arial" w:cs="Arial"/>
            <w:color w:val="0B0080"/>
            <w:sz w:val="20"/>
            <w:szCs w:val="20"/>
            <w:lang w:eastAsia="uk-UA"/>
          </w:rPr>
          <w:t>Горині</w:t>
        </w:r>
      </w:hyperlink>
      <w:r w:rsidRPr="003E7ED9">
        <w:rPr>
          <w:rFonts w:ascii="Arial" w:eastAsia="Times New Roman" w:hAnsi="Arial" w:cs="Arial"/>
          <w:color w:val="000000"/>
          <w:sz w:val="20"/>
          <w:szCs w:val="20"/>
          <w:lang w:eastAsia="uk-UA"/>
        </w:rPr>
        <w:t>, обидва береги Київського Придніпров'я та степи північно-західного </w:t>
      </w:r>
      <w:hyperlink r:id="rId94" w:tooltip="Причорномор'я" w:history="1">
        <w:r w:rsidRPr="003E7ED9">
          <w:rPr>
            <w:rFonts w:ascii="Arial" w:eastAsia="Times New Roman" w:hAnsi="Arial" w:cs="Arial"/>
            <w:color w:val="0B0080"/>
            <w:sz w:val="20"/>
            <w:szCs w:val="20"/>
            <w:lang w:eastAsia="uk-UA"/>
          </w:rPr>
          <w:t>Причорномор'я</w:t>
        </w:r>
      </w:hyperlink>
      <w:r w:rsidRPr="003E7ED9">
        <w:rPr>
          <w:rFonts w:ascii="Arial" w:eastAsia="Times New Roman" w:hAnsi="Arial" w:cs="Arial"/>
          <w:color w:val="000000"/>
          <w:sz w:val="20"/>
          <w:szCs w:val="20"/>
          <w:lang w:eastAsia="uk-UA"/>
        </w:rPr>
        <w:t xml:space="preserve">, де трипільці стикалися з носіями інших культур. Значно зросло </w:t>
      </w:r>
      <w:r w:rsidRPr="003E7ED9">
        <w:rPr>
          <w:rFonts w:ascii="Arial" w:eastAsia="Times New Roman" w:hAnsi="Arial" w:cs="Arial"/>
          <w:color w:val="000000"/>
          <w:sz w:val="20"/>
          <w:szCs w:val="20"/>
          <w:lang w:eastAsia="uk-UA"/>
        </w:rPr>
        <w:lastRenderedPageBreak/>
        <w:t>значення </w:t>
      </w:r>
      <w:hyperlink r:id="rId95" w:tooltip="Скотарство" w:history="1">
        <w:r w:rsidRPr="003E7ED9">
          <w:rPr>
            <w:rFonts w:ascii="Arial" w:eastAsia="Times New Roman" w:hAnsi="Arial" w:cs="Arial"/>
            <w:color w:val="0B0080"/>
            <w:sz w:val="20"/>
            <w:szCs w:val="20"/>
            <w:lang w:eastAsia="uk-UA"/>
          </w:rPr>
          <w:t>скотарства</w:t>
        </w:r>
      </w:hyperlink>
      <w:r w:rsidRPr="003E7ED9">
        <w:rPr>
          <w:rFonts w:ascii="Arial" w:eastAsia="Times New Roman" w:hAnsi="Arial" w:cs="Arial"/>
          <w:color w:val="000000"/>
          <w:sz w:val="20"/>
          <w:szCs w:val="20"/>
          <w:lang w:eastAsia="uk-UA"/>
        </w:rPr>
        <w:t> в степу. Скотарство кочового характеру складалося переважно з дрібної рогатої худоби (</w:t>
      </w:r>
      <w:hyperlink r:id="rId96" w:tooltip="Вівця" w:history="1">
        <w:r w:rsidRPr="003E7ED9">
          <w:rPr>
            <w:rFonts w:ascii="Arial" w:eastAsia="Times New Roman" w:hAnsi="Arial" w:cs="Arial"/>
            <w:color w:val="0B0080"/>
            <w:sz w:val="20"/>
            <w:szCs w:val="20"/>
            <w:lang w:eastAsia="uk-UA"/>
          </w:rPr>
          <w:t>вівці</w:t>
        </w:r>
      </w:hyperlink>
      <w:r w:rsidRPr="003E7ED9">
        <w:rPr>
          <w:rFonts w:ascii="Arial" w:eastAsia="Times New Roman" w:hAnsi="Arial" w:cs="Arial"/>
          <w:color w:val="000000"/>
          <w:sz w:val="20"/>
          <w:szCs w:val="20"/>
          <w:lang w:eastAsia="uk-UA"/>
        </w:rPr>
        <w:t>, </w:t>
      </w:r>
      <w:hyperlink r:id="rId97" w:tooltip="Коза" w:history="1">
        <w:r w:rsidRPr="003E7ED9">
          <w:rPr>
            <w:rFonts w:ascii="Arial" w:eastAsia="Times New Roman" w:hAnsi="Arial" w:cs="Arial"/>
            <w:color w:val="0B0080"/>
            <w:sz w:val="20"/>
            <w:szCs w:val="20"/>
            <w:lang w:eastAsia="uk-UA"/>
          </w:rPr>
          <w:t>кози</w:t>
        </w:r>
      </w:hyperlink>
      <w:r w:rsidRPr="003E7ED9">
        <w:rPr>
          <w:rFonts w:ascii="Arial" w:eastAsia="Times New Roman" w:hAnsi="Arial" w:cs="Arial"/>
          <w:color w:val="000000"/>
          <w:sz w:val="20"/>
          <w:szCs w:val="20"/>
          <w:lang w:eastAsia="uk-UA"/>
        </w:rPr>
        <w:t>) (до 63-65%). Помітного значення набув </w:t>
      </w:r>
      <w:hyperlink r:id="rId98" w:tooltip="Кінь" w:history="1">
        <w:r w:rsidRPr="003E7ED9">
          <w:rPr>
            <w:rFonts w:ascii="Arial" w:eastAsia="Times New Roman" w:hAnsi="Arial" w:cs="Arial"/>
            <w:color w:val="0B0080"/>
            <w:sz w:val="20"/>
            <w:szCs w:val="20"/>
            <w:lang w:eastAsia="uk-UA"/>
          </w:rPr>
          <w:t>кінь</w:t>
        </w:r>
      </w:hyperlink>
      <w:r w:rsidRPr="003E7ED9">
        <w:rPr>
          <w:rFonts w:ascii="Arial" w:eastAsia="Times New Roman" w:hAnsi="Arial" w:cs="Arial"/>
          <w:color w:val="000000"/>
          <w:sz w:val="20"/>
          <w:szCs w:val="20"/>
          <w:lang w:eastAsia="uk-UA"/>
        </w:rPr>
        <w:t> (до 15-16%) (</w:t>
      </w:r>
      <w:hyperlink r:id="rId99" w:tooltip="Усатівська культура" w:history="1">
        <w:r w:rsidRPr="003E7ED9">
          <w:rPr>
            <w:rFonts w:ascii="Arial" w:eastAsia="Times New Roman" w:hAnsi="Arial" w:cs="Arial"/>
            <w:color w:val="0B0080"/>
            <w:sz w:val="20"/>
            <w:szCs w:val="20"/>
            <w:lang w:eastAsia="uk-UA"/>
          </w:rPr>
          <w:t>Усатове</w:t>
        </w:r>
      </w:hyperlink>
      <w:r w:rsidRPr="003E7ED9">
        <w:rPr>
          <w:rFonts w:ascii="Arial" w:eastAsia="Times New Roman" w:hAnsi="Arial" w:cs="Arial"/>
          <w:color w:val="000000"/>
          <w:sz w:val="20"/>
          <w:szCs w:val="20"/>
          <w:lang w:eastAsia="uk-UA"/>
        </w:rPr>
        <w:t>). За цього періоду, на думку деяких фахівців, зберігався</w:t>
      </w:r>
      <w:hyperlink r:id="rId100" w:tooltip="Патріархат" w:history="1">
        <w:r w:rsidRPr="003E7ED9">
          <w:rPr>
            <w:rFonts w:ascii="Arial" w:eastAsia="Times New Roman" w:hAnsi="Arial" w:cs="Arial"/>
            <w:color w:val="0B0080"/>
            <w:sz w:val="20"/>
            <w:szCs w:val="20"/>
            <w:lang w:eastAsia="uk-UA"/>
          </w:rPr>
          <w:t>патріархальний лад</w:t>
        </w:r>
      </w:hyperlink>
      <w:r w:rsidRPr="003E7ED9">
        <w:rPr>
          <w:rFonts w:ascii="Arial" w:eastAsia="Times New Roman" w:hAnsi="Arial" w:cs="Arial"/>
          <w:color w:val="000000"/>
          <w:sz w:val="20"/>
          <w:szCs w:val="20"/>
          <w:lang w:eastAsia="uk-UA"/>
        </w:rPr>
        <w:t>. Під впливом контактів із племенами інших культур, коли на початку </w:t>
      </w:r>
      <w:hyperlink r:id="rId101" w:tooltip="3 тисячоліття до н.е." w:history="1">
        <w:r w:rsidRPr="003E7ED9">
          <w:rPr>
            <w:rFonts w:ascii="Arial" w:eastAsia="Times New Roman" w:hAnsi="Arial" w:cs="Arial"/>
            <w:color w:val="0B0080"/>
            <w:sz w:val="20"/>
            <w:szCs w:val="20"/>
            <w:lang w:eastAsia="uk-UA"/>
          </w:rPr>
          <w:t>III тисячоліття</w:t>
        </w:r>
      </w:hyperlink>
      <w:r w:rsidRPr="003E7ED9">
        <w:rPr>
          <w:rFonts w:ascii="Arial" w:eastAsia="Times New Roman" w:hAnsi="Arial" w:cs="Arial"/>
          <w:color w:val="000000"/>
          <w:sz w:val="20"/>
          <w:szCs w:val="20"/>
          <w:lang w:eastAsia="uk-UA"/>
        </w:rPr>
        <w:t> до н. е. у степовій зоні, південних районах Лісостепу Східної Европи та Дніпровського басейну розселилися скотарські племена так званої </w:t>
      </w:r>
      <w:hyperlink r:id="rId102" w:tooltip="Ямна культура" w:history="1">
        <w:r w:rsidRPr="003E7ED9">
          <w:rPr>
            <w:rFonts w:ascii="Arial" w:eastAsia="Times New Roman" w:hAnsi="Arial" w:cs="Arial"/>
            <w:color w:val="0B0080"/>
            <w:sz w:val="20"/>
            <w:szCs w:val="20"/>
            <w:lang w:eastAsia="uk-UA"/>
          </w:rPr>
          <w:t>ямної культури</w:t>
        </w:r>
      </w:hyperlink>
      <w:r w:rsidRPr="003E7ED9">
        <w:rPr>
          <w:rFonts w:ascii="Arial" w:eastAsia="Times New Roman" w:hAnsi="Arial" w:cs="Arial"/>
          <w:color w:val="000000"/>
          <w:sz w:val="20"/>
          <w:szCs w:val="20"/>
          <w:lang w:eastAsia="uk-UA"/>
        </w:rPr>
        <w:t>, що посувалися зі степів Поволжя та Подоння в пошуках нових пасовищ, у культурі пізньотрипільських племен зникає багато рис, характерних для трипільської культури попереднього часу. Змінюється характер житлобудівництва, зникає спіральна орнаментація в мотивах розпису посуду і типові трипільські форми, натомість з'являється новий тип посуду, орнаментованого відтисками шнура, схематизується антропоморфна пластика. З'являється новий тип поховання в ямах з насипом та без насипу з кам'яною обкладкою навкруги і витворюється обряд поховання, подібний до обряду сусідніх патріархальних племен ямної культури. Усатівські племена західних районів Північного Причорномор'я та нижнього Подністров'я (села </w:t>
      </w:r>
      <w:hyperlink r:id="rId103" w:tooltip="Усатове" w:history="1">
        <w:r w:rsidRPr="003E7ED9">
          <w:rPr>
            <w:rFonts w:ascii="Arial" w:eastAsia="Times New Roman" w:hAnsi="Arial" w:cs="Arial"/>
            <w:color w:val="0B0080"/>
            <w:sz w:val="20"/>
            <w:szCs w:val="20"/>
            <w:lang w:eastAsia="uk-UA"/>
          </w:rPr>
          <w:t>Усатове</w:t>
        </w:r>
      </w:hyperlink>
      <w:r w:rsidRPr="003E7ED9">
        <w:rPr>
          <w:rFonts w:ascii="Arial" w:eastAsia="Times New Roman" w:hAnsi="Arial" w:cs="Arial"/>
          <w:color w:val="000000"/>
          <w:sz w:val="20"/>
          <w:szCs w:val="20"/>
          <w:lang w:eastAsia="uk-UA"/>
        </w:rPr>
        <w:t>, </w:t>
      </w:r>
      <w:hyperlink r:id="rId104" w:tooltip="Галеркани (ще не написана)" w:history="1">
        <w:r w:rsidRPr="003E7ED9">
          <w:rPr>
            <w:rFonts w:ascii="Arial" w:eastAsia="Times New Roman" w:hAnsi="Arial" w:cs="Arial"/>
            <w:color w:val="A55858"/>
            <w:sz w:val="20"/>
            <w:szCs w:val="20"/>
            <w:lang w:eastAsia="uk-UA"/>
          </w:rPr>
          <w:t>Галеркани</w:t>
        </w:r>
      </w:hyperlink>
      <w:r w:rsidRPr="003E7ED9">
        <w:rPr>
          <w:rFonts w:ascii="Arial" w:eastAsia="Times New Roman" w:hAnsi="Arial" w:cs="Arial"/>
          <w:color w:val="000000"/>
          <w:sz w:val="20"/>
          <w:szCs w:val="20"/>
          <w:lang w:eastAsia="uk-UA"/>
        </w:rPr>
        <w:t>, </w:t>
      </w:r>
      <w:hyperlink r:id="rId105" w:tooltip="Борисівка (трипільське поселення)" w:history="1">
        <w:r w:rsidRPr="003E7ED9">
          <w:rPr>
            <w:rFonts w:ascii="Arial" w:eastAsia="Times New Roman" w:hAnsi="Arial" w:cs="Arial"/>
            <w:color w:val="0B0080"/>
            <w:sz w:val="20"/>
            <w:szCs w:val="20"/>
            <w:lang w:eastAsia="uk-UA"/>
          </w:rPr>
          <w:t>Борисівка</w:t>
        </w:r>
      </w:hyperlink>
      <w:r w:rsidRPr="003E7ED9">
        <w:rPr>
          <w:rFonts w:ascii="Arial" w:eastAsia="Times New Roman" w:hAnsi="Arial" w:cs="Arial"/>
          <w:color w:val="000000"/>
          <w:sz w:val="20"/>
          <w:szCs w:val="20"/>
          <w:lang w:eastAsia="uk-UA"/>
        </w:rPr>
        <w:t>, </w:t>
      </w:r>
      <w:hyperlink r:id="rId106" w:tooltip="Маяки (Біляївський район)" w:history="1">
        <w:r w:rsidRPr="003E7ED9">
          <w:rPr>
            <w:rFonts w:ascii="Arial" w:eastAsia="Times New Roman" w:hAnsi="Arial" w:cs="Arial"/>
            <w:color w:val="0B0080"/>
            <w:sz w:val="20"/>
            <w:szCs w:val="20"/>
            <w:lang w:eastAsia="uk-UA"/>
          </w:rPr>
          <w:t>Маяки</w:t>
        </w:r>
      </w:hyperlink>
      <w:r w:rsidRPr="003E7ED9">
        <w:rPr>
          <w:rFonts w:ascii="Arial" w:eastAsia="Times New Roman" w:hAnsi="Arial" w:cs="Arial"/>
          <w:color w:val="000000"/>
          <w:sz w:val="20"/>
          <w:szCs w:val="20"/>
          <w:lang w:eastAsia="uk-UA"/>
        </w:rPr>
        <w:t> та ін.) були асимільовані носіями ямної культури, відтак </w:t>
      </w:r>
      <w:hyperlink r:id="rId107" w:tooltip="Індоєвропейці" w:history="1">
        <w:r w:rsidRPr="003E7ED9">
          <w:rPr>
            <w:rFonts w:ascii="Arial" w:eastAsia="Times New Roman" w:hAnsi="Arial" w:cs="Arial"/>
            <w:color w:val="0B0080"/>
            <w:sz w:val="20"/>
            <w:szCs w:val="20"/>
            <w:lang w:eastAsia="uk-UA"/>
          </w:rPr>
          <w:t>праіндоєвропейцями</w:t>
        </w:r>
      </w:hyperlink>
      <w:r w:rsidRPr="003E7ED9">
        <w:rPr>
          <w:rFonts w:ascii="Arial" w:eastAsia="Times New Roman" w:hAnsi="Arial" w:cs="Arial"/>
          <w:color w:val="000000"/>
          <w:sz w:val="20"/>
          <w:szCs w:val="20"/>
          <w:lang w:eastAsia="uk-UA"/>
        </w:rPr>
        <w:t>. Історична доля інших пізньотрипільських племен була різна; зміни в їхній культурі Середнього і Горішнього Подністров'я пов'язані з появою на цій території племен культури кулястих амфор (рання бронза).</w:t>
      </w:r>
      <w:r w:rsidR="00D152C5" w:rsidRPr="005C5133">
        <w:t xml:space="preserve"> </w:t>
      </w:r>
    </w:p>
    <w:p w:rsidR="005C5133" w:rsidRPr="005C5133" w:rsidRDefault="005C5133" w:rsidP="005C5133">
      <w:pPr>
        <w:rPr>
          <w:b/>
          <w:bCs/>
        </w:rPr>
      </w:pPr>
      <w:bookmarkStart w:id="15" w:name="_Toc498601625"/>
      <w:bookmarkStart w:id="16" w:name="_Toc499835145"/>
      <w:bookmarkStart w:id="17" w:name="_Toc499835245"/>
      <w:bookmarkStart w:id="18" w:name="_Toc502573794"/>
      <w:r w:rsidRPr="005C5133">
        <w:rPr>
          <w:b/>
          <w:bCs/>
          <w:lang w:val="ru-RU"/>
        </w:rPr>
        <w:t>Як зникла трипільська культура</w:t>
      </w:r>
      <w:bookmarkEnd w:id="15"/>
      <w:bookmarkEnd w:id="16"/>
      <w:bookmarkEnd w:id="17"/>
      <w:bookmarkEnd w:id="18"/>
    </w:p>
    <w:p w:rsidR="005C5133" w:rsidRPr="005C5133" w:rsidRDefault="005C5133" w:rsidP="005C5133">
      <w:r w:rsidRPr="005C5133">
        <w:t xml:space="preserve">Ще й досі неясно, як зникла трипільська культура. Радянські вчені Т.Пассек і Т.Білановська взагалі обминають це питання, говорячи тільки про взаємозв’язки трипільців з племенами середньодніпровської культури на Сході, Волинсько-Подільської мегалітичної культури – на заході, пізньострічкової  і шнурової кераміки на північному заході. </w:t>
      </w:r>
    </w:p>
    <w:p w:rsidR="005C5133" w:rsidRPr="00D152C5" w:rsidRDefault="005C5133" w:rsidP="005C5133">
      <w:r w:rsidRPr="005C5133">
        <w:rPr>
          <w:lang w:val="ru-RU"/>
        </w:rPr>
        <w:t>Мен</w:t>
      </w:r>
      <w:r w:rsidRPr="005C5133">
        <w:t>і відома поки що одна теорія зникнення трипільців. Це змішення їх з іншими племенами. Якими? За В.Г. Збеновичем це нібито племена середньодніпровської культури на сході, оскільки їх кераміка та побутові речі дуже схожі на ті, що вироблялися колись трипільцями</w:t>
      </w:r>
      <w:r w:rsidR="00D152C5" w:rsidRPr="00D152C5">
        <w:t>.</w:t>
      </w:r>
      <w:bookmarkStart w:id="19" w:name="_GoBack"/>
      <w:bookmarkEnd w:id="19"/>
    </w:p>
    <w:p w:rsidR="00554A7C" w:rsidRDefault="00554A7C"/>
    <w:sectPr w:rsidR="00554A7C">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539" w:rsidRDefault="00E26539" w:rsidP="005C5133">
      <w:pPr>
        <w:spacing w:after="0" w:line="240" w:lineRule="auto"/>
      </w:pPr>
      <w:r>
        <w:separator/>
      </w:r>
    </w:p>
  </w:endnote>
  <w:endnote w:type="continuationSeparator" w:id="0">
    <w:p w:rsidR="00E26539" w:rsidRDefault="00E26539" w:rsidP="005C5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539" w:rsidRDefault="00E26539" w:rsidP="005C5133">
      <w:pPr>
        <w:spacing w:after="0" w:line="240" w:lineRule="auto"/>
      </w:pPr>
      <w:r>
        <w:separator/>
      </w:r>
    </w:p>
  </w:footnote>
  <w:footnote w:type="continuationSeparator" w:id="0">
    <w:p w:rsidR="00E26539" w:rsidRDefault="00E26539" w:rsidP="005C51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7C"/>
    <w:rsid w:val="00165974"/>
    <w:rsid w:val="003E7ED9"/>
    <w:rsid w:val="00435A09"/>
    <w:rsid w:val="00554A7C"/>
    <w:rsid w:val="005C5133"/>
    <w:rsid w:val="008B4070"/>
    <w:rsid w:val="00B076FA"/>
    <w:rsid w:val="00D152C5"/>
    <w:rsid w:val="00E2653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E0CCD-4FF4-480B-B17C-256F80039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3E7ED9"/>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54A7C"/>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554A7C"/>
  </w:style>
  <w:style w:type="character" w:styleId="a4">
    <w:name w:val="Hyperlink"/>
    <w:basedOn w:val="a0"/>
    <w:uiPriority w:val="99"/>
    <w:semiHidden/>
    <w:unhideWhenUsed/>
    <w:rsid w:val="00554A7C"/>
    <w:rPr>
      <w:color w:val="0000FF"/>
      <w:u w:val="single"/>
    </w:rPr>
  </w:style>
  <w:style w:type="paragraph" w:styleId="a5">
    <w:name w:val="footnote text"/>
    <w:basedOn w:val="a"/>
    <w:link w:val="a6"/>
    <w:semiHidden/>
    <w:rsid w:val="005C5133"/>
    <w:pPr>
      <w:spacing w:after="0" w:line="240" w:lineRule="auto"/>
    </w:pPr>
    <w:rPr>
      <w:rFonts w:ascii="Times New Roman" w:eastAsia="Times New Roman" w:hAnsi="Times New Roman" w:cs="Times New Roman"/>
      <w:color w:val="000000"/>
      <w:sz w:val="20"/>
      <w:szCs w:val="20"/>
      <w:lang w:eastAsia="ru-RU"/>
    </w:rPr>
  </w:style>
  <w:style w:type="character" w:customStyle="1" w:styleId="a6">
    <w:name w:val="Текст сноски Знак"/>
    <w:basedOn w:val="a0"/>
    <w:link w:val="a5"/>
    <w:semiHidden/>
    <w:rsid w:val="005C5133"/>
    <w:rPr>
      <w:rFonts w:ascii="Times New Roman" w:eastAsia="Times New Roman" w:hAnsi="Times New Roman" w:cs="Times New Roman"/>
      <w:color w:val="000000"/>
      <w:sz w:val="20"/>
      <w:szCs w:val="20"/>
      <w:lang w:eastAsia="ru-RU"/>
    </w:rPr>
  </w:style>
  <w:style w:type="character" w:styleId="a7">
    <w:name w:val="footnote reference"/>
    <w:basedOn w:val="a0"/>
    <w:semiHidden/>
    <w:rsid w:val="005C5133"/>
    <w:rPr>
      <w:vertAlign w:val="superscript"/>
    </w:rPr>
  </w:style>
  <w:style w:type="character" w:customStyle="1" w:styleId="30">
    <w:name w:val="Заголовок 3 Знак"/>
    <w:basedOn w:val="a0"/>
    <w:link w:val="3"/>
    <w:uiPriority w:val="9"/>
    <w:rsid w:val="003E7ED9"/>
    <w:rPr>
      <w:rFonts w:ascii="Times New Roman" w:eastAsia="Times New Roman" w:hAnsi="Times New Roman" w:cs="Times New Roman"/>
      <w:b/>
      <w:bCs/>
      <w:sz w:val="27"/>
      <w:szCs w:val="27"/>
      <w:lang w:eastAsia="uk-UA"/>
    </w:rPr>
  </w:style>
  <w:style w:type="character" w:customStyle="1" w:styleId="mw-headline">
    <w:name w:val="mw-headline"/>
    <w:basedOn w:val="a0"/>
    <w:rsid w:val="003E7ED9"/>
  </w:style>
  <w:style w:type="character" w:customStyle="1" w:styleId="mw-editsection">
    <w:name w:val="mw-editsection"/>
    <w:basedOn w:val="a0"/>
    <w:rsid w:val="003E7ED9"/>
  </w:style>
  <w:style w:type="character" w:customStyle="1" w:styleId="mw-editsection-bracket">
    <w:name w:val="mw-editsection-bracket"/>
    <w:basedOn w:val="a0"/>
    <w:rsid w:val="003E7ED9"/>
  </w:style>
  <w:style w:type="character" w:customStyle="1" w:styleId="mw-editsection-divider">
    <w:name w:val="mw-editsection-divider"/>
    <w:basedOn w:val="a0"/>
    <w:rsid w:val="003E7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382934">
      <w:bodyDiv w:val="1"/>
      <w:marLeft w:val="0"/>
      <w:marRight w:val="0"/>
      <w:marTop w:val="0"/>
      <w:marBottom w:val="0"/>
      <w:divBdr>
        <w:top w:val="none" w:sz="0" w:space="0" w:color="auto"/>
        <w:left w:val="none" w:sz="0" w:space="0" w:color="auto"/>
        <w:bottom w:val="none" w:sz="0" w:space="0" w:color="auto"/>
        <w:right w:val="none" w:sz="0" w:space="0" w:color="auto"/>
      </w:divBdr>
      <w:divsChild>
        <w:div w:id="1242519242">
          <w:marLeft w:val="336"/>
          <w:marRight w:val="0"/>
          <w:marTop w:val="120"/>
          <w:marBottom w:val="312"/>
          <w:divBdr>
            <w:top w:val="none" w:sz="0" w:space="0" w:color="auto"/>
            <w:left w:val="none" w:sz="0" w:space="0" w:color="auto"/>
            <w:bottom w:val="none" w:sz="0" w:space="0" w:color="auto"/>
            <w:right w:val="none" w:sz="0" w:space="0" w:color="auto"/>
          </w:divBdr>
          <w:divsChild>
            <w:div w:id="440882497">
              <w:marLeft w:val="0"/>
              <w:marRight w:val="0"/>
              <w:marTop w:val="0"/>
              <w:marBottom w:val="0"/>
              <w:divBdr>
                <w:top w:val="single" w:sz="6" w:space="0" w:color="CCCCCC"/>
                <w:left w:val="single" w:sz="6" w:space="0" w:color="CCCCCC"/>
                <w:bottom w:val="single" w:sz="6" w:space="0" w:color="CCCCCC"/>
                <w:right w:val="single" w:sz="6" w:space="0" w:color="CCCCCC"/>
              </w:divBdr>
              <w:divsChild>
                <w:div w:id="2275218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uk.wikipedia.org/wiki/%D0%9F%D1%80%D1%83%D1%82" TargetMode="External"/><Relationship Id="rId21" Type="http://schemas.openxmlformats.org/officeDocument/2006/relationships/hyperlink" Target="http://uk.wikipedia.org/wiki/%D0%94%D0%BD%D1%96%D0%BF%D1%80%D0%BE" TargetMode="External"/><Relationship Id="rId42" Type="http://schemas.openxmlformats.org/officeDocument/2006/relationships/hyperlink" Target="http://uk.wikipedia.org/wiki/%D0%A0%D0%B8%D0%B1%D0%B0%D0%BB%D1%8C%D1%81%D1%82%D0%B2%D0%BE" TargetMode="External"/><Relationship Id="rId47" Type="http://schemas.openxmlformats.org/officeDocument/2006/relationships/hyperlink" Target="http://uk.wikipedia.org/wiki/%D0%96%D0%B8%D1%82%D0%BE" TargetMode="External"/><Relationship Id="rId63" Type="http://schemas.openxmlformats.org/officeDocument/2006/relationships/hyperlink" Target="http://uk.wikipedia.org/wiki/%D0%9F%D0%BE%D0%BB%D1%8E%D0%B2%D0%B0%D0%BD%D0%BD%D1%8F" TargetMode="External"/><Relationship Id="rId68" Type="http://schemas.openxmlformats.org/officeDocument/2006/relationships/hyperlink" Target="http://uk.wikipedia.org/wiki/%D0%9C%D0%BE%D0%BB%D0%B4%D0%B0%D0%B2%D1%96%D1%8F" TargetMode="External"/><Relationship Id="rId84" Type="http://schemas.openxmlformats.org/officeDocument/2006/relationships/hyperlink" Target="http://uk.wikipedia.org/wiki/%D0%93%D0%BE%D0%BD%D1%87%D0%B0%D1%80%D0%BD%D0%B5_%D0%BA%D0%BE%D0%BB%D0%BE" TargetMode="External"/><Relationship Id="rId89" Type="http://schemas.openxmlformats.org/officeDocument/2006/relationships/hyperlink" Target="http://uk.wikipedia.org/w/index.php?title=%D0%A2%D1%80%D0%B8%D0%BF%D1%96%D0%BB%D1%8C%D1%81%D1%8C%D0%BA%D0%B0_%D0%BA%D1%83%D0%BB%D1%8C%D1%82%D1%83%D1%80%D0%B0&amp;veaction=edit&amp;section=8" TargetMode="External"/><Relationship Id="rId16" Type="http://schemas.openxmlformats.org/officeDocument/2006/relationships/hyperlink" Target="http://uk.wikipedia.org/wiki/%D0%9C%D0%BE%D0%BB%D0%B4%D0%BE%D0%B2%D0%B0" TargetMode="External"/><Relationship Id="rId107" Type="http://schemas.openxmlformats.org/officeDocument/2006/relationships/hyperlink" Target="http://uk.wikipedia.org/wiki/%D0%86%D0%BD%D0%B4%D0%BE%D1%94%D0%B2%D1%80%D0%BE%D0%BF%D0%B5%D0%B9%D1%86%D1%96" TargetMode="External"/><Relationship Id="rId11" Type="http://schemas.openxmlformats.org/officeDocument/2006/relationships/hyperlink" Target="http://uk.wikipedia.org/wiki/%D0%A0%D1%83%D0%BC%D1%83%D0%BD%D1%96%D1%8F" TargetMode="External"/><Relationship Id="rId32" Type="http://schemas.openxmlformats.org/officeDocument/2006/relationships/hyperlink" Target="http://uk.wikipedia.org/wiki/%D0%9F%D1%96%D0%B2%D0%B4%D0%B5%D0%BD%D0%BD%D0%B8%D0%B9_%D0%91%D1%83%D0%B3" TargetMode="External"/><Relationship Id="rId37" Type="http://schemas.openxmlformats.org/officeDocument/2006/relationships/hyperlink" Target="http://uk.wikipedia.org/wiki/%D0%A1%D0%BE%D0%BB%D0%BE%D0%BC%D0%B0" TargetMode="External"/><Relationship Id="rId53" Type="http://schemas.openxmlformats.org/officeDocument/2006/relationships/hyperlink" Target="http://uk.wikipedia.org/wiki/%D0%9A%D1%80%D0%B5%D0%BC%D1%96%D0%BD%D1%8C" TargetMode="External"/><Relationship Id="rId58" Type="http://schemas.openxmlformats.org/officeDocument/2006/relationships/hyperlink" Target="http://uk.wikipedia.org/wiki/%D0%92%D0%B5%D0%BB%D0%B8%D0%BA%D0%B0_%D1%80%D0%BE%D0%B3%D0%B0%D1%82%D0%B0_%D1%85%D1%83%D0%B4%D0%BE%D0%B1%D0%B0" TargetMode="External"/><Relationship Id="rId74" Type="http://schemas.openxmlformats.org/officeDocument/2006/relationships/hyperlink" Target="http://uk.wikipedia.org/wiki/%D0%9B%D1%96%D1%81%D0%BE%D1%81%D1%82%D0%B5%D0%BF" TargetMode="External"/><Relationship Id="rId79" Type="http://schemas.openxmlformats.org/officeDocument/2006/relationships/hyperlink" Target="http://uk.wikipedia.org/wiki/%D0%94%D0%BD%D1%96%D0%BF%D1%80%D0%BE" TargetMode="External"/><Relationship Id="rId102" Type="http://schemas.openxmlformats.org/officeDocument/2006/relationships/hyperlink" Target="http://uk.wikipedia.org/wiki/%D0%AF%D0%BC%D0%BD%D0%B0_%D0%BA%D1%83%D0%BB%D1%8C%D1%82%D1%83%D1%80%D0%B0" TargetMode="External"/><Relationship Id="rId5" Type="http://schemas.openxmlformats.org/officeDocument/2006/relationships/endnotes" Target="endnotes.xml"/><Relationship Id="rId90" Type="http://schemas.openxmlformats.org/officeDocument/2006/relationships/hyperlink" Target="http://uk.wikipedia.org/w/index.php?title=%D0%A2%D1%80%D0%B8%D0%BF%D1%96%D0%BB%D1%8C%D1%81%D1%8C%D0%BA%D0%B0_%D0%BA%D1%83%D0%BB%D1%8C%D1%82%D1%83%D1%80%D0%B0&amp;action=edit&amp;section=8" TargetMode="External"/><Relationship Id="rId95" Type="http://schemas.openxmlformats.org/officeDocument/2006/relationships/hyperlink" Target="http://uk.wikipedia.org/wiki/%D0%A1%D0%BA%D0%BE%D1%82%D0%B0%D1%80%D1%81%D1%82%D0%B2%D0%BE" TargetMode="External"/><Relationship Id="rId22" Type="http://schemas.openxmlformats.org/officeDocument/2006/relationships/hyperlink" Target="http://uk.wikipedia.org/wiki/%D0%9A%D0%B0%D1%80%D0%BF%D0%B0%D1%82%D0%B8" TargetMode="External"/><Relationship Id="rId27" Type="http://schemas.openxmlformats.org/officeDocument/2006/relationships/hyperlink" Target="http://uk.wikipedia.org/wiki/%D0%94%D0%BD%D1%96%D0%BF%D1%80%D0%BE" TargetMode="External"/><Relationship Id="rId43" Type="http://schemas.openxmlformats.org/officeDocument/2006/relationships/hyperlink" Target="http://uk.wikipedia.org/wiki/%D0%97%D0%B1%D0%B8%D1%80%D0%B0%D0%BB%D1%8C%D0%BD%D0%B8%D1%86%D1%82%D0%B2%D0%BE" TargetMode="External"/><Relationship Id="rId48" Type="http://schemas.openxmlformats.org/officeDocument/2006/relationships/hyperlink" Target="http://uk.wikipedia.org/wiki/%D0%93%D0%BE%D1%80%D0%BE%D1%85" TargetMode="External"/><Relationship Id="rId64" Type="http://schemas.openxmlformats.org/officeDocument/2006/relationships/hyperlink" Target="http://uk.wikipedia.org/wiki/%D0%9E%D0%BB%D0%B5%D0%BD%D1%8C_%D0%B1%D0%BB%D0%B0%D0%B3%D0%BE%D1%80%D0%BE%D0%B4%D0%BD%D0%B8%D0%B9" TargetMode="External"/><Relationship Id="rId69" Type="http://schemas.openxmlformats.org/officeDocument/2006/relationships/hyperlink" Target="http://uk.wikipedia.org/wiki/%D0%93%D0%B5%D0%BB%D1%8C%D1%81%D1%96%D0%BD%D1%81%D1%8C%D0%BA%D0%B8%D0%B9_%D1%83%D0%BD%D1%96%D0%B2%D0%B5%D1%80%D1%81%D0%B8%D1%82%D0%B5%D1%82" TargetMode="External"/><Relationship Id="rId80" Type="http://schemas.openxmlformats.org/officeDocument/2006/relationships/hyperlink" Target="http://uk.wikipedia.org/w/index.php?title=%D0%9A%D0%BE%D0%BB%D0%BE%D0%BC%D0%B8%D0%B9%D1%89%D0%B8%D0%BD%D0%B0&amp;action=edit&amp;redlink=1" TargetMode="External"/><Relationship Id="rId85" Type="http://schemas.openxmlformats.org/officeDocument/2006/relationships/hyperlink" Target="http://uk.wikipedia.org/wiki/%D0%A1%D1%83%D1%88%D0%BA%D1%96%D0%B2%D0%BA%D0%B0" TargetMode="External"/><Relationship Id="rId12" Type="http://schemas.openxmlformats.org/officeDocument/2006/relationships/hyperlink" Target="http://uk.wikipedia.org/wiki/%D0%9A%D1%83%D0%BA%D1%83%D1%82%D0%B5%D0%BD%D1%8C_(%D0%AF%D1%81%D1%81%D0%B8)" TargetMode="External"/><Relationship Id="rId17" Type="http://schemas.openxmlformats.org/officeDocument/2006/relationships/hyperlink" Target="http://uk.wikipedia.org/wiki/%D0%A0%D1%83%D0%BC%D1%83%D0%BD%D1%96%D1%8F" TargetMode="External"/><Relationship Id="rId33" Type="http://schemas.openxmlformats.org/officeDocument/2006/relationships/hyperlink" Target="http://uk.wikipedia.org/wiki/%D0%A0%D1%96%D1%87%D0%BA%D0%B0" TargetMode="External"/><Relationship Id="rId38" Type="http://schemas.openxmlformats.org/officeDocument/2006/relationships/hyperlink" Target="http://uk.wikipedia.org/wiki/%D0%9E%D1%87%D0%B5%D1%80%D0%B5%D1%82" TargetMode="External"/><Relationship Id="rId59" Type="http://schemas.openxmlformats.org/officeDocument/2006/relationships/hyperlink" Target="http://uk.wikipedia.org/wiki/%D0%A1%D0%B2%D0%B8%D0%BD%D1%8F_%D1%81%D0%B2%D1%96%D0%B9%D1%81%D1%8C%D0%BA%D0%B0" TargetMode="External"/><Relationship Id="rId103" Type="http://schemas.openxmlformats.org/officeDocument/2006/relationships/hyperlink" Target="http://uk.wikipedia.org/wiki/%D0%A3%D1%81%D0%B0%D1%82%D0%BE%D0%B2%D0%B5" TargetMode="External"/><Relationship Id="rId108" Type="http://schemas.openxmlformats.org/officeDocument/2006/relationships/fontTable" Target="fontTable.xml"/><Relationship Id="rId54" Type="http://schemas.openxmlformats.org/officeDocument/2006/relationships/hyperlink" Target="http://uk.wikipedia.org/wiki/%D0%9F%D0%BE%D1%81%D1%83%D0%B4" TargetMode="External"/><Relationship Id="rId70" Type="http://schemas.openxmlformats.org/officeDocument/2006/relationships/hyperlink" Target="http://uk.wikipedia.org/wiki/%D0%9A%D0%BE%D0%BB%D0%B5%D1%81%D0%BE" TargetMode="External"/><Relationship Id="rId75" Type="http://schemas.openxmlformats.org/officeDocument/2006/relationships/hyperlink" Target="http://uk.wikipedia.org/wiki/%D0%97%D0%B0%D1%85%D1%96%D0%B4" TargetMode="External"/><Relationship Id="rId91" Type="http://schemas.openxmlformats.org/officeDocument/2006/relationships/hyperlink" Target="http://uk.wikipedia.org/wiki/%D0%92%D0%BE%D0%BB%D0%B8%D0%BD%D1%8C" TargetMode="External"/><Relationship Id="rId96" Type="http://schemas.openxmlformats.org/officeDocument/2006/relationships/hyperlink" Target="http://uk.wikipedia.org/wiki/%D0%92%D1%96%D0%B2%D1%86%D1%8F" TargetMode="External"/><Relationship Id="rId1" Type="http://schemas.openxmlformats.org/officeDocument/2006/relationships/styles" Target="styles.xml"/><Relationship Id="rId6" Type="http://schemas.openxmlformats.org/officeDocument/2006/relationships/hyperlink" Target="http://uk.wikipedia.org/wiki/%D0%A0%D1%83%D0%BC%D1%83%D0%BD%D1%81%D1%8C%D0%BA%D0%B0_%D0%BC%D0%BE%D0%B2%D0%B0" TargetMode="External"/><Relationship Id="rId15" Type="http://schemas.openxmlformats.org/officeDocument/2006/relationships/hyperlink" Target="http://uk.wikipedia.org/wiki/%D0%A3%D0%BA%D1%80%D0%B0%D1%97%D0%BD%D0%B0" TargetMode="External"/><Relationship Id="rId23" Type="http://schemas.openxmlformats.org/officeDocument/2006/relationships/hyperlink" Target="http://uk.wikipedia.org/wiki/%D0%9F%D0%BE%D0%BB%D1%96%D1%81%D1%81%D1%8F" TargetMode="External"/><Relationship Id="rId28" Type="http://schemas.openxmlformats.org/officeDocument/2006/relationships/hyperlink" Target="http://uk.wikipedia.org/wiki/%D0%95%D0%BD%D0%B5%D0%BE%D0%BB%D1%96%D1%82" TargetMode="External"/><Relationship Id="rId36" Type="http://schemas.openxmlformats.org/officeDocument/2006/relationships/hyperlink" Target="http://uk.wikipedia.org/wiki/%D0%93%D0%BB%D0%B8%D0%BD%D0%B0" TargetMode="External"/><Relationship Id="rId49" Type="http://schemas.openxmlformats.org/officeDocument/2006/relationships/hyperlink" Target="http://uk.wikipedia.org/wiki/%D0%9C%D0%BE%D1%82%D0%B8%D0%BA%D0%B0" TargetMode="External"/><Relationship Id="rId57" Type="http://schemas.openxmlformats.org/officeDocument/2006/relationships/hyperlink" Target="http://uk.wikipedia.org/wiki/%D0%A2%D0%B2%D0%B0%D1%80%D0%B8%D0%BD%D0%BD%D0%B8%D1%86%D1%82%D0%B2%D0%BE" TargetMode="External"/><Relationship Id="rId106" Type="http://schemas.openxmlformats.org/officeDocument/2006/relationships/hyperlink" Target="http://uk.wikipedia.org/wiki/%D0%9C%D0%B0%D1%8F%D0%BA%D0%B8_(%D0%91%D1%96%D0%BB%D1%8F%D1%97%D0%B2%D1%81%D1%8C%D0%BA%D0%B8%D0%B9_%D1%80%D0%B0%D0%B9%D0%BE%D0%BD)" TargetMode="External"/><Relationship Id="rId10" Type="http://schemas.openxmlformats.org/officeDocument/2006/relationships/hyperlink" Target="http://uk.wikipedia.org/wiki/%D0%A2%D1%80%D0%B8%D0%BF%D1%96%D0%BB%D0%BB%D1%8F" TargetMode="External"/><Relationship Id="rId31" Type="http://schemas.openxmlformats.org/officeDocument/2006/relationships/hyperlink" Target="http://uk.wikipedia.org/wiki/%D0%94%D0%BD%D1%96%D1%81%D1%82%D0%B5%D1%80" TargetMode="External"/><Relationship Id="rId44" Type="http://schemas.openxmlformats.org/officeDocument/2006/relationships/hyperlink" Target="http://uk.wikipedia.org/wiki/%D0%9F%D1%88%D0%B5%D0%BD%D0%B8%D1%86%D1%8F" TargetMode="External"/><Relationship Id="rId52" Type="http://schemas.openxmlformats.org/officeDocument/2006/relationships/hyperlink" Target="http://uk.wikipedia.org/wiki/%D0%A1%D0%B5%D1%80%D0%BF" TargetMode="External"/><Relationship Id="rId60" Type="http://schemas.openxmlformats.org/officeDocument/2006/relationships/hyperlink" Target="http://uk.wikipedia.org/wiki/%D0%92%D1%96%D0%B2%D1%86%D1%8F" TargetMode="External"/><Relationship Id="rId65" Type="http://schemas.openxmlformats.org/officeDocument/2006/relationships/hyperlink" Target="http://uk.wikipedia.org/wiki/%D0%94%D0%B8%D0%BA%D0%B8%D0%B9_%D0%BA%D0%B0%D0%B1%D0%B0%D0%BD" TargetMode="External"/><Relationship Id="rId73" Type="http://schemas.openxmlformats.org/officeDocument/2006/relationships/hyperlink" Target="http://uk.wikipedia.org/wiki/%D0%A2%D1%80%D0%B8%D0%BF%D1%96%D0%BB%D1%8C%D1%81%D1%8C%D0%BA%D0%B0_%D0%BA%D1%83%D0%BB%D1%8C%D1%82%D1%83%D1%80%D0%B0" TargetMode="External"/><Relationship Id="rId78" Type="http://schemas.openxmlformats.org/officeDocument/2006/relationships/hyperlink" Target="http://uk.wikipedia.org/wiki/%D0%A1%D0%B5%D1%80%D0%B5%D1%82" TargetMode="External"/><Relationship Id="rId81" Type="http://schemas.openxmlformats.org/officeDocument/2006/relationships/hyperlink" Target="http://uk.wikipedia.org/wiki/%D0%92%D0%BE%D0%BB%D0%BE%D0%B4%D0%B8%D0%BC%D0%B8%D1%80%D1%96%D0%B2%D0%BA%D0%B0_(%D0%9C%D0%BE%D0%BD%D0%B0%D1%81%D1%82%D0%B8%D1%80%D0%B8%D1%89%D0%B5%D0%BD%D1%81%D1%8C%D0%BA%D0%B8%D0%B9_%D1%80%D0%B0%D0%B9%D0%BE%D0%BD)" TargetMode="External"/><Relationship Id="rId86" Type="http://schemas.openxmlformats.org/officeDocument/2006/relationships/hyperlink" Target="http://uk.wikipedia.org/wiki/%D0%9F%D0%BE%D0%BF%D1%83%D0%B4%D0%BD%D1%8F" TargetMode="External"/><Relationship Id="rId94" Type="http://schemas.openxmlformats.org/officeDocument/2006/relationships/hyperlink" Target="http://uk.wikipedia.org/wiki/%D0%9F%D1%80%D0%B8%D1%87%D0%BE%D1%80%D0%BD%D0%BE%D0%BC%D0%BE%D1%80%27%D1%8F" TargetMode="External"/><Relationship Id="rId99" Type="http://schemas.openxmlformats.org/officeDocument/2006/relationships/hyperlink" Target="http://uk.wikipedia.org/wiki/%D0%A3%D1%81%D0%B0%D1%82%D1%96%D0%B2%D1%81%D1%8C%D0%BA%D0%B0_%D0%BA%D1%83%D0%BB%D1%8C%D1%82%D1%83%D1%80%D0%B0" TargetMode="External"/><Relationship Id="rId101" Type="http://schemas.openxmlformats.org/officeDocument/2006/relationships/hyperlink" Target="http://uk.wikipedia.org/wiki/3_%D1%82%D0%B8%D1%81%D1%8F%D1%87%D0%BE%D0%BB%D1%96%D1%82%D1%82%D1%8F_%D0%B4%D0%BE_%D0%BD.%D0%B5." TargetMode="External"/><Relationship Id="rId4" Type="http://schemas.openxmlformats.org/officeDocument/2006/relationships/footnotes" Target="footnotes.xml"/><Relationship Id="rId9" Type="http://schemas.openxmlformats.org/officeDocument/2006/relationships/hyperlink" Target="http://uk.wikipedia.org/wiki/%D0%A1%D0%B5%D0%BB%D0%BE" TargetMode="External"/><Relationship Id="rId13" Type="http://schemas.openxmlformats.org/officeDocument/2006/relationships/hyperlink" Target="http://uk.wikipedia.org/wiki/%D0%9A%D0%B0%D1%80%D0%BF%D0%B0%D1%82%D0%B8" TargetMode="External"/><Relationship Id="rId18" Type="http://schemas.openxmlformats.org/officeDocument/2006/relationships/hyperlink" Target="http://uk.wikipedia.org/wiki/%D0%84%D0%B2%D1%80%D0%BE%D0%BF%D0%B0" TargetMode="External"/><Relationship Id="rId39" Type="http://schemas.openxmlformats.org/officeDocument/2006/relationships/hyperlink" Target="http://uk.wikipedia.org/wiki/%D0%A5%D0%BB%D1%96%D0%B1%D0%BE%D1%80%D0%BE%D0%B1%D1%81%D1%82%D0%B2%D0%BE" TargetMode="External"/><Relationship Id="rId109" Type="http://schemas.openxmlformats.org/officeDocument/2006/relationships/theme" Target="theme/theme1.xml"/><Relationship Id="rId34" Type="http://schemas.openxmlformats.org/officeDocument/2006/relationships/hyperlink" Target="http://uk.wikipedia.org/wiki/%D0%9F%D0%BB%D0%B0%D1%82%D0%BE" TargetMode="External"/><Relationship Id="rId50" Type="http://schemas.openxmlformats.org/officeDocument/2006/relationships/hyperlink" Target="http://uk.wikipedia.org/wiki/%D0%9E%D0%BB%D0%B5%D0%BD%D1%8C" TargetMode="External"/><Relationship Id="rId55" Type="http://schemas.openxmlformats.org/officeDocument/2006/relationships/hyperlink" Target="http://uk.wikipedia.org/wiki/%D0%9E%D0%B4%D1%8F%D0%B3" TargetMode="External"/><Relationship Id="rId76" Type="http://schemas.openxmlformats.org/officeDocument/2006/relationships/hyperlink" Target="http://uk.wikipedia.org/wiki/%D0%A1%D1%85%D1%96%D0%B4" TargetMode="External"/><Relationship Id="rId97" Type="http://schemas.openxmlformats.org/officeDocument/2006/relationships/hyperlink" Target="http://uk.wikipedia.org/wiki/%D0%9A%D0%BE%D0%B7%D0%B0" TargetMode="External"/><Relationship Id="rId104" Type="http://schemas.openxmlformats.org/officeDocument/2006/relationships/hyperlink" Target="http://uk.wikipedia.org/w/index.php?title=%D0%93%D0%B0%D0%BB%D0%B5%D1%80%D0%BA%D0%B0%D0%BD%D0%B8&amp;action=edit&amp;redlink=1" TargetMode="External"/><Relationship Id="rId7" Type="http://schemas.openxmlformats.org/officeDocument/2006/relationships/hyperlink" Target="http://uk.wikipedia.org/wiki/%D0%90%D1%80%D1%85%D0%B5%D0%BE%D0%BB%D0%BE%D0%B3%D1%96%D1%87%D0%BD%D0%B0_%D0%BA%D1%83%D0%BB%D1%8C%D1%82%D1%83%D1%80%D0%B0" TargetMode="External"/><Relationship Id="rId71" Type="http://schemas.openxmlformats.org/officeDocument/2006/relationships/hyperlink" Target="http://uk.wikipedia.org/wiki/%D0%A2%D1%80%D0%B8%D0%BF%D1%96%D0%BB%D1%8C%D1%81%D1%8C%D0%BA%D0%B0_%D0%BA%D1%83%D0%BB%D1%8C%D1%82%D1%83%D1%80%D0%B0" TargetMode="External"/><Relationship Id="rId92" Type="http://schemas.openxmlformats.org/officeDocument/2006/relationships/hyperlink" Target="http://uk.wikipedia.org/wiki/%D0%A1%D0%BB%D1%83%D1%87_(%D0%BF%D1%80%D0%B8%D1%82%D0%BE%D0%BA%D0%B0_%D0%93%D0%BE%D1%80%D0%B8%D0%BD%D1%96)" TargetMode="External"/><Relationship Id="rId2" Type="http://schemas.openxmlformats.org/officeDocument/2006/relationships/settings" Target="settings.xml"/><Relationship Id="rId29" Type="http://schemas.openxmlformats.org/officeDocument/2006/relationships/hyperlink" Target="http://uk.wikipedia.org/w/index.php?title=6_%D1%82%D0%B8%D1%81%D1%8F%D1%87%D0%BE%D0%BB%D1%96%D1%82%D1%82%D1%8F_%D0%B4%D0%BE_%D0%BD.%D0%B5.&amp;action=edit&amp;redlink=1" TargetMode="External"/><Relationship Id="rId24" Type="http://schemas.openxmlformats.org/officeDocument/2006/relationships/hyperlink" Target="http://uk.wikipedia.org/wiki/%D0%A7%D0%BE%D1%80%D0%BD%D0%B5_%D0%BC%D0%BE%D1%80%D0%B5" TargetMode="External"/><Relationship Id="rId40" Type="http://schemas.openxmlformats.org/officeDocument/2006/relationships/hyperlink" Target="http://uk.wikipedia.org/wiki/%D0%A1%D0%BA%D0%BE%D1%82%D0%B0%D1%80%D1%81%D1%82%D0%B2%D0%BE" TargetMode="External"/><Relationship Id="rId45" Type="http://schemas.openxmlformats.org/officeDocument/2006/relationships/hyperlink" Target="http://uk.wikipedia.org/wiki/%D0%AF%D1%87%D0%BC%D1%96%D0%BD%D1%8C" TargetMode="External"/><Relationship Id="rId66" Type="http://schemas.openxmlformats.org/officeDocument/2006/relationships/hyperlink" Target="http://uk.wikipedia.org/wiki/%D0%A1%D0%B0%D1%80%D0%BD%D0%B0_%D1%94%D0%B2%D1%80%D0%BE%D0%BF%D0%B5%D0%B9%D1%81%D1%8C%D0%BA%D0%B0" TargetMode="External"/><Relationship Id="rId87" Type="http://schemas.openxmlformats.org/officeDocument/2006/relationships/hyperlink" Target="http://uk.wikipedia.org/wiki/%D0%A8%D0%B8%D0%BF%D0%B8%D0%BD%D1%86%D1%96" TargetMode="External"/><Relationship Id="rId61" Type="http://schemas.openxmlformats.org/officeDocument/2006/relationships/hyperlink" Target="http://uk.wikipedia.org/wiki/%D0%9A%D0%BE%D0%B7%D0%B0" TargetMode="External"/><Relationship Id="rId82" Type="http://schemas.openxmlformats.org/officeDocument/2006/relationships/hyperlink" Target="http://uk.wikipedia.org/wiki/%D0%9C%D0%B0%D0%B9%D0%B4%D0%B0%D0%BD%D0%B5%D1%86%D1%8C%D0%BA%D0%B5" TargetMode="External"/><Relationship Id="rId19" Type="http://schemas.openxmlformats.org/officeDocument/2006/relationships/hyperlink" Target="http://uk.wikipedia.org/wiki/%D0%9C%D1%96%D0%B4%D0%BD%D0%B8%D0%B9_%D0%B2%D1%96%D0%BA" TargetMode="External"/><Relationship Id="rId14" Type="http://schemas.openxmlformats.org/officeDocument/2006/relationships/hyperlink" Target="http://uk.wikipedia.org/wiki/%D0%94%D0%BD%D1%96%D0%BF%D1%80%D0%BE" TargetMode="External"/><Relationship Id="rId30" Type="http://schemas.openxmlformats.org/officeDocument/2006/relationships/hyperlink" Target="http://uk.wikipedia.org/wiki/%D0%91%D0%B0%D1%81%D0%B5%D0%B9%D0%BD_%D1%80%D1%96%D1%87%D0%BA%D0%B8" TargetMode="External"/><Relationship Id="rId35" Type="http://schemas.openxmlformats.org/officeDocument/2006/relationships/hyperlink" Target="http://uk.wikipedia.org/wiki/%D0%97%D0%B5%D0%BC%D0%BB%D1%8F%D0%BD%D0%BA%D0%B0" TargetMode="External"/><Relationship Id="rId56" Type="http://schemas.openxmlformats.org/officeDocument/2006/relationships/hyperlink" Target="http://uk.wikipedia.org/wiki/%D0%A0%D0%B8%D0%B1%D0%B0%D0%BB%D1%8C%D1%81%D1%82%D0%B2%D0%BE" TargetMode="External"/><Relationship Id="rId77" Type="http://schemas.openxmlformats.org/officeDocument/2006/relationships/hyperlink" Target="http://uk.wikipedia.org/wiki/%D0%9F%D1%80%D1%83%D1%82" TargetMode="External"/><Relationship Id="rId100" Type="http://schemas.openxmlformats.org/officeDocument/2006/relationships/hyperlink" Target="http://uk.wikipedia.org/wiki/%D0%9F%D0%B0%D1%82%D1%80%D1%96%D0%B0%D1%80%D1%85%D0%B0%D1%82" TargetMode="External"/><Relationship Id="rId105" Type="http://schemas.openxmlformats.org/officeDocument/2006/relationships/hyperlink" Target="http://uk.wikipedia.org/wiki/%D0%91%D0%BE%D1%80%D0%B8%D1%81%D1%96%D0%B2%D0%BA%D0%B0_(%D1%82%D1%80%D0%B8%D0%BF%D1%96%D0%BB%D1%8C%D1%81%D1%8C%D0%BA%D0%B5_%D0%BF%D0%BE%D1%81%D0%B5%D0%BB%D0%B5%D0%BD%D0%BD%D1%8F)" TargetMode="External"/><Relationship Id="rId8" Type="http://schemas.openxmlformats.org/officeDocument/2006/relationships/hyperlink" Target="http://uk.wikipedia.org/wiki/%D0%95%D0%BD%D0%B5%D0%BE%D0%BB%D1%96%D1%82" TargetMode="External"/><Relationship Id="rId51" Type="http://schemas.openxmlformats.org/officeDocument/2006/relationships/hyperlink" Target="http://uk.wikipedia.org/wiki/%D0%9A%D0%B0%D0%BC%D1%96%D0%BD%D1%8C" TargetMode="External"/><Relationship Id="rId72" Type="http://schemas.openxmlformats.org/officeDocument/2006/relationships/hyperlink" Target="http://uk.wikipedia.org/wiki/%D0%9C%D0%B5%D1%81%D0%BE%D0%BF%D0%BE%D1%82%D0%B0%D0%BC%D1%96%D1%8F" TargetMode="External"/><Relationship Id="rId93" Type="http://schemas.openxmlformats.org/officeDocument/2006/relationships/hyperlink" Target="http://uk.wikipedia.org/wiki/%D0%93%D0%BE%D1%80%D0%B8%D0%BD%D1%8C_(%D1%80%D1%96%D1%87%D0%BA%D0%B0)" TargetMode="External"/><Relationship Id="rId98" Type="http://schemas.openxmlformats.org/officeDocument/2006/relationships/hyperlink" Target="http://uk.wikipedia.org/wiki/%D0%9A%D1%96%D0%BD%D1%8C" TargetMode="External"/><Relationship Id="rId3" Type="http://schemas.openxmlformats.org/officeDocument/2006/relationships/webSettings" Target="webSettings.xml"/><Relationship Id="rId25" Type="http://schemas.openxmlformats.org/officeDocument/2006/relationships/hyperlink" Target="http://uk.wikipedia.org/wiki/%D0%91%D0%B0%D0%BB%D0%BA%D0%B0%D0%BD%D1%81%D1%8C%D0%BA%D0%B8%D0%B9_%D0%BF%D1%96%D0%B2%D0%BE%D1%81%D1%82%D1%80%D1%96%D0%B2" TargetMode="External"/><Relationship Id="rId46" Type="http://schemas.openxmlformats.org/officeDocument/2006/relationships/hyperlink" Target="http://uk.wikipedia.org/wiki/%D0%9F%D1%80%D0%BE%D1%81%D0%BE" TargetMode="External"/><Relationship Id="rId67" Type="http://schemas.openxmlformats.org/officeDocument/2006/relationships/hyperlink" Target="http://uk.wikipedia.org/wiki/%D0%9C%D1%96%D0%B4%D1%8C" TargetMode="External"/><Relationship Id="rId20" Type="http://schemas.openxmlformats.org/officeDocument/2006/relationships/hyperlink" Target="http://uk.wikipedia.org/wiki/%D0%A1%D1%85%D1%96%D0%B4%D0%BD%D0%B0_%D0%84%D0%B2%D1%80%D0%BE%D0%BF%D0%B0" TargetMode="External"/><Relationship Id="rId41" Type="http://schemas.openxmlformats.org/officeDocument/2006/relationships/hyperlink" Target="http://uk.wikipedia.org/wiki/%D0%9F%D0%BE%D0%BB%D1%8E%D0%B2%D0%B0%D0%BD%D0%BD%D1%8F" TargetMode="External"/><Relationship Id="rId62" Type="http://schemas.openxmlformats.org/officeDocument/2006/relationships/hyperlink" Target="http://uk.wikipedia.org/wiki/%D0%9A%D1%96%D0%BD%D1%8C_%D1%81%D0%B2%D1%96%D0%B9%D1%81%D1%8C%D0%BA%D0%B8%D0%B9" TargetMode="External"/><Relationship Id="rId83" Type="http://schemas.openxmlformats.org/officeDocument/2006/relationships/hyperlink" Target="http://uk.wikipedia.org/wiki/%D0%A2%D0%B0%D0%BB%D1%8C%D1%8F%D0%BD%D0%BA%D0%B8" TargetMode="External"/><Relationship Id="rId88" Type="http://schemas.openxmlformats.org/officeDocument/2006/relationships/hyperlink" Target="http://uk.wikipedia.org/wiki/%D0%9F%D0%B0%D1%82%D1%80%D1%96%D0%B0%D1%80%D1%85%D0%B0%D1%8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17196</Words>
  <Characters>9802</Characters>
  <Application>Microsoft Office Word</Application>
  <DocSecurity>0</DocSecurity>
  <Lines>81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KPI FIOT IO-12</Company>
  <LinksUpToDate>false</LinksUpToDate>
  <CharactersWithSpaces>26945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Serhiy Buta</dc:creator>
  <cp:keywords/>
  <dc:description/>
  <cp:lastModifiedBy>Serhiy Buta</cp:lastModifiedBy>
  <cp:revision>2</cp:revision>
  <dcterms:created xsi:type="dcterms:W3CDTF">2014-02-23T10:57:00Z</dcterms:created>
  <dcterms:modified xsi:type="dcterms:W3CDTF">2014-02-26T07:43:00Z</dcterms:modified>
</cp:coreProperties>
</file>