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86E" w:rsidRDefault="00070502" w:rsidP="0007050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Национальный технический университет Украины</w:t>
      </w:r>
    </w:p>
    <w:p w:rsidR="00070502" w:rsidRDefault="00070502" w:rsidP="0007050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«Киевский политехнический институт»</w:t>
      </w:r>
    </w:p>
    <w:p w:rsidR="00070502" w:rsidRDefault="00070502" w:rsidP="0007050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Факультет информатики и вычислительной техники</w:t>
      </w:r>
    </w:p>
    <w:p w:rsidR="00070502" w:rsidRDefault="00070502" w:rsidP="0007050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вычислительной техники</w:t>
      </w:r>
    </w:p>
    <w:p w:rsidR="00070502" w:rsidRDefault="00070502" w:rsidP="00070502">
      <w:pPr>
        <w:jc w:val="center"/>
        <w:rPr>
          <w:rFonts w:ascii="Arial" w:hAnsi="Arial" w:cs="Arial"/>
          <w:b/>
          <w:sz w:val="40"/>
          <w:szCs w:val="40"/>
        </w:rPr>
      </w:pPr>
    </w:p>
    <w:p w:rsidR="00070502" w:rsidRDefault="00070502" w:rsidP="00070502">
      <w:pPr>
        <w:jc w:val="center"/>
        <w:rPr>
          <w:rFonts w:ascii="Arial" w:hAnsi="Arial" w:cs="Arial"/>
          <w:b/>
          <w:sz w:val="40"/>
          <w:szCs w:val="40"/>
        </w:rPr>
      </w:pPr>
    </w:p>
    <w:p w:rsidR="00070502" w:rsidRDefault="00070502" w:rsidP="00070502">
      <w:pPr>
        <w:jc w:val="center"/>
        <w:rPr>
          <w:rFonts w:ascii="Arial" w:hAnsi="Arial" w:cs="Arial"/>
          <w:b/>
          <w:sz w:val="40"/>
          <w:szCs w:val="40"/>
        </w:rPr>
      </w:pPr>
    </w:p>
    <w:p w:rsidR="00070502" w:rsidRDefault="00070502" w:rsidP="00070502">
      <w:pPr>
        <w:jc w:val="center"/>
        <w:rPr>
          <w:rFonts w:ascii="Arial" w:hAnsi="Arial" w:cs="Arial"/>
          <w:b/>
          <w:sz w:val="40"/>
          <w:szCs w:val="40"/>
        </w:rPr>
      </w:pPr>
    </w:p>
    <w:p w:rsidR="00070502" w:rsidRDefault="00070502" w:rsidP="00070502">
      <w:pPr>
        <w:jc w:val="center"/>
        <w:rPr>
          <w:rFonts w:ascii="Arial" w:hAnsi="Arial" w:cs="Arial"/>
          <w:b/>
          <w:sz w:val="40"/>
          <w:szCs w:val="40"/>
        </w:rPr>
      </w:pPr>
    </w:p>
    <w:p w:rsidR="00070502" w:rsidRDefault="00070502" w:rsidP="00070502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Лабораторная работа №3(6)</w:t>
      </w:r>
    </w:p>
    <w:p w:rsidR="00070502" w:rsidRDefault="00070502" w:rsidP="00070502">
      <w:pPr>
        <w:jc w:val="center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по курсу «Гибридные компьютерные системы»</w:t>
      </w:r>
    </w:p>
    <w:p w:rsidR="00070502" w:rsidRDefault="00070502" w:rsidP="0007050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Моделирование однозначных типичных нелинейностей</w:t>
      </w:r>
    </w:p>
    <w:p w:rsidR="00070502" w:rsidRDefault="00070502" w:rsidP="00070502">
      <w:pPr>
        <w:jc w:val="right"/>
        <w:rPr>
          <w:rFonts w:ascii="Arial" w:hAnsi="Arial" w:cs="Arial"/>
          <w:sz w:val="28"/>
          <w:szCs w:val="28"/>
        </w:rPr>
      </w:pPr>
    </w:p>
    <w:p w:rsidR="00070502" w:rsidRDefault="00070502" w:rsidP="00070502">
      <w:pPr>
        <w:jc w:val="right"/>
        <w:rPr>
          <w:rFonts w:ascii="Arial" w:hAnsi="Arial" w:cs="Arial"/>
          <w:sz w:val="28"/>
          <w:szCs w:val="28"/>
        </w:rPr>
      </w:pPr>
    </w:p>
    <w:p w:rsidR="00070502" w:rsidRDefault="00070502" w:rsidP="00070502">
      <w:pPr>
        <w:jc w:val="right"/>
        <w:rPr>
          <w:rFonts w:ascii="Arial" w:hAnsi="Arial" w:cs="Arial"/>
          <w:sz w:val="28"/>
          <w:szCs w:val="28"/>
        </w:rPr>
      </w:pPr>
    </w:p>
    <w:p w:rsidR="00070502" w:rsidRDefault="00070502" w:rsidP="00070502">
      <w:pPr>
        <w:jc w:val="right"/>
        <w:rPr>
          <w:rFonts w:ascii="Arial" w:hAnsi="Arial" w:cs="Arial"/>
          <w:sz w:val="28"/>
          <w:szCs w:val="28"/>
        </w:rPr>
      </w:pPr>
    </w:p>
    <w:p w:rsidR="00070502" w:rsidRDefault="00070502" w:rsidP="00070502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Выполнил</w:t>
      </w:r>
    </w:p>
    <w:p w:rsidR="00070502" w:rsidRDefault="00070502" w:rsidP="00070502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группы ИВ-73</w:t>
      </w:r>
    </w:p>
    <w:p w:rsidR="00070502" w:rsidRDefault="00070502" w:rsidP="00070502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Захожий Игорь</w:t>
      </w:r>
    </w:p>
    <w:p w:rsidR="00070502" w:rsidRDefault="00070502" w:rsidP="00070502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Вариант №</w:t>
      </w:r>
      <w:r w:rsidR="00AF4E45">
        <w:rPr>
          <w:rFonts w:ascii="Arial" w:hAnsi="Arial" w:cs="Arial"/>
          <w:sz w:val="28"/>
          <w:szCs w:val="28"/>
        </w:rPr>
        <w:t>30</w:t>
      </w:r>
      <w:r>
        <w:rPr>
          <w:rFonts w:ascii="Arial" w:hAnsi="Arial" w:cs="Arial"/>
          <w:sz w:val="28"/>
          <w:szCs w:val="28"/>
        </w:rPr>
        <w:t>7</w:t>
      </w:r>
    </w:p>
    <w:p w:rsidR="00070502" w:rsidRDefault="00070502" w:rsidP="00070502">
      <w:pPr>
        <w:jc w:val="center"/>
        <w:rPr>
          <w:rFonts w:ascii="Arial" w:hAnsi="Arial" w:cs="Arial"/>
          <w:sz w:val="28"/>
          <w:szCs w:val="28"/>
        </w:rPr>
      </w:pPr>
    </w:p>
    <w:p w:rsidR="00070502" w:rsidRDefault="00070502" w:rsidP="00070502">
      <w:pPr>
        <w:jc w:val="center"/>
        <w:rPr>
          <w:rFonts w:ascii="Arial" w:hAnsi="Arial" w:cs="Arial"/>
          <w:sz w:val="28"/>
          <w:szCs w:val="28"/>
        </w:rPr>
      </w:pPr>
    </w:p>
    <w:p w:rsidR="00070502" w:rsidRDefault="00070502" w:rsidP="00070502">
      <w:pPr>
        <w:jc w:val="center"/>
        <w:rPr>
          <w:rFonts w:ascii="Arial" w:hAnsi="Arial" w:cs="Arial"/>
          <w:sz w:val="28"/>
          <w:szCs w:val="28"/>
        </w:rPr>
      </w:pPr>
    </w:p>
    <w:p w:rsidR="00070502" w:rsidRDefault="00070502" w:rsidP="00070502">
      <w:pPr>
        <w:jc w:val="center"/>
        <w:rPr>
          <w:rFonts w:ascii="Arial" w:hAnsi="Arial" w:cs="Arial"/>
          <w:sz w:val="28"/>
          <w:szCs w:val="28"/>
        </w:rPr>
      </w:pPr>
    </w:p>
    <w:p w:rsidR="00070502" w:rsidRDefault="00070502" w:rsidP="0007050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Киев-2010</w:t>
      </w:r>
    </w:p>
    <w:p w:rsidR="00070502" w:rsidRDefault="00070502" w:rsidP="00900F6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3672B8" w:rsidRPr="0060564F" w:rsidRDefault="003672B8" w:rsidP="003672B8">
      <w:pPr>
        <w:pStyle w:val="a7"/>
        <w:tabs>
          <w:tab w:val="left" w:pos="9356"/>
        </w:tabs>
        <w:spacing w:after="0"/>
        <w:ind w:left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Цель работы:</w:t>
      </w:r>
    </w:p>
    <w:p w:rsidR="003672B8" w:rsidRPr="00E602E7" w:rsidRDefault="003672B8" w:rsidP="003672B8">
      <w:pPr>
        <w:pStyle w:val="2"/>
        <w:numPr>
          <w:ilvl w:val="0"/>
          <w:numId w:val="1"/>
        </w:numPr>
        <w:tabs>
          <w:tab w:val="left" w:pos="9356"/>
        </w:tabs>
        <w:jc w:val="both"/>
        <w:rPr>
          <w:rFonts w:ascii="Times New Roman" w:hAnsi="Times New Roman"/>
          <w:sz w:val="24"/>
        </w:rPr>
      </w:pPr>
      <w:r w:rsidRPr="00E602E7">
        <w:rPr>
          <w:rFonts w:ascii="Times New Roman" w:hAnsi="Times New Roman"/>
          <w:sz w:val="24"/>
        </w:rPr>
        <w:t>изучить принципы моделирования ОТН, основанных на использовании диодных ограничителей (ДО) с включением нелинейных схем (НС) во входную цепь или в цепь обратной связи (ОС) операционных усилителей (ОУ);</w:t>
      </w:r>
    </w:p>
    <w:p w:rsidR="00900F6A" w:rsidRPr="003672B8" w:rsidRDefault="003672B8" w:rsidP="003672B8">
      <w:pPr>
        <w:pStyle w:val="a9"/>
        <w:numPr>
          <w:ilvl w:val="0"/>
          <w:numId w:val="1"/>
        </w:numPr>
        <w:spacing w:after="120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672B8">
        <w:rPr>
          <w:rFonts w:ascii="Times New Roman" w:hAnsi="Times New Roman"/>
          <w:sz w:val="24"/>
        </w:rPr>
        <w:t>приобрести навыки настройки ДО и расчёта схем нелинейных операцион</w:t>
      </w:r>
      <w:r>
        <w:rPr>
          <w:rFonts w:ascii="Times New Roman" w:hAnsi="Times New Roman"/>
          <w:sz w:val="24"/>
        </w:rPr>
        <w:t>ных блоков (НОБ).</w:t>
      </w:r>
    </w:p>
    <w:p w:rsidR="003672B8" w:rsidRDefault="003672B8" w:rsidP="003672B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на лабораторную работу:</w:t>
      </w:r>
    </w:p>
    <w:p w:rsidR="003672B8" w:rsidRDefault="003672B8" w:rsidP="003672B8">
      <w:pPr>
        <w:pStyle w:val="31"/>
        <w:tabs>
          <w:tab w:val="left" w:pos="9356"/>
        </w:tabs>
        <w:ind w:left="0" w:firstLine="0"/>
        <w:contextualSpacing/>
        <w:jc w:val="both"/>
        <w:rPr>
          <w:rFonts w:ascii="Times New Roman" w:hAnsi="Times New Roman"/>
          <w:sz w:val="24"/>
          <w:lang w:val="uk-UA"/>
        </w:rPr>
      </w:pPr>
      <w:r w:rsidRPr="00E602E7"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>.</w:t>
      </w:r>
      <w:r w:rsidRPr="00E602E7">
        <w:rPr>
          <w:rFonts w:ascii="Times New Roman" w:hAnsi="Times New Roman"/>
          <w:sz w:val="24"/>
        </w:rPr>
        <w:t xml:space="preserve"> Ознакомиться с теоретическими сведениями по данной теме;</w:t>
      </w:r>
    </w:p>
    <w:p w:rsidR="003672B8" w:rsidRPr="00E602E7" w:rsidRDefault="003672B8" w:rsidP="003672B8">
      <w:pPr>
        <w:pStyle w:val="31"/>
        <w:tabs>
          <w:tab w:val="left" w:pos="9356"/>
        </w:tabs>
        <w:ind w:left="0" w:firstLine="0"/>
        <w:contextualSpacing/>
        <w:jc w:val="both"/>
        <w:rPr>
          <w:rFonts w:ascii="Times New Roman" w:hAnsi="Times New Roman"/>
          <w:b/>
          <w:sz w:val="24"/>
        </w:rPr>
      </w:pPr>
      <w:r w:rsidRPr="00E602E7"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.</w:t>
      </w:r>
      <w:r w:rsidRPr="00E602E7">
        <w:rPr>
          <w:rFonts w:ascii="Times New Roman" w:hAnsi="Times New Roman"/>
          <w:sz w:val="24"/>
        </w:rPr>
        <w:t xml:space="preserve"> Величины параметров (вар</w:t>
      </w:r>
      <w:r>
        <w:rPr>
          <w:rFonts w:ascii="Times New Roman" w:hAnsi="Times New Roman"/>
          <w:sz w:val="24"/>
        </w:rPr>
        <w:t>иант определяется порядковым номером в списке группы</w:t>
      </w:r>
      <w:r w:rsidRPr="00E602E7">
        <w:rPr>
          <w:rFonts w:ascii="Times New Roman" w:hAnsi="Times New Roman"/>
          <w:sz w:val="24"/>
        </w:rPr>
        <w:t>):</w:t>
      </w:r>
    </w:p>
    <w:p w:rsidR="003672B8" w:rsidRPr="00E602E7" w:rsidRDefault="003672B8" w:rsidP="003672B8">
      <w:pPr>
        <w:pStyle w:val="4"/>
        <w:numPr>
          <w:ilvl w:val="0"/>
          <w:numId w:val="0"/>
        </w:numPr>
        <w:tabs>
          <w:tab w:val="left" w:pos="9356"/>
        </w:tabs>
        <w:spacing w:after="0"/>
        <w:ind w:left="567"/>
        <w:jc w:val="both"/>
        <w:rPr>
          <w:rFonts w:ascii="Times New Roman" w:hAnsi="Times New Roman"/>
          <w:sz w:val="24"/>
        </w:rPr>
      </w:pPr>
      <w:r w:rsidRPr="00E602E7">
        <w:rPr>
          <w:rFonts w:ascii="Times New Roman" w:hAnsi="Times New Roman"/>
          <w:sz w:val="24"/>
        </w:rPr>
        <w:t xml:space="preserve">- </w:t>
      </w:r>
      <w:r w:rsidRPr="00E602E7">
        <w:rPr>
          <w:rFonts w:ascii="Times New Roman" w:hAnsi="Times New Roman"/>
          <w:sz w:val="24"/>
          <w:lang w:val="en-US"/>
        </w:rPr>
        <w:t>b</w:t>
      </w:r>
      <w:r w:rsidRPr="00E602E7">
        <w:rPr>
          <w:rFonts w:ascii="Times New Roman" w:hAnsi="Times New Roman"/>
          <w:sz w:val="24"/>
          <w:vertAlign w:val="subscript"/>
        </w:rPr>
        <w:t>1</w:t>
      </w:r>
      <w:r w:rsidRPr="00E602E7">
        <w:rPr>
          <w:rFonts w:ascii="Times New Roman" w:hAnsi="Times New Roman"/>
          <w:sz w:val="24"/>
        </w:rPr>
        <w:t xml:space="preserve">, </w:t>
      </w:r>
      <w:r w:rsidRPr="00E602E7">
        <w:rPr>
          <w:rFonts w:ascii="Times New Roman" w:hAnsi="Times New Roman"/>
          <w:sz w:val="24"/>
          <w:lang w:val="en-US"/>
        </w:rPr>
        <w:t>b</w:t>
      </w:r>
      <w:r w:rsidRPr="00E602E7">
        <w:rPr>
          <w:rFonts w:ascii="Times New Roman" w:hAnsi="Times New Roman"/>
          <w:sz w:val="24"/>
          <w:vertAlign w:val="subscript"/>
        </w:rPr>
        <w:t>2</w:t>
      </w:r>
      <w:r w:rsidRPr="00E602E7">
        <w:rPr>
          <w:rFonts w:ascii="Times New Roman" w:hAnsi="Times New Roman"/>
          <w:sz w:val="24"/>
        </w:rPr>
        <w:t xml:space="preserve">, </w:t>
      </w:r>
      <w:r w:rsidRPr="00E602E7">
        <w:rPr>
          <w:rFonts w:ascii="Times New Roman" w:hAnsi="Times New Roman"/>
          <w:sz w:val="24"/>
          <w:lang w:val="en-US"/>
        </w:rPr>
        <w:t>E</w:t>
      </w:r>
      <w:r w:rsidRPr="00E602E7">
        <w:rPr>
          <w:rFonts w:ascii="Times New Roman" w:hAnsi="Times New Roman"/>
          <w:sz w:val="24"/>
          <w:vertAlign w:val="subscript"/>
        </w:rPr>
        <w:t>огр1</w:t>
      </w:r>
      <w:r w:rsidRPr="00E602E7">
        <w:rPr>
          <w:rFonts w:ascii="Times New Roman" w:hAnsi="Times New Roman"/>
          <w:sz w:val="24"/>
        </w:rPr>
        <w:t xml:space="preserve">, </w:t>
      </w:r>
      <w:r w:rsidRPr="00E602E7">
        <w:rPr>
          <w:rFonts w:ascii="Times New Roman" w:hAnsi="Times New Roman"/>
          <w:sz w:val="24"/>
          <w:lang w:val="en-US"/>
        </w:rPr>
        <w:t>E</w:t>
      </w:r>
      <w:r w:rsidRPr="00E602E7">
        <w:rPr>
          <w:rFonts w:ascii="Times New Roman" w:hAnsi="Times New Roman"/>
          <w:sz w:val="24"/>
          <w:vertAlign w:val="subscript"/>
        </w:rPr>
        <w:t>огр2</w:t>
      </w:r>
      <w:r w:rsidRPr="00E602E7">
        <w:rPr>
          <w:rFonts w:ascii="Times New Roman" w:hAnsi="Times New Roman"/>
          <w:sz w:val="24"/>
        </w:rPr>
        <w:t xml:space="preserve"> - для моделирования ОТН «зоны нечувствительности»;</w:t>
      </w:r>
    </w:p>
    <w:p w:rsidR="003672B8" w:rsidRDefault="003672B8" w:rsidP="003672B8">
      <w:pPr>
        <w:pStyle w:val="4"/>
        <w:numPr>
          <w:ilvl w:val="0"/>
          <w:numId w:val="0"/>
        </w:numPr>
        <w:tabs>
          <w:tab w:val="left" w:pos="9356"/>
        </w:tabs>
        <w:spacing w:after="0"/>
        <w:ind w:left="567"/>
        <w:jc w:val="both"/>
        <w:rPr>
          <w:rFonts w:ascii="Times New Roman" w:hAnsi="Times New Roman"/>
          <w:sz w:val="24"/>
          <w:lang w:val="uk-UA"/>
        </w:rPr>
      </w:pPr>
      <w:r w:rsidRPr="00E602E7">
        <w:rPr>
          <w:rFonts w:ascii="Times New Roman" w:hAnsi="Times New Roman"/>
          <w:sz w:val="24"/>
        </w:rPr>
        <w:t xml:space="preserve">- </w:t>
      </w:r>
      <w:r w:rsidRPr="00E602E7">
        <w:rPr>
          <w:rFonts w:ascii="Times New Roman" w:hAnsi="Times New Roman"/>
          <w:sz w:val="24"/>
          <w:lang w:val="en-US"/>
        </w:rPr>
        <w:t>b</w:t>
      </w:r>
      <w:r w:rsidRPr="00E602E7">
        <w:rPr>
          <w:rFonts w:ascii="Times New Roman" w:hAnsi="Times New Roman"/>
          <w:sz w:val="24"/>
          <w:vertAlign w:val="subscript"/>
        </w:rPr>
        <w:t>о</w:t>
      </w:r>
      <w:r w:rsidRPr="00E602E7">
        <w:rPr>
          <w:rFonts w:ascii="Times New Roman" w:hAnsi="Times New Roman"/>
          <w:sz w:val="24"/>
        </w:rPr>
        <w:t xml:space="preserve">, </w:t>
      </w:r>
      <w:r w:rsidRPr="00E602E7">
        <w:rPr>
          <w:rFonts w:ascii="Times New Roman" w:hAnsi="Times New Roman"/>
          <w:sz w:val="24"/>
          <w:lang w:val="en-US"/>
        </w:rPr>
        <w:t>U</w:t>
      </w:r>
      <w:r w:rsidRPr="00E602E7">
        <w:rPr>
          <w:rFonts w:ascii="Times New Roman" w:hAnsi="Times New Roman"/>
          <w:sz w:val="24"/>
          <w:vertAlign w:val="subscript"/>
          <w:lang w:val="en-US"/>
        </w:rPr>
        <w:t>f</w:t>
      </w:r>
      <w:r w:rsidRPr="00E602E7">
        <w:rPr>
          <w:rFonts w:ascii="Times New Roman" w:hAnsi="Times New Roman"/>
          <w:sz w:val="24"/>
          <w:vertAlign w:val="subscript"/>
        </w:rPr>
        <w:t>1</w:t>
      </w:r>
      <w:r w:rsidRPr="00E602E7">
        <w:rPr>
          <w:rFonts w:ascii="Times New Roman" w:hAnsi="Times New Roman"/>
          <w:sz w:val="24"/>
        </w:rPr>
        <w:t xml:space="preserve">, </w:t>
      </w:r>
      <w:r w:rsidRPr="00E602E7">
        <w:rPr>
          <w:rFonts w:ascii="Times New Roman" w:hAnsi="Times New Roman"/>
          <w:sz w:val="24"/>
          <w:lang w:val="en-US"/>
        </w:rPr>
        <w:t>U</w:t>
      </w:r>
      <w:r w:rsidRPr="00E602E7">
        <w:rPr>
          <w:rFonts w:ascii="Times New Roman" w:hAnsi="Times New Roman"/>
          <w:sz w:val="24"/>
          <w:vertAlign w:val="subscript"/>
          <w:lang w:val="en-US"/>
        </w:rPr>
        <w:t>f</w:t>
      </w:r>
      <w:r w:rsidRPr="00E602E7">
        <w:rPr>
          <w:rFonts w:ascii="Times New Roman" w:hAnsi="Times New Roman"/>
          <w:sz w:val="24"/>
          <w:vertAlign w:val="subscript"/>
        </w:rPr>
        <w:t>2</w:t>
      </w:r>
      <w:r w:rsidRPr="00E602E7">
        <w:rPr>
          <w:rFonts w:ascii="Times New Roman" w:hAnsi="Times New Roman"/>
          <w:sz w:val="24"/>
        </w:rPr>
        <w:t xml:space="preserve"> - для моделирования ОТН «двухстороннее ограничение по выходной переменной»;</w:t>
      </w:r>
    </w:p>
    <w:p w:rsidR="003672B8" w:rsidRDefault="003672B8" w:rsidP="003672B8">
      <w:pPr>
        <w:pStyle w:val="31"/>
        <w:tabs>
          <w:tab w:val="left" w:pos="9356"/>
        </w:tabs>
        <w:ind w:left="0" w:firstLine="0"/>
        <w:contextualSpacing/>
        <w:jc w:val="both"/>
        <w:rPr>
          <w:rFonts w:ascii="Times New Roman" w:hAnsi="Times New Roman"/>
          <w:sz w:val="24"/>
        </w:rPr>
      </w:pPr>
      <w:r w:rsidRPr="00E602E7"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>.</w:t>
      </w:r>
      <w:r w:rsidRPr="00E602E7">
        <w:rPr>
          <w:rFonts w:ascii="Times New Roman" w:hAnsi="Times New Roman"/>
          <w:sz w:val="24"/>
        </w:rPr>
        <w:t xml:space="preserve"> Нарисовать характеристику </w:t>
      </w:r>
      <w:r w:rsidRPr="00E602E7">
        <w:rPr>
          <w:rFonts w:ascii="Times New Roman" w:hAnsi="Times New Roman"/>
          <w:sz w:val="24"/>
          <w:lang w:val="en-US"/>
        </w:rPr>
        <w:t>U</w:t>
      </w:r>
      <w:r>
        <w:rPr>
          <w:rFonts w:ascii="Times New Roman" w:hAnsi="Times New Roman"/>
          <w:sz w:val="24"/>
          <w:vertAlign w:val="subscript"/>
          <w:lang w:val="en-US"/>
        </w:rPr>
        <w:t>f</w:t>
      </w:r>
      <w:r w:rsidRPr="00E602E7">
        <w:rPr>
          <w:rFonts w:ascii="Times New Roman" w:hAnsi="Times New Roman"/>
          <w:sz w:val="24"/>
        </w:rPr>
        <w:t>(</w:t>
      </w:r>
      <w:r w:rsidRPr="00E602E7">
        <w:rPr>
          <w:rFonts w:ascii="Times New Roman" w:hAnsi="Times New Roman"/>
          <w:sz w:val="24"/>
          <w:lang w:val="en-US"/>
        </w:rPr>
        <w:t>U</w:t>
      </w:r>
      <w:r>
        <w:rPr>
          <w:rFonts w:ascii="Times New Roman" w:hAnsi="Times New Roman"/>
          <w:sz w:val="24"/>
          <w:vertAlign w:val="subscript"/>
          <w:lang w:val="en-US"/>
        </w:rPr>
        <w:t>r</w:t>
      </w:r>
      <w:r w:rsidRPr="00E602E7">
        <w:rPr>
          <w:rFonts w:ascii="Times New Roman" w:hAnsi="Times New Roman"/>
          <w:sz w:val="24"/>
        </w:rPr>
        <w:t>) и рассчитать параметры ди</w:t>
      </w:r>
      <w:r>
        <w:rPr>
          <w:rFonts w:ascii="Times New Roman" w:hAnsi="Times New Roman"/>
          <w:sz w:val="24"/>
        </w:rPr>
        <w:t>одных элементов (</w:t>
      </w:r>
      <w:r w:rsidRPr="00E602E7">
        <w:rPr>
          <w:rFonts w:ascii="Times New Roman" w:hAnsi="Times New Roman"/>
          <w:sz w:val="24"/>
        </w:rPr>
        <w:t xml:space="preserve">значения сопротивлений </w:t>
      </w:r>
      <w:r>
        <w:rPr>
          <w:rFonts w:ascii="Times New Roman" w:hAnsi="Times New Roman"/>
          <w:sz w:val="24"/>
          <w:lang w:val="en-US"/>
        </w:rPr>
        <w:t>R</w:t>
      </w:r>
      <w:r w:rsidRPr="00E602E7">
        <w:rPr>
          <w:rFonts w:ascii="Times New Roman" w:hAnsi="Times New Roman"/>
          <w:sz w:val="24"/>
          <w:vertAlign w:val="subscript"/>
        </w:rPr>
        <w:t>1</w:t>
      </w:r>
      <w:r w:rsidRPr="00591ED9">
        <w:rPr>
          <w:rFonts w:ascii="Times New Roman" w:hAnsi="Times New Roman"/>
          <w:sz w:val="24"/>
          <w:vertAlign w:val="subscript"/>
        </w:rPr>
        <w:t>1</w:t>
      </w:r>
      <w:r w:rsidRPr="00E602E7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  <w:lang w:val="en-US"/>
        </w:rPr>
        <w:t>R</w:t>
      </w:r>
      <w:r w:rsidRPr="00E602E7">
        <w:rPr>
          <w:rFonts w:ascii="Times New Roman" w:hAnsi="Times New Roman"/>
          <w:sz w:val="24"/>
          <w:vertAlign w:val="subscript"/>
        </w:rPr>
        <w:t>2</w:t>
      </w:r>
      <w:r w:rsidRPr="00591ED9">
        <w:rPr>
          <w:rFonts w:ascii="Times New Roman" w:hAnsi="Times New Roman"/>
          <w:sz w:val="24"/>
          <w:vertAlign w:val="subscript"/>
        </w:rPr>
        <w:t>1</w:t>
      </w:r>
      <w:r w:rsidRPr="00E602E7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  <w:lang w:val="en-US"/>
        </w:rPr>
        <w:t>R</w:t>
      </w:r>
      <w:r w:rsidRPr="00591ED9">
        <w:rPr>
          <w:rFonts w:ascii="Times New Roman" w:hAnsi="Times New Roman"/>
          <w:sz w:val="24"/>
          <w:vertAlign w:val="subscript"/>
        </w:rPr>
        <w:t>12</w:t>
      </w:r>
      <w:r w:rsidRPr="00591ED9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  <w:lang w:val="en-US"/>
        </w:rPr>
        <w:t>R</w:t>
      </w:r>
      <w:r w:rsidRPr="00591ED9">
        <w:rPr>
          <w:rFonts w:ascii="Times New Roman" w:hAnsi="Times New Roman"/>
          <w:sz w:val="24"/>
          <w:szCs w:val="24"/>
          <w:vertAlign w:val="subscript"/>
        </w:rPr>
        <w:t>22</w:t>
      </w:r>
      <w:r w:rsidRPr="00591ED9">
        <w:rPr>
          <w:rFonts w:ascii="Times New Roman" w:hAnsi="Times New Roman"/>
          <w:sz w:val="24"/>
        </w:rPr>
        <w:t>)</w:t>
      </w:r>
      <w:r w:rsidRPr="00E602E7">
        <w:rPr>
          <w:rFonts w:ascii="Times New Roman" w:hAnsi="Times New Roman"/>
          <w:sz w:val="24"/>
        </w:rPr>
        <w:t>, используемых при моделировани</w:t>
      </w:r>
      <w:r>
        <w:rPr>
          <w:rFonts w:ascii="Times New Roman" w:hAnsi="Times New Roman"/>
          <w:sz w:val="24"/>
        </w:rPr>
        <w:t>я ОТН «зоны нечувствительности»</w:t>
      </w:r>
      <w:r w:rsidRPr="00591ED9">
        <w:rPr>
          <w:rFonts w:ascii="Times New Roman" w:hAnsi="Times New Roman"/>
          <w:sz w:val="24"/>
        </w:rPr>
        <w:t>,</w:t>
      </w:r>
      <w:r w:rsidRPr="00E602E7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д</w:t>
      </w:r>
      <w:r w:rsidRPr="00E602E7">
        <w:rPr>
          <w:rFonts w:ascii="Times New Roman" w:hAnsi="Times New Roman"/>
          <w:sz w:val="24"/>
        </w:rPr>
        <w:t xml:space="preserve">ля </w:t>
      </w:r>
      <w:r>
        <w:rPr>
          <w:rFonts w:ascii="Times New Roman" w:hAnsi="Times New Roman"/>
          <w:sz w:val="24"/>
        </w:rPr>
        <w:t xml:space="preserve">структуры </w:t>
      </w:r>
      <w:r w:rsidRPr="00E602E7">
        <w:rPr>
          <w:rFonts w:ascii="Times New Roman" w:hAnsi="Times New Roman"/>
          <w:sz w:val="24"/>
        </w:rPr>
        <w:t>НОБ с включением Н</w:t>
      </w:r>
      <w:r>
        <w:rPr>
          <w:rFonts w:ascii="Times New Roman" w:hAnsi="Times New Roman"/>
          <w:sz w:val="24"/>
        </w:rPr>
        <w:t>Э</w:t>
      </w:r>
      <w:r w:rsidRPr="00E602E7">
        <w:rPr>
          <w:rFonts w:ascii="Times New Roman" w:hAnsi="Times New Roman"/>
          <w:sz w:val="24"/>
        </w:rPr>
        <w:t xml:space="preserve"> во входную цепь ОУ:</w:t>
      </w:r>
    </w:p>
    <w:p w:rsidR="003672B8" w:rsidRPr="00C55430" w:rsidRDefault="003672B8" w:rsidP="003672B8">
      <w:pPr>
        <w:pStyle w:val="31"/>
        <w:tabs>
          <w:tab w:val="left" w:pos="9356"/>
        </w:tabs>
        <w:ind w:left="0" w:firstLine="570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а) выбрать значение </w:t>
      </w:r>
      <w:r>
        <w:rPr>
          <w:rFonts w:ascii="Times New Roman" w:hAnsi="Times New Roman"/>
          <w:sz w:val="24"/>
          <w:lang w:val="en-US"/>
        </w:rPr>
        <w:t>R</w:t>
      </w:r>
      <w:r>
        <w:rPr>
          <w:rFonts w:ascii="Times New Roman" w:hAnsi="Times New Roman"/>
          <w:sz w:val="24"/>
          <w:szCs w:val="24"/>
          <w:vertAlign w:val="subscript"/>
        </w:rPr>
        <w:t>0</w:t>
      </w:r>
      <w:r w:rsidRPr="00C55430">
        <w:rPr>
          <w:rFonts w:ascii="Times New Roman" w:hAnsi="Times New Roman"/>
          <w:sz w:val="24"/>
        </w:rPr>
        <w:t xml:space="preserve">=1 </w:t>
      </w:r>
      <w:r>
        <w:rPr>
          <w:rFonts w:ascii="Times New Roman" w:hAnsi="Times New Roman"/>
          <w:sz w:val="24"/>
          <w:lang w:val="en-US"/>
        </w:rPr>
        <w:t>M</w:t>
      </w:r>
      <w:r>
        <w:rPr>
          <w:rFonts w:ascii="Times New Roman" w:hAnsi="Times New Roman"/>
          <w:sz w:val="24"/>
        </w:rPr>
        <w:t>Ом</w:t>
      </w:r>
      <w:r w:rsidRPr="00C55430">
        <w:rPr>
          <w:rFonts w:ascii="Times New Roman" w:hAnsi="Times New Roman"/>
          <w:sz w:val="24"/>
        </w:rPr>
        <w:t>.</w:t>
      </w:r>
    </w:p>
    <w:p w:rsidR="003672B8" w:rsidRPr="00E602E7" w:rsidRDefault="003672B8" w:rsidP="003672B8">
      <w:pPr>
        <w:pStyle w:val="3"/>
        <w:tabs>
          <w:tab w:val="left" w:pos="9356"/>
        </w:tabs>
        <w:spacing w:after="0"/>
        <w:ind w:firstLine="567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б</w:t>
      </w:r>
      <w:r w:rsidRPr="00E602E7">
        <w:rPr>
          <w:rFonts w:ascii="Times New Roman" w:hAnsi="Times New Roman"/>
          <w:sz w:val="24"/>
        </w:rPr>
        <w:t xml:space="preserve">) нарисовать токовую характеристику </w:t>
      </w:r>
      <w:r>
        <w:rPr>
          <w:rFonts w:ascii="Times New Roman" w:hAnsi="Times New Roman"/>
          <w:sz w:val="24"/>
        </w:rPr>
        <w:t xml:space="preserve">входной цепи </w:t>
      </w:r>
      <w:r w:rsidRPr="00E602E7">
        <w:rPr>
          <w:rFonts w:ascii="Times New Roman" w:hAnsi="Times New Roman"/>
          <w:sz w:val="24"/>
          <w:lang w:val="en-US"/>
        </w:rPr>
        <w:t>i</w:t>
      </w:r>
      <w:r>
        <w:rPr>
          <w:rFonts w:ascii="Times New Roman" w:hAnsi="Times New Roman"/>
          <w:sz w:val="24"/>
          <w:vertAlign w:val="subscript"/>
          <w:lang w:val="en-US"/>
        </w:rPr>
        <w:t>ψ</w:t>
      </w:r>
      <w:r w:rsidRPr="00E602E7">
        <w:rPr>
          <w:rFonts w:ascii="Times New Roman" w:hAnsi="Times New Roman"/>
          <w:sz w:val="24"/>
        </w:rPr>
        <w:t>(</w:t>
      </w:r>
      <w:r w:rsidRPr="00E602E7">
        <w:rPr>
          <w:rFonts w:ascii="Times New Roman" w:hAnsi="Times New Roman"/>
          <w:sz w:val="24"/>
          <w:lang w:val="en-US"/>
        </w:rPr>
        <w:t>U</w:t>
      </w:r>
      <w:r w:rsidRPr="00E602E7">
        <w:rPr>
          <w:rFonts w:ascii="Times New Roman" w:hAnsi="Times New Roman"/>
          <w:sz w:val="24"/>
          <w:vertAlign w:val="subscript"/>
          <w:lang w:val="en-US"/>
        </w:rPr>
        <w:t>r</w:t>
      </w:r>
      <w:r w:rsidRPr="00E602E7">
        <w:rPr>
          <w:rFonts w:ascii="Times New Roman" w:hAnsi="Times New Roman"/>
          <w:sz w:val="24"/>
          <w:vertAlign w:val="subscript"/>
        </w:rPr>
        <w:t xml:space="preserve"> </w:t>
      </w:r>
      <w:r w:rsidRPr="00E602E7">
        <w:rPr>
          <w:rFonts w:ascii="Times New Roman" w:hAnsi="Times New Roman"/>
          <w:sz w:val="24"/>
        </w:rPr>
        <w:t>) рассчитываемого НОБ;</w:t>
      </w:r>
    </w:p>
    <w:p w:rsidR="003672B8" w:rsidRPr="00E602E7" w:rsidRDefault="003672B8" w:rsidP="003672B8">
      <w:pPr>
        <w:tabs>
          <w:tab w:val="left" w:pos="9356"/>
          <w:tab w:val="left" w:pos="9498"/>
        </w:tabs>
        <w:spacing w:after="0"/>
        <w:ind w:firstLine="567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</w:t>
      </w:r>
      <w:r w:rsidRPr="00E602E7">
        <w:rPr>
          <w:rFonts w:ascii="Times New Roman" w:hAnsi="Times New Roman"/>
          <w:sz w:val="24"/>
        </w:rPr>
        <w:t>) разложить токовую характеристику на отдельные слагаемые и выбрать схемы, моделирующие их;</w:t>
      </w:r>
    </w:p>
    <w:p w:rsidR="003672B8" w:rsidRPr="00E602E7" w:rsidRDefault="003672B8" w:rsidP="003672B8">
      <w:pPr>
        <w:tabs>
          <w:tab w:val="left" w:pos="9356"/>
          <w:tab w:val="left" w:pos="9498"/>
        </w:tabs>
        <w:spacing w:after="0"/>
        <w:ind w:firstLine="567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</w:t>
      </w:r>
      <w:r w:rsidRPr="00E602E7">
        <w:rPr>
          <w:rFonts w:ascii="Times New Roman" w:hAnsi="Times New Roman"/>
          <w:sz w:val="24"/>
        </w:rPr>
        <w:t>) нарисовать схему функциональную электрическую НОБ;</w:t>
      </w:r>
    </w:p>
    <w:p w:rsidR="003672B8" w:rsidRPr="00C3032E" w:rsidRDefault="003672B8" w:rsidP="003672B8">
      <w:pPr>
        <w:pStyle w:val="3"/>
        <w:tabs>
          <w:tab w:val="left" w:pos="9356"/>
        </w:tabs>
        <w:spacing w:after="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>д</w:t>
      </w:r>
      <w:r w:rsidRPr="00E602E7">
        <w:rPr>
          <w:rFonts w:ascii="Times New Roman" w:hAnsi="Times New Roman"/>
          <w:sz w:val="24"/>
        </w:rPr>
        <w:t>) выбрать полярность опорного напряжения (+Е</w:t>
      </w:r>
      <w:r w:rsidRPr="00E602E7">
        <w:rPr>
          <w:rFonts w:ascii="Times New Roman" w:hAnsi="Times New Roman"/>
          <w:sz w:val="24"/>
          <w:vertAlign w:val="subscript"/>
          <w:lang w:val="en-US"/>
        </w:rPr>
        <w:t>o</w:t>
      </w:r>
      <w:r w:rsidRPr="00E602E7">
        <w:rPr>
          <w:rFonts w:ascii="Times New Roman" w:hAnsi="Times New Roman"/>
          <w:sz w:val="24"/>
        </w:rPr>
        <w:t xml:space="preserve"> или –</w:t>
      </w:r>
      <w:r w:rsidRPr="00E602E7">
        <w:rPr>
          <w:rFonts w:ascii="Times New Roman" w:hAnsi="Times New Roman"/>
          <w:sz w:val="24"/>
          <w:lang w:val="en-US"/>
        </w:rPr>
        <w:t>E</w:t>
      </w:r>
      <w:r w:rsidRPr="00E602E7">
        <w:rPr>
          <w:rFonts w:ascii="Times New Roman" w:hAnsi="Times New Roman"/>
          <w:sz w:val="24"/>
          <w:vertAlign w:val="subscript"/>
          <w:lang w:val="en-US"/>
        </w:rPr>
        <w:t>o</w:t>
      </w:r>
      <w:r w:rsidRPr="00E602E7">
        <w:rPr>
          <w:rFonts w:ascii="Times New Roman" w:hAnsi="Times New Roman"/>
          <w:sz w:val="24"/>
        </w:rPr>
        <w:t xml:space="preserve">) и определить значения </w:t>
      </w:r>
      <w:r>
        <w:rPr>
          <w:rFonts w:ascii="Times New Roman" w:hAnsi="Times New Roman"/>
          <w:sz w:val="24"/>
          <w:lang w:val="en-US"/>
        </w:rPr>
        <w:t>R</w:t>
      </w:r>
      <w:r w:rsidRPr="00E602E7">
        <w:rPr>
          <w:rFonts w:ascii="Times New Roman" w:hAnsi="Times New Roman"/>
          <w:sz w:val="24"/>
          <w:vertAlign w:val="subscript"/>
        </w:rPr>
        <w:t>1</w:t>
      </w:r>
      <w:r w:rsidRPr="00591ED9">
        <w:rPr>
          <w:rFonts w:ascii="Times New Roman" w:hAnsi="Times New Roman"/>
          <w:sz w:val="24"/>
          <w:vertAlign w:val="subscript"/>
        </w:rPr>
        <w:t>1</w:t>
      </w:r>
      <w:r w:rsidRPr="00E602E7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  <w:lang w:val="en-US"/>
        </w:rPr>
        <w:t>R</w:t>
      </w:r>
      <w:r w:rsidRPr="00E602E7">
        <w:rPr>
          <w:rFonts w:ascii="Times New Roman" w:hAnsi="Times New Roman"/>
          <w:sz w:val="24"/>
          <w:vertAlign w:val="subscript"/>
        </w:rPr>
        <w:t>2</w:t>
      </w:r>
      <w:r w:rsidRPr="00591ED9">
        <w:rPr>
          <w:rFonts w:ascii="Times New Roman" w:hAnsi="Times New Roman"/>
          <w:sz w:val="24"/>
          <w:vertAlign w:val="subscript"/>
        </w:rPr>
        <w:t>1</w:t>
      </w:r>
      <w:r w:rsidRPr="00E602E7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  <w:lang w:val="en-US"/>
        </w:rPr>
        <w:t>R</w:t>
      </w:r>
      <w:r w:rsidRPr="00591ED9">
        <w:rPr>
          <w:rFonts w:ascii="Times New Roman" w:hAnsi="Times New Roman"/>
          <w:sz w:val="24"/>
          <w:vertAlign w:val="subscript"/>
        </w:rPr>
        <w:t>12</w:t>
      </w:r>
      <w:r w:rsidRPr="00591ED9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  <w:lang w:val="en-US"/>
        </w:rPr>
        <w:t>R</w:t>
      </w:r>
      <w:r w:rsidRPr="00591ED9">
        <w:rPr>
          <w:rFonts w:ascii="Times New Roman" w:hAnsi="Times New Roman"/>
          <w:sz w:val="24"/>
          <w:szCs w:val="24"/>
          <w:vertAlign w:val="subscript"/>
        </w:rPr>
        <w:t>22</w:t>
      </w:r>
      <w:r>
        <w:rPr>
          <w:rFonts w:ascii="Times New Roman" w:hAnsi="Times New Roman"/>
          <w:sz w:val="24"/>
          <w:szCs w:val="24"/>
          <w:vertAlign w:val="subscript"/>
        </w:rPr>
        <w:t>,</w:t>
      </w:r>
      <w:r>
        <w:rPr>
          <w:rFonts w:ascii="Times New Roman" w:hAnsi="Times New Roman"/>
          <w:sz w:val="24"/>
        </w:rPr>
        <w:t xml:space="preserve"> а также выбрать значение </w:t>
      </w:r>
      <w:r w:rsidRPr="00E602E7">
        <w:rPr>
          <w:rFonts w:ascii="Times New Roman" w:hAnsi="Times New Roman"/>
          <w:sz w:val="24"/>
        </w:rPr>
        <w:t>Е</w:t>
      </w:r>
      <w:r w:rsidRPr="00E602E7">
        <w:rPr>
          <w:rFonts w:ascii="Times New Roman" w:hAnsi="Times New Roman"/>
          <w:sz w:val="24"/>
          <w:vertAlign w:val="subscript"/>
          <w:lang w:val="en-US"/>
        </w:rPr>
        <w:t>o</w:t>
      </w:r>
      <w:r>
        <w:rPr>
          <w:rFonts w:ascii="Times New Roman" w:hAnsi="Times New Roman"/>
          <w:sz w:val="24"/>
          <w:szCs w:val="24"/>
        </w:rPr>
        <w:t>=10В</w:t>
      </w:r>
      <w:r w:rsidRPr="00C3032E">
        <w:rPr>
          <w:rFonts w:ascii="Times New Roman" w:hAnsi="Times New Roman"/>
          <w:sz w:val="24"/>
          <w:szCs w:val="24"/>
        </w:rPr>
        <w:t>;</w:t>
      </w:r>
    </w:p>
    <w:p w:rsidR="003672B8" w:rsidRPr="00E602E7" w:rsidRDefault="003672B8" w:rsidP="003672B8">
      <w:pPr>
        <w:pStyle w:val="3"/>
        <w:tabs>
          <w:tab w:val="left" w:pos="9356"/>
        </w:tabs>
        <w:spacing w:after="0"/>
        <w:ind w:firstLine="567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е</w:t>
      </w:r>
      <w:r w:rsidRPr="00E602E7">
        <w:rPr>
          <w:rFonts w:ascii="Times New Roman" w:hAnsi="Times New Roman"/>
          <w:sz w:val="24"/>
        </w:rPr>
        <w:t>) нарисовать схему принципиальную электрическую полученного НОБ.</w:t>
      </w:r>
    </w:p>
    <w:p w:rsidR="003672B8" w:rsidRPr="007E3F4A" w:rsidRDefault="003672B8" w:rsidP="003672B8">
      <w:pPr>
        <w:pStyle w:val="3"/>
        <w:tabs>
          <w:tab w:val="left" w:pos="9356"/>
        </w:tabs>
        <w:spacing w:after="0"/>
        <w:ind w:firstLine="567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ж</w:t>
      </w:r>
      <w:r w:rsidRPr="00E602E7">
        <w:rPr>
          <w:rFonts w:ascii="Times New Roman" w:hAnsi="Times New Roman"/>
          <w:sz w:val="24"/>
        </w:rPr>
        <w:t>) выполнив моделирование НОБ в среде моделирующей программы, рассчитать погрешность реализации заданной характеристики.</w:t>
      </w:r>
    </w:p>
    <w:p w:rsidR="003672B8" w:rsidRPr="00E602E7" w:rsidRDefault="003672B8" w:rsidP="003672B8">
      <w:pPr>
        <w:pStyle w:val="31"/>
        <w:tabs>
          <w:tab w:val="left" w:pos="9356"/>
        </w:tabs>
        <w:ind w:left="0" w:firstLine="0"/>
        <w:contextualSpacing/>
        <w:jc w:val="both"/>
        <w:rPr>
          <w:rFonts w:ascii="Times New Roman" w:hAnsi="Times New Roman"/>
          <w:sz w:val="24"/>
        </w:rPr>
      </w:pPr>
      <w:r w:rsidRPr="00E602E7"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>.</w:t>
      </w:r>
      <w:r w:rsidRPr="00E602E7">
        <w:rPr>
          <w:rFonts w:ascii="Times New Roman" w:hAnsi="Times New Roman"/>
          <w:sz w:val="24"/>
        </w:rPr>
        <w:t xml:space="preserve"> Нарисовать характеристику </w:t>
      </w:r>
      <w:r w:rsidRPr="00E602E7">
        <w:rPr>
          <w:rFonts w:ascii="Times New Roman" w:hAnsi="Times New Roman"/>
          <w:sz w:val="24"/>
          <w:lang w:val="en-US"/>
        </w:rPr>
        <w:t>U</w:t>
      </w:r>
      <w:r>
        <w:rPr>
          <w:rFonts w:ascii="Times New Roman" w:hAnsi="Times New Roman"/>
          <w:sz w:val="24"/>
          <w:vertAlign w:val="subscript"/>
          <w:lang w:val="en-US"/>
        </w:rPr>
        <w:t>f</w:t>
      </w:r>
      <w:r w:rsidRPr="00E602E7">
        <w:rPr>
          <w:rFonts w:ascii="Times New Roman" w:hAnsi="Times New Roman"/>
          <w:sz w:val="24"/>
        </w:rPr>
        <w:t>(</w:t>
      </w:r>
      <w:r w:rsidRPr="00E602E7">
        <w:rPr>
          <w:rFonts w:ascii="Times New Roman" w:hAnsi="Times New Roman"/>
          <w:sz w:val="24"/>
          <w:lang w:val="en-US"/>
        </w:rPr>
        <w:t>U</w:t>
      </w:r>
      <w:r>
        <w:rPr>
          <w:rFonts w:ascii="Times New Roman" w:hAnsi="Times New Roman"/>
          <w:sz w:val="24"/>
          <w:vertAlign w:val="subscript"/>
          <w:lang w:val="en-US"/>
        </w:rPr>
        <w:t>r</w:t>
      </w:r>
      <w:r w:rsidRPr="00E602E7">
        <w:rPr>
          <w:rFonts w:ascii="Times New Roman" w:hAnsi="Times New Roman"/>
          <w:sz w:val="24"/>
        </w:rPr>
        <w:t xml:space="preserve">) и рассчитать параметры диодных </w:t>
      </w:r>
      <w:r>
        <w:rPr>
          <w:rFonts w:ascii="Times New Roman" w:hAnsi="Times New Roman"/>
          <w:sz w:val="24"/>
        </w:rPr>
        <w:t>элементов</w:t>
      </w:r>
      <w:r w:rsidRPr="00E602E7">
        <w:rPr>
          <w:rFonts w:ascii="Times New Roman" w:hAnsi="Times New Roman"/>
          <w:sz w:val="24"/>
        </w:rPr>
        <w:t xml:space="preserve"> (значения сопротивлений), используемых при моделирования ОТН «двухстороннее ограничение по выходной переменной»</w:t>
      </w:r>
      <w:r>
        <w:rPr>
          <w:rFonts w:ascii="Times New Roman" w:hAnsi="Times New Roman"/>
          <w:sz w:val="24"/>
        </w:rPr>
        <w:t xml:space="preserve"> д</w:t>
      </w:r>
      <w:r w:rsidRPr="00E602E7">
        <w:rPr>
          <w:rFonts w:ascii="Times New Roman" w:hAnsi="Times New Roman"/>
          <w:sz w:val="24"/>
        </w:rPr>
        <w:t xml:space="preserve">ля </w:t>
      </w:r>
      <w:r>
        <w:rPr>
          <w:rFonts w:ascii="Times New Roman" w:hAnsi="Times New Roman"/>
          <w:sz w:val="24"/>
        </w:rPr>
        <w:t xml:space="preserve">структуры </w:t>
      </w:r>
      <w:r w:rsidRPr="00E602E7">
        <w:rPr>
          <w:rFonts w:ascii="Times New Roman" w:hAnsi="Times New Roman"/>
          <w:sz w:val="24"/>
        </w:rPr>
        <w:t>НОБ с включением Н</w:t>
      </w:r>
      <w:r>
        <w:rPr>
          <w:rFonts w:ascii="Times New Roman" w:hAnsi="Times New Roman"/>
          <w:sz w:val="24"/>
        </w:rPr>
        <w:t>Э</w:t>
      </w:r>
      <w:r w:rsidRPr="00E602E7">
        <w:rPr>
          <w:rFonts w:ascii="Times New Roman" w:hAnsi="Times New Roman"/>
          <w:sz w:val="24"/>
        </w:rPr>
        <w:t xml:space="preserve"> в цепь ОС ОУ:</w:t>
      </w:r>
    </w:p>
    <w:p w:rsidR="003672B8" w:rsidRPr="00C55430" w:rsidRDefault="003672B8" w:rsidP="003672B8">
      <w:pPr>
        <w:pStyle w:val="31"/>
        <w:tabs>
          <w:tab w:val="left" w:pos="9356"/>
        </w:tabs>
        <w:ind w:left="0" w:firstLine="627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а) выбрать значение </w:t>
      </w:r>
      <w:r>
        <w:rPr>
          <w:rFonts w:ascii="Times New Roman" w:hAnsi="Times New Roman"/>
          <w:sz w:val="24"/>
          <w:lang w:val="en-US"/>
        </w:rPr>
        <w:t>R</w:t>
      </w:r>
      <w:r>
        <w:rPr>
          <w:rFonts w:ascii="Times New Roman" w:hAnsi="Times New Roman"/>
          <w:sz w:val="24"/>
          <w:szCs w:val="24"/>
          <w:vertAlign w:val="subscript"/>
        </w:rPr>
        <w:t>0с</w:t>
      </w:r>
      <w:r w:rsidRPr="00C55430">
        <w:rPr>
          <w:rFonts w:ascii="Times New Roman" w:hAnsi="Times New Roman"/>
          <w:sz w:val="24"/>
        </w:rPr>
        <w:t xml:space="preserve">=1 </w:t>
      </w:r>
      <w:r>
        <w:rPr>
          <w:rFonts w:ascii="Times New Roman" w:hAnsi="Times New Roman"/>
          <w:sz w:val="24"/>
          <w:lang w:val="en-US"/>
        </w:rPr>
        <w:t>M</w:t>
      </w:r>
      <w:r>
        <w:rPr>
          <w:rFonts w:ascii="Times New Roman" w:hAnsi="Times New Roman"/>
          <w:sz w:val="24"/>
        </w:rPr>
        <w:t>Ом</w:t>
      </w:r>
      <w:r w:rsidRPr="00C55430">
        <w:rPr>
          <w:rFonts w:ascii="Times New Roman" w:hAnsi="Times New Roman"/>
          <w:sz w:val="24"/>
        </w:rPr>
        <w:t>.</w:t>
      </w:r>
    </w:p>
    <w:p w:rsidR="003672B8" w:rsidRPr="00E602E7" w:rsidRDefault="003672B8" w:rsidP="003672B8">
      <w:pPr>
        <w:pStyle w:val="3"/>
        <w:tabs>
          <w:tab w:val="left" w:pos="9356"/>
        </w:tabs>
        <w:spacing w:after="0"/>
        <w:ind w:firstLine="567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б</w:t>
      </w:r>
      <w:r w:rsidRPr="00E602E7">
        <w:rPr>
          <w:rFonts w:ascii="Times New Roman" w:hAnsi="Times New Roman"/>
          <w:sz w:val="24"/>
        </w:rPr>
        <w:t xml:space="preserve">) нарисовать токовую характеристику </w:t>
      </w:r>
      <w:r>
        <w:rPr>
          <w:rFonts w:ascii="Times New Roman" w:hAnsi="Times New Roman"/>
          <w:sz w:val="24"/>
        </w:rPr>
        <w:t>цепи обратной связи</w:t>
      </w:r>
      <w:r w:rsidRPr="00C3032E">
        <w:rPr>
          <w:rFonts w:ascii="Times New Roman" w:hAnsi="Times New Roman"/>
          <w:sz w:val="24"/>
        </w:rPr>
        <w:t xml:space="preserve"> </w:t>
      </w:r>
      <w:r w:rsidRPr="00E602E7">
        <w:rPr>
          <w:rFonts w:ascii="Times New Roman" w:hAnsi="Times New Roman"/>
          <w:sz w:val="24"/>
          <w:lang w:val="en-US"/>
        </w:rPr>
        <w:t>i</w:t>
      </w:r>
      <w:r>
        <w:rPr>
          <w:rFonts w:ascii="Times New Roman" w:hAnsi="Times New Roman"/>
          <w:sz w:val="24"/>
          <w:vertAlign w:val="subscript"/>
          <w:lang w:val="en-US"/>
        </w:rPr>
        <w:t>f</w:t>
      </w:r>
      <w:r w:rsidRPr="00E602E7">
        <w:rPr>
          <w:rFonts w:ascii="Times New Roman" w:hAnsi="Times New Roman"/>
          <w:sz w:val="24"/>
        </w:rPr>
        <w:t>(</w:t>
      </w:r>
      <w:r w:rsidRPr="00E602E7">
        <w:rPr>
          <w:rFonts w:ascii="Times New Roman" w:hAnsi="Times New Roman"/>
          <w:sz w:val="24"/>
          <w:lang w:val="en-US"/>
        </w:rPr>
        <w:t>U</w:t>
      </w:r>
      <w:r w:rsidRPr="00E602E7">
        <w:rPr>
          <w:rFonts w:ascii="Times New Roman" w:hAnsi="Times New Roman"/>
          <w:sz w:val="24"/>
          <w:vertAlign w:val="subscript"/>
          <w:lang w:val="en-US"/>
        </w:rPr>
        <w:t>r</w:t>
      </w:r>
      <w:r w:rsidRPr="00E602E7">
        <w:rPr>
          <w:rFonts w:ascii="Times New Roman" w:hAnsi="Times New Roman"/>
          <w:sz w:val="24"/>
          <w:vertAlign w:val="subscript"/>
        </w:rPr>
        <w:t xml:space="preserve"> </w:t>
      </w:r>
      <w:r w:rsidRPr="00E602E7">
        <w:rPr>
          <w:rFonts w:ascii="Times New Roman" w:hAnsi="Times New Roman"/>
          <w:sz w:val="24"/>
        </w:rPr>
        <w:t>) рассчитываемого НОБ;</w:t>
      </w:r>
    </w:p>
    <w:p w:rsidR="003672B8" w:rsidRPr="00E602E7" w:rsidRDefault="003672B8" w:rsidP="003672B8">
      <w:pPr>
        <w:tabs>
          <w:tab w:val="left" w:pos="9356"/>
          <w:tab w:val="left" w:pos="9498"/>
        </w:tabs>
        <w:spacing w:after="0"/>
        <w:ind w:firstLine="567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</w:t>
      </w:r>
      <w:r w:rsidRPr="00E602E7">
        <w:rPr>
          <w:rFonts w:ascii="Times New Roman" w:hAnsi="Times New Roman"/>
          <w:sz w:val="24"/>
        </w:rPr>
        <w:t>) разложить токовую характеристику на отдельные слагаемые и выбрать схемы, моделирующие их;</w:t>
      </w:r>
    </w:p>
    <w:p w:rsidR="003672B8" w:rsidRPr="00E602E7" w:rsidRDefault="003672B8" w:rsidP="003672B8">
      <w:pPr>
        <w:tabs>
          <w:tab w:val="left" w:pos="9356"/>
          <w:tab w:val="left" w:pos="9498"/>
        </w:tabs>
        <w:spacing w:after="0"/>
        <w:ind w:firstLine="567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</w:t>
      </w:r>
      <w:r w:rsidRPr="00E602E7">
        <w:rPr>
          <w:rFonts w:ascii="Times New Roman" w:hAnsi="Times New Roman"/>
          <w:sz w:val="24"/>
        </w:rPr>
        <w:t>) нарисовать схему функциональную электрическую НОБ;</w:t>
      </w:r>
    </w:p>
    <w:p w:rsidR="003672B8" w:rsidRPr="00E602E7" w:rsidRDefault="003672B8" w:rsidP="003672B8">
      <w:pPr>
        <w:pStyle w:val="3"/>
        <w:tabs>
          <w:tab w:val="left" w:pos="9356"/>
        </w:tabs>
        <w:spacing w:after="0"/>
        <w:ind w:firstLine="567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</w:t>
      </w:r>
      <w:r w:rsidRPr="00E602E7">
        <w:rPr>
          <w:rFonts w:ascii="Times New Roman" w:hAnsi="Times New Roman"/>
          <w:sz w:val="24"/>
        </w:rPr>
        <w:t>) выбрать полярность опорного напряжения (+Е</w:t>
      </w:r>
      <w:r w:rsidRPr="00E602E7">
        <w:rPr>
          <w:rFonts w:ascii="Times New Roman" w:hAnsi="Times New Roman"/>
          <w:sz w:val="24"/>
          <w:vertAlign w:val="subscript"/>
          <w:lang w:val="en-US"/>
        </w:rPr>
        <w:t>o</w:t>
      </w:r>
      <w:r w:rsidRPr="00E602E7">
        <w:rPr>
          <w:rFonts w:ascii="Times New Roman" w:hAnsi="Times New Roman"/>
          <w:sz w:val="24"/>
        </w:rPr>
        <w:t xml:space="preserve"> или –</w:t>
      </w:r>
      <w:r w:rsidRPr="00E602E7">
        <w:rPr>
          <w:rFonts w:ascii="Times New Roman" w:hAnsi="Times New Roman"/>
          <w:sz w:val="24"/>
          <w:lang w:val="en-US"/>
        </w:rPr>
        <w:t>E</w:t>
      </w:r>
      <w:r w:rsidRPr="00E602E7">
        <w:rPr>
          <w:rFonts w:ascii="Times New Roman" w:hAnsi="Times New Roman"/>
          <w:sz w:val="24"/>
          <w:vertAlign w:val="subscript"/>
          <w:lang w:val="en-US"/>
        </w:rPr>
        <w:t>o</w:t>
      </w:r>
      <w:r w:rsidRPr="00E602E7">
        <w:rPr>
          <w:rFonts w:ascii="Times New Roman" w:hAnsi="Times New Roman"/>
          <w:sz w:val="24"/>
        </w:rPr>
        <w:t xml:space="preserve">) и определить значения </w:t>
      </w:r>
      <w:r>
        <w:rPr>
          <w:rFonts w:ascii="Times New Roman" w:hAnsi="Times New Roman"/>
          <w:sz w:val="24"/>
        </w:rPr>
        <w:t>всех сопротивлений</w:t>
      </w:r>
      <w:r>
        <w:rPr>
          <w:rFonts w:ascii="Times New Roman" w:hAnsi="Times New Roman"/>
          <w:sz w:val="24"/>
          <w:szCs w:val="24"/>
          <w:vertAlign w:val="subscript"/>
        </w:rPr>
        <w:t>,</w:t>
      </w:r>
      <w:r>
        <w:rPr>
          <w:rFonts w:ascii="Times New Roman" w:hAnsi="Times New Roman"/>
          <w:sz w:val="24"/>
        </w:rPr>
        <w:t xml:space="preserve"> а также выбрать значение </w:t>
      </w:r>
      <w:r w:rsidRPr="00E602E7">
        <w:rPr>
          <w:rFonts w:ascii="Times New Roman" w:hAnsi="Times New Roman"/>
          <w:sz w:val="24"/>
        </w:rPr>
        <w:t>Е</w:t>
      </w:r>
      <w:r w:rsidRPr="00E602E7">
        <w:rPr>
          <w:rFonts w:ascii="Times New Roman" w:hAnsi="Times New Roman"/>
          <w:sz w:val="24"/>
          <w:vertAlign w:val="subscript"/>
          <w:lang w:val="en-US"/>
        </w:rPr>
        <w:t>o</w:t>
      </w:r>
      <w:r>
        <w:rPr>
          <w:rFonts w:ascii="Times New Roman" w:hAnsi="Times New Roman"/>
          <w:sz w:val="24"/>
          <w:szCs w:val="24"/>
        </w:rPr>
        <w:t>=10В</w:t>
      </w:r>
      <w:r w:rsidRPr="00C3032E">
        <w:rPr>
          <w:rFonts w:ascii="Times New Roman" w:hAnsi="Times New Roman"/>
          <w:sz w:val="24"/>
          <w:szCs w:val="24"/>
        </w:rPr>
        <w:t>;</w:t>
      </w:r>
    </w:p>
    <w:p w:rsidR="003672B8" w:rsidRPr="00E602E7" w:rsidRDefault="003672B8" w:rsidP="003672B8">
      <w:pPr>
        <w:pStyle w:val="3"/>
        <w:tabs>
          <w:tab w:val="left" w:pos="9356"/>
        </w:tabs>
        <w:spacing w:after="0"/>
        <w:ind w:firstLine="567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е</w:t>
      </w:r>
      <w:r w:rsidRPr="00E602E7">
        <w:rPr>
          <w:rFonts w:ascii="Times New Roman" w:hAnsi="Times New Roman"/>
          <w:sz w:val="24"/>
        </w:rPr>
        <w:t>) нарисовать схему принципиальную электрическую НОБ</w:t>
      </w:r>
      <w:r w:rsidRPr="00C3032E">
        <w:rPr>
          <w:rFonts w:ascii="Times New Roman" w:hAnsi="Times New Roman"/>
          <w:sz w:val="24"/>
          <w:szCs w:val="24"/>
        </w:rPr>
        <w:t>;</w:t>
      </w:r>
    </w:p>
    <w:p w:rsidR="003672B8" w:rsidRDefault="003672B8" w:rsidP="003672B8">
      <w:pPr>
        <w:spacing w:after="1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ж</w:t>
      </w:r>
      <w:r w:rsidRPr="00E602E7">
        <w:rPr>
          <w:rFonts w:ascii="Times New Roman" w:hAnsi="Times New Roman"/>
          <w:sz w:val="24"/>
        </w:rPr>
        <w:t>) выполнив моделирование НОБ в среде моделирующей программы, рассчитать погрешность реализации заданной характеристики.</w:t>
      </w:r>
    </w:p>
    <w:p w:rsidR="003672B8" w:rsidRDefault="003672B8" w:rsidP="003672B8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Порядок выполнения работы:</w:t>
      </w:r>
    </w:p>
    <w:p w:rsidR="003672B8" w:rsidRPr="00E602E7" w:rsidRDefault="003672B8" w:rsidP="003672B8">
      <w:pPr>
        <w:pStyle w:val="3"/>
        <w:tabs>
          <w:tab w:val="left" w:pos="9356"/>
        </w:tabs>
        <w:spacing w:after="0"/>
        <w:jc w:val="both"/>
        <w:rPr>
          <w:rFonts w:ascii="Times New Roman" w:hAnsi="Times New Roman"/>
          <w:sz w:val="24"/>
        </w:rPr>
      </w:pPr>
      <w:r w:rsidRPr="0030087A">
        <w:rPr>
          <w:rFonts w:ascii="Times New Roman" w:hAnsi="Times New Roman"/>
          <w:sz w:val="24"/>
        </w:rPr>
        <w:t>1.</w:t>
      </w:r>
      <w:r>
        <w:rPr>
          <w:rFonts w:ascii="Times New Roman" w:hAnsi="Times New Roman"/>
          <w:sz w:val="24"/>
        </w:rPr>
        <w:t xml:space="preserve"> </w:t>
      </w:r>
      <w:r w:rsidRPr="00E602E7">
        <w:rPr>
          <w:rFonts w:ascii="Times New Roman" w:hAnsi="Times New Roman"/>
          <w:sz w:val="24"/>
        </w:rPr>
        <w:t xml:space="preserve">Настроить </w:t>
      </w:r>
      <w:r>
        <w:rPr>
          <w:rFonts w:ascii="Times New Roman" w:hAnsi="Times New Roman"/>
          <w:sz w:val="24"/>
        </w:rPr>
        <w:t>диодные элементы для моделирования ОТН «зона</w:t>
      </w:r>
      <w:r w:rsidRPr="00E602E7">
        <w:rPr>
          <w:rFonts w:ascii="Times New Roman" w:hAnsi="Times New Roman"/>
          <w:sz w:val="24"/>
        </w:rPr>
        <w:t xml:space="preserve"> нечувствительности», т.е. получить для каждого случая зависимост</w:t>
      </w:r>
      <w:r>
        <w:rPr>
          <w:rFonts w:ascii="Times New Roman" w:hAnsi="Times New Roman"/>
          <w:sz w:val="24"/>
        </w:rPr>
        <w:t>и</w:t>
      </w:r>
      <w:r w:rsidRPr="00E602E7">
        <w:rPr>
          <w:rFonts w:ascii="Times New Roman" w:hAnsi="Times New Roman"/>
          <w:sz w:val="24"/>
        </w:rPr>
        <w:t xml:space="preserve"> </w:t>
      </w:r>
      <w:r w:rsidRPr="00E602E7">
        <w:rPr>
          <w:rFonts w:ascii="Times New Roman" w:hAnsi="Times New Roman"/>
          <w:sz w:val="24"/>
          <w:lang w:val="en-US"/>
        </w:rPr>
        <w:t>i</w:t>
      </w:r>
      <w:r>
        <w:rPr>
          <w:rFonts w:ascii="Times New Roman" w:hAnsi="Times New Roman"/>
          <w:sz w:val="24"/>
          <w:vertAlign w:val="subscript"/>
          <w:lang w:val="en-US"/>
        </w:rPr>
        <w:t>ψ</w:t>
      </w:r>
      <w:r>
        <w:rPr>
          <w:rFonts w:ascii="Times New Roman" w:hAnsi="Times New Roman"/>
          <w:sz w:val="24"/>
          <w:vertAlign w:val="subscript"/>
        </w:rPr>
        <w:t>1</w:t>
      </w:r>
      <w:r w:rsidRPr="00E602E7">
        <w:rPr>
          <w:rFonts w:ascii="Times New Roman" w:hAnsi="Times New Roman"/>
          <w:sz w:val="24"/>
        </w:rPr>
        <w:t>(</w:t>
      </w:r>
      <w:r w:rsidRPr="00E602E7">
        <w:rPr>
          <w:rFonts w:ascii="Times New Roman" w:hAnsi="Times New Roman"/>
          <w:sz w:val="24"/>
          <w:lang w:val="en-US"/>
        </w:rPr>
        <w:t>U</w:t>
      </w:r>
      <w:r w:rsidRPr="00E602E7">
        <w:rPr>
          <w:rFonts w:ascii="Times New Roman" w:hAnsi="Times New Roman"/>
          <w:sz w:val="24"/>
          <w:vertAlign w:val="subscript"/>
          <w:lang w:val="en-US"/>
        </w:rPr>
        <w:t>r</w:t>
      </w:r>
      <w:r w:rsidRPr="00E602E7">
        <w:rPr>
          <w:rFonts w:ascii="Times New Roman" w:hAnsi="Times New Roman"/>
          <w:sz w:val="24"/>
          <w:vertAlign w:val="subscript"/>
        </w:rPr>
        <w:t xml:space="preserve"> </w:t>
      </w:r>
      <w:r w:rsidRPr="00E602E7">
        <w:rPr>
          <w:rFonts w:ascii="Times New Roman" w:hAnsi="Times New Roman"/>
          <w:sz w:val="24"/>
        </w:rPr>
        <w:t>)</w:t>
      </w:r>
      <w:r w:rsidRPr="00C751C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,</w:t>
      </w:r>
      <w:r w:rsidRPr="00E602E7">
        <w:rPr>
          <w:rFonts w:ascii="Times New Roman" w:hAnsi="Times New Roman"/>
          <w:sz w:val="24"/>
          <w:lang w:val="en-US"/>
        </w:rPr>
        <w:t>i</w:t>
      </w:r>
      <w:r>
        <w:rPr>
          <w:rFonts w:ascii="Times New Roman" w:hAnsi="Times New Roman"/>
          <w:sz w:val="24"/>
          <w:vertAlign w:val="subscript"/>
          <w:lang w:val="en-US"/>
        </w:rPr>
        <w:t>ψ</w:t>
      </w:r>
      <w:r>
        <w:rPr>
          <w:rFonts w:ascii="Times New Roman" w:hAnsi="Times New Roman"/>
          <w:sz w:val="24"/>
          <w:vertAlign w:val="subscript"/>
        </w:rPr>
        <w:t>2</w:t>
      </w:r>
      <w:r w:rsidRPr="00E602E7">
        <w:rPr>
          <w:rFonts w:ascii="Times New Roman" w:hAnsi="Times New Roman"/>
          <w:sz w:val="24"/>
        </w:rPr>
        <w:t>(</w:t>
      </w:r>
      <w:r w:rsidRPr="00E602E7">
        <w:rPr>
          <w:rFonts w:ascii="Times New Roman" w:hAnsi="Times New Roman"/>
          <w:sz w:val="24"/>
          <w:lang w:val="en-US"/>
        </w:rPr>
        <w:t>U</w:t>
      </w:r>
      <w:r w:rsidRPr="00E602E7">
        <w:rPr>
          <w:rFonts w:ascii="Times New Roman" w:hAnsi="Times New Roman"/>
          <w:sz w:val="24"/>
          <w:vertAlign w:val="subscript"/>
          <w:lang w:val="en-US"/>
        </w:rPr>
        <w:t>r</w:t>
      </w:r>
      <w:r w:rsidRPr="00E602E7">
        <w:rPr>
          <w:rFonts w:ascii="Times New Roman" w:hAnsi="Times New Roman"/>
          <w:sz w:val="24"/>
          <w:vertAlign w:val="subscript"/>
        </w:rPr>
        <w:t xml:space="preserve"> </w:t>
      </w:r>
      <w:r w:rsidRPr="00E602E7">
        <w:rPr>
          <w:rFonts w:ascii="Times New Roman" w:hAnsi="Times New Roman"/>
          <w:sz w:val="24"/>
        </w:rPr>
        <w:t>)</w:t>
      </w:r>
      <w:r w:rsidRPr="00C751C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и </w:t>
      </w:r>
      <w:r w:rsidRPr="00E602E7">
        <w:rPr>
          <w:rFonts w:ascii="Times New Roman" w:hAnsi="Times New Roman"/>
          <w:sz w:val="24"/>
          <w:lang w:val="en-US"/>
        </w:rPr>
        <w:t>i</w:t>
      </w:r>
      <w:r>
        <w:rPr>
          <w:rFonts w:ascii="Times New Roman" w:hAnsi="Times New Roman"/>
          <w:sz w:val="24"/>
          <w:vertAlign w:val="subscript"/>
          <w:lang w:val="en-US"/>
        </w:rPr>
        <w:t>ψ</w:t>
      </w:r>
      <w:r w:rsidRPr="00E602E7">
        <w:rPr>
          <w:rFonts w:ascii="Times New Roman" w:hAnsi="Times New Roman"/>
          <w:sz w:val="24"/>
        </w:rPr>
        <w:t>(</w:t>
      </w:r>
      <w:r w:rsidRPr="00E602E7">
        <w:rPr>
          <w:rFonts w:ascii="Times New Roman" w:hAnsi="Times New Roman"/>
          <w:sz w:val="24"/>
          <w:lang w:val="en-US"/>
        </w:rPr>
        <w:t>U</w:t>
      </w:r>
      <w:r w:rsidRPr="00E602E7">
        <w:rPr>
          <w:rFonts w:ascii="Times New Roman" w:hAnsi="Times New Roman"/>
          <w:sz w:val="24"/>
          <w:vertAlign w:val="subscript"/>
          <w:lang w:val="en-US"/>
        </w:rPr>
        <w:t>r</w:t>
      </w:r>
      <w:r w:rsidRPr="00E602E7">
        <w:rPr>
          <w:rFonts w:ascii="Times New Roman" w:hAnsi="Times New Roman"/>
          <w:sz w:val="24"/>
          <w:vertAlign w:val="subscript"/>
        </w:rPr>
        <w:t xml:space="preserve"> </w:t>
      </w:r>
      <w:r w:rsidRPr="00E602E7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>.</w:t>
      </w:r>
    </w:p>
    <w:p w:rsidR="003672B8" w:rsidRPr="00E602E7" w:rsidRDefault="003672B8" w:rsidP="003672B8">
      <w:pPr>
        <w:pStyle w:val="3"/>
        <w:tabs>
          <w:tab w:val="left" w:pos="1418"/>
          <w:tab w:val="left" w:pos="9356"/>
        </w:tabs>
        <w:spacing w:after="0"/>
        <w:jc w:val="both"/>
        <w:rPr>
          <w:rFonts w:ascii="Times New Roman" w:hAnsi="Times New Roman"/>
          <w:sz w:val="24"/>
        </w:rPr>
      </w:pPr>
      <w:r w:rsidRPr="00E602E7"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.</w:t>
      </w:r>
      <w:r w:rsidRPr="00E602E7">
        <w:rPr>
          <w:rFonts w:ascii="Times New Roman" w:hAnsi="Times New Roman"/>
          <w:sz w:val="24"/>
        </w:rPr>
        <w:t xml:space="preserve"> Промоделировать </w:t>
      </w:r>
      <w:r>
        <w:rPr>
          <w:rFonts w:ascii="Times New Roman" w:hAnsi="Times New Roman"/>
          <w:sz w:val="24"/>
        </w:rPr>
        <w:t>схему НОБ для ОТН «зона</w:t>
      </w:r>
      <w:r w:rsidRPr="00E602E7">
        <w:rPr>
          <w:rFonts w:ascii="Times New Roman" w:hAnsi="Times New Roman"/>
          <w:sz w:val="24"/>
        </w:rPr>
        <w:t xml:space="preserve"> нечувствительности». Полученные характеристики показать преподавателю.</w:t>
      </w:r>
    </w:p>
    <w:p w:rsidR="003672B8" w:rsidRDefault="003672B8" w:rsidP="003672B8">
      <w:pPr>
        <w:pStyle w:val="3"/>
        <w:tabs>
          <w:tab w:val="left" w:pos="9356"/>
        </w:tabs>
        <w:spacing w:after="0"/>
        <w:jc w:val="both"/>
        <w:rPr>
          <w:rFonts w:ascii="Times New Roman" w:hAnsi="Times New Roman"/>
          <w:sz w:val="24"/>
        </w:rPr>
      </w:pPr>
      <w:r w:rsidRPr="00E602E7"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>.</w:t>
      </w:r>
      <w:r w:rsidRPr="00E602E7">
        <w:rPr>
          <w:rFonts w:ascii="Times New Roman" w:hAnsi="Times New Roman"/>
          <w:sz w:val="24"/>
        </w:rPr>
        <w:t xml:space="preserve"> Повторить п.2.2 для моделирования ОТН «двухстороннее ограничение по выходной перемен</w:t>
      </w:r>
      <w:r>
        <w:rPr>
          <w:rFonts w:ascii="Times New Roman" w:hAnsi="Times New Roman"/>
          <w:sz w:val="24"/>
        </w:rPr>
        <w:t>ной» д</w:t>
      </w:r>
      <w:r w:rsidRPr="00E602E7">
        <w:rPr>
          <w:rFonts w:ascii="Times New Roman" w:hAnsi="Times New Roman"/>
          <w:sz w:val="24"/>
        </w:rPr>
        <w:t xml:space="preserve">ля </w:t>
      </w:r>
      <w:r>
        <w:rPr>
          <w:rFonts w:ascii="Times New Roman" w:hAnsi="Times New Roman"/>
          <w:sz w:val="24"/>
        </w:rPr>
        <w:t xml:space="preserve">структуры </w:t>
      </w:r>
      <w:r w:rsidRPr="00E602E7">
        <w:rPr>
          <w:rFonts w:ascii="Times New Roman" w:hAnsi="Times New Roman"/>
          <w:sz w:val="24"/>
        </w:rPr>
        <w:t>НОБ с включением Н</w:t>
      </w:r>
      <w:r>
        <w:rPr>
          <w:rFonts w:ascii="Times New Roman" w:hAnsi="Times New Roman"/>
          <w:sz w:val="24"/>
        </w:rPr>
        <w:t>Э</w:t>
      </w:r>
      <w:r w:rsidRPr="00E602E7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(в цепи ОС ОУ и во входной цепи)</w:t>
      </w:r>
      <w:r w:rsidRPr="00E602E7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</w:p>
    <w:p w:rsidR="003672B8" w:rsidRDefault="003672B8" w:rsidP="003672B8">
      <w:pPr>
        <w:spacing w:after="120"/>
        <w:jc w:val="both"/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sz w:val="24"/>
          <w:lang w:val="uk-UA"/>
        </w:rPr>
        <w:t>4.</w:t>
      </w:r>
      <w:r w:rsidRPr="00E602E7">
        <w:rPr>
          <w:rFonts w:ascii="Times New Roman" w:hAnsi="Times New Roman"/>
          <w:sz w:val="24"/>
        </w:rPr>
        <w:t xml:space="preserve"> Определить погрешность реализации</w:t>
      </w:r>
      <w:r w:rsidRPr="00E602E7">
        <w:rPr>
          <w:rFonts w:ascii="Times New Roman" w:hAnsi="Times New Roman"/>
          <w:sz w:val="24"/>
          <w:lang w:val="uk-UA"/>
        </w:rPr>
        <w:t xml:space="preserve"> НОБ.</w:t>
      </w:r>
    </w:p>
    <w:p w:rsidR="003672B8" w:rsidRDefault="003672B8" w:rsidP="003672B8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Определение варианта: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5"/>
        <w:gridCol w:w="1285"/>
        <w:gridCol w:w="1285"/>
        <w:gridCol w:w="1285"/>
        <w:gridCol w:w="1285"/>
        <w:gridCol w:w="1285"/>
        <w:gridCol w:w="1285"/>
        <w:gridCol w:w="1286"/>
      </w:tblGrid>
      <w:tr w:rsidR="003672B8" w:rsidRPr="009C4322" w:rsidTr="007F0610">
        <w:tc>
          <w:tcPr>
            <w:tcW w:w="1285" w:type="dxa"/>
            <w:vAlign w:val="center"/>
          </w:tcPr>
          <w:p w:rsidR="003672B8" w:rsidRPr="009C4322" w:rsidRDefault="003672B8" w:rsidP="007F0610">
            <w:pPr>
              <w:pStyle w:val="3"/>
              <w:tabs>
                <w:tab w:val="left" w:pos="9356"/>
              </w:tabs>
              <w:spacing w:after="0"/>
              <w:jc w:val="center"/>
              <w:rPr>
                <w:rFonts w:ascii="Times New Roman" w:hAnsi="Times New Roman"/>
                <w:sz w:val="24"/>
              </w:rPr>
            </w:pPr>
            <w:r w:rsidRPr="009C4322">
              <w:rPr>
                <w:rFonts w:ascii="Times New Roman" w:hAnsi="Times New Roman"/>
                <w:sz w:val="24"/>
              </w:rPr>
              <w:t>Вариант</w:t>
            </w:r>
          </w:p>
        </w:tc>
        <w:tc>
          <w:tcPr>
            <w:tcW w:w="1285" w:type="dxa"/>
            <w:vAlign w:val="center"/>
          </w:tcPr>
          <w:p w:rsidR="003672B8" w:rsidRPr="009C4322" w:rsidRDefault="003672B8" w:rsidP="007F0610">
            <w:pPr>
              <w:pStyle w:val="3"/>
              <w:tabs>
                <w:tab w:val="left" w:pos="9356"/>
              </w:tabs>
              <w:spacing w:after="0"/>
              <w:jc w:val="center"/>
              <w:rPr>
                <w:rFonts w:ascii="Times New Roman" w:hAnsi="Times New Roman"/>
                <w:sz w:val="24"/>
                <w:vertAlign w:val="subscript"/>
              </w:rPr>
            </w:pPr>
            <w:r w:rsidRPr="009C4322">
              <w:rPr>
                <w:rFonts w:ascii="Times New Roman" w:hAnsi="Times New Roman"/>
                <w:sz w:val="24"/>
                <w:lang w:val="en-US"/>
              </w:rPr>
              <w:t>b</w:t>
            </w:r>
            <w:r w:rsidRPr="009C4322">
              <w:rPr>
                <w:rFonts w:ascii="Times New Roman" w:hAnsi="Times New Roman"/>
                <w:sz w:val="24"/>
                <w:vertAlign w:val="subscript"/>
              </w:rPr>
              <w:t>1</w:t>
            </w:r>
          </w:p>
        </w:tc>
        <w:tc>
          <w:tcPr>
            <w:tcW w:w="1285" w:type="dxa"/>
            <w:vAlign w:val="center"/>
          </w:tcPr>
          <w:p w:rsidR="003672B8" w:rsidRPr="009C4322" w:rsidRDefault="003672B8" w:rsidP="007F0610">
            <w:pPr>
              <w:pStyle w:val="3"/>
              <w:tabs>
                <w:tab w:val="left" w:pos="9356"/>
              </w:tabs>
              <w:spacing w:after="0"/>
              <w:jc w:val="center"/>
              <w:rPr>
                <w:rFonts w:ascii="Times New Roman" w:hAnsi="Times New Roman"/>
                <w:sz w:val="24"/>
                <w:vertAlign w:val="subscript"/>
              </w:rPr>
            </w:pPr>
            <w:r w:rsidRPr="009C4322">
              <w:rPr>
                <w:rFonts w:ascii="Times New Roman" w:hAnsi="Times New Roman"/>
                <w:sz w:val="24"/>
                <w:lang w:val="en-US"/>
              </w:rPr>
              <w:t>B</w:t>
            </w:r>
            <w:r w:rsidRPr="009C4322">
              <w:rPr>
                <w:rFonts w:ascii="Times New Roman" w:hAnsi="Times New Roman"/>
                <w:sz w:val="24"/>
                <w:vertAlign w:val="subscript"/>
              </w:rPr>
              <w:t>2</w:t>
            </w:r>
          </w:p>
        </w:tc>
        <w:tc>
          <w:tcPr>
            <w:tcW w:w="1285" w:type="dxa"/>
            <w:vAlign w:val="center"/>
          </w:tcPr>
          <w:p w:rsidR="003672B8" w:rsidRPr="009C4322" w:rsidRDefault="003672B8" w:rsidP="007F0610">
            <w:pPr>
              <w:pStyle w:val="3"/>
              <w:tabs>
                <w:tab w:val="left" w:pos="9356"/>
              </w:tabs>
              <w:spacing w:after="0"/>
              <w:jc w:val="center"/>
              <w:rPr>
                <w:rFonts w:ascii="Times New Roman" w:hAnsi="Times New Roman"/>
                <w:sz w:val="24"/>
                <w:vertAlign w:val="subscript"/>
              </w:rPr>
            </w:pPr>
            <w:r w:rsidRPr="009C4322">
              <w:rPr>
                <w:rFonts w:ascii="Times New Roman" w:hAnsi="Times New Roman"/>
                <w:sz w:val="24"/>
                <w:lang w:val="en-US"/>
              </w:rPr>
              <w:t>E</w:t>
            </w:r>
            <w:r w:rsidRPr="009C4322">
              <w:rPr>
                <w:rFonts w:ascii="Times New Roman" w:hAnsi="Times New Roman"/>
                <w:sz w:val="24"/>
                <w:vertAlign w:val="subscript"/>
              </w:rPr>
              <w:t>огр1</w:t>
            </w:r>
          </w:p>
        </w:tc>
        <w:tc>
          <w:tcPr>
            <w:tcW w:w="1285" w:type="dxa"/>
            <w:vAlign w:val="center"/>
          </w:tcPr>
          <w:p w:rsidR="003672B8" w:rsidRPr="009C4322" w:rsidRDefault="003672B8" w:rsidP="007F0610">
            <w:pPr>
              <w:pStyle w:val="3"/>
              <w:tabs>
                <w:tab w:val="left" w:pos="9356"/>
              </w:tabs>
              <w:spacing w:after="0"/>
              <w:jc w:val="center"/>
              <w:rPr>
                <w:rFonts w:ascii="Times New Roman" w:hAnsi="Times New Roman"/>
                <w:sz w:val="24"/>
                <w:vertAlign w:val="subscript"/>
              </w:rPr>
            </w:pPr>
            <w:r w:rsidRPr="009C4322">
              <w:rPr>
                <w:rFonts w:ascii="Times New Roman" w:hAnsi="Times New Roman"/>
                <w:sz w:val="24"/>
                <w:lang w:val="en-US"/>
              </w:rPr>
              <w:t>E</w:t>
            </w:r>
            <w:r w:rsidRPr="009C4322">
              <w:rPr>
                <w:rFonts w:ascii="Times New Roman" w:hAnsi="Times New Roman"/>
                <w:sz w:val="24"/>
                <w:vertAlign w:val="subscript"/>
              </w:rPr>
              <w:t>огр2</w:t>
            </w:r>
          </w:p>
        </w:tc>
        <w:tc>
          <w:tcPr>
            <w:tcW w:w="1285" w:type="dxa"/>
            <w:vAlign w:val="center"/>
          </w:tcPr>
          <w:p w:rsidR="003672B8" w:rsidRPr="009C4322" w:rsidRDefault="003672B8" w:rsidP="007F0610">
            <w:pPr>
              <w:pStyle w:val="3"/>
              <w:tabs>
                <w:tab w:val="left" w:pos="9356"/>
              </w:tabs>
              <w:spacing w:after="0"/>
              <w:jc w:val="center"/>
              <w:rPr>
                <w:rFonts w:ascii="Times New Roman" w:hAnsi="Times New Roman"/>
                <w:sz w:val="24"/>
                <w:vertAlign w:val="subscript"/>
              </w:rPr>
            </w:pPr>
            <w:r w:rsidRPr="009C4322">
              <w:rPr>
                <w:rFonts w:ascii="Times New Roman" w:hAnsi="Times New Roman"/>
                <w:sz w:val="24"/>
                <w:lang w:val="en-US"/>
              </w:rPr>
              <w:t>b</w:t>
            </w:r>
            <w:r w:rsidRPr="009C4322">
              <w:rPr>
                <w:rFonts w:ascii="Times New Roman" w:hAnsi="Times New Roman"/>
                <w:sz w:val="24"/>
                <w:vertAlign w:val="subscript"/>
              </w:rPr>
              <w:t>0</w:t>
            </w:r>
          </w:p>
        </w:tc>
        <w:tc>
          <w:tcPr>
            <w:tcW w:w="1285" w:type="dxa"/>
            <w:vAlign w:val="center"/>
          </w:tcPr>
          <w:p w:rsidR="003672B8" w:rsidRPr="009C4322" w:rsidRDefault="003672B8" w:rsidP="007F0610">
            <w:pPr>
              <w:pStyle w:val="3"/>
              <w:tabs>
                <w:tab w:val="left" w:pos="9356"/>
              </w:tabs>
              <w:spacing w:after="0"/>
              <w:jc w:val="center"/>
              <w:rPr>
                <w:rFonts w:ascii="Times New Roman" w:hAnsi="Times New Roman"/>
                <w:sz w:val="24"/>
                <w:vertAlign w:val="subscript"/>
              </w:rPr>
            </w:pPr>
            <w:r w:rsidRPr="009C4322">
              <w:rPr>
                <w:rFonts w:ascii="Times New Roman" w:hAnsi="Times New Roman"/>
                <w:sz w:val="24"/>
                <w:lang w:val="en-US"/>
              </w:rPr>
              <w:t>U</w:t>
            </w:r>
            <w:r w:rsidRPr="009C4322">
              <w:rPr>
                <w:rFonts w:ascii="Times New Roman" w:hAnsi="Times New Roman"/>
                <w:sz w:val="24"/>
                <w:vertAlign w:val="subscript"/>
                <w:lang w:val="en-US"/>
              </w:rPr>
              <w:t>f</w:t>
            </w:r>
            <w:r w:rsidRPr="009C4322">
              <w:rPr>
                <w:rFonts w:ascii="Times New Roman" w:hAnsi="Times New Roman"/>
                <w:sz w:val="24"/>
                <w:vertAlign w:val="subscript"/>
              </w:rPr>
              <w:t>1</w:t>
            </w:r>
          </w:p>
        </w:tc>
        <w:tc>
          <w:tcPr>
            <w:tcW w:w="1286" w:type="dxa"/>
            <w:vAlign w:val="center"/>
          </w:tcPr>
          <w:p w:rsidR="003672B8" w:rsidRPr="009C4322" w:rsidRDefault="003672B8" w:rsidP="007F0610">
            <w:pPr>
              <w:pStyle w:val="3"/>
              <w:tabs>
                <w:tab w:val="left" w:pos="9356"/>
              </w:tabs>
              <w:spacing w:after="0"/>
              <w:jc w:val="center"/>
              <w:rPr>
                <w:rFonts w:ascii="Times New Roman" w:hAnsi="Times New Roman"/>
                <w:sz w:val="24"/>
                <w:vertAlign w:val="subscript"/>
              </w:rPr>
            </w:pPr>
            <w:r w:rsidRPr="009C4322">
              <w:rPr>
                <w:rFonts w:ascii="Times New Roman" w:hAnsi="Times New Roman"/>
                <w:sz w:val="24"/>
                <w:lang w:val="en-US"/>
              </w:rPr>
              <w:t>U</w:t>
            </w:r>
            <w:r w:rsidRPr="009C4322">
              <w:rPr>
                <w:rFonts w:ascii="Times New Roman" w:hAnsi="Times New Roman"/>
                <w:sz w:val="24"/>
                <w:vertAlign w:val="subscript"/>
                <w:lang w:val="en-US"/>
              </w:rPr>
              <w:t>f</w:t>
            </w:r>
            <w:r w:rsidRPr="009C4322">
              <w:rPr>
                <w:rFonts w:ascii="Times New Roman" w:hAnsi="Times New Roman"/>
                <w:sz w:val="24"/>
                <w:vertAlign w:val="subscript"/>
              </w:rPr>
              <w:t>2</w:t>
            </w:r>
          </w:p>
        </w:tc>
      </w:tr>
      <w:tr w:rsidR="003672B8" w:rsidRPr="009C4322" w:rsidTr="007F0610">
        <w:tc>
          <w:tcPr>
            <w:tcW w:w="1285" w:type="dxa"/>
            <w:vAlign w:val="center"/>
          </w:tcPr>
          <w:p w:rsidR="003672B8" w:rsidRPr="009C4322" w:rsidRDefault="003672B8" w:rsidP="007F0610">
            <w:pPr>
              <w:pStyle w:val="3"/>
              <w:tabs>
                <w:tab w:val="left" w:pos="9356"/>
              </w:tabs>
              <w:spacing w:after="0"/>
              <w:jc w:val="center"/>
              <w:rPr>
                <w:rFonts w:ascii="Times New Roman" w:hAnsi="Times New Roman"/>
                <w:sz w:val="24"/>
              </w:rPr>
            </w:pPr>
            <w:r w:rsidRPr="009C4322">
              <w:rPr>
                <w:rFonts w:ascii="Times New Roman" w:hAnsi="Times New Roman"/>
                <w:sz w:val="24"/>
              </w:rPr>
              <w:t>307</w:t>
            </w:r>
          </w:p>
        </w:tc>
        <w:tc>
          <w:tcPr>
            <w:tcW w:w="1285" w:type="dxa"/>
            <w:vAlign w:val="center"/>
          </w:tcPr>
          <w:p w:rsidR="003672B8" w:rsidRPr="009C4322" w:rsidRDefault="003672B8" w:rsidP="007F0610">
            <w:pPr>
              <w:pStyle w:val="3"/>
              <w:tabs>
                <w:tab w:val="left" w:pos="9356"/>
              </w:tabs>
              <w:spacing w:after="0"/>
              <w:jc w:val="center"/>
              <w:rPr>
                <w:rFonts w:ascii="Times New Roman" w:hAnsi="Times New Roman"/>
                <w:sz w:val="24"/>
              </w:rPr>
            </w:pPr>
            <w:r w:rsidRPr="009C4322">
              <w:rPr>
                <w:rFonts w:ascii="Times New Roman" w:hAnsi="Times New Roman"/>
                <w:sz w:val="24"/>
              </w:rPr>
              <w:t>-5</w:t>
            </w:r>
          </w:p>
        </w:tc>
        <w:tc>
          <w:tcPr>
            <w:tcW w:w="1285" w:type="dxa"/>
            <w:vAlign w:val="center"/>
          </w:tcPr>
          <w:p w:rsidR="003672B8" w:rsidRPr="009C4322" w:rsidRDefault="003672B8" w:rsidP="007F0610">
            <w:pPr>
              <w:pStyle w:val="3"/>
              <w:tabs>
                <w:tab w:val="left" w:pos="9356"/>
              </w:tabs>
              <w:spacing w:after="0"/>
              <w:jc w:val="center"/>
              <w:rPr>
                <w:rFonts w:ascii="Times New Roman" w:hAnsi="Times New Roman"/>
                <w:sz w:val="24"/>
              </w:rPr>
            </w:pPr>
            <w:r w:rsidRPr="009C4322">
              <w:rPr>
                <w:rFonts w:ascii="Times New Roman" w:hAnsi="Times New Roman"/>
                <w:sz w:val="24"/>
              </w:rPr>
              <w:t>-2</w:t>
            </w:r>
          </w:p>
        </w:tc>
        <w:tc>
          <w:tcPr>
            <w:tcW w:w="1285" w:type="dxa"/>
            <w:vAlign w:val="center"/>
          </w:tcPr>
          <w:p w:rsidR="003672B8" w:rsidRPr="009C4322" w:rsidRDefault="003672B8" w:rsidP="007F0610">
            <w:pPr>
              <w:pStyle w:val="3"/>
              <w:tabs>
                <w:tab w:val="left" w:pos="9356"/>
              </w:tabs>
              <w:spacing w:after="0"/>
              <w:jc w:val="center"/>
              <w:rPr>
                <w:rFonts w:ascii="Times New Roman" w:hAnsi="Times New Roman"/>
                <w:sz w:val="24"/>
              </w:rPr>
            </w:pPr>
            <w:r w:rsidRPr="009C4322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85" w:type="dxa"/>
            <w:vAlign w:val="center"/>
          </w:tcPr>
          <w:p w:rsidR="003672B8" w:rsidRPr="009C4322" w:rsidRDefault="003672B8" w:rsidP="007F0610">
            <w:pPr>
              <w:pStyle w:val="3"/>
              <w:tabs>
                <w:tab w:val="left" w:pos="9356"/>
              </w:tabs>
              <w:spacing w:after="0"/>
              <w:jc w:val="center"/>
              <w:rPr>
                <w:rFonts w:ascii="Times New Roman" w:hAnsi="Times New Roman"/>
                <w:sz w:val="24"/>
              </w:rPr>
            </w:pPr>
            <w:r w:rsidRPr="009C4322">
              <w:rPr>
                <w:rFonts w:ascii="Times New Roman" w:hAnsi="Times New Roman"/>
                <w:sz w:val="24"/>
              </w:rPr>
              <w:t>-4</w:t>
            </w:r>
          </w:p>
        </w:tc>
        <w:tc>
          <w:tcPr>
            <w:tcW w:w="1285" w:type="dxa"/>
            <w:vAlign w:val="center"/>
          </w:tcPr>
          <w:p w:rsidR="003672B8" w:rsidRPr="009C4322" w:rsidRDefault="003672B8" w:rsidP="007F0610">
            <w:pPr>
              <w:pStyle w:val="3"/>
              <w:tabs>
                <w:tab w:val="left" w:pos="9356"/>
              </w:tabs>
              <w:spacing w:after="0"/>
              <w:jc w:val="center"/>
              <w:rPr>
                <w:rFonts w:ascii="Times New Roman" w:hAnsi="Times New Roman"/>
                <w:sz w:val="24"/>
              </w:rPr>
            </w:pPr>
            <w:r w:rsidRPr="009C4322">
              <w:rPr>
                <w:rFonts w:ascii="Times New Roman" w:hAnsi="Times New Roman"/>
                <w:sz w:val="24"/>
              </w:rPr>
              <w:t>-4</w:t>
            </w:r>
          </w:p>
        </w:tc>
        <w:tc>
          <w:tcPr>
            <w:tcW w:w="1285" w:type="dxa"/>
            <w:vAlign w:val="center"/>
          </w:tcPr>
          <w:p w:rsidR="003672B8" w:rsidRPr="009C4322" w:rsidRDefault="003672B8" w:rsidP="007F0610">
            <w:pPr>
              <w:pStyle w:val="3"/>
              <w:tabs>
                <w:tab w:val="left" w:pos="9356"/>
              </w:tabs>
              <w:spacing w:after="0"/>
              <w:jc w:val="center"/>
              <w:rPr>
                <w:rFonts w:ascii="Times New Roman" w:hAnsi="Times New Roman"/>
                <w:sz w:val="24"/>
              </w:rPr>
            </w:pPr>
            <w:r w:rsidRPr="009C4322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286" w:type="dxa"/>
            <w:vAlign w:val="center"/>
          </w:tcPr>
          <w:p w:rsidR="003672B8" w:rsidRPr="009C4322" w:rsidRDefault="003672B8" w:rsidP="007F0610">
            <w:pPr>
              <w:pStyle w:val="3"/>
              <w:tabs>
                <w:tab w:val="left" w:pos="9356"/>
              </w:tabs>
              <w:spacing w:after="0"/>
              <w:jc w:val="center"/>
              <w:rPr>
                <w:rFonts w:ascii="Times New Roman" w:hAnsi="Times New Roman"/>
                <w:sz w:val="24"/>
              </w:rPr>
            </w:pPr>
            <w:r w:rsidRPr="009C4322">
              <w:rPr>
                <w:rFonts w:ascii="Times New Roman" w:hAnsi="Times New Roman"/>
                <w:sz w:val="24"/>
                <w:lang w:val="en-US"/>
              </w:rPr>
              <w:t>-</w:t>
            </w:r>
            <w:r w:rsidRPr="009C4322">
              <w:rPr>
                <w:rFonts w:ascii="Times New Roman" w:hAnsi="Times New Roman"/>
                <w:sz w:val="24"/>
              </w:rPr>
              <w:t>5</w:t>
            </w:r>
          </w:p>
        </w:tc>
      </w:tr>
    </w:tbl>
    <w:p w:rsidR="003672B8" w:rsidRDefault="007F0610" w:rsidP="007F0610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Выполнение:</w:t>
      </w:r>
    </w:p>
    <w:p w:rsidR="007F0610" w:rsidRDefault="006E3EBD" w:rsidP="007F0610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моделирования ОТН зоны нечувствительности, согласно заданному варианту, параметры равны:</w:t>
      </w:r>
    </w:p>
    <w:p w:rsidR="006E3EBD" w:rsidRPr="007C201B" w:rsidRDefault="006E3EBD" w:rsidP="007F0610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7C201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C201B">
        <w:rPr>
          <w:rFonts w:ascii="Times New Roman" w:hAnsi="Times New Roman" w:cs="Times New Roman"/>
          <w:sz w:val="24"/>
          <w:szCs w:val="24"/>
        </w:rPr>
        <w:t xml:space="preserve"> = -5;</w:t>
      </w:r>
    </w:p>
    <w:p w:rsidR="006E3EBD" w:rsidRPr="006E3EBD" w:rsidRDefault="006E3EBD" w:rsidP="006E3EB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E3EB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E3EBD">
        <w:rPr>
          <w:rFonts w:ascii="Times New Roman" w:hAnsi="Times New Roman" w:cs="Times New Roman"/>
          <w:sz w:val="24"/>
          <w:szCs w:val="24"/>
        </w:rPr>
        <w:t xml:space="preserve"> = -2;</w:t>
      </w:r>
    </w:p>
    <w:p w:rsidR="006E3EBD" w:rsidRPr="006E3EBD" w:rsidRDefault="006E3EBD" w:rsidP="006E3EB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огр1</w:t>
      </w:r>
      <w:r>
        <w:rPr>
          <w:rFonts w:ascii="Times New Roman" w:hAnsi="Times New Roman" w:cs="Times New Roman"/>
          <w:sz w:val="24"/>
          <w:szCs w:val="24"/>
        </w:rPr>
        <w:t xml:space="preserve"> = 3 В</w:t>
      </w:r>
      <w:r w:rsidRPr="006E3EBD">
        <w:rPr>
          <w:rFonts w:ascii="Times New Roman" w:hAnsi="Times New Roman" w:cs="Times New Roman"/>
          <w:sz w:val="24"/>
          <w:szCs w:val="24"/>
        </w:rPr>
        <w:t>;</w:t>
      </w:r>
    </w:p>
    <w:p w:rsidR="006E3EBD" w:rsidRPr="006E3EBD" w:rsidRDefault="006E3EBD" w:rsidP="006E3EB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огр</w:t>
      </w:r>
      <w:r w:rsidRPr="00DF409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DF409B">
        <w:rPr>
          <w:rFonts w:ascii="Times New Roman" w:hAnsi="Times New Roman" w:cs="Times New Roman"/>
          <w:sz w:val="24"/>
          <w:szCs w:val="24"/>
        </w:rPr>
        <w:t>-4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6E3EBD">
        <w:rPr>
          <w:rFonts w:ascii="Times New Roman" w:hAnsi="Times New Roman" w:cs="Times New Roman"/>
          <w:sz w:val="24"/>
          <w:szCs w:val="24"/>
        </w:rPr>
        <w:t>;</w:t>
      </w:r>
    </w:p>
    <w:p w:rsidR="006E3EBD" w:rsidRDefault="00DF409B" w:rsidP="007F0610">
      <w:pPr>
        <w:spacing w:after="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Рассчитаем все сопротивления схем моделирования. Расчет обеих схем ДО проведем по одинаковым формулам. Выберем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DF409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F409B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DF409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F409B">
        <w:rPr>
          <w:rFonts w:ascii="Times New Roman" w:hAnsi="Times New Roman" w:cs="Times New Roman"/>
          <w:sz w:val="24"/>
          <w:szCs w:val="24"/>
        </w:rPr>
        <w:t xml:space="preserve"> =</w:t>
      </w:r>
      <w:r w:rsidR="00F539F2" w:rsidRPr="00F539F2">
        <w:rPr>
          <w:rFonts w:ascii="Times New Roman" w:hAnsi="Times New Roman" w:cs="Times New Roman"/>
          <w:sz w:val="24"/>
          <w:szCs w:val="24"/>
        </w:rPr>
        <w:t xml:space="preserve"> </w:t>
      </w:r>
      <w:r w:rsidR="00F539F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F539F2" w:rsidRPr="00F539F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F409B">
        <w:rPr>
          <w:rFonts w:ascii="Times New Roman" w:hAnsi="Times New Roman" w:cs="Times New Roman"/>
          <w:sz w:val="24"/>
          <w:szCs w:val="24"/>
        </w:rPr>
        <w:t xml:space="preserve"> </w:t>
      </w:r>
      <w:r w:rsidR="00F539F2" w:rsidRPr="00F539F2">
        <w:rPr>
          <w:rFonts w:ascii="Times New Roman" w:hAnsi="Times New Roman" w:cs="Times New Roman"/>
          <w:sz w:val="24"/>
          <w:szCs w:val="24"/>
        </w:rPr>
        <w:t xml:space="preserve">= </w:t>
      </w:r>
      <w:r w:rsidRPr="00DF409B">
        <w:rPr>
          <w:rFonts w:ascii="Times New Roman" w:hAnsi="Times New Roman" w:cs="Times New Roman"/>
          <w:sz w:val="24"/>
          <w:szCs w:val="24"/>
        </w:rPr>
        <w:t xml:space="preserve">10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. Учитывая, что ограничитель будет включаться во входную цепь ОУ, и, приняв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DF409B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F40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~ </w:t>
      </w:r>
      <w:r w:rsidRPr="00DF409B">
        <w:rPr>
          <w:rFonts w:ascii="Times New Roman" w:hAnsi="Times New Roman" w:cs="Times New Roman"/>
          <w:bCs/>
          <w:sz w:val="24"/>
          <w:szCs w:val="24"/>
        </w:rPr>
        <w:t xml:space="preserve">1 </w:t>
      </w:r>
      <w:r>
        <w:rPr>
          <w:rFonts w:ascii="Times New Roman" w:hAnsi="Times New Roman" w:cs="Times New Roman"/>
          <w:bCs/>
          <w:sz w:val="24"/>
          <w:szCs w:val="24"/>
        </w:rPr>
        <w:t>МОм</w:t>
      </w:r>
      <w:r w:rsidRPr="00DF409B">
        <w:rPr>
          <w:rFonts w:ascii="Times New Roman" w:hAnsi="Times New Roman" w:cs="Times New Roman"/>
          <w:bCs/>
          <w:sz w:val="24"/>
          <w:szCs w:val="24"/>
        </w:rPr>
        <w:t xml:space="preserve"> (для обеспечения правильной работы схемы),  а коэффициент усиления ОУ определяется по формуле</w:t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p w:rsidR="007C201B" w:rsidRDefault="007C201B" w:rsidP="007C201B">
      <w:pPr>
        <w:tabs>
          <w:tab w:val="left" w:pos="0"/>
        </w:tabs>
        <w:jc w:val="both"/>
        <w:rPr>
          <w:bCs/>
          <w:lang w:val="en-US"/>
        </w:rPr>
      </w:pPr>
      <w:r w:rsidRPr="00054E3A">
        <w:rPr>
          <w:bCs/>
          <w:position w:val="-28"/>
          <w:lang w:val="en-US"/>
        </w:rPr>
        <w:object w:dxaOrig="11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95pt;height:33.65pt" o:ole="">
            <v:imagedata r:id="rId7" o:title=""/>
          </v:shape>
          <o:OLEObject Type="Embed" ProgID="Equation.DSMT4" ShapeID="_x0000_i1025" DrawAspect="Content" ObjectID="_1329904141" r:id="rId8"/>
        </w:object>
      </w:r>
    </w:p>
    <w:p w:rsidR="007C201B" w:rsidRDefault="007C201B" w:rsidP="007C201B">
      <w:pPr>
        <w:tabs>
          <w:tab w:val="left" w:pos="0"/>
        </w:tabs>
        <w:spacing w:after="0"/>
        <w:contextualSpacing/>
        <w:jc w:val="both"/>
        <w:rPr>
          <w:lang w:val="en-US"/>
        </w:rPr>
      </w:pPr>
      <w:r w:rsidRPr="000063E0">
        <w:rPr>
          <w:bCs/>
          <w:position w:val="-116"/>
          <w:lang w:val="en-US"/>
        </w:rPr>
        <w:object w:dxaOrig="3840" w:dyaOrig="2439">
          <v:shape id="_x0000_i1026" type="#_x0000_t75" style="width:191.7pt;height:121.55pt" o:ole="">
            <v:imagedata r:id="rId9" o:title=""/>
          </v:shape>
          <o:OLEObject Type="Embed" ProgID="Equation.DSMT4" ShapeID="_x0000_i1026" DrawAspect="Content" ObjectID="_1329904142" r:id="rId10"/>
        </w:object>
      </w:r>
      <w:r w:rsidRPr="00054E3A">
        <w:t xml:space="preserve"> </w:t>
      </w:r>
    </w:p>
    <w:p w:rsidR="007C201B" w:rsidRDefault="00455CC5" w:rsidP="007C201B">
      <w:pPr>
        <w:tabs>
          <w:tab w:val="left" w:pos="0"/>
        </w:tabs>
        <w:spacing w:after="0"/>
        <w:contextualSpacing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1MOm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=0.5 MOm</m:t>
          </m:r>
        </m:oMath>
      </m:oMathPara>
    </w:p>
    <w:p w:rsidR="007C201B" w:rsidRPr="007C201B" w:rsidRDefault="00455CC5" w:rsidP="007C201B">
      <w:pPr>
        <w:tabs>
          <w:tab w:val="left" w:pos="0"/>
        </w:tabs>
        <w:spacing w:after="0"/>
        <w:contextualSpacing/>
        <w:jc w:val="both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огр2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10*0.5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=1.25 MOm</m:t>
          </m:r>
        </m:oMath>
      </m:oMathPara>
    </w:p>
    <w:p w:rsidR="00DF409B" w:rsidRDefault="00DB12E7" w:rsidP="007F0610">
      <w:pPr>
        <w:spacing w:after="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Соберем принципиальную схему:</w:t>
      </w:r>
    </w:p>
    <w:p w:rsidR="00DB12E7" w:rsidRDefault="00F54259" w:rsidP="00DB12E7">
      <w:pPr>
        <w:spacing w:after="0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>
            <wp:extent cx="4403865" cy="365760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560" cy="3657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A85" w:rsidRDefault="00C77A8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:rsidR="00CB142C" w:rsidRDefault="00CB142C" w:rsidP="00CB142C">
      <w:pPr>
        <w:spacing w:after="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Результат моделирования:</w:t>
      </w:r>
    </w:p>
    <w:p w:rsidR="00CB142C" w:rsidRDefault="006A71E2" w:rsidP="00CB142C">
      <w:pPr>
        <w:spacing w:after="0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>
            <wp:extent cx="6638290" cy="492823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492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EEE" w:rsidRDefault="00C55EEE" w:rsidP="00CB142C">
      <w:pPr>
        <w:spacing w:after="0"/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По формуле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x,y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-A(x,y)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A(x,y)</m:t>
                </m:r>
              </m:e>
            </m:d>
          </m:den>
        </m:f>
      </m:oMath>
      <w:r w:rsidRPr="00C55EEE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>рассчитаем погрешность:</w:t>
      </w:r>
    </w:p>
    <w:p w:rsidR="00C55EEE" w:rsidRDefault="00455CC5" w:rsidP="00CB142C">
      <w:pPr>
        <w:spacing w:after="0"/>
        <w:contextualSpacing/>
        <w:jc w:val="both"/>
        <w:rPr>
          <w:rFonts w:ascii="Times New Roman" w:eastAsiaTheme="minorEastAsia" w:hAnsi="Times New Roman" w:cs="Times New Roman"/>
          <w:bCs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3.065-3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=0,0216</m:t>
          </m:r>
        </m:oMath>
      </m:oMathPara>
    </w:p>
    <w:p w:rsidR="00C55EEE" w:rsidRDefault="00455CC5" w:rsidP="00CB142C">
      <w:pPr>
        <w:spacing w:after="0"/>
        <w:contextualSpacing/>
        <w:jc w:val="both"/>
        <w:rPr>
          <w:rFonts w:ascii="Times New Roman" w:eastAsiaTheme="minorEastAsia" w:hAnsi="Times New Roman" w:cs="Times New Roman"/>
          <w:bCs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-4.104-(-4)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=0,026</m:t>
          </m:r>
        </m:oMath>
      </m:oMathPara>
    </w:p>
    <w:p w:rsidR="00C55EEE" w:rsidRDefault="00C55EEE">
      <w:pPr>
        <w:rPr>
          <w:rFonts w:ascii="Times New Roman" w:eastAsiaTheme="minorEastAsia" w:hAnsi="Times New Roman" w:cs="Times New Roman"/>
          <w:bCs/>
          <w:i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Cs/>
          <w:i/>
          <w:sz w:val="24"/>
          <w:szCs w:val="24"/>
          <w:lang w:val="en-US"/>
        </w:rPr>
        <w:br w:type="page"/>
      </w:r>
    </w:p>
    <w:p w:rsidR="00CB142C" w:rsidRDefault="00DC265A" w:rsidP="00CB142C">
      <w:pPr>
        <w:spacing w:after="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Для моделирования ОТН двустороннего ограничения по выходной переменной, согласно заданному варианту, параметры равны:</w:t>
      </w:r>
    </w:p>
    <w:p w:rsidR="00DC265A" w:rsidRPr="007C201B" w:rsidRDefault="00DC265A" w:rsidP="00CB142C">
      <w:pPr>
        <w:spacing w:after="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b</w:t>
      </w:r>
      <w:r w:rsidRPr="007C201B">
        <w:rPr>
          <w:rFonts w:ascii="Times New Roman" w:hAnsi="Times New Roman" w:cs="Times New Roman"/>
          <w:bCs/>
          <w:sz w:val="24"/>
          <w:szCs w:val="24"/>
          <w:vertAlign w:val="subscript"/>
        </w:rPr>
        <w:t>0</w:t>
      </w:r>
      <w:r w:rsidRPr="007C201B">
        <w:rPr>
          <w:rFonts w:ascii="Times New Roman" w:hAnsi="Times New Roman" w:cs="Times New Roman"/>
          <w:bCs/>
          <w:sz w:val="24"/>
          <w:szCs w:val="24"/>
        </w:rPr>
        <w:t xml:space="preserve"> = -4;</w:t>
      </w:r>
    </w:p>
    <w:p w:rsidR="00DC265A" w:rsidRPr="007C201B" w:rsidRDefault="00DC265A" w:rsidP="00CB142C">
      <w:pPr>
        <w:spacing w:after="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f</w:t>
      </w:r>
      <w:r w:rsidRPr="007C201B">
        <w:rPr>
          <w:rFonts w:ascii="Times New Roman" w:hAnsi="Times New Roman" w:cs="Times New Roman"/>
          <w:bCs/>
          <w:sz w:val="24"/>
          <w:szCs w:val="24"/>
          <w:vertAlign w:val="subscript"/>
        </w:rPr>
        <w:t>1</w:t>
      </w:r>
      <w:r w:rsidRPr="007C201B">
        <w:rPr>
          <w:rFonts w:ascii="Times New Roman" w:hAnsi="Times New Roman" w:cs="Times New Roman"/>
          <w:bCs/>
          <w:sz w:val="24"/>
          <w:szCs w:val="24"/>
        </w:rPr>
        <w:t xml:space="preserve"> = 5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B</w:t>
      </w:r>
      <w:r w:rsidRPr="007C201B">
        <w:rPr>
          <w:rFonts w:ascii="Times New Roman" w:hAnsi="Times New Roman" w:cs="Times New Roman"/>
          <w:bCs/>
          <w:sz w:val="24"/>
          <w:szCs w:val="24"/>
        </w:rPr>
        <w:t>;</w:t>
      </w:r>
    </w:p>
    <w:p w:rsidR="00DC265A" w:rsidRPr="001864E3" w:rsidRDefault="00DC265A" w:rsidP="00DC265A">
      <w:pPr>
        <w:spacing w:after="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f</w:t>
      </w:r>
      <w:r w:rsidRPr="001864E3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1864E3">
        <w:rPr>
          <w:rFonts w:ascii="Times New Roman" w:hAnsi="Times New Roman" w:cs="Times New Roman"/>
          <w:bCs/>
          <w:sz w:val="24"/>
          <w:szCs w:val="24"/>
        </w:rPr>
        <w:t xml:space="preserve"> = -5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B</w:t>
      </w:r>
      <w:r w:rsidRPr="001864E3">
        <w:rPr>
          <w:rFonts w:ascii="Times New Roman" w:hAnsi="Times New Roman" w:cs="Times New Roman"/>
          <w:bCs/>
          <w:sz w:val="24"/>
          <w:szCs w:val="24"/>
        </w:rPr>
        <w:t>;</w:t>
      </w:r>
    </w:p>
    <w:p w:rsidR="00DC265A" w:rsidRDefault="001864E3" w:rsidP="00CB142C">
      <w:pPr>
        <w:spacing w:after="0"/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Рассчитаем все сопротивления схем моделирования. Расчет первой и второй схемы проводим по одинаковым формулам. Выберем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R</w:t>
      </w:r>
      <w:r w:rsidRPr="00791A02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791A02">
        <w:rPr>
          <w:rFonts w:ascii="Times New Roman" w:hAnsi="Times New Roman" w:cs="Times New Roman"/>
          <w:bCs/>
          <w:sz w:val="24"/>
          <w:szCs w:val="24"/>
        </w:rPr>
        <w:t xml:space="preserve"> = </w:t>
      </w:r>
      <w:r w:rsidR="005168F3">
        <w:rPr>
          <w:rFonts w:ascii="Times New Roman" w:hAnsi="Times New Roman" w:cs="Times New Roman"/>
          <w:bCs/>
          <w:sz w:val="24"/>
          <w:szCs w:val="24"/>
        </w:rPr>
        <w:t>4</w:t>
      </w:r>
      <w:r w:rsidRPr="00791A0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91A02">
        <w:rPr>
          <w:rFonts w:ascii="Times New Roman" w:hAnsi="Times New Roman" w:cs="Times New Roman"/>
          <w:bCs/>
          <w:sz w:val="24"/>
          <w:szCs w:val="24"/>
        </w:rPr>
        <w:t>М</w:t>
      </w:r>
      <w:r>
        <w:rPr>
          <w:rFonts w:ascii="Times New Roman" w:hAnsi="Times New Roman" w:cs="Times New Roman"/>
          <w:bCs/>
          <w:sz w:val="24"/>
          <w:szCs w:val="24"/>
        </w:rPr>
        <w:t>Ом</w:t>
      </w:r>
      <w:r w:rsidRPr="00791A02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E</w:t>
      </w:r>
      <w:r w:rsidRPr="00791A02">
        <w:rPr>
          <w:rFonts w:ascii="Times New Roman" w:hAnsi="Times New Roman" w:cs="Times New Roman"/>
          <w:bCs/>
          <w:sz w:val="24"/>
          <w:szCs w:val="24"/>
          <w:vertAlign w:val="subscript"/>
        </w:rPr>
        <w:t>0</w:t>
      </w:r>
      <w:r w:rsidRPr="00791A02">
        <w:rPr>
          <w:rFonts w:ascii="Times New Roman" w:hAnsi="Times New Roman" w:cs="Times New Roman"/>
          <w:bCs/>
          <w:sz w:val="24"/>
          <w:szCs w:val="24"/>
        </w:rPr>
        <w:t xml:space="preserve"> = 10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B</w:t>
      </w:r>
      <w:r w:rsidRPr="00791A02">
        <w:rPr>
          <w:rFonts w:ascii="Times New Roman" w:hAnsi="Times New Roman" w:cs="Times New Roman"/>
          <w:bCs/>
          <w:sz w:val="24"/>
          <w:szCs w:val="24"/>
        </w:rPr>
        <w:t>.</w:t>
      </w:r>
      <w:r w:rsidR="00791A02" w:rsidRPr="00791A0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91A02">
        <w:rPr>
          <w:rFonts w:ascii="Times New Roman" w:hAnsi="Times New Roman" w:cs="Times New Roman"/>
          <w:bCs/>
          <w:sz w:val="24"/>
          <w:szCs w:val="24"/>
        </w:rPr>
        <w:t xml:space="preserve">Из соотношения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=-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/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791A02" w:rsidRPr="00791A02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="00791A02">
        <w:rPr>
          <w:rFonts w:ascii="Times New Roman" w:eastAsiaTheme="minorEastAsia" w:hAnsi="Times New Roman" w:cs="Times New Roman"/>
          <w:bCs/>
          <w:sz w:val="24"/>
          <w:szCs w:val="24"/>
        </w:rPr>
        <w:t xml:space="preserve">находим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=-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/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791A02">
        <w:rPr>
          <w:rFonts w:ascii="Times New Roman" w:eastAsiaTheme="minorEastAsia" w:hAnsi="Times New Roman" w:cs="Times New Roman"/>
          <w:bCs/>
          <w:sz w:val="24"/>
          <w:szCs w:val="24"/>
        </w:rPr>
        <w:t xml:space="preserve">. Поскольку нет необходимости точно моделировать прецизионное ограничение, то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791A02">
        <w:rPr>
          <w:rFonts w:ascii="Times New Roman" w:eastAsiaTheme="minorEastAsia" w:hAnsi="Times New Roman" w:cs="Times New Roman"/>
          <w:bCs/>
          <w:sz w:val="24"/>
          <w:szCs w:val="24"/>
        </w:rPr>
        <w:t>.</w:t>
      </w:r>
    </w:p>
    <w:p w:rsidR="00791A02" w:rsidRDefault="00455CC5" w:rsidP="00CB142C">
      <w:pPr>
        <w:spacing w:after="0"/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=0.33 КОм</m:t>
          </m:r>
        </m:oMath>
      </m:oMathPara>
    </w:p>
    <w:p w:rsidR="00791A02" w:rsidRDefault="00455CC5" w:rsidP="00CB142C">
      <w:pPr>
        <w:spacing w:after="0"/>
        <w:contextualSpacing/>
        <w:jc w:val="both"/>
        <w:rPr>
          <w:rFonts w:ascii="Times New Roman" w:eastAsiaTheme="minorEastAsia" w:hAnsi="Times New Roman" w:cs="Times New Roman"/>
          <w:bCs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=0.33*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=0.165 К</m:t>
          </m:r>
          <m:r>
            <w:rPr>
              <w:rFonts w:ascii="Cambria Math" w:hAnsi="Cambria Math" w:cs="Times New Roman"/>
              <w:sz w:val="24"/>
              <w:szCs w:val="24"/>
            </w:rPr>
            <m:t>Ом</m:t>
          </m:r>
        </m:oMath>
      </m:oMathPara>
    </w:p>
    <w:p w:rsidR="00791A02" w:rsidRDefault="00455CC5" w:rsidP="00CB142C">
      <w:pPr>
        <w:spacing w:after="0"/>
        <w:contextualSpacing/>
        <w:jc w:val="both"/>
        <w:rPr>
          <w:rFonts w:ascii="Times New Roman" w:eastAsiaTheme="minorEastAsia" w:hAnsi="Times New Roman" w:cs="Times New Roman"/>
          <w:bCs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=0.33*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-5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-10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=0.165 К</m:t>
          </m:r>
          <m:r>
            <w:rPr>
              <w:rFonts w:ascii="Cambria Math" w:hAnsi="Cambria Math" w:cs="Times New Roman"/>
              <w:sz w:val="24"/>
              <w:szCs w:val="24"/>
            </w:rPr>
            <m:t>Ом</m:t>
          </m:r>
        </m:oMath>
      </m:oMathPara>
    </w:p>
    <w:p w:rsidR="00791A02" w:rsidRDefault="00455CC5" w:rsidP="00CB142C">
      <w:pPr>
        <w:spacing w:after="0"/>
        <w:contextualSpacing/>
        <w:jc w:val="both"/>
        <w:rPr>
          <w:rFonts w:ascii="Times New Roman" w:eastAsiaTheme="minorEastAsia" w:hAnsi="Times New Roman" w:cs="Times New Roman"/>
          <w:bCs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 МОм</m:t>
          </m:r>
        </m:oMath>
      </m:oMathPara>
    </w:p>
    <w:p w:rsidR="00791A02" w:rsidRDefault="002F3D36" w:rsidP="00CB142C">
      <w:pPr>
        <w:spacing w:after="0"/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Соберем принципиальную схему:</w:t>
      </w:r>
    </w:p>
    <w:p w:rsidR="002F3D36" w:rsidRDefault="00807534" w:rsidP="002F3D36">
      <w:pPr>
        <w:spacing w:after="0"/>
        <w:contextualSpacing/>
        <w:jc w:val="center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>
            <wp:extent cx="6579235" cy="5225415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235" cy="522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534" w:rsidRDefault="0080753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:rsidR="002F3D36" w:rsidRDefault="00807534" w:rsidP="00CB142C">
      <w:pPr>
        <w:spacing w:after="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Результат моделирования:</w:t>
      </w:r>
    </w:p>
    <w:p w:rsidR="00807534" w:rsidRDefault="00807534" w:rsidP="00807534">
      <w:pPr>
        <w:spacing w:after="0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>
            <wp:extent cx="6638290" cy="539115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534" w:rsidRDefault="00807534" w:rsidP="00807534">
      <w:pPr>
        <w:spacing w:after="0"/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По формуле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x,y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-A(x,y)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A(x,y)</m:t>
                </m:r>
              </m:e>
            </m:d>
          </m:den>
        </m:f>
      </m:oMath>
      <w:r w:rsidRPr="00C55EEE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>рассчитаем погрешность:</w:t>
      </w:r>
    </w:p>
    <w:p w:rsidR="00807534" w:rsidRDefault="00455CC5" w:rsidP="00807534">
      <w:pPr>
        <w:spacing w:after="0"/>
        <w:contextualSpacing/>
        <w:jc w:val="both"/>
        <w:rPr>
          <w:rFonts w:ascii="Times New Roman" w:eastAsiaTheme="minorEastAsia" w:hAnsi="Times New Roman" w:cs="Times New Roman"/>
          <w:bCs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5.095-5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=0,019</m:t>
          </m:r>
        </m:oMath>
      </m:oMathPara>
    </w:p>
    <w:p w:rsidR="00807534" w:rsidRDefault="00455CC5" w:rsidP="00807534">
      <w:pPr>
        <w:spacing w:after="0"/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-5.088-(-5)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-5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=0,0176</m:t>
          </m:r>
        </m:oMath>
      </m:oMathPara>
    </w:p>
    <w:p w:rsidR="00E87024" w:rsidRDefault="00E87024" w:rsidP="00807534">
      <w:pPr>
        <w:spacing w:after="0"/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:rsidR="00E87024" w:rsidRDefault="00E87024" w:rsidP="00E87024">
      <w:pPr>
        <w:pStyle w:val="2"/>
        <w:tabs>
          <w:tab w:val="left" w:pos="9356"/>
        </w:tabs>
        <w:ind w:left="0" w:firstLine="0"/>
        <w:jc w:val="both"/>
        <w:rPr>
          <w:rFonts w:ascii="Times New Roman" w:hAnsi="Times New Roman"/>
          <w:sz w:val="24"/>
        </w:rPr>
      </w:pPr>
      <w:r>
        <w:rPr>
          <w:rFonts w:ascii="Times New Roman" w:eastAsiaTheme="minorEastAsia" w:hAnsi="Times New Roman"/>
          <w:b/>
          <w:bCs/>
          <w:sz w:val="24"/>
          <w:szCs w:val="24"/>
        </w:rPr>
        <w:t xml:space="preserve">Выводы: </w:t>
      </w:r>
      <w:r>
        <w:rPr>
          <w:rFonts w:ascii="Times New Roman" w:hAnsi="Times New Roman"/>
          <w:sz w:val="24"/>
          <w:lang w:val="uk-UA"/>
        </w:rPr>
        <w:t xml:space="preserve">В </w:t>
      </w:r>
      <w:r>
        <w:rPr>
          <w:rFonts w:ascii="Times New Roman" w:hAnsi="Times New Roman"/>
          <w:sz w:val="24"/>
        </w:rPr>
        <w:t>этой лабораторной работе я изучил принципы моделирования ОТН, основанных на использовании различных диодных ограничителей с включением нелинейных схем во входную цепь или в цепь обратной связи операционных усилителей. В данной работе было выполнено построение зоны нечувствительности с включением НЭ во входную цепь и построение зоны с непрецизионным ограничением со включением НЭ в цепь обратной связи (по 2 схеме).</w:t>
      </w:r>
    </w:p>
    <w:p w:rsidR="00E87024" w:rsidRPr="00E87024" w:rsidRDefault="00E87024" w:rsidP="00E87024">
      <w:pPr>
        <w:spacing w:after="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</w:rPr>
        <w:t>Также я приобрел практический навыки настройки ДО и расчёта схем нелинейных операционных блоков.</w:t>
      </w:r>
    </w:p>
    <w:sectPr w:rsidR="00E87024" w:rsidRPr="00E87024" w:rsidSect="00070502">
      <w:footerReference w:type="default" r:id="rId15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390C" w:rsidRDefault="0033390C" w:rsidP="00070502">
      <w:pPr>
        <w:spacing w:after="0" w:line="240" w:lineRule="auto"/>
      </w:pPr>
      <w:r>
        <w:separator/>
      </w:r>
    </w:p>
  </w:endnote>
  <w:endnote w:type="continuationSeparator" w:id="0">
    <w:p w:rsidR="0033390C" w:rsidRDefault="0033390C" w:rsidP="00070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99691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1864E3" w:rsidRDefault="00455CC5">
        <w:pPr>
          <w:pStyle w:val="a5"/>
          <w:jc w:val="right"/>
        </w:pPr>
        <w:r w:rsidRPr="0007050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1864E3" w:rsidRPr="0007050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7050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91545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07050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1864E3" w:rsidRDefault="001864E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390C" w:rsidRDefault="0033390C" w:rsidP="00070502">
      <w:pPr>
        <w:spacing w:after="0" w:line="240" w:lineRule="auto"/>
      </w:pPr>
      <w:r>
        <w:separator/>
      </w:r>
    </w:p>
  </w:footnote>
  <w:footnote w:type="continuationSeparator" w:id="0">
    <w:p w:rsidR="0033390C" w:rsidRDefault="0033390C" w:rsidP="000705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1"/>
    <w:multiLevelType w:val="singleLevel"/>
    <w:tmpl w:val="1298AF9A"/>
    <w:lvl w:ilvl="0">
      <w:start w:val="1"/>
      <w:numFmt w:val="bullet"/>
      <w:pStyle w:val="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316B0E67"/>
    <w:multiLevelType w:val="singleLevel"/>
    <w:tmpl w:val="546C1670"/>
    <w:lvl w:ilvl="0">
      <w:start w:val="2"/>
      <w:numFmt w:val="decimal"/>
      <w:lvlText w:val="2.%1 "/>
      <w:legacy w:legacy="1" w:legacySpace="0" w:legacyIndent="283"/>
      <w:lvlJc w:val="left"/>
      <w:pPr>
        <w:ind w:left="1417" w:hanging="283"/>
      </w:pPr>
      <w:rPr>
        <w:rFonts w:ascii="Courier New" w:hAnsi="Courier New" w:hint="default"/>
        <w:b w:val="0"/>
        <w:i w:val="0"/>
        <w:sz w:val="24"/>
        <w:u w:val="none"/>
      </w:rPr>
    </w:lvl>
  </w:abstractNum>
  <w:abstractNum w:abstractNumId="2">
    <w:nsid w:val="4E66568F"/>
    <w:multiLevelType w:val="singleLevel"/>
    <w:tmpl w:val="04190003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70502"/>
    <w:rsid w:val="00070502"/>
    <w:rsid w:val="001864E3"/>
    <w:rsid w:val="002F3D36"/>
    <w:rsid w:val="002F71E4"/>
    <w:rsid w:val="0033390C"/>
    <w:rsid w:val="00343421"/>
    <w:rsid w:val="003672B8"/>
    <w:rsid w:val="0039586E"/>
    <w:rsid w:val="00455CC5"/>
    <w:rsid w:val="00473821"/>
    <w:rsid w:val="00486599"/>
    <w:rsid w:val="00491545"/>
    <w:rsid w:val="005168F3"/>
    <w:rsid w:val="006A71E2"/>
    <w:rsid w:val="006E3EBD"/>
    <w:rsid w:val="00791A02"/>
    <w:rsid w:val="007C201B"/>
    <w:rsid w:val="007F0610"/>
    <w:rsid w:val="00807534"/>
    <w:rsid w:val="00900F6A"/>
    <w:rsid w:val="00AF4E45"/>
    <w:rsid w:val="00B038BD"/>
    <w:rsid w:val="00C55EEE"/>
    <w:rsid w:val="00C77A85"/>
    <w:rsid w:val="00CB142C"/>
    <w:rsid w:val="00DB12E7"/>
    <w:rsid w:val="00DC265A"/>
    <w:rsid w:val="00DF409B"/>
    <w:rsid w:val="00E87024"/>
    <w:rsid w:val="00F539F2"/>
    <w:rsid w:val="00F54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3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8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705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070502"/>
  </w:style>
  <w:style w:type="paragraph" w:styleId="a5">
    <w:name w:val="footer"/>
    <w:basedOn w:val="a"/>
    <w:link w:val="a6"/>
    <w:uiPriority w:val="99"/>
    <w:unhideWhenUsed/>
    <w:rsid w:val="000705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0502"/>
  </w:style>
  <w:style w:type="paragraph" w:styleId="2">
    <w:name w:val="List Bullet 2"/>
    <w:basedOn w:val="a"/>
    <w:rsid w:val="003672B8"/>
    <w:pPr>
      <w:spacing w:after="0" w:line="240" w:lineRule="auto"/>
      <w:ind w:left="566" w:hanging="283"/>
    </w:pPr>
    <w:rPr>
      <w:rFonts w:ascii="Courier New" w:eastAsia="Times New Roman" w:hAnsi="Courier New" w:cs="Times New Roman"/>
      <w:sz w:val="28"/>
      <w:szCs w:val="20"/>
      <w:lang w:eastAsia="ru-RU"/>
    </w:rPr>
  </w:style>
  <w:style w:type="paragraph" w:styleId="a7">
    <w:name w:val="Body Text Indent"/>
    <w:basedOn w:val="a"/>
    <w:link w:val="a8"/>
    <w:rsid w:val="003672B8"/>
    <w:pPr>
      <w:spacing w:after="120" w:line="240" w:lineRule="auto"/>
      <w:ind w:left="283"/>
    </w:pPr>
    <w:rPr>
      <w:rFonts w:ascii="Courier New" w:eastAsia="Times New Roman" w:hAnsi="Courier New" w:cs="Times New Roman"/>
      <w:sz w:val="28"/>
      <w:szCs w:val="20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3672B8"/>
    <w:rPr>
      <w:rFonts w:ascii="Courier New" w:eastAsia="Times New Roman" w:hAnsi="Courier New" w:cs="Times New Roman"/>
      <w:sz w:val="28"/>
      <w:szCs w:val="20"/>
      <w:lang w:eastAsia="ru-RU"/>
    </w:rPr>
  </w:style>
  <w:style w:type="paragraph" w:styleId="a9">
    <w:name w:val="List Paragraph"/>
    <w:basedOn w:val="a"/>
    <w:uiPriority w:val="34"/>
    <w:qFormat/>
    <w:rsid w:val="003672B8"/>
    <w:pPr>
      <w:ind w:left="720"/>
      <w:contextualSpacing/>
    </w:pPr>
  </w:style>
  <w:style w:type="paragraph" w:styleId="4">
    <w:name w:val="List Bullet 4"/>
    <w:basedOn w:val="a"/>
    <w:uiPriority w:val="99"/>
    <w:semiHidden/>
    <w:unhideWhenUsed/>
    <w:rsid w:val="003672B8"/>
    <w:pPr>
      <w:numPr>
        <w:numId w:val="2"/>
      </w:numPr>
      <w:contextualSpacing/>
    </w:pPr>
  </w:style>
  <w:style w:type="paragraph" w:styleId="3">
    <w:name w:val="Body Text 3"/>
    <w:basedOn w:val="a"/>
    <w:link w:val="30"/>
    <w:uiPriority w:val="99"/>
    <w:semiHidden/>
    <w:unhideWhenUsed/>
    <w:rsid w:val="003672B8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3672B8"/>
    <w:rPr>
      <w:sz w:val="16"/>
      <w:szCs w:val="16"/>
    </w:rPr>
  </w:style>
  <w:style w:type="paragraph" w:styleId="31">
    <w:name w:val="List 3"/>
    <w:basedOn w:val="a"/>
    <w:rsid w:val="003672B8"/>
    <w:pPr>
      <w:spacing w:after="0" w:line="240" w:lineRule="auto"/>
      <w:ind w:left="849" w:hanging="283"/>
    </w:pPr>
    <w:rPr>
      <w:rFonts w:ascii="Courier New" w:eastAsia="Times New Roman" w:hAnsi="Courier New" w:cs="Times New Roman"/>
      <w:sz w:val="28"/>
      <w:szCs w:val="20"/>
      <w:lang w:eastAsia="ru-RU"/>
    </w:rPr>
  </w:style>
  <w:style w:type="character" w:styleId="aa">
    <w:name w:val="Placeholder Text"/>
    <w:basedOn w:val="a0"/>
    <w:uiPriority w:val="99"/>
    <w:semiHidden/>
    <w:rsid w:val="00DF409B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DF4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F40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NTUU "KPI"</Company>
  <LinksUpToDate>false</LinksUpToDate>
  <CharactersWithSpaces>5318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</dc:creator>
  <cp:lastModifiedBy>Zak</cp:lastModifiedBy>
  <cp:revision>16</cp:revision>
  <dcterms:created xsi:type="dcterms:W3CDTF">2010-03-11T17:07:00Z</dcterms:created>
  <dcterms:modified xsi:type="dcterms:W3CDTF">2010-03-12T11:02:00Z</dcterms:modified>
</cp:coreProperties>
</file>