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F8" w:rsidRDefault="00295DF8" w:rsidP="00264F16">
      <w:pPr>
        <w:spacing w:line="240" w:lineRule="auto"/>
        <w:jc w:val="center"/>
        <w:rPr>
          <w:i/>
        </w:rPr>
      </w:pPr>
    </w:p>
    <w:p w:rsidR="00295DF8" w:rsidRDefault="00295DF8" w:rsidP="00264F16">
      <w:pPr>
        <w:spacing w:line="240" w:lineRule="auto"/>
        <w:jc w:val="center"/>
        <w:rPr>
          <w:i/>
        </w:rPr>
      </w:pPr>
    </w:p>
    <w:p w:rsidR="00264F16" w:rsidRPr="00F70A1C" w:rsidRDefault="00264F16" w:rsidP="00264F16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264F16" w:rsidRPr="00F70A1C" w:rsidRDefault="00264F16" w:rsidP="00264F16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</w:p>
    <w:p w:rsidR="00264F16" w:rsidRPr="00F70A1C" w:rsidRDefault="00264F16" w:rsidP="00264F16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264F16" w:rsidRPr="00F70A1C" w:rsidRDefault="00264F16" w:rsidP="00264F16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264F16" w:rsidRPr="001F2E6D" w:rsidRDefault="00264F16" w:rsidP="00264F16">
      <w:pPr>
        <w:rPr>
          <w:sz w:val="28"/>
          <w:szCs w:val="28"/>
        </w:rPr>
      </w:pPr>
    </w:p>
    <w:p w:rsidR="00264F16" w:rsidRPr="00EA1135" w:rsidRDefault="00264F16" w:rsidP="00264F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64F16" w:rsidRDefault="00264F16" w:rsidP="00264F16"/>
    <w:p w:rsidR="00264F16" w:rsidRDefault="00264F16" w:rsidP="00264F16"/>
    <w:p w:rsidR="00264F16" w:rsidRPr="00EA1135" w:rsidRDefault="00264F16" w:rsidP="00264F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64F16" w:rsidRPr="00264F16" w:rsidRDefault="00264F16" w:rsidP="00264F16">
      <w:pPr>
        <w:jc w:val="center"/>
        <w:rPr>
          <w:b/>
          <w:i/>
          <w:sz w:val="44"/>
          <w:szCs w:val="44"/>
          <w:lang w:val="ru-RU"/>
        </w:rPr>
      </w:pPr>
      <w:r w:rsidRPr="00C659F8">
        <w:rPr>
          <w:b/>
          <w:i/>
          <w:sz w:val="44"/>
          <w:szCs w:val="44"/>
        </w:rPr>
        <w:t>Лабораторна  робота №</w:t>
      </w:r>
      <w:r w:rsidR="00295DF8">
        <w:rPr>
          <w:b/>
          <w:i/>
          <w:sz w:val="44"/>
          <w:szCs w:val="44"/>
          <w:lang w:val="ru-RU"/>
        </w:rPr>
        <w:t>5</w:t>
      </w:r>
    </w:p>
    <w:p w:rsidR="00264F16" w:rsidRPr="00264F16" w:rsidRDefault="00264F16" w:rsidP="00264F16">
      <w:pPr>
        <w:jc w:val="center"/>
        <w:rPr>
          <w:i/>
          <w:sz w:val="32"/>
          <w:szCs w:val="44"/>
          <w:lang w:val="ru-RU"/>
        </w:rPr>
      </w:pPr>
      <w:r w:rsidRPr="005E7078">
        <w:rPr>
          <w:i/>
          <w:sz w:val="32"/>
          <w:szCs w:val="44"/>
        </w:rPr>
        <w:t xml:space="preserve">з </w:t>
      </w:r>
      <w:proofErr w:type="spellStart"/>
      <w:r>
        <w:rPr>
          <w:i/>
          <w:sz w:val="32"/>
          <w:szCs w:val="44"/>
          <w:lang w:val="ru-RU"/>
        </w:rPr>
        <w:t>комп'ютерних</w:t>
      </w:r>
      <w:proofErr w:type="spellEnd"/>
      <w:r>
        <w:rPr>
          <w:i/>
          <w:sz w:val="32"/>
          <w:szCs w:val="44"/>
          <w:lang w:val="ru-RU"/>
        </w:rPr>
        <w:t xml:space="preserve"> мереж</w:t>
      </w:r>
    </w:p>
    <w:p w:rsidR="00264F16" w:rsidRDefault="00264F16" w:rsidP="00264F16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264F16" w:rsidRPr="00EB66B3" w:rsidRDefault="00264F16" w:rsidP="00264F16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264F16" w:rsidRDefault="00264F16" w:rsidP="00264F16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264F16" w:rsidRDefault="00264F16" w:rsidP="00264F16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264F16" w:rsidRDefault="00264F16" w:rsidP="00264F16">
      <w:pPr>
        <w:spacing w:line="300" w:lineRule="auto"/>
        <w:rPr>
          <w:rFonts w:cs="Calibri"/>
          <w:i/>
          <w:sz w:val="32"/>
          <w:szCs w:val="32"/>
        </w:rPr>
      </w:pPr>
    </w:p>
    <w:p w:rsidR="00B43D6C" w:rsidRPr="00B43D6C" w:rsidRDefault="00264F16" w:rsidP="00B43D6C">
      <w:pPr>
        <w:spacing w:line="300" w:lineRule="auto"/>
        <w:ind w:left="4956" w:firstLine="708"/>
        <w:rPr>
          <w:rFonts w:cs="Calibri"/>
          <w:i/>
          <w:sz w:val="28"/>
          <w:szCs w:val="28"/>
          <w:lang w:val="ru-RU"/>
        </w:rPr>
      </w:pPr>
      <w:r>
        <w:rPr>
          <w:rFonts w:cs="Calibri"/>
          <w:i/>
          <w:sz w:val="32"/>
          <w:szCs w:val="32"/>
          <w:lang w:val="ru-RU"/>
        </w:rPr>
        <w:t xml:space="preserve">   </w:t>
      </w:r>
      <w:proofErr w:type="spellStart"/>
      <w:r w:rsidRPr="00F70A1C">
        <w:rPr>
          <w:rFonts w:cs="Calibri"/>
          <w:i/>
          <w:sz w:val="28"/>
          <w:szCs w:val="28"/>
        </w:rPr>
        <w:t>Викона</w:t>
      </w:r>
      <w:proofErr w:type="spellEnd"/>
      <w:r>
        <w:rPr>
          <w:rFonts w:cs="Calibri"/>
          <w:i/>
          <w:sz w:val="28"/>
          <w:szCs w:val="28"/>
          <w:lang w:val="ru-RU"/>
        </w:rPr>
        <w:t>ли</w:t>
      </w:r>
      <w:r w:rsidR="00B43D6C">
        <w:rPr>
          <w:rFonts w:cs="Calibri"/>
          <w:i/>
          <w:sz w:val="28"/>
          <w:szCs w:val="28"/>
        </w:rPr>
        <w:t>:            Кукса В.</w:t>
      </w:r>
      <w:r w:rsidR="00B43D6C">
        <w:rPr>
          <w:rFonts w:cs="Calibri"/>
          <w:i/>
          <w:sz w:val="28"/>
          <w:szCs w:val="28"/>
          <w:lang w:val="ru-RU"/>
        </w:rPr>
        <w:t>В.</w:t>
      </w:r>
    </w:p>
    <w:p w:rsidR="00264F16" w:rsidRDefault="00B43D6C" w:rsidP="00B43D6C">
      <w:pPr>
        <w:spacing w:line="300" w:lineRule="auto"/>
        <w:ind w:left="7080" w:firstLine="708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  <w:lang w:val="ru-RU"/>
        </w:rPr>
        <w:t xml:space="preserve"> </w:t>
      </w:r>
      <w:proofErr w:type="spellStart"/>
      <w:r w:rsidR="00264F16" w:rsidRPr="00F70A1C">
        <w:rPr>
          <w:rFonts w:cs="Calibri"/>
          <w:i/>
          <w:sz w:val="28"/>
          <w:szCs w:val="28"/>
        </w:rPr>
        <w:t>Мроць</w:t>
      </w:r>
      <w:proofErr w:type="spellEnd"/>
      <w:r w:rsidR="00264F16" w:rsidRPr="00F70A1C">
        <w:rPr>
          <w:rFonts w:cs="Calibri"/>
          <w:i/>
          <w:sz w:val="28"/>
          <w:szCs w:val="28"/>
        </w:rPr>
        <w:t xml:space="preserve"> Ю.Б.</w:t>
      </w:r>
    </w:p>
    <w:p w:rsidR="00264F16" w:rsidRDefault="00B43D6C" w:rsidP="00B43D6C">
      <w:pPr>
        <w:spacing w:line="300" w:lineRule="auto"/>
        <w:ind w:left="4956" w:firstLine="708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</w:t>
      </w:r>
      <w:r>
        <w:rPr>
          <w:rFonts w:cs="Calibri"/>
          <w:i/>
          <w:sz w:val="28"/>
          <w:szCs w:val="28"/>
          <w:lang w:val="ru-RU"/>
        </w:rPr>
        <w:t xml:space="preserve"> </w:t>
      </w:r>
      <w:r>
        <w:rPr>
          <w:rFonts w:cs="Calibri"/>
          <w:i/>
          <w:sz w:val="28"/>
          <w:szCs w:val="28"/>
        </w:rPr>
        <w:t xml:space="preserve">Група:                  </w:t>
      </w:r>
      <w:r w:rsidR="00264F16" w:rsidRPr="00F70A1C">
        <w:rPr>
          <w:rFonts w:cs="Calibri"/>
          <w:i/>
          <w:sz w:val="28"/>
          <w:szCs w:val="28"/>
        </w:rPr>
        <w:t>ІО-12</w:t>
      </w:r>
    </w:p>
    <w:p w:rsidR="00264F16" w:rsidRPr="00264F16" w:rsidRDefault="00264F16" w:rsidP="00B43D6C">
      <w:pPr>
        <w:spacing w:line="300" w:lineRule="auto"/>
        <w:ind w:left="4956" w:firstLine="708"/>
        <w:rPr>
          <w:rFonts w:cs="Calibri"/>
          <w:i/>
          <w:sz w:val="28"/>
          <w:szCs w:val="28"/>
          <w:lang w:val="ru-RU"/>
        </w:rPr>
      </w:pPr>
      <w:r>
        <w:rPr>
          <w:rFonts w:cs="Calibri"/>
          <w:i/>
          <w:sz w:val="28"/>
          <w:szCs w:val="28"/>
          <w:lang w:val="ru-RU"/>
        </w:rPr>
        <w:t xml:space="preserve">  </w:t>
      </w:r>
      <w:r w:rsidR="00B43D6C">
        <w:rPr>
          <w:rFonts w:cs="Calibri"/>
          <w:i/>
          <w:sz w:val="28"/>
          <w:szCs w:val="28"/>
          <w:lang w:val="ru-RU"/>
        </w:rPr>
        <w:t xml:space="preserve"> </w:t>
      </w:r>
      <w:proofErr w:type="gramStart"/>
      <w:r w:rsidR="00B43D6C">
        <w:rPr>
          <w:rFonts w:cs="Calibri"/>
          <w:i/>
          <w:sz w:val="28"/>
          <w:szCs w:val="28"/>
          <w:lang w:val="ru-RU"/>
        </w:rPr>
        <w:t>Бригада:</w:t>
      </w:r>
      <w:r w:rsidR="00B43D6C">
        <w:rPr>
          <w:rFonts w:cs="Calibri"/>
          <w:i/>
          <w:sz w:val="28"/>
          <w:szCs w:val="28"/>
          <w:lang w:val="ru-RU"/>
        </w:rPr>
        <w:tab/>
      </w:r>
      <w:proofErr w:type="gramEnd"/>
      <w:r w:rsidR="00B43D6C">
        <w:rPr>
          <w:rFonts w:cs="Calibri"/>
          <w:i/>
          <w:sz w:val="28"/>
          <w:szCs w:val="28"/>
          <w:lang w:val="ru-RU"/>
        </w:rPr>
        <w:tab/>
        <w:t xml:space="preserve">№ </w:t>
      </w:r>
      <w:r>
        <w:rPr>
          <w:rFonts w:cs="Calibri"/>
          <w:i/>
          <w:sz w:val="28"/>
          <w:szCs w:val="28"/>
          <w:lang w:val="ru-RU"/>
        </w:rPr>
        <w:t>13</w:t>
      </w:r>
    </w:p>
    <w:p w:rsidR="00264F16" w:rsidRPr="00E27AEE" w:rsidRDefault="00264F16" w:rsidP="00B43D6C">
      <w:pPr>
        <w:spacing w:line="300" w:lineRule="auto"/>
        <w:ind w:left="4956" w:firstLine="708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Pr="00F70A1C">
        <w:rPr>
          <w:rFonts w:cs="Calibri"/>
          <w:i/>
          <w:sz w:val="28"/>
          <w:szCs w:val="28"/>
        </w:rPr>
        <w:t xml:space="preserve"> </w:t>
      </w:r>
    </w:p>
    <w:p w:rsidR="00264F16" w:rsidRDefault="00264F16" w:rsidP="00264F16">
      <w:pPr>
        <w:rPr>
          <w:sz w:val="28"/>
          <w:szCs w:val="28"/>
        </w:rPr>
      </w:pPr>
    </w:p>
    <w:p w:rsidR="00264F16" w:rsidRDefault="00264F16" w:rsidP="00264F16">
      <w:pPr>
        <w:jc w:val="center"/>
      </w:pPr>
    </w:p>
    <w:p w:rsidR="00DA3704" w:rsidRDefault="00DA3704" w:rsidP="00B43D6C"/>
    <w:p w:rsidR="00DA3704" w:rsidRPr="001F2E6D" w:rsidRDefault="00DA3704" w:rsidP="00295DF8"/>
    <w:p w:rsidR="00462ACA" w:rsidRDefault="00264F16" w:rsidP="00DA3704">
      <w:pPr>
        <w:jc w:val="center"/>
        <w:rPr>
          <w:i/>
          <w:lang w:val="ru-RU"/>
        </w:rPr>
      </w:pPr>
      <w:r>
        <w:rPr>
          <w:i/>
        </w:rPr>
        <w:t>Київ — 201</w:t>
      </w:r>
      <w:r w:rsidR="00DA3704">
        <w:rPr>
          <w:i/>
          <w:lang w:val="ru-RU"/>
        </w:rPr>
        <w:t>4</w:t>
      </w:r>
    </w:p>
    <w:p w:rsidR="00B43D6C" w:rsidRPr="006173EC" w:rsidRDefault="00B43D6C" w:rsidP="00B43D6C">
      <w:pPr>
        <w:ind w:firstLine="708"/>
        <w:rPr>
          <w:i/>
          <w:sz w:val="32"/>
          <w:szCs w:val="28"/>
        </w:rPr>
      </w:pPr>
      <w:r w:rsidRPr="006173EC">
        <w:rPr>
          <w:b/>
          <w:bCs/>
          <w:i/>
          <w:sz w:val="32"/>
          <w:szCs w:val="28"/>
        </w:rPr>
        <w:lastRenderedPageBreak/>
        <w:t>М</w:t>
      </w:r>
      <w:r w:rsidRPr="00F546FC">
        <w:rPr>
          <w:b/>
          <w:bCs/>
          <w:i/>
          <w:sz w:val="28"/>
          <w:szCs w:val="28"/>
        </w:rPr>
        <w:t>ета</w:t>
      </w:r>
    </w:p>
    <w:p w:rsidR="00295DF8" w:rsidRPr="00295DF8" w:rsidRDefault="00295DF8" w:rsidP="00B43D6C">
      <w:pPr>
        <w:ind w:firstLine="708"/>
        <w:rPr>
          <w:sz w:val="24"/>
          <w:szCs w:val="28"/>
        </w:rPr>
      </w:pPr>
      <w:r w:rsidRPr="00295DF8">
        <w:rPr>
          <w:sz w:val="24"/>
          <w:szCs w:val="28"/>
        </w:rPr>
        <w:t xml:space="preserve">Вивчити принципи розподілу адресного простору </w:t>
      </w:r>
      <w:r>
        <w:rPr>
          <w:sz w:val="24"/>
          <w:szCs w:val="28"/>
        </w:rPr>
        <w:t>в</w:t>
      </w:r>
      <w:r w:rsidRPr="00295DF8">
        <w:rPr>
          <w:sz w:val="24"/>
          <w:szCs w:val="28"/>
        </w:rPr>
        <w:t xml:space="preserve"> мережах TCP/IP, отримати навики формування підмереж, визначення маски підмережі; вивчити способи маршрутизації даних. </w:t>
      </w:r>
    </w:p>
    <w:p w:rsidR="00B43D6C" w:rsidRPr="00F546FC" w:rsidRDefault="00B43D6C" w:rsidP="00B43D6C">
      <w:pPr>
        <w:ind w:firstLine="708"/>
        <w:rPr>
          <w:b/>
          <w:i/>
          <w:sz w:val="28"/>
          <w:szCs w:val="28"/>
        </w:rPr>
      </w:pPr>
      <w:r w:rsidRPr="00F546FC">
        <w:rPr>
          <w:b/>
          <w:i/>
          <w:sz w:val="28"/>
          <w:szCs w:val="28"/>
        </w:rPr>
        <w:t>Варіант</w:t>
      </w:r>
    </w:p>
    <w:p w:rsidR="00722545" w:rsidRPr="00FF2007" w:rsidRDefault="00722545" w:rsidP="006D6C33">
      <w:pPr>
        <w:rPr>
          <w:rFonts w:asciiTheme="minorHAnsi" w:hAnsiTheme="minorHAnsi"/>
          <w:i/>
          <w:sz w:val="24"/>
          <w:szCs w:val="28"/>
        </w:rPr>
      </w:pPr>
      <w:r w:rsidRPr="00FF2007">
        <w:rPr>
          <w:rFonts w:asciiTheme="minorHAnsi" w:hAnsiTheme="minorHAnsi"/>
          <w:i/>
          <w:sz w:val="24"/>
          <w:szCs w:val="28"/>
        </w:rPr>
        <w:t xml:space="preserve">Таблиця </w:t>
      </w:r>
      <w:r w:rsidR="00FF2007" w:rsidRPr="00FF2007">
        <w:rPr>
          <w:rFonts w:asciiTheme="minorHAnsi" w:hAnsiTheme="minorHAnsi"/>
          <w:i/>
          <w:sz w:val="24"/>
          <w:szCs w:val="28"/>
        </w:rPr>
        <w:t>5</w:t>
      </w:r>
      <w:r w:rsidRPr="00FF2007">
        <w:rPr>
          <w:rFonts w:asciiTheme="minorHAnsi" w:hAnsiTheme="minorHAnsi"/>
          <w:i/>
          <w:sz w:val="24"/>
          <w:szCs w:val="28"/>
        </w:rPr>
        <w:t>.1 Варіанти завдань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0"/>
        <w:gridCol w:w="2470"/>
        <w:gridCol w:w="1427"/>
      </w:tblGrid>
      <w:tr w:rsidR="00722545" w:rsidRPr="00FF2007" w:rsidTr="006D6C33">
        <w:trPr>
          <w:trHeight w:val="207"/>
        </w:trPr>
        <w:tc>
          <w:tcPr>
            <w:tcW w:w="1480" w:type="dxa"/>
          </w:tcPr>
          <w:p w:rsidR="00722545" w:rsidRPr="00FF2007" w:rsidRDefault="00722545" w:rsidP="00B43D6C">
            <w:pPr>
              <w:rPr>
                <w:rFonts w:asciiTheme="minorHAnsi" w:hAnsiTheme="minorHAnsi"/>
                <w:sz w:val="24"/>
                <w:szCs w:val="28"/>
              </w:rPr>
            </w:pPr>
            <w:r w:rsidRPr="00FF2007">
              <w:rPr>
                <w:rFonts w:asciiTheme="minorHAnsi" w:hAnsiTheme="minorHAnsi"/>
                <w:sz w:val="24"/>
                <w:szCs w:val="28"/>
              </w:rPr>
              <w:t>№ варіанту</w:t>
            </w:r>
          </w:p>
        </w:tc>
        <w:tc>
          <w:tcPr>
            <w:tcW w:w="2470" w:type="dxa"/>
          </w:tcPr>
          <w:p w:rsidR="00722545" w:rsidRPr="00FF2007" w:rsidRDefault="00722545" w:rsidP="00B43D6C">
            <w:pPr>
              <w:rPr>
                <w:rFonts w:asciiTheme="minorHAnsi" w:hAnsiTheme="minorHAnsi"/>
                <w:sz w:val="24"/>
                <w:szCs w:val="28"/>
              </w:rPr>
            </w:pPr>
            <w:r w:rsidRPr="00FF2007">
              <w:rPr>
                <w:rFonts w:asciiTheme="minorHAnsi" w:hAnsiTheme="minorHAnsi"/>
                <w:sz w:val="24"/>
                <w:szCs w:val="28"/>
              </w:rPr>
              <w:t>Тип інфраструктури</w:t>
            </w:r>
          </w:p>
        </w:tc>
        <w:tc>
          <w:tcPr>
            <w:tcW w:w="1427" w:type="dxa"/>
          </w:tcPr>
          <w:p w:rsidR="00722545" w:rsidRPr="00FF2007" w:rsidRDefault="00722545" w:rsidP="00B43D6C">
            <w:pPr>
              <w:rPr>
                <w:rFonts w:asciiTheme="minorHAnsi" w:hAnsiTheme="minorHAnsi"/>
                <w:sz w:val="24"/>
                <w:szCs w:val="28"/>
              </w:rPr>
            </w:pPr>
            <w:r w:rsidRPr="00FF2007">
              <w:rPr>
                <w:rFonts w:asciiTheme="minorHAnsi" w:hAnsiTheme="minorHAnsi"/>
                <w:sz w:val="24"/>
                <w:szCs w:val="28"/>
              </w:rPr>
              <w:t>Тип трафіку</w:t>
            </w:r>
          </w:p>
        </w:tc>
      </w:tr>
      <w:tr w:rsidR="00FF2007" w:rsidRPr="00FF2007" w:rsidTr="006D6C33">
        <w:trPr>
          <w:trHeight w:val="207"/>
        </w:trPr>
        <w:tc>
          <w:tcPr>
            <w:tcW w:w="1480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  <w:sz w:val="23"/>
                <w:szCs w:val="23"/>
              </w:rPr>
            </w:pPr>
            <w:r w:rsidRPr="00FF2007">
              <w:rPr>
                <w:rFonts w:asciiTheme="minorHAnsi" w:hAnsiTheme="minorHAnsi"/>
                <w:sz w:val="23"/>
                <w:szCs w:val="23"/>
              </w:rPr>
              <w:t xml:space="preserve">13 </w:t>
            </w:r>
          </w:p>
        </w:tc>
        <w:tc>
          <w:tcPr>
            <w:tcW w:w="2470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  <w:sz w:val="23"/>
                <w:szCs w:val="23"/>
              </w:rPr>
            </w:pPr>
            <w:r w:rsidRPr="00FF2007">
              <w:rPr>
                <w:rFonts w:asciiTheme="minorHAnsi" w:hAnsiTheme="minorHAnsi"/>
                <w:sz w:val="23"/>
                <w:szCs w:val="23"/>
              </w:rPr>
              <w:t xml:space="preserve">5 </w:t>
            </w:r>
          </w:p>
        </w:tc>
        <w:tc>
          <w:tcPr>
            <w:tcW w:w="1427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  <w:sz w:val="23"/>
                <w:szCs w:val="23"/>
              </w:rPr>
            </w:pPr>
            <w:r w:rsidRPr="00FF2007">
              <w:rPr>
                <w:rFonts w:asciiTheme="minorHAnsi" w:hAnsiTheme="minorHAnsi"/>
                <w:sz w:val="23"/>
                <w:szCs w:val="23"/>
              </w:rPr>
              <w:t xml:space="preserve">1 </w:t>
            </w:r>
          </w:p>
        </w:tc>
      </w:tr>
    </w:tbl>
    <w:p w:rsidR="00722545" w:rsidRPr="00FF2007" w:rsidRDefault="00FF2007" w:rsidP="006D6C33">
      <w:pPr>
        <w:rPr>
          <w:rFonts w:asciiTheme="minorHAnsi" w:hAnsiTheme="minorHAnsi"/>
          <w:i/>
          <w:sz w:val="24"/>
          <w:szCs w:val="24"/>
        </w:rPr>
      </w:pPr>
      <w:r w:rsidRPr="00FF2007">
        <w:rPr>
          <w:rFonts w:asciiTheme="minorHAnsi" w:hAnsiTheme="minorHAnsi"/>
          <w:i/>
          <w:sz w:val="24"/>
          <w:szCs w:val="24"/>
        </w:rPr>
        <w:t>Таблиця 5</w:t>
      </w:r>
      <w:r w:rsidR="006D6C33" w:rsidRPr="00FF2007">
        <w:rPr>
          <w:rFonts w:asciiTheme="minorHAnsi" w:hAnsiTheme="minorHAnsi"/>
          <w:i/>
          <w:sz w:val="24"/>
          <w:szCs w:val="24"/>
        </w:rPr>
        <w:t>.2 Тип інфраструктури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8"/>
        <w:gridCol w:w="1875"/>
        <w:gridCol w:w="2167"/>
        <w:gridCol w:w="1873"/>
      </w:tblGrid>
      <w:tr w:rsidR="00FF2007" w:rsidRPr="00FF2007" w:rsidTr="00722545">
        <w:trPr>
          <w:trHeight w:val="108"/>
        </w:trPr>
        <w:tc>
          <w:tcPr>
            <w:tcW w:w="1808" w:type="dxa"/>
          </w:tcPr>
          <w:p w:rsidR="00FF2007" w:rsidRPr="00FF2007" w:rsidRDefault="00FF2007" w:rsidP="00FF2007">
            <w:pPr>
              <w:rPr>
                <w:rFonts w:asciiTheme="minorHAnsi" w:hAnsiTheme="minorHAnsi"/>
                <w:sz w:val="24"/>
                <w:szCs w:val="24"/>
              </w:rPr>
            </w:pPr>
            <w:r w:rsidRPr="00FF2007">
              <w:rPr>
                <w:rFonts w:asciiTheme="minorHAnsi" w:hAnsiTheme="minorHAnsi"/>
                <w:sz w:val="24"/>
                <w:szCs w:val="24"/>
              </w:rPr>
              <w:t>№ варіанту</w:t>
            </w:r>
          </w:p>
        </w:tc>
        <w:tc>
          <w:tcPr>
            <w:tcW w:w="1875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  <w:bCs/>
              </w:rPr>
              <w:t>Кількість</w:t>
            </w:r>
            <w:proofErr w:type="spellEnd"/>
            <w:r w:rsidRPr="00FF2007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FF2007">
              <w:rPr>
                <w:rFonts w:asciiTheme="minorHAnsi" w:hAnsiTheme="minorHAnsi"/>
                <w:bCs/>
              </w:rPr>
              <w:t>підмереж</w:t>
            </w:r>
            <w:proofErr w:type="spellEnd"/>
            <w:r w:rsidRPr="00FF2007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2167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  <w:bCs/>
              </w:rPr>
              <w:t>Кількість</w:t>
            </w:r>
            <w:proofErr w:type="spellEnd"/>
            <w:r w:rsidRPr="00FF2007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FF2007">
              <w:rPr>
                <w:rFonts w:asciiTheme="minorHAnsi" w:hAnsiTheme="minorHAnsi"/>
                <w:bCs/>
              </w:rPr>
              <w:t>вузлів</w:t>
            </w:r>
            <w:proofErr w:type="spellEnd"/>
            <w:r w:rsidRPr="00FF2007">
              <w:rPr>
                <w:rFonts w:asciiTheme="minorHAnsi" w:hAnsiTheme="minorHAnsi"/>
                <w:bCs/>
              </w:rPr>
              <w:t xml:space="preserve"> в </w:t>
            </w:r>
            <w:proofErr w:type="spellStart"/>
            <w:r w:rsidRPr="00FF2007">
              <w:rPr>
                <w:rFonts w:asciiTheme="minorHAnsi" w:hAnsiTheme="minorHAnsi"/>
                <w:bCs/>
              </w:rPr>
              <w:t>підмережі</w:t>
            </w:r>
            <w:proofErr w:type="spellEnd"/>
            <w:r w:rsidRPr="00FF2007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873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  <w:bCs/>
              </w:rPr>
              <w:t>Надані</w:t>
            </w:r>
            <w:proofErr w:type="spellEnd"/>
            <w:r w:rsidRPr="00FF2007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FF2007">
              <w:rPr>
                <w:rFonts w:asciiTheme="minorHAnsi" w:hAnsiTheme="minorHAnsi"/>
                <w:bCs/>
              </w:rPr>
              <w:t>адреси</w:t>
            </w:r>
            <w:proofErr w:type="spellEnd"/>
            <w:r w:rsidRPr="00FF2007">
              <w:rPr>
                <w:rFonts w:asciiTheme="minorHAnsi" w:hAnsiTheme="minorHAnsi"/>
                <w:bCs/>
              </w:rPr>
              <w:t xml:space="preserve"> </w:t>
            </w:r>
          </w:p>
        </w:tc>
      </w:tr>
      <w:tr w:rsidR="00FF2007" w:rsidRPr="00FF2007" w:rsidTr="00722545">
        <w:trPr>
          <w:trHeight w:val="65"/>
        </w:trPr>
        <w:tc>
          <w:tcPr>
            <w:tcW w:w="1808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5 </w:t>
            </w:r>
          </w:p>
        </w:tc>
        <w:tc>
          <w:tcPr>
            <w:tcW w:w="1875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5 </w:t>
            </w:r>
          </w:p>
        </w:tc>
        <w:tc>
          <w:tcPr>
            <w:tcW w:w="2167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30, 30, 60, 60, 60 </w:t>
            </w:r>
          </w:p>
        </w:tc>
        <w:tc>
          <w:tcPr>
            <w:tcW w:w="1873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192.168.15.0 </w:t>
            </w:r>
          </w:p>
        </w:tc>
      </w:tr>
    </w:tbl>
    <w:p w:rsidR="00722545" w:rsidRPr="00FF2007" w:rsidRDefault="00FF2007" w:rsidP="006D6C33">
      <w:pPr>
        <w:rPr>
          <w:rFonts w:asciiTheme="minorHAnsi" w:hAnsiTheme="minorHAnsi"/>
          <w:i/>
          <w:sz w:val="24"/>
          <w:szCs w:val="24"/>
        </w:rPr>
      </w:pPr>
      <w:r w:rsidRPr="00FF2007">
        <w:rPr>
          <w:rFonts w:asciiTheme="minorHAnsi" w:hAnsiTheme="minorHAnsi"/>
          <w:i/>
          <w:sz w:val="24"/>
          <w:szCs w:val="24"/>
        </w:rPr>
        <w:t>Таблиця 5</w:t>
      </w:r>
      <w:r w:rsidR="006D6C33" w:rsidRPr="00FF2007">
        <w:rPr>
          <w:rFonts w:asciiTheme="minorHAnsi" w:hAnsiTheme="minorHAnsi"/>
          <w:i/>
          <w:sz w:val="24"/>
          <w:szCs w:val="24"/>
        </w:rPr>
        <w:t>.3 Тип модельованого трафіку</w:t>
      </w:r>
    </w:p>
    <w:tbl>
      <w:tblPr>
        <w:tblStyle w:val="a5"/>
        <w:tblW w:w="10627" w:type="dxa"/>
        <w:tblLook w:val="04A0" w:firstRow="1" w:lastRow="0" w:firstColumn="1" w:lastColumn="0" w:noHBand="0" w:noVBand="1"/>
      </w:tblPr>
      <w:tblGrid>
        <w:gridCol w:w="1413"/>
        <w:gridCol w:w="2268"/>
        <w:gridCol w:w="1843"/>
        <w:gridCol w:w="2551"/>
        <w:gridCol w:w="2552"/>
      </w:tblGrid>
      <w:tr w:rsidR="00FF2007" w:rsidRPr="00FF2007" w:rsidTr="00722545">
        <w:trPr>
          <w:trHeight w:val="189"/>
        </w:trPr>
        <w:tc>
          <w:tcPr>
            <w:tcW w:w="1413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№ </w:t>
            </w:r>
            <w:proofErr w:type="spellStart"/>
            <w:r w:rsidRPr="00FF2007">
              <w:rPr>
                <w:rFonts w:asciiTheme="minorHAnsi" w:hAnsiTheme="minorHAnsi"/>
              </w:rPr>
              <w:t>варіанту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268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</w:rPr>
              <w:t>Кількість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</w:rPr>
              <w:t>файлових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  <w:proofErr w:type="spellStart"/>
            <w:r w:rsidRPr="00FF2007">
              <w:rPr>
                <w:rFonts w:asciiTheme="minorHAnsi" w:hAnsiTheme="minorHAnsi"/>
              </w:rPr>
              <w:t>серверів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843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</w:rPr>
              <w:t>Кількість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>HTTP-</w:t>
            </w:r>
            <w:proofErr w:type="spellStart"/>
            <w:r w:rsidRPr="00FF2007">
              <w:rPr>
                <w:rFonts w:asciiTheme="minorHAnsi" w:hAnsiTheme="minorHAnsi"/>
              </w:rPr>
              <w:t>серверів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551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</w:rPr>
              <w:t>Кількість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  <w:p w:rsidR="00FF2007" w:rsidRPr="00744F89" w:rsidRDefault="00FF2007" w:rsidP="00FF2007">
            <w:pPr>
              <w:pStyle w:val="Default"/>
              <w:rPr>
                <w:rFonts w:asciiTheme="minorHAnsi" w:hAnsiTheme="minorHAnsi"/>
                <w:lang w:val="en-US"/>
              </w:rPr>
            </w:pPr>
            <w:r w:rsidRPr="00FF2007">
              <w:rPr>
                <w:rFonts w:asciiTheme="minorHAnsi" w:hAnsiTheme="minorHAnsi"/>
              </w:rPr>
              <w:t>FTP-</w:t>
            </w:r>
            <w:proofErr w:type="spellStart"/>
            <w:r w:rsidRPr="00FF2007">
              <w:rPr>
                <w:rFonts w:asciiTheme="minorHAnsi" w:hAnsiTheme="minorHAnsi"/>
              </w:rPr>
              <w:t>серверів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552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</w:rPr>
              <w:t>Кількість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FF2007">
              <w:rPr>
                <w:rFonts w:asciiTheme="minorHAnsi" w:hAnsiTheme="minorHAnsi"/>
              </w:rPr>
              <w:t>серверів</w:t>
            </w:r>
            <w:proofErr w:type="spellEnd"/>
            <w:r w:rsidRPr="00FF2007">
              <w:rPr>
                <w:rFonts w:asciiTheme="minorHAnsi" w:hAnsiTheme="minorHAnsi"/>
              </w:rPr>
              <w:t xml:space="preserve"> баз </w:t>
            </w:r>
            <w:proofErr w:type="spellStart"/>
            <w:r w:rsidRPr="00FF2007">
              <w:rPr>
                <w:rFonts w:asciiTheme="minorHAnsi" w:hAnsiTheme="minorHAnsi"/>
              </w:rPr>
              <w:t>даних</w:t>
            </w:r>
            <w:proofErr w:type="spellEnd"/>
            <w:r w:rsidRPr="00FF2007">
              <w:rPr>
                <w:rFonts w:asciiTheme="minorHAnsi" w:hAnsiTheme="minorHAnsi"/>
              </w:rPr>
              <w:t xml:space="preserve"> </w:t>
            </w:r>
          </w:p>
        </w:tc>
      </w:tr>
      <w:tr w:rsidR="00FF2007" w:rsidRPr="00FF2007" w:rsidTr="00722545">
        <w:trPr>
          <w:trHeight w:val="269"/>
        </w:trPr>
        <w:tc>
          <w:tcPr>
            <w:tcW w:w="1413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1 </w:t>
            </w:r>
          </w:p>
        </w:tc>
        <w:tc>
          <w:tcPr>
            <w:tcW w:w="2268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3 </w:t>
            </w:r>
          </w:p>
        </w:tc>
        <w:tc>
          <w:tcPr>
            <w:tcW w:w="1843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1 </w:t>
            </w:r>
          </w:p>
        </w:tc>
        <w:tc>
          <w:tcPr>
            <w:tcW w:w="2551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2 </w:t>
            </w:r>
          </w:p>
        </w:tc>
        <w:tc>
          <w:tcPr>
            <w:tcW w:w="2552" w:type="dxa"/>
          </w:tcPr>
          <w:p w:rsidR="00FF2007" w:rsidRPr="00FF2007" w:rsidRDefault="00FF2007" w:rsidP="00FF2007">
            <w:pPr>
              <w:pStyle w:val="Default"/>
              <w:rPr>
                <w:rFonts w:asciiTheme="minorHAnsi" w:hAnsiTheme="minorHAnsi"/>
              </w:rPr>
            </w:pPr>
            <w:r w:rsidRPr="00FF2007">
              <w:rPr>
                <w:rFonts w:asciiTheme="minorHAnsi" w:hAnsiTheme="minorHAnsi"/>
              </w:rPr>
              <w:t xml:space="preserve">2 </w:t>
            </w:r>
          </w:p>
        </w:tc>
      </w:tr>
    </w:tbl>
    <w:p w:rsidR="00435F4D" w:rsidRDefault="00435F4D" w:rsidP="00435F4D">
      <w:pPr>
        <w:pStyle w:val="Default"/>
        <w:rPr>
          <w:rFonts w:asciiTheme="minorHAnsi" w:hAnsiTheme="minorHAnsi"/>
          <w:sz w:val="28"/>
          <w:szCs w:val="28"/>
          <w:lang w:val="uk-UA"/>
        </w:rPr>
      </w:pPr>
    </w:p>
    <w:p w:rsidR="00803BA5" w:rsidRPr="00F546FC" w:rsidRDefault="00A40524" w:rsidP="00F35A80">
      <w:pPr>
        <w:pStyle w:val="Default"/>
        <w:ind w:firstLine="708"/>
        <w:rPr>
          <w:rFonts w:asciiTheme="minorHAnsi" w:hAnsiTheme="minorHAnsi"/>
          <w:szCs w:val="28"/>
        </w:rPr>
      </w:pPr>
      <w:r>
        <w:rPr>
          <w:rFonts w:ascii="Calibri" w:eastAsia="Calibri" w:hAnsi="Calibri"/>
          <w:b/>
          <w:i/>
          <w:color w:val="auto"/>
          <w:sz w:val="28"/>
          <w:szCs w:val="28"/>
          <w:lang w:val="uk-UA"/>
        </w:rPr>
        <w:t>Топологія мережі</w:t>
      </w:r>
    </w:p>
    <w:p w:rsidR="00DB4311" w:rsidRDefault="00744F89" w:rsidP="00744F89">
      <w:pPr>
        <w:jc w:val="center"/>
        <w:rPr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01CAB5E" wp14:editId="0133A682">
            <wp:extent cx="4213555" cy="542805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36" t="16732" r="57575" b="7226"/>
                    <a:stretch/>
                  </pic:blipFill>
                  <pic:spPr bwMode="auto">
                    <a:xfrm>
                      <a:off x="0" y="0"/>
                      <a:ext cx="4238998" cy="546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524" w:rsidRPr="00A40524" w:rsidRDefault="00A40524" w:rsidP="00A40524">
      <w:pPr>
        <w:ind w:firstLine="708"/>
        <w:rPr>
          <w:b/>
          <w:i/>
          <w:sz w:val="28"/>
          <w:szCs w:val="24"/>
        </w:rPr>
      </w:pPr>
      <w:r w:rsidRPr="00A40524">
        <w:rPr>
          <w:b/>
          <w:i/>
          <w:sz w:val="28"/>
          <w:szCs w:val="24"/>
        </w:rPr>
        <w:lastRenderedPageBreak/>
        <w:t>Адреси підмереж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56"/>
        <w:gridCol w:w="2194"/>
        <w:gridCol w:w="2274"/>
        <w:gridCol w:w="2195"/>
        <w:gridCol w:w="1739"/>
      </w:tblGrid>
      <w:tr w:rsidR="00296C3A" w:rsidTr="00744F89">
        <w:tc>
          <w:tcPr>
            <w:tcW w:w="1547" w:type="dxa"/>
          </w:tcPr>
          <w:p w:rsidR="00744F89" w:rsidRPr="00D060C9" w:rsidRDefault="00744F89" w:rsidP="00744F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№</w:t>
            </w:r>
          </w:p>
        </w:tc>
        <w:tc>
          <w:tcPr>
            <w:tcW w:w="2239" w:type="dxa"/>
          </w:tcPr>
          <w:p w:rsidR="00744F89" w:rsidRPr="00D060C9" w:rsidRDefault="00744F89" w:rsidP="00744F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Адреса підмережі</w:t>
            </w:r>
          </w:p>
        </w:tc>
        <w:tc>
          <w:tcPr>
            <w:tcW w:w="2305" w:type="dxa"/>
          </w:tcPr>
          <w:p w:rsidR="00744F89" w:rsidRPr="00D060C9" w:rsidRDefault="00744F89" w:rsidP="00744F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Маска підмережі</w:t>
            </w:r>
          </w:p>
        </w:tc>
        <w:tc>
          <w:tcPr>
            <w:tcW w:w="2240" w:type="dxa"/>
          </w:tcPr>
          <w:p w:rsidR="00744F89" w:rsidRPr="00D060C9" w:rsidRDefault="00744F89" w:rsidP="00744F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Адреса широкомовної</w:t>
            </w:r>
          </w:p>
          <w:p w:rsidR="00744F89" w:rsidRPr="00D060C9" w:rsidRDefault="00744F89" w:rsidP="00744F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передачі для</w:t>
            </w:r>
          </w:p>
          <w:p w:rsidR="00744F89" w:rsidRPr="00D060C9" w:rsidRDefault="00744F89" w:rsidP="00744F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підмережі</w:t>
            </w:r>
          </w:p>
        </w:tc>
        <w:tc>
          <w:tcPr>
            <w:tcW w:w="1427" w:type="dxa"/>
          </w:tcPr>
          <w:p w:rsidR="00296C3A" w:rsidRDefault="00296C3A" w:rsidP="00296C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  <w:lang w:val="ru-RU"/>
              </w:rPr>
            </w:pPr>
            <w:r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  <w:lang w:val="ru-RU"/>
              </w:rPr>
              <w:t>Максимальна</w:t>
            </w:r>
          </w:p>
          <w:p w:rsidR="00744F89" w:rsidRPr="00D060C9" w:rsidRDefault="00296C3A" w:rsidP="00296C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</w:pPr>
            <w:r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  <w:lang w:val="ru-RU"/>
              </w:rPr>
              <w:t>к</w:t>
            </w:r>
            <w:proofErr w:type="spellStart"/>
            <w:r w:rsidR="00744F89"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ількість</w:t>
            </w:r>
            <w:proofErr w:type="spellEnd"/>
            <w:r w:rsidR="00744F89" w:rsidRP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 xml:space="preserve"> </w:t>
            </w:r>
            <w:proofErr w:type="spellStart"/>
            <w:r w:rsidR="00D060C9">
              <w:rPr>
                <w:rFonts w:ascii="Times New Roman,Bold" w:eastAsiaTheme="minorHAnsi" w:hAnsi="Times New Roman,Bold" w:cs="Times New Roman,Bold"/>
                <w:bCs/>
                <w:sz w:val="24"/>
                <w:szCs w:val="24"/>
              </w:rPr>
              <w:t>хостів</w:t>
            </w:r>
            <w:proofErr w:type="spellEnd"/>
          </w:p>
        </w:tc>
      </w:tr>
      <w:tr w:rsidR="00296C3A" w:rsidTr="00744F89">
        <w:tc>
          <w:tcPr>
            <w:tcW w:w="1547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uk-UA"/>
              </w:rPr>
              <w:t>1</w:t>
            </w:r>
          </w:p>
        </w:tc>
        <w:tc>
          <w:tcPr>
            <w:tcW w:w="2239" w:type="dxa"/>
          </w:tcPr>
          <w:p w:rsidR="00744F89" w:rsidRPr="00D060C9" w:rsidRDefault="00EA198E" w:rsidP="00744F89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en-US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192.168.15.224</w:t>
            </w:r>
          </w:p>
        </w:tc>
        <w:tc>
          <w:tcPr>
            <w:tcW w:w="2305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en-US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255.255.255.224</w:t>
            </w:r>
          </w:p>
        </w:tc>
        <w:tc>
          <w:tcPr>
            <w:tcW w:w="2240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192.168.15.255</w:t>
            </w:r>
          </w:p>
        </w:tc>
        <w:tc>
          <w:tcPr>
            <w:tcW w:w="1427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uk-UA"/>
              </w:rPr>
              <w:t>30</w:t>
            </w:r>
          </w:p>
        </w:tc>
      </w:tr>
      <w:tr w:rsidR="00296C3A" w:rsidTr="00744F89">
        <w:tc>
          <w:tcPr>
            <w:tcW w:w="1547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uk-UA"/>
              </w:rPr>
              <w:t>2</w:t>
            </w:r>
          </w:p>
        </w:tc>
        <w:tc>
          <w:tcPr>
            <w:tcW w:w="2239" w:type="dxa"/>
          </w:tcPr>
          <w:p w:rsidR="00744F89" w:rsidRPr="00D060C9" w:rsidRDefault="00EA198E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en-US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192.168.15.192</w:t>
            </w:r>
          </w:p>
        </w:tc>
        <w:tc>
          <w:tcPr>
            <w:tcW w:w="2305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255.255.255.224</w:t>
            </w:r>
          </w:p>
        </w:tc>
        <w:tc>
          <w:tcPr>
            <w:tcW w:w="2240" w:type="dxa"/>
          </w:tcPr>
          <w:p w:rsidR="00744F89" w:rsidRPr="00D060C9" w:rsidRDefault="00744F89" w:rsidP="00744F89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192.168.15.223</w:t>
            </w:r>
          </w:p>
        </w:tc>
        <w:tc>
          <w:tcPr>
            <w:tcW w:w="1427" w:type="dxa"/>
          </w:tcPr>
          <w:p w:rsidR="00744F89" w:rsidRPr="00D060C9" w:rsidRDefault="00744F89" w:rsidP="00744F89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uk-UA"/>
              </w:rPr>
              <w:t>30</w:t>
            </w:r>
          </w:p>
        </w:tc>
      </w:tr>
      <w:tr w:rsidR="00296C3A" w:rsidTr="00744F89">
        <w:tc>
          <w:tcPr>
            <w:tcW w:w="1547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uk-UA"/>
              </w:rPr>
              <w:t>3</w:t>
            </w:r>
          </w:p>
        </w:tc>
        <w:tc>
          <w:tcPr>
            <w:tcW w:w="2239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en-US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192.168.15.128</w:t>
            </w:r>
          </w:p>
        </w:tc>
        <w:tc>
          <w:tcPr>
            <w:tcW w:w="2305" w:type="dxa"/>
          </w:tcPr>
          <w:p w:rsidR="00744F89" w:rsidRPr="00D060C9" w:rsidRDefault="00744F89" w:rsidP="00744F89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255.255.255.192</w:t>
            </w:r>
          </w:p>
        </w:tc>
        <w:tc>
          <w:tcPr>
            <w:tcW w:w="2240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192.168.15.191</w:t>
            </w:r>
          </w:p>
        </w:tc>
        <w:tc>
          <w:tcPr>
            <w:tcW w:w="1427" w:type="dxa"/>
          </w:tcPr>
          <w:p w:rsidR="00744F89" w:rsidRPr="00D060C9" w:rsidRDefault="00D060C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>
              <w:rPr>
                <w:rFonts w:cs="Times New Roman"/>
                <w:i/>
                <w:sz w:val="28"/>
                <w:szCs w:val="24"/>
                <w:lang w:val="uk-UA"/>
              </w:rPr>
              <w:t>62</w:t>
            </w:r>
          </w:p>
        </w:tc>
      </w:tr>
      <w:tr w:rsidR="00296C3A" w:rsidTr="00744F89">
        <w:tc>
          <w:tcPr>
            <w:tcW w:w="1547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uk-UA"/>
              </w:rPr>
              <w:t>4</w:t>
            </w:r>
          </w:p>
        </w:tc>
        <w:tc>
          <w:tcPr>
            <w:tcW w:w="2239" w:type="dxa"/>
          </w:tcPr>
          <w:p w:rsidR="00744F89" w:rsidRPr="00D060C9" w:rsidRDefault="00EA198E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en-US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192.168.15.64</w:t>
            </w:r>
          </w:p>
        </w:tc>
        <w:tc>
          <w:tcPr>
            <w:tcW w:w="2305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255.255.255.192</w:t>
            </w:r>
          </w:p>
        </w:tc>
        <w:tc>
          <w:tcPr>
            <w:tcW w:w="2240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192.168.15.127</w:t>
            </w:r>
          </w:p>
        </w:tc>
        <w:tc>
          <w:tcPr>
            <w:tcW w:w="1427" w:type="dxa"/>
          </w:tcPr>
          <w:p w:rsidR="00744F89" w:rsidRPr="00D060C9" w:rsidRDefault="00D060C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>
              <w:rPr>
                <w:rFonts w:cs="Times New Roman"/>
                <w:i/>
                <w:sz w:val="28"/>
                <w:szCs w:val="24"/>
                <w:lang w:val="uk-UA"/>
              </w:rPr>
              <w:t>62</w:t>
            </w:r>
          </w:p>
        </w:tc>
      </w:tr>
      <w:tr w:rsidR="00296C3A" w:rsidTr="00744F89">
        <w:tc>
          <w:tcPr>
            <w:tcW w:w="1547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uk-UA"/>
              </w:rPr>
              <w:t>5</w:t>
            </w:r>
          </w:p>
        </w:tc>
        <w:tc>
          <w:tcPr>
            <w:tcW w:w="2239" w:type="dxa"/>
          </w:tcPr>
          <w:p w:rsidR="00744F89" w:rsidRPr="00D060C9" w:rsidRDefault="00EA198E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en-US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192.168.15.0</w:t>
            </w:r>
            <w:bookmarkStart w:id="0" w:name="_GoBack"/>
            <w:bookmarkEnd w:id="0"/>
          </w:p>
        </w:tc>
        <w:tc>
          <w:tcPr>
            <w:tcW w:w="2305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255.255.255.192</w:t>
            </w:r>
          </w:p>
        </w:tc>
        <w:tc>
          <w:tcPr>
            <w:tcW w:w="2240" w:type="dxa"/>
          </w:tcPr>
          <w:p w:rsidR="00744F89" w:rsidRPr="00D060C9" w:rsidRDefault="00744F89" w:rsidP="009E46EC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</w:rPr>
            </w:pPr>
            <w:r w:rsidRPr="00D060C9">
              <w:rPr>
                <w:rFonts w:cs="Times New Roman"/>
                <w:i/>
                <w:sz w:val="28"/>
                <w:szCs w:val="24"/>
                <w:lang w:val="en-US"/>
              </w:rPr>
              <w:t>192.168.15.63</w:t>
            </w:r>
          </w:p>
        </w:tc>
        <w:tc>
          <w:tcPr>
            <w:tcW w:w="1427" w:type="dxa"/>
          </w:tcPr>
          <w:p w:rsidR="00744F89" w:rsidRPr="00D060C9" w:rsidRDefault="00D060C9" w:rsidP="00D060C9">
            <w:pPr>
              <w:pStyle w:val="a4"/>
              <w:spacing w:after="0" w:line="360" w:lineRule="auto"/>
              <w:ind w:left="0"/>
              <w:rPr>
                <w:rFonts w:cs="Times New Roman"/>
                <w:i/>
                <w:sz w:val="28"/>
                <w:szCs w:val="24"/>
                <w:lang w:val="uk-UA"/>
              </w:rPr>
            </w:pPr>
            <w:r>
              <w:rPr>
                <w:rFonts w:cs="Times New Roman"/>
                <w:i/>
                <w:sz w:val="28"/>
                <w:szCs w:val="24"/>
                <w:lang w:val="uk-UA"/>
              </w:rPr>
              <w:t>62</w:t>
            </w:r>
          </w:p>
        </w:tc>
      </w:tr>
    </w:tbl>
    <w:p w:rsidR="00744F89" w:rsidRPr="00744F89" w:rsidRDefault="00744F89" w:rsidP="00744F89">
      <w:pPr>
        <w:spacing w:after="0" w:line="360" w:lineRule="auto"/>
        <w:rPr>
          <w:b/>
          <w:i/>
          <w:sz w:val="28"/>
          <w:szCs w:val="24"/>
        </w:rPr>
      </w:pPr>
    </w:p>
    <w:p w:rsidR="004E49F5" w:rsidRPr="00F546FC" w:rsidRDefault="00803BA5" w:rsidP="009E46EC">
      <w:pPr>
        <w:pStyle w:val="a4"/>
        <w:spacing w:after="0" w:line="360" w:lineRule="auto"/>
        <w:rPr>
          <w:rFonts w:cs="Times New Roman"/>
          <w:b/>
          <w:i/>
          <w:sz w:val="28"/>
          <w:szCs w:val="24"/>
        </w:rPr>
      </w:pPr>
      <w:proofErr w:type="spellStart"/>
      <w:r>
        <w:rPr>
          <w:rFonts w:cs="Times New Roman"/>
          <w:b/>
          <w:i/>
          <w:sz w:val="28"/>
          <w:szCs w:val="24"/>
        </w:rPr>
        <w:t>Висновки</w:t>
      </w:r>
      <w:proofErr w:type="spellEnd"/>
    </w:p>
    <w:p w:rsidR="00744F89" w:rsidRPr="00295DF8" w:rsidRDefault="00F546FC" w:rsidP="00744F89">
      <w:pPr>
        <w:ind w:firstLine="708"/>
        <w:rPr>
          <w:sz w:val="24"/>
          <w:szCs w:val="28"/>
        </w:rPr>
      </w:pPr>
      <w:proofErr w:type="spellStart"/>
      <w:r w:rsidRPr="003F6BD4">
        <w:rPr>
          <w:sz w:val="24"/>
          <w:szCs w:val="28"/>
          <w:lang w:val="ru-RU"/>
        </w:rPr>
        <w:t>Виконавши</w:t>
      </w:r>
      <w:proofErr w:type="spellEnd"/>
      <w:r w:rsidRPr="003F6BD4">
        <w:rPr>
          <w:sz w:val="24"/>
          <w:szCs w:val="28"/>
          <w:lang w:val="ru-RU"/>
        </w:rPr>
        <w:t xml:space="preserve"> </w:t>
      </w:r>
      <w:proofErr w:type="spellStart"/>
      <w:r w:rsidRPr="003F6BD4">
        <w:rPr>
          <w:sz w:val="24"/>
          <w:szCs w:val="28"/>
          <w:lang w:val="ru-RU"/>
        </w:rPr>
        <w:t>дану</w:t>
      </w:r>
      <w:proofErr w:type="spellEnd"/>
      <w:r w:rsidRPr="003F6BD4">
        <w:rPr>
          <w:sz w:val="24"/>
          <w:szCs w:val="28"/>
          <w:lang w:val="ru-RU"/>
        </w:rPr>
        <w:t xml:space="preserve"> </w:t>
      </w:r>
      <w:proofErr w:type="spellStart"/>
      <w:r w:rsidRPr="003F6BD4">
        <w:rPr>
          <w:sz w:val="24"/>
          <w:szCs w:val="28"/>
          <w:lang w:val="ru-RU"/>
        </w:rPr>
        <w:t>лаборотарну</w:t>
      </w:r>
      <w:proofErr w:type="spellEnd"/>
      <w:r w:rsidR="00744F89">
        <w:rPr>
          <w:sz w:val="24"/>
          <w:szCs w:val="28"/>
          <w:lang w:val="ru-RU"/>
        </w:rPr>
        <w:t xml:space="preserve"> роботу, ми в</w:t>
      </w:r>
      <w:proofErr w:type="spellStart"/>
      <w:r w:rsidR="00744F89" w:rsidRPr="00295DF8">
        <w:rPr>
          <w:sz w:val="24"/>
          <w:szCs w:val="28"/>
        </w:rPr>
        <w:t>ивчи</w:t>
      </w:r>
      <w:r w:rsidR="00744F89">
        <w:rPr>
          <w:sz w:val="24"/>
          <w:szCs w:val="28"/>
        </w:rPr>
        <w:t>ли</w:t>
      </w:r>
      <w:proofErr w:type="spellEnd"/>
      <w:r w:rsidR="00744F89" w:rsidRPr="00295DF8">
        <w:rPr>
          <w:sz w:val="24"/>
          <w:szCs w:val="28"/>
        </w:rPr>
        <w:t xml:space="preserve"> принципи розподілу адресного простору </w:t>
      </w:r>
      <w:r w:rsidR="00744F89">
        <w:rPr>
          <w:sz w:val="24"/>
          <w:szCs w:val="28"/>
        </w:rPr>
        <w:t>в</w:t>
      </w:r>
      <w:r w:rsidR="00744F89" w:rsidRPr="00295DF8">
        <w:rPr>
          <w:sz w:val="24"/>
          <w:szCs w:val="28"/>
        </w:rPr>
        <w:t xml:space="preserve"> мережах TCP/IP, отрима</w:t>
      </w:r>
      <w:r w:rsidR="00D060C9">
        <w:rPr>
          <w:sz w:val="24"/>
          <w:szCs w:val="28"/>
        </w:rPr>
        <w:t>л</w:t>
      </w:r>
      <w:r w:rsidR="00744F89" w:rsidRPr="00295DF8">
        <w:rPr>
          <w:sz w:val="24"/>
          <w:szCs w:val="28"/>
        </w:rPr>
        <w:t>и навики формування підмереж, визнач</w:t>
      </w:r>
      <w:r w:rsidR="00D060C9">
        <w:rPr>
          <w:sz w:val="24"/>
          <w:szCs w:val="28"/>
        </w:rPr>
        <w:t>или</w:t>
      </w:r>
      <w:r w:rsidR="00744F89" w:rsidRPr="00295DF8">
        <w:rPr>
          <w:sz w:val="24"/>
          <w:szCs w:val="28"/>
        </w:rPr>
        <w:t xml:space="preserve"> маски підмережі; вивчи</w:t>
      </w:r>
      <w:r w:rsidR="00D060C9">
        <w:rPr>
          <w:sz w:val="24"/>
          <w:szCs w:val="28"/>
        </w:rPr>
        <w:t>л</w:t>
      </w:r>
      <w:r w:rsidR="00744F89" w:rsidRPr="00295DF8">
        <w:rPr>
          <w:sz w:val="24"/>
          <w:szCs w:val="28"/>
        </w:rPr>
        <w:t xml:space="preserve">и способи маршрутизації даних. </w:t>
      </w:r>
    </w:p>
    <w:p w:rsidR="00F546FC" w:rsidRPr="003F6BD4" w:rsidRDefault="00F546FC" w:rsidP="00F546FC">
      <w:pPr>
        <w:ind w:firstLine="708"/>
        <w:rPr>
          <w:sz w:val="24"/>
          <w:szCs w:val="28"/>
          <w:lang w:val="en-US"/>
        </w:rPr>
      </w:pPr>
    </w:p>
    <w:p w:rsidR="00435F4D" w:rsidRPr="009E46EC" w:rsidRDefault="00435F4D" w:rsidP="009E46EC">
      <w:pPr>
        <w:spacing w:after="0"/>
        <w:rPr>
          <w:sz w:val="28"/>
          <w:szCs w:val="28"/>
        </w:rPr>
      </w:pPr>
    </w:p>
    <w:sectPr w:rsidR="00435F4D" w:rsidRPr="009E46EC" w:rsidSect="00DA3704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2F475B"/>
    <w:multiLevelType w:val="hybridMultilevel"/>
    <w:tmpl w:val="5636A93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00"/>
    <w:rsid w:val="00264F16"/>
    <w:rsid w:val="00287B5A"/>
    <w:rsid w:val="00295DF8"/>
    <w:rsid w:val="00296C3A"/>
    <w:rsid w:val="003F6BD4"/>
    <w:rsid w:val="0042269E"/>
    <w:rsid w:val="00435F4D"/>
    <w:rsid w:val="00444E00"/>
    <w:rsid w:val="00462ACA"/>
    <w:rsid w:val="004E49F5"/>
    <w:rsid w:val="00533BDD"/>
    <w:rsid w:val="005864D0"/>
    <w:rsid w:val="006173EC"/>
    <w:rsid w:val="006D6C33"/>
    <w:rsid w:val="00722545"/>
    <w:rsid w:val="00744F89"/>
    <w:rsid w:val="00803BA5"/>
    <w:rsid w:val="009631B6"/>
    <w:rsid w:val="009E46EC"/>
    <w:rsid w:val="00A40524"/>
    <w:rsid w:val="00B43D6C"/>
    <w:rsid w:val="00B634C6"/>
    <w:rsid w:val="00B63F64"/>
    <w:rsid w:val="00D060C9"/>
    <w:rsid w:val="00DA3704"/>
    <w:rsid w:val="00DB4311"/>
    <w:rsid w:val="00EA198E"/>
    <w:rsid w:val="00F35A80"/>
    <w:rsid w:val="00F546FC"/>
    <w:rsid w:val="00FB4F6F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DE1F-4745-47BA-9027-D006F35D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F1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264F16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D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4F16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customStyle="1" w:styleId="a3">
    <w:name w:val="a"/>
    <w:basedOn w:val="a0"/>
    <w:rsid w:val="00B43D6C"/>
  </w:style>
  <w:style w:type="paragraph" w:customStyle="1" w:styleId="Default">
    <w:name w:val="Default"/>
    <w:rsid w:val="00B43D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43D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9631B6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table" w:styleId="a5">
    <w:name w:val="Table Grid"/>
    <w:basedOn w:val="a1"/>
    <w:uiPriority w:val="39"/>
    <w:rsid w:val="00722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980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 Storm</cp:lastModifiedBy>
  <cp:revision>17</cp:revision>
  <dcterms:created xsi:type="dcterms:W3CDTF">2014-03-04T23:37:00Z</dcterms:created>
  <dcterms:modified xsi:type="dcterms:W3CDTF">2014-04-24T17:19:00Z</dcterms:modified>
</cp:coreProperties>
</file>