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284" w:rightFromText="284" w:vertAnchor="page" w:horzAnchor="page" w:tblpX="1248" w:tblpY="285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5433"/>
        <w:gridCol w:w="458"/>
        <w:gridCol w:w="2511"/>
      </w:tblGrid>
      <w:tr w:rsidR="006D5254">
        <w:tblPrEx>
          <w:tblCellMar>
            <w:top w:w="0" w:type="dxa"/>
            <w:bottom w:w="0" w:type="dxa"/>
          </w:tblCellMar>
        </w:tblPrEx>
        <w:trPr>
          <w:cantSplit/>
          <w:trHeight w:hRule="exact" w:val="1153"/>
        </w:trPr>
        <w:tc>
          <w:tcPr>
            <w:tcW w:w="208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</w:rPr>
            </w:pPr>
          </w:p>
          <w:p w:rsidR="006D5254" w:rsidRPr="006047FE" w:rsidRDefault="006D5254" w:rsidP="00A903C3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</w:rPr>
              <w:t>Обозначение</w:t>
            </w:r>
          </w:p>
        </w:tc>
        <w:tc>
          <w:tcPr>
            <w:tcW w:w="54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</w:rPr>
            </w:pPr>
          </w:p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</w:rPr>
              <w:t>Наименование</w:t>
            </w:r>
          </w:p>
        </w:tc>
        <w:tc>
          <w:tcPr>
            <w:tcW w:w="45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  <w:lang w:val="ru-RU"/>
              </w:rPr>
            </w:pPr>
            <w:r w:rsidRPr="006047FE">
              <w:rPr>
                <w:rFonts w:ascii="GOST type B" w:hAnsi="GOST type B" w:cs="Arial"/>
                <w:i/>
              </w:rPr>
              <w:t>Кол</w:t>
            </w:r>
            <w:r w:rsidRPr="006047FE">
              <w:rPr>
                <w:rFonts w:ascii="GOST type B" w:hAnsi="GOST type B" w:cs="Arial"/>
                <w:i/>
                <w:lang w:val="ru-RU"/>
              </w:rPr>
              <w:t>-</w:t>
            </w:r>
            <w:r w:rsidRPr="006047FE">
              <w:rPr>
                <w:rFonts w:ascii="GOST type B" w:hAnsi="GOST type B" w:cs="Arial"/>
                <w:i/>
              </w:rPr>
              <w:t>в</w:t>
            </w:r>
            <w:r w:rsidRPr="006047FE">
              <w:rPr>
                <w:rFonts w:ascii="GOST type B" w:hAnsi="GOST type B" w:cs="Arial"/>
                <w:i/>
                <w:lang w:val="ru-RU"/>
              </w:rPr>
              <w:t>о</w:t>
            </w:r>
          </w:p>
        </w:tc>
        <w:tc>
          <w:tcPr>
            <w:tcW w:w="251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</w:rPr>
            </w:pPr>
          </w:p>
          <w:p w:rsidR="006D5254" w:rsidRPr="006047FE" w:rsidRDefault="006D5254" w:rsidP="00A903C3">
            <w:pPr>
              <w:jc w:val="center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</w:rPr>
              <w:t>Приме-чание</w:t>
            </w: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A903C3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A903C3">
            <w:pPr>
              <w:spacing w:before="120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  <w:u w:val="single"/>
                <w:lang w:val="ru-RU"/>
              </w:rPr>
              <w:t>Микросхемы</w:t>
            </w:r>
          </w:p>
        </w:tc>
        <w:tc>
          <w:tcPr>
            <w:tcW w:w="4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A903C3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A903C3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  <w:color w:val="000000"/>
                <w:lang w:val="en-US"/>
              </w:rPr>
              <w:t>COINR</w:t>
            </w: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370C" w:rsidRPr="006047FE" w:rsidRDefault="002E370C" w:rsidP="002E370C">
            <w:pPr>
              <w:adjustRightInd w:val="0"/>
              <w:spacing w:line="288" w:lineRule="auto"/>
              <w:jc w:val="left"/>
              <w:rPr>
                <w:rFonts w:ascii="GOST type B" w:hAnsi="GOST type B" w:cs="Arial"/>
                <w:i/>
                <w:color w:val="000000"/>
                <w:lang w:val="en-US"/>
              </w:rPr>
            </w:pPr>
            <w:r w:rsidRPr="006047FE">
              <w:rPr>
                <w:rFonts w:ascii="GOST type B" w:hAnsi="GOST type B" w:cs="Arial"/>
                <w:i/>
                <w:color w:val="000000"/>
                <w:lang w:val="en-US"/>
              </w:rPr>
              <w:t>1804 BH1</w:t>
            </w:r>
          </w:p>
          <w:p w:rsidR="006D5254" w:rsidRPr="006047FE" w:rsidRDefault="006D5254" w:rsidP="002E370C">
            <w:pPr>
              <w:spacing w:before="120"/>
              <w:jc w:val="left"/>
              <w:rPr>
                <w:rFonts w:ascii="GOST type B" w:hAnsi="GOST type B" w:cs="Arial"/>
                <w:i/>
                <w:u w:val="single"/>
                <w:lang w:val="en-US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en-US"/>
              </w:rPr>
            </w:pPr>
            <w:r w:rsidRPr="006047FE">
              <w:rPr>
                <w:rFonts w:ascii="GOST type B" w:hAnsi="GOST type B" w:cs="Arial"/>
                <w:i/>
                <w:lang w:val="en-US"/>
              </w:rPr>
              <w:t>8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A903C3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en-US"/>
              </w:rPr>
            </w:pPr>
            <w:r w:rsidRPr="006047FE">
              <w:rPr>
                <w:rFonts w:ascii="GOST type B" w:hAnsi="GOST type B" w:cs="Arial"/>
                <w:i/>
                <w:lang w:val="en-US"/>
              </w:rPr>
              <w:t>PPI</w:t>
            </w: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  <w:lang w:val="ru-RU"/>
              </w:rPr>
              <w:t>580ВВ55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ru-RU"/>
              </w:rPr>
            </w:pPr>
            <w:r w:rsidRPr="006047FE">
              <w:rPr>
                <w:rFonts w:ascii="GOST type B" w:hAnsi="GOST type B" w:cs="Arial"/>
                <w:i/>
                <w:lang w:val="ru-RU"/>
              </w:rPr>
              <w:t>1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A903C3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ru-RU"/>
              </w:rPr>
            </w:pPr>
            <w:r w:rsidRPr="006047FE">
              <w:rPr>
                <w:rFonts w:ascii="GOST type B" w:hAnsi="GOST type B" w:cs="Arial"/>
                <w:i/>
                <w:color w:val="000000"/>
                <w:lang w:val="en-US"/>
              </w:rPr>
              <w:t>EXINR</w:t>
            </w: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ru-RU"/>
              </w:rPr>
            </w:pPr>
            <w:r w:rsidRPr="006047FE">
              <w:rPr>
                <w:rFonts w:ascii="GOST type B" w:hAnsi="GOST type B" w:cs="Arial"/>
                <w:i/>
                <w:color w:val="000000"/>
                <w:lang w:val="en-US"/>
              </w:rPr>
              <w:t>1804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en-US"/>
              </w:rPr>
            </w:pPr>
            <w:r w:rsidRPr="006047FE">
              <w:rPr>
                <w:rFonts w:ascii="GOST type B" w:hAnsi="GOST type B" w:cs="Arial"/>
                <w:i/>
                <w:lang w:val="en-US"/>
              </w:rPr>
              <w:t>1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  <w:iCs/>
                <w:color w:val="000000"/>
                <w:lang w:val="ru-RU"/>
              </w:rPr>
              <w:t>RAM</w:t>
            </w: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u w:val="single"/>
                <w:lang w:val="ru-RU"/>
              </w:rPr>
            </w:pPr>
            <w:r w:rsidRPr="006047FE">
              <w:rPr>
                <w:rFonts w:ascii="GOST type B" w:hAnsi="GOST type B" w:cs="Arial"/>
                <w:i/>
                <w:iCs/>
                <w:color w:val="000000"/>
                <w:lang w:val="ru-RU"/>
              </w:rPr>
              <w:t>КР517РУ8А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en-US"/>
              </w:rPr>
            </w:pPr>
            <w:r w:rsidRPr="006047FE">
              <w:rPr>
                <w:rFonts w:ascii="GOST type B" w:hAnsi="GOST type B" w:cs="Arial"/>
                <w:i/>
                <w:lang w:val="en-US"/>
              </w:rPr>
              <w:t>1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ru-RU"/>
              </w:rPr>
            </w:pPr>
            <w:r w:rsidRPr="006047FE">
              <w:rPr>
                <w:rFonts w:ascii="GOST type B" w:hAnsi="GOST type B" w:cs="Arial"/>
                <w:i/>
                <w:iCs/>
                <w:color w:val="000000"/>
                <w:lang w:val="ru-RU"/>
              </w:rPr>
              <w:t>DC</w:t>
            </w: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</w:rPr>
            </w:pPr>
            <w:r w:rsidRPr="006047FE">
              <w:rPr>
                <w:rFonts w:ascii="GOST type B" w:hAnsi="GOST type B" w:cs="Arial"/>
                <w:i/>
                <w:iCs/>
                <w:color w:val="000000"/>
                <w:lang w:val="ru-RU"/>
              </w:rPr>
              <w:t>K155ИДЗ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2E370C" w:rsidP="002E370C">
            <w:pPr>
              <w:spacing w:before="120"/>
              <w:jc w:val="left"/>
              <w:rPr>
                <w:rFonts w:ascii="GOST type B" w:hAnsi="GOST type B" w:cs="Arial"/>
                <w:i/>
                <w:lang w:val="en-US"/>
              </w:rPr>
            </w:pPr>
            <w:r w:rsidRPr="006047FE">
              <w:rPr>
                <w:rFonts w:ascii="GOST type B" w:hAnsi="GOST type B" w:cs="Arial"/>
                <w:i/>
                <w:lang w:val="en-US"/>
              </w:rPr>
              <w:t>1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BF69F5">
            <w:pPr>
              <w:spacing w:before="120"/>
              <w:jc w:val="center"/>
              <w:rPr>
                <w:rFonts w:ascii="GOST type B" w:hAnsi="GOST type B" w:cs="Arial"/>
                <w:i/>
                <w:u w:val="single"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jc w:val="center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ind w:left="-79" w:right="-108"/>
              <w:jc w:val="center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ind w:left="-79" w:right="-108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265735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BF69F5">
            <w:pPr>
              <w:jc w:val="left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left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5433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  <w:lang w:val="en-US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C15450">
            <w:pPr>
              <w:spacing w:before="120"/>
              <w:jc w:val="center"/>
              <w:rPr>
                <w:rFonts w:ascii="GOST type B" w:hAnsi="GOST type B" w:cs="Arial"/>
                <w:i/>
                <w:u w:val="single"/>
                <w:lang w:val="ru-RU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  <w:lang w:val="ru-RU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462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jc w:val="center"/>
              <w:rPr>
                <w:rFonts w:ascii="GOST type B" w:hAnsi="GOST type B" w:cs="Arial"/>
                <w:i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5254" w:rsidRPr="006047FE" w:rsidRDefault="006D5254" w:rsidP="006D5254">
            <w:pPr>
              <w:spacing w:before="120"/>
              <w:rPr>
                <w:rFonts w:ascii="GOST type B" w:hAnsi="GOST type B" w:cs="Arial"/>
                <w:i/>
              </w:rPr>
            </w:pPr>
          </w:p>
        </w:tc>
      </w:tr>
      <w:tr w:rsidR="006D5254">
        <w:tblPrEx>
          <w:tblCellMar>
            <w:top w:w="0" w:type="dxa"/>
            <w:bottom w:w="0" w:type="dxa"/>
          </w:tblCellMar>
        </w:tblPrEx>
        <w:trPr>
          <w:trHeight w:hRule="exact" w:val="547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254" w:rsidRPr="000A5D11" w:rsidRDefault="006D5254" w:rsidP="006D5254">
            <w:pPr>
              <w:spacing w:before="120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54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254" w:rsidRPr="000A5D11" w:rsidRDefault="006D5254" w:rsidP="006D5254">
            <w:pPr>
              <w:spacing w:before="120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254" w:rsidRPr="000A5D11" w:rsidRDefault="006D5254" w:rsidP="006D5254">
            <w:pPr>
              <w:spacing w:before="120"/>
              <w:jc w:val="center"/>
              <w:rPr>
                <w:rFonts w:ascii="Arial" w:hAnsi="Arial" w:cs="Arial"/>
                <w:i/>
                <w:sz w:val="24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5254" w:rsidRPr="000A5D11" w:rsidRDefault="006D5254" w:rsidP="006D5254">
            <w:pPr>
              <w:spacing w:before="120"/>
              <w:rPr>
                <w:rFonts w:ascii="Arial" w:hAnsi="Arial" w:cs="Arial"/>
                <w:i/>
                <w:sz w:val="24"/>
              </w:rPr>
            </w:pPr>
          </w:p>
        </w:tc>
      </w:tr>
    </w:tbl>
    <w:p w:rsidR="00610C76" w:rsidRDefault="00610C76" w:rsidP="00610C76">
      <w:pPr>
        <w:ind w:left="284" w:firstLine="720"/>
        <w:rPr>
          <w:sz w:val="30"/>
        </w:rPr>
      </w:pPr>
    </w:p>
    <w:p w:rsidR="00610C76" w:rsidRDefault="00610C76" w:rsidP="00610C76">
      <w:pPr>
        <w:ind w:left="284" w:firstLine="720"/>
        <w:rPr>
          <w:sz w:val="30"/>
        </w:rPr>
      </w:pPr>
    </w:p>
    <w:p w:rsidR="00610C76" w:rsidRDefault="00610C76" w:rsidP="00610C76">
      <w:pPr>
        <w:ind w:left="284" w:firstLine="720"/>
        <w:rPr>
          <w:sz w:val="30"/>
        </w:rPr>
      </w:pPr>
    </w:p>
    <w:p w:rsidR="00610C76" w:rsidRDefault="00610C76" w:rsidP="00610C76">
      <w:pPr>
        <w:ind w:left="284" w:firstLine="720"/>
        <w:rPr>
          <w:sz w:val="30"/>
        </w:rPr>
      </w:pPr>
      <w:r>
        <w:rPr>
          <w:noProof/>
          <w:sz w:val="20"/>
        </w:rPr>
        <w:pict>
          <v:group id="_x0000_s1031" style="position:absolute;left:0;text-align:left;margin-left:56.7pt;margin-top:14.2pt;width:524.4pt;height:813.55pt;z-index:251657728;mso-position-horizontal-relative:page;mso-position-vertical-relative:page" coordsize="20000,20000" o:allowincell="f">
            <v:rect id="_x0000_s1032" style="position:absolute;width:20000;height:20000" o:allowincell="f" filled="f" strokeweight="2pt"/>
            <v:line id="_x0000_s1033" style="position:absolute" from="993,17183" to="995,18221" o:allowincell="f" strokeweight="2pt"/>
            <v:line id="_x0000_s1034" style="position:absolute" from="10,17173" to="19977,17174" o:allowincell="f" strokeweight="2pt"/>
            <v:line id="_x0000_s1035" style="position:absolute" from="2186,17192" to="2188,19989" o:allowincell="f" strokeweight="2pt"/>
            <v:line id="_x0000_s1036" style="position:absolute" from="4919,17192" to="4921,19989" o:allowincell="f" strokeweight="2pt"/>
            <v:line id="_x0000_s1037" style="position:absolute" from="6557,17192" to="6559,19989" o:allowincell="f" strokeweight="2pt"/>
            <v:line id="_x0000_s1038" style="position:absolute" from="7650,17183" to="7652,19979" o:allowincell="f" strokeweight="2pt"/>
            <v:line id="_x0000_s1039" style="position:absolute" from="15848,18239" to="15852,18932" o:allowincell="f" strokeweight="2pt"/>
            <v:line id="_x0000_s1040" style="position:absolute" from="10,19293" to="7631,19295" o:allowincell="f" strokeweight="1pt"/>
            <v:line id="_x0000_s1041" style="position:absolute" from="10,19646" to="7631,19647" o:allowincell="f" strokeweight="1pt"/>
            <v:rect id="_x0000_s1042" style="position:absolute;left:54;top:17912;width:883;height:309" o:allowincell="f" filled="f" stroked="f" strokeweight=".25pt">
              <v:textbox style="mso-next-textbox:#_x0000_s1042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43" style="position:absolute;left:1051;top:17912;width:1100;height:309" o:allowincell="f" filled="f" stroked="f" strokeweight=".25pt">
              <v:textbox style="mso-next-textbox:#_x0000_s1043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047FE">
                      <w:rPr>
                        <w:rFonts w:ascii="GOST type B" w:hAnsi="GOST type B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4" style="position:absolute;left:2267;top:17912;width:2573;height:309" o:allowincell="f" filled="f" stroked="f" strokeweight=".25pt">
              <v:textbox style="mso-next-textbox:#_x0000_s1044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5" style="position:absolute;left:4983;top:17912;width:1534;height:309" o:allowincell="f" filled="f" stroked="f" strokeweight=".25pt">
              <v:textbox style="mso-next-textbox:#_x0000_s1045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046" style="position:absolute;left:6604;top:17912;width:1000;height:309" o:allowincell="f" filled="f" stroked="f" strokeweight=".25pt">
              <v:textbox style="mso-next-textbox:#_x0000_s1046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7" style="position:absolute;left:15929;top:18258;width:1475;height:309" o:allowincell="f" filled="f" stroked="f" strokeweight=".25pt">
              <v:textbox style="mso-next-textbox:#_x0000_s1047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8" style="position:absolute;left:15929;top:18623;width:1475;height:310" o:allowincell="f" filled="f" stroked="f" strokeweight=".25pt">
              <v:textbox style="mso-next-textbox:#_x0000_s1048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  <w:lang w:val="ru-RU"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_x0000_s1049" style="position:absolute;left:7760;top:17481;width:12159;height:477" o:allowincell="f" filled="f" stroked="f" strokeweight=".25pt">
              <v:textbox style="mso-next-textbox:#_x0000_s1049" inset="1pt,1pt,1pt,1pt">
                <w:txbxContent>
                  <w:p w:rsidR="00610C76" w:rsidRPr="006047FE" w:rsidRDefault="005876F4" w:rsidP="00633DBE">
                    <w:pPr>
                      <w:jc w:val="center"/>
                      <w:rPr>
                        <w:rFonts w:ascii="GOST type B" w:hAnsi="GOST type B" w:cs="Arial"/>
                        <w:i/>
                        <w:sz w:val="36"/>
                        <w:szCs w:val="36"/>
                        <w:lang w:val="ru-RU"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36"/>
                        <w:szCs w:val="36"/>
                        <w:lang w:val="ru-RU"/>
                      </w:rPr>
                      <w:t>ИАЛЦ.468759</w:t>
                    </w:r>
                    <w:r w:rsidR="00B13D82" w:rsidRPr="006047FE">
                      <w:rPr>
                        <w:rFonts w:ascii="GOST type B" w:hAnsi="GOST type B" w:cs="Arial"/>
                        <w:i/>
                        <w:sz w:val="36"/>
                        <w:szCs w:val="36"/>
                        <w:lang w:val="ru-RU"/>
                      </w:rPr>
                      <w:t>.001.ОА</w:t>
                    </w:r>
                  </w:p>
                </w:txbxContent>
              </v:textbox>
            </v:rect>
            <v:line id="_x0000_s1050" style="position:absolute" from="12,18233" to="19979,18234" o:allowincell="f" strokeweight="2pt"/>
            <v:line id="_x0000_s1051" style="position:absolute" from="25,17881" to="7646,17882" o:allowincell="f" strokeweight="2pt"/>
            <v:line id="_x0000_s1052" style="position:absolute" from="10,17526" to="7631,17527" o:allowincell="f" strokeweight="1pt"/>
            <v:line id="_x0000_s1053" style="position:absolute" from="10,18938" to="7631,18939" o:allowincell="f" strokeweight="1pt"/>
            <v:line id="_x0000_s1054" style="position:absolute" from="10,18583" to="7631,18584" o:allowincell="f" strokeweight="1pt"/>
            <v:group id="_x0000_s1055" style="position:absolute;left:39;top:18267;width:4801;height:310" coordsize="19999,20000" o:allowincell="f">
              <v:rect id="_x0000_s1056" style="position:absolute;width:8856;height:20000" o:allowincell="f" filled="f" stroked="f" strokeweight=".25pt">
                <v:textbox style="mso-next-textbox:#_x0000_s1056" inset="1pt,1pt,1pt,1pt">
                  <w:txbxContent>
                    <w:p w:rsidR="00610C76" w:rsidRPr="006047FE" w:rsidRDefault="00610C76" w:rsidP="00610C76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 w:rsidRPr="006047FE">
                        <w:rPr>
                          <w:rFonts w:ascii="GOST type B" w:hAnsi="GOST type B" w:cs="Arial"/>
                          <w:i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_x0000_s1057" style="position:absolute;left:9281;width:10718;height:20000" o:allowincell="f" filled="f" stroked="f" strokeweight=".25pt">
                <v:textbox style="mso-next-textbox:#_x0000_s1057" inset="1pt,1pt,1pt,1pt">
                  <w:txbxContent>
                    <w:p w:rsidR="00610C76" w:rsidRPr="006047FE" w:rsidRDefault="006047FE" w:rsidP="00610C76">
                      <w:pPr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  <w:t>Захожий И. А.</w:t>
                      </w:r>
                    </w:p>
                  </w:txbxContent>
                </v:textbox>
              </v:rect>
            </v:group>
            <v:group id="_x0000_s1058" style="position:absolute;left:39;top:18614;width:4801;height:309" coordsize="19999,20000" o:allowincell="f">
              <v:rect id="_x0000_s1059" style="position:absolute;width:8856;height:20000" o:allowincell="f" filled="f" stroked="f" strokeweight=".25pt">
                <v:textbox style="mso-next-textbox:#_x0000_s1059" inset="1pt,1pt,1pt,1pt">
                  <w:txbxContent>
                    <w:p w:rsidR="00610C76" w:rsidRPr="006047FE" w:rsidRDefault="00610C76" w:rsidP="00610C76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 w:rsidRPr="006047FE">
                        <w:rPr>
                          <w:rFonts w:ascii="GOST type B" w:hAnsi="GOST type B"/>
                          <w:sz w:val="18"/>
                        </w:rPr>
                        <w:t xml:space="preserve"> </w:t>
                      </w:r>
                      <w:r w:rsidRPr="006047FE">
                        <w:rPr>
                          <w:rFonts w:ascii="GOST type B" w:hAnsi="GOST type B" w:cs="Arial"/>
                          <w:i/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_x0000_s1060" style="position:absolute;left:9281;width:10718;height:20000" o:allowincell="f" filled="f" stroked="f" strokeweight=".25pt">
                <v:textbox style="mso-next-textbox:#_x0000_s1060" inset="1pt,1pt,1pt,1pt">
                  <w:txbxContent>
                    <w:p w:rsidR="00610C76" w:rsidRPr="006047FE" w:rsidRDefault="008B3EC8" w:rsidP="00610C76">
                      <w:pPr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</w:pPr>
                      <w:r w:rsidRPr="006047FE"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  <w:t>Ткаченко В.</w:t>
                      </w:r>
                      <w:r w:rsidR="006047FE"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  <w:t xml:space="preserve"> </w:t>
                      </w:r>
                      <w:r w:rsidRPr="006047FE"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  <w:t>В</w:t>
                      </w:r>
                      <w:r w:rsidR="00610C76" w:rsidRPr="006047FE">
                        <w:rPr>
                          <w:rFonts w:ascii="GOST type B" w:hAnsi="GOST type B" w:cs="Arial"/>
                          <w:i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  <v:group id="_x0000_s1061" style="position:absolute;left:39;top:18969;width:4801;height:309" coordsize="19999,20000" o:allowincell="f">
              <v:rect id="_x0000_s1062" style="position:absolute;width:8856;height:20000" o:allowincell="f" filled="f" stroked="f" strokeweight=".25pt">
                <v:textbox style="mso-next-textbox:#_x0000_s1062" inset="1pt,1pt,1pt,1pt">
                  <w:txbxContent>
                    <w:p w:rsidR="00610C76" w:rsidRPr="006047FE" w:rsidRDefault="00610C76" w:rsidP="00610C76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 w:rsidRPr="006047FE">
                        <w:rPr>
                          <w:rFonts w:ascii="GOST type B" w:hAnsi="GOST type B" w:cs="Arial"/>
                          <w:i/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063" style="position:absolute;left:9281;width:10718;height:20000" o:allowincell="f" filled="f" stroked="f" strokeweight=".25pt">
                <v:textbox style="mso-next-textbox:#_x0000_s1063" inset="1pt,1pt,1pt,1pt">
                  <w:txbxContent>
                    <w:p w:rsidR="00610C76" w:rsidRDefault="00610C76" w:rsidP="00610C76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064" style="position:absolute;left:39;top:19314;width:4801;height:310" coordsize="19999,20000" o:allowincell="f">
              <v:rect id="_x0000_s1065" style="position:absolute;width:8856;height:20000" o:allowincell="f" filled="f" stroked="f" strokeweight=".25pt">
                <v:textbox style="mso-next-textbox:#_x0000_s1065" inset="1pt,1pt,1pt,1pt">
                  <w:txbxContent>
                    <w:p w:rsidR="00610C76" w:rsidRPr="006047FE" w:rsidRDefault="00610C76" w:rsidP="00610C76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 w:rsidRPr="006047FE">
                        <w:rPr>
                          <w:rFonts w:ascii="GOST type B" w:hAnsi="GOST type B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66" style="position:absolute;left:9281;width:10718;height:20000" o:allowincell="f" filled="f" stroked="f" strokeweight=".25pt">
                <v:textbox style="mso-next-textbox:#_x0000_s1066" inset="1pt,1pt,1pt,1pt">
                  <w:txbxContent>
                    <w:p w:rsidR="00610C76" w:rsidRDefault="00610C76" w:rsidP="00610C76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067" style="position:absolute;left:39;top:19660;width:4801;height:309" coordsize="19999,20000" o:allowincell="f">
              <v:rect id="_x0000_s1068" style="position:absolute;width:8856;height:20000" o:allowincell="f" filled="f" stroked="f" strokeweight=".25pt">
                <v:textbox style="mso-next-textbox:#_x0000_s1068" inset="1pt,1pt,1pt,1pt">
                  <w:txbxContent>
                    <w:p w:rsidR="00610C76" w:rsidRPr="006047FE" w:rsidRDefault="00610C76" w:rsidP="00610C76">
                      <w:pPr>
                        <w:rPr>
                          <w:rFonts w:ascii="GOST type B" w:hAnsi="GOST type B" w:cs="Arial"/>
                          <w:i/>
                        </w:rPr>
                      </w:pPr>
                      <w:r w:rsidRPr="006047FE">
                        <w:rPr>
                          <w:rFonts w:ascii="GOST type B" w:hAnsi="GOST type B" w:cs="Arial"/>
                          <w:i/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_x0000_s1069" style="position:absolute;left:9281;width:10718;height:20000" o:allowincell="f" filled="f" stroked="f" strokeweight=".25pt">
                <v:textbox style="mso-next-textbox:#_x0000_s1069" inset="1pt,1pt,1pt,1pt">
                  <w:txbxContent>
                    <w:p w:rsidR="00610C76" w:rsidRDefault="00610C76" w:rsidP="00610C76">
                      <w:pPr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v:group>
            <v:line id="_x0000_s1070" style="position:absolute" from="14208,18239" to="14210,19979" o:allowincell="f" strokeweight="2pt"/>
            <v:rect id="_x0000_s1071" style="position:absolute;left:7787;top:18314;width:6292;height:1609" o:allowincell="f" filled="f" stroked="f" strokeweight=".25pt">
              <v:textbox style="mso-next-textbox:#_x0000_s1071" inset="1pt,1pt,1pt,1pt">
                <w:txbxContent>
                  <w:p w:rsidR="008B3EC8" w:rsidRPr="006047FE" w:rsidRDefault="008B3EC8" w:rsidP="00610C76">
                    <w:pPr>
                      <w:pStyle w:val="a4"/>
                      <w:spacing w:line="240" w:lineRule="auto"/>
                      <w:ind w:left="284" w:firstLine="0"/>
                      <w:jc w:val="left"/>
                      <w:rPr>
                        <w:rFonts w:ascii="GOST type B" w:hAnsi="GOST type B" w:cs="Arial"/>
                        <w:i/>
                        <w:sz w:val="22"/>
                        <w:szCs w:val="22"/>
                        <w:lang w:val="ru-RU"/>
                      </w:rPr>
                    </w:pPr>
                  </w:p>
                  <w:p w:rsidR="00610C76" w:rsidRPr="006047FE" w:rsidRDefault="00B25760" w:rsidP="008B3EC8">
                    <w:pPr>
                      <w:pStyle w:val="a4"/>
                      <w:spacing w:line="240" w:lineRule="auto"/>
                      <w:ind w:left="284" w:firstLine="0"/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lang w:val="ru-RU"/>
                      </w:rPr>
                      <w:t>Перечень элементов</w:t>
                    </w:r>
                  </w:p>
                  <w:p w:rsidR="00610C76" w:rsidRPr="006047FE" w:rsidRDefault="00610C76" w:rsidP="00610C76">
                    <w:pPr>
                      <w:pStyle w:val="a4"/>
                      <w:rPr>
                        <w:rFonts w:ascii="GOST type B" w:hAnsi="GOST type B"/>
                        <w:sz w:val="26"/>
                      </w:rPr>
                    </w:pPr>
                  </w:p>
                  <w:p w:rsidR="00610C76" w:rsidRPr="006047FE" w:rsidRDefault="00610C76" w:rsidP="00610C76">
                    <w:pPr>
                      <w:pStyle w:val="a4"/>
                      <w:rPr>
                        <w:rFonts w:ascii="GOST type B" w:hAnsi="GOST type B"/>
                        <w:sz w:val="26"/>
                      </w:rPr>
                    </w:pPr>
                  </w:p>
                  <w:p w:rsidR="00610C76" w:rsidRPr="006047FE" w:rsidRDefault="00610C76" w:rsidP="00610C76">
                    <w:pPr>
                      <w:pStyle w:val="a3"/>
                      <w:tabs>
                        <w:tab w:val="clear" w:pos="4153"/>
                        <w:tab w:val="clear" w:pos="8306"/>
                      </w:tabs>
                      <w:rPr>
                        <w:rFonts w:ascii="GOST type B" w:hAnsi="GOST type B"/>
                      </w:rPr>
                    </w:pPr>
                  </w:p>
                </w:txbxContent>
              </v:textbox>
            </v:rect>
            <v:line id="_x0000_s1072" style="position:absolute" from="14221,18587" to="19990,18588" o:allowincell="f" strokeweight="2pt"/>
            <v:line id="_x0000_s1073" style="position:absolute" from="14219,18939" to="19988,18941" o:allowincell="f" strokeweight="2pt"/>
            <v:line id="_x0000_s1074" style="position:absolute" from="17487,18239" to="17490,18932" o:allowincell="f" strokeweight="2pt"/>
            <v:rect id="_x0000_s1075" style="position:absolute;left:14295;top:18258;width:1474;height:309" o:allowincell="f" filled="f" stroked="f" strokeweight=".25pt">
              <v:textbox style="mso-next-textbox:#_x0000_s1075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076" style="position:absolute;left:17577;top:18258;width:2327;height:309" o:allowincell="f" filled="f" stroked="f" strokeweight=".25pt">
              <v:textbox style="mso-next-textbox:#_x0000_s1076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077" style="position:absolute;left:17591;top:18613;width:2326;height:309" o:allowincell="f" filled="f" stroked="f" strokeweight=".25pt">
              <v:textbox style="mso-next-textbox:#_x0000_s1077" inset="1pt,1pt,1pt,1pt">
                <w:txbxContent>
                  <w:p w:rsidR="00610C76" w:rsidRPr="006047FE" w:rsidRDefault="002D6F6E" w:rsidP="00610C76">
                    <w:pPr>
                      <w:jc w:val="center"/>
                      <w:rPr>
                        <w:rFonts w:ascii="GOST type B" w:hAnsi="GOST type B" w:cs="Arial"/>
                        <w:i/>
                        <w:lang w:val="ru-RU"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_x0000_s1078" style="position:absolute" from="14755,18594" to="14757,18932" o:allowincell="f" strokeweight="1pt"/>
            <v:line id="_x0000_s1079" style="position:absolute" from="15301,18595" to="15303,18933" o:allowincell="f" strokeweight="1pt"/>
            <v:rect id="_x0000_s1080" style="position:absolute;left:14295;top:19221;width:5609;height:440" o:allowincell="f" filled="f" stroked="f" strokeweight=".25pt">
              <v:textbox style="mso-next-textbox:#_x0000_s1080" inset="1pt,1pt,1pt,1pt">
                <w:txbxContent>
                  <w:p w:rsidR="00610C76" w:rsidRPr="006047FE" w:rsidRDefault="00610C76" w:rsidP="00610C76">
                    <w:pPr>
                      <w:jc w:val="center"/>
                      <w:rPr>
                        <w:rFonts w:ascii="GOST type B" w:hAnsi="GOST type B" w:cs="Arial"/>
                        <w:i/>
                        <w:sz w:val="24"/>
                        <w:lang w:val="ru-RU"/>
                      </w:rPr>
                    </w:pPr>
                    <w:r w:rsidRPr="006047FE">
                      <w:rPr>
                        <w:rFonts w:ascii="GOST type B" w:hAnsi="GOST type B" w:cs="Arial"/>
                        <w:i/>
                        <w:sz w:val="24"/>
                        <w:lang w:val="ru-RU"/>
                      </w:rPr>
                      <w:t xml:space="preserve">НТУУ </w:t>
                    </w:r>
                    <w:r w:rsidRPr="006047FE"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>“</w:t>
                    </w:r>
                    <w:r w:rsidRPr="006047FE">
                      <w:rPr>
                        <w:rFonts w:ascii="GOST type B" w:hAnsi="GOST type B" w:cs="Arial"/>
                        <w:i/>
                        <w:sz w:val="24"/>
                        <w:lang w:val="ru-RU"/>
                      </w:rPr>
                      <w:t>КПИ</w:t>
                    </w:r>
                    <w:r w:rsidRPr="006047FE">
                      <w:rPr>
                        <w:rFonts w:ascii="Arial" w:hAnsi="Arial" w:cs="Arial"/>
                        <w:i/>
                        <w:sz w:val="24"/>
                        <w:lang w:val="ru-RU"/>
                      </w:rPr>
                      <w:t>”</w:t>
                    </w:r>
                    <w:r w:rsidRPr="006047FE">
                      <w:rPr>
                        <w:rFonts w:ascii="GOST type B" w:hAnsi="GOST type B" w:cs="Arial"/>
                        <w:i/>
                        <w:sz w:val="24"/>
                        <w:lang w:val="ru-RU"/>
                      </w:rPr>
                      <w:t xml:space="preserve"> ФИВТ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610C76" w:rsidRDefault="00610C76" w:rsidP="00610C76">
      <w:pPr>
        <w:ind w:left="284" w:firstLine="720"/>
        <w:rPr>
          <w:lang w:val="ru-RU"/>
        </w:rPr>
      </w:pPr>
    </w:p>
    <w:p w:rsidR="00610C76" w:rsidRDefault="00610C76" w:rsidP="00610C76">
      <w:pPr>
        <w:ind w:left="284" w:firstLine="720"/>
        <w:rPr>
          <w:lang w:val="ru-RU"/>
        </w:rPr>
      </w:pPr>
    </w:p>
    <w:p w:rsidR="00610C76" w:rsidRDefault="00610C76" w:rsidP="00610C76">
      <w:pPr>
        <w:ind w:left="284" w:firstLine="720"/>
        <w:rPr>
          <w:lang w:val="ru-RU"/>
        </w:rPr>
      </w:pPr>
    </w:p>
    <w:p w:rsidR="001E3DAB" w:rsidRDefault="001E3DAB" w:rsidP="000A5D11">
      <w:pPr>
        <w:rPr>
          <w:lang w:val="ru-RU"/>
        </w:rPr>
      </w:pPr>
    </w:p>
    <w:p w:rsidR="001E3DAB" w:rsidRPr="001E3DAB" w:rsidRDefault="001E3DAB" w:rsidP="001E3DAB">
      <w:pPr>
        <w:ind w:left="284"/>
        <w:rPr>
          <w:lang w:val="ru-RU"/>
        </w:rPr>
      </w:pPr>
    </w:p>
    <w:p w:rsidR="00FE70D3" w:rsidRDefault="00FE70D3" w:rsidP="00F2642C">
      <w:pPr>
        <w:rPr>
          <w:lang w:val="ru-RU"/>
        </w:rPr>
      </w:pPr>
    </w:p>
    <w:sectPr w:rsidR="00FE70D3" w:rsidSect="008B6A40">
      <w:pgSz w:w="11906" w:h="16838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CCB" w:rsidRDefault="00536CCB">
      <w:r>
        <w:separator/>
      </w:r>
    </w:p>
  </w:endnote>
  <w:endnote w:type="continuationSeparator" w:id="0">
    <w:p w:rsidR="00536CCB" w:rsidRDefault="00536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CCB" w:rsidRDefault="00536CCB">
      <w:r>
        <w:separator/>
      </w:r>
    </w:p>
  </w:footnote>
  <w:footnote w:type="continuationSeparator" w:id="0">
    <w:p w:rsidR="00536CCB" w:rsidRDefault="00536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09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A52F4"/>
    <w:rsid w:val="0002089A"/>
    <w:rsid w:val="0009536E"/>
    <w:rsid w:val="000A5D11"/>
    <w:rsid w:val="000B470A"/>
    <w:rsid w:val="000F2ECC"/>
    <w:rsid w:val="00172B0B"/>
    <w:rsid w:val="00194E06"/>
    <w:rsid w:val="001A2C0A"/>
    <w:rsid w:val="001A6B8D"/>
    <w:rsid w:val="001E3DAB"/>
    <w:rsid w:val="001F6487"/>
    <w:rsid w:val="0022354C"/>
    <w:rsid w:val="002348EE"/>
    <w:rsid w:val="00265735"/>
    <w:rsid w:val="002744B2"/>
    <w:rsid w:val="002D6F6E"/>
    <w:rsid w:val="002D7AD9"/>
    <w:rsid w:val="002E370C"/>
    <w:rsid w:val="002E42D1"/>
    <w:rsid w:val="002F5CC2"/>
    <w:rsid w:val="00311249"/>
    <w:rsid w:val="00352738"/>
    <w:rsid w:val="00352A72"/>
    <w:rsid w:val="003B0E6A"/>
    <w:rsid w:val="003C284D"/>
    <w:rsid w:val="004312A7"/>
    <w:rsid w:val="004315EB"/>
    <w:rsid w:val="00453C2B"/>
    <w:rsid w:val="004554FE"/>
    <w:rsid w:val="0046212C"/>
    <w:rsid w:val="004A6BCA"/>
    <w:rsid w:val="005040BD"/>
    <w:rsid w:val="005230B5"/>
    <w:rsid w:val="00536CCB"/>
    <w:rsid w:val="005876F4"/>
    <w:rsid w:val="005A045B"/>
    <w:rsid w:val="005E188C"/>
    <w:rsid w:val="006047FE"/>
    <w:rsid w:val="00610C76"/>
    <w:rsid w:val="00633DBE"/>
    <w:rsid w:val="00635F2A"/>
    <w:rsid w:val="006415A0"/>
    <w:rsid w:val="0067520B"/>
    <w:rsid w:val="006D5254"/>
    <w:rsid w:val="00711FAA"/>
    <w:rsid w:val="00744C37"/>
    <w:rsid w:val="0077459B"/>
    <w:rsid w:val="00774F2E"/>
    <w:rsid w:val="00780EC7"/>
    <w:rsid w:val="007F411C"/>
    <w:rsid w:val="008001A5"/>
    <w:rsid w:val="00831CCC"/>
    <w:rsid w:val="00877325"/>
    <w:rsid w:val="008B2774"/>
    <w:rsid w:val="008B3EC8"/>
    <w:rsid w:val="008B531C"/>
    <w:rsid w:val="008B6A40"/>
    <w:rsid w:val="008C0EC9"/>
    <w:rsid w:val="008E4EF9"/>
    <w:rsid w:val="009110D0"/>
    <w:rsid w:val="009212D9"/>
    <w:rsid w:val="00922B46"/>
    <w:rsid w:val="00956717"/>
    <w:rsid w:val="00A03091"/>
    <w:rsid w:val="00A168FC"/>
    <w:rsid w:val="00A60272"/>
    <w:rsid w:val="00A739B2"/>
    <w:rsid w:val="00A903C3"/>
    <w:rsid w:val="00A95BC0"/>
    <w:rsid w:val="00AA52F4"/>
    <w:rsid w:val="00AE0B0B"/>
    <w:rsid w:val="00AF3797"/>
    <w:rsid w:val="00B13D82"/>
    <w:rsid w:val="00B25760"/>
    <w:rsid w:val="00B50011"/>
    <w:rsid w:val="00B90A3B"/>
    <w:rsid w:val="00BE5028"/>
    <w:rsid w:val="00BF69F5"/>
    <w:rsid w:val="00BF7C05"/>
    <w:rsid w:val="00C15450"/>
    <w:rsid w:val="00C46BD8"/>
    <w:rsid w:val="00C55AB7"/>
    <w:rsid w:val="00C953B8"/>
    <w:rsid w:val="00CD3059"/>
    <w:rsid w:val="00CD322D"/>
    <w:rsid w:val="00CD667C"/>
    <w:rsid w:val="00CE281E"/>
    <w:rsid w:val="00D0268F"/>
    <w:rsid w:val="00D2445E"/>
    <w:rsid w:val="00D3433A"/>
    <w:rsid w:val="00D437F6"/>
    <w:rsid w:val="00D67922"/>
    <w:rsid w:val="00DD3145"/>
    <w:rsid w:val="00E37904"/>
    <w:rsid w:val="00E4161C"/>
    <w:rsid w:val="00E8796E"/>
    <w:rsid w:val="00E976C9"/>
    <w:rsid w:val="00EC4677"/>
    <w:rsid w:val="00ED1988"/>
    <w:rsid w:val="00F02936"/>
    <w:rsid w:val="00F2642C"/>
    <w:rsid w:val="00F9042D"/>
    <w:rsid w:val="00FA1F2A"/>
    <w:rsid w:val="00FB7D00"/>
    <w:rsid w:val="00FD627A"/>
    <w:rsid w:val="00FE3474"/>
    <w:rsid w:val="00FE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3DAB"/>
    <w:pPr>
      <w:autoSpaceDE w:val="0"/>
      <w:autoSpaceDN w:val="0"/>
      <w:jc w:val="both"/>
    </w:pPr>
    <w:rPr>
      <w:sz w:val="28"/>
      <w:szCs w:val="28"/>
      <w:lang w:val="uk-UA"/>
    </w:rPr>
  </w:style>
  <w:style w:type="paragraph" w:styleId="1">
    <w:name w:val="heading 1"/>
    <w:basedOn w:val="a"/>
    <w:next w:val="a"/>
    <w:qFormat/>
    <w:rsid w:val="00633D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6">
    <w:name w:val="heading 6"/>
    <w:basedOn w:val="a"/>
    <w:next w:val="a"/>
    <w:qFormat/>
    <w:rsid w:val="00610C7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1E3DAB"/>
    <w:pPr>
      <w:keepNext/>
      <w:ind w:left="284"/>
      <w:jc w:val="center"/>
      <w:outlineLvl w:val="6"/>
    </w:pPr>
    <w:rPr>
      <w:sz w:val="32"/>
      <w:szCs w:val="32"/>
    </w:rPr>
  </w:style>
  <w:style w:type="paragraph" w:styleId="8">
    <w:name w:val="heading 8"/>
    <w:basedOn w:val="a"/>
    <w:next w:val="a"/>
    <w:qFormat/>
    <w:rsid w:val="001E3DAB"/>
    <w:pPr>
      <w:keepNext/>
      <w:ind w:left="284"/>
      <w:outlineLvl w:val="7"/>
    </w:pPr>
    <w:rPr>
      <w:sz w:val="32"/>
      <w:szCs w:val="32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10C76"/>
    <w:pPr>
      <w:tabs>
        <w:tab w:val="center" w:pos="4153"/>
        <w:tab w:val="right" w:pos="8306"/>
      </w:tabs>
    </w:pPr>
  </w:style>
  <w:style w:type="paragraph" w:styleId="a4">
    <w:name w:val="Body Text"/>
    <w:basedOn w:val="a"/>
    <w:rsid w:val="00610C76"/>
    <w:pPr>
      <w:spacing w:line="336" w:lineRule="auto"/>
      <w:ind w:firstLine="851"/>
    </w:pPr>
  </w:style>
  <w:style w:type="paragraph" w:styleId="a5">
    <w:name w:val="footer"/>
    <w:basedOn w:val="a"/>
    <w:rsid w:val="002348EE"/>
    <w:pPr>
      <w:tabs>
        <w:tab w:val="center" w:pos="4677"/>
        <w:tab w:val="right" w:pos="9355"/>
      </w:tabs>
    </w:pPr>
  </w:style>
  <w:style w:type="paragraph" w:styleId="a6">
    <w:name w:val="Body Text Indent"/>
    <w:basedOn w:val="a"/>
    <w:rsid w:val="00FD627A"/>
    <w:pPr>
      <w:autoSpaceDE/>
      <w:autoSpaceDN/>
      <w:spacing w:after="120"/>
      <w:ind w:left="283"/>
      <w:jc w:val="left"/>
    </w:pPr>
    <w:rPr>
      <w:sz w:val="24"/>
      <w:szCs w:val="24"/>
      <w:lang w:val="ru-RU"/>
    </w:rPr>
  </w:style>
  <w:style w:type="paragraph" w:styleId="a7">
    <w:name w:val="Title"/>
    <w:basedOn w:val="a"/>
    <w:qFormat/>
    <w:rsid w:val="00FD627A"/>
    <w:pPr>
      <w:autoSpaceDE/>
      <w:autoSpaceDN/>
      <w:ind w:firstLine="567"/>
      <w:jc w:val="center"/>
    </w:pPr>
    <w:rPr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64BA-62E7-4EFB-9EAA-F6B96242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МИНИСТЕРСТВО ОБРАЗОВАНИЯ УКРАИНЫ</vt:lpstr>
      <vt:lpstr>МИНИСТЕРСТВО ОБРАЗОВАНИЯ УКРАИНЫ</vt:lpstr>
    </vt:vector>
  </TitlesOfParts>
  <Company>KPI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Klok Sergey</dc:creator>
  <cp:lastModifiedBy>Zak</cp:lastModifiedBy>
  <cp:revision>2</cp:revision>
  <cp:lastPrinted>2006-06-07T11:48:00Z</cp:lastPrinted>
  <dcterms:created xsi:type="dcterms:W3CDTF">2010-06-14T04:29:00Z</dcterms:created>
  <dcterms:modified xsi:type="dcterms:W3CDTF">2010-06-14T04:29:00Z</dcterms:modified>
</cp:coreProperties>
</file>