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D6" w:rsidRPr="0031076F" w:rsidRDefault="00CF0030" w:rsidP="0031076F">
      <w:pPr>
        <w:pStyle w:val="a5"/>
        <w:tabs>
          <w:tab w:val="left" w:pos="9639"/>
        </w:tabs>
        <w:spacing w:line="360" w:lineRule="auto"/>
        <w:ind w:left="284" w:right="255"/>
        <w:jc w:val="center"/>
        <w:rPr>
          <w:bCs/>
          <w:lang w:val="ru-RU"/>
        </w:rPr>
      </w:pPr>
      <w:r>
        <w:rPr>
          <w:bCs/>
          <w:noProof/>
          <w:lang w:val="ru-RU"/>
        </w:rPr>
        <w:pict>
          <v:group id="_x0000_s1117" style="position:absolute;left:0;text-align:left;margin-left:53.65pt;margin-top:25.05pt;width:518.25pt;height:786.55pt;z-index:251661312;mso-position-horizontal-relative:page;mso-position-vertical-relative:page" coordsize="20000,20000">
            <v:rect id="_x0000_s1118" style="position:absolute;width:20000;height:20000" o:allowincell="f" filled="f" strokeweight="2pt"/>
            <v:line id="_x0000_s1119" style="position:absolute" from="993,17183" to="995,18221" o:allowincell="f" strokeweight="2pt"/>
            <v:line id="_x0000_s1120" style="position:absolute" from="10,17173" to="19977,17174" o:allowincell="f" strokeweight="2pt"/>
            <v:line id="_x0000_s1121" style="position:absolute" from="2186,17192" to="2188,19989" o:allowincell="f" strokeweight="2pt"/>
            <v:line id="_x0000_s1122" style="position:absolute" from="4919,17192" to="4921,19989" o:allowincell="f" strokeweight="2pt"/>
            <v:line id="_x0000_s1123" style="position:absolute" from="6557,17192" to="6559,19989" o:allowincell="f" strokeweight="2pt"/>
            <v:line id="_x0000_s1124" style="position:absolute" from="7650,17183" to="7652,19979" o:allowincell="f" strokeweight="2pt"/>
            <v:line id="_x0000_s1125" style="position:absolute" from="15848,18239" to="15852,18932" o:allowincell="f" strokeweight="2pt"/>
            <v:line id="_x0000_s1126" style="position:absolute" from="10,19293" to="7631,19295" o:allowincell="f" strokeweight="1pt"/>
            <v:line id="_x0000_s1127" style="position:absolute" from="10,19646" to="7631,19647" o:allowincell="f" strokeweight="1pt"/>
            <v:rect id="_x0000_s1128" style="position:absolute;left:54;top:17912;width:883;height:309" o:allowincell="f" filled="f" stroked="f" strokeweight=".25pt">
              <v:textbox style="mso-next-textbox:#_x0000_s1128" inset="1pt,1pt,1pt,1pt">
                <w:txbxContent>
                  <w:p w:rsidR="004E0B2B" w:rsidRPr="00952CDB" w:rsidRDefault="004E0B2B" w:rsidP="004E0B2B">
                    <w:pPr>
                      <w:jc w:val="center"/>
                      <w:rPr>
                        <w:rFonts w:cs="Arial"/>
                        <w:i/>
                      </w:rPr>
                    </w:pPr>
                    <w:proofErr w:type="gramStart"/>
                    <w:r w:rsidRPr="00952CDB">
                      <w:rPr>
                        <w:rFonts w:cs="Arial"/>
                        <w:i/>
                        <w:sz w:val="18"/>
                      </w:rPr>
                      <w:t>Изм.</w:t>
                    </w:r>
                    <w:proofErr w:type="gramEnd"/>
                  </w:p>
                </w:txbxContent>
              </v:textbox>
            </v:rect>
            <v:rect id="_x0000_s1129" style="position:absolute;left:1051;top:17912;width:1100;height:309" o:allowincell="f" filled="f" stroked="f" strokeweight=".25pt">
              <v:textbox style="mso-next-textbox:#_x0000_s1129" inset="1pt,1pt,1pt,1pt">
                <w:txbxContent>
                  <w:p w:rsidR="004E0B2B" w:rsidRPr="00952CDB" w:rsidRDefault="004E0B2B" w:rsidP="004E0B2B">
                    <w:pPr>
                      <w:jc w:val="center"/>
                      <w:rPr>
                        <w:rFonts w:cs="Arial"/>
                        <w:i/>
                      </w:rPr>
                    </w:pPr>
                    <w:r w:rsidRPr="00952CDB">
                      <w:rPr>
                        <w:rFonts w:cs="Arial"/>
                        <w:i/>
                        <w:sz w:val="18"/>
                      </w:rPr>
                      <w:t>Лист</w:t>
                    </w:r>
                  </w:p>
                </w:txbxContent>
              </v:textbox>
            </v:rect>
            <v:rect id="_x0000_s1130" style="position:absolute;left:2267;top:17912;width:2573;height:309" o:allowincell="f" filled="f" stroked="f" strokeweight=".25pt">
              <v:textbox style="mso-next-textbox:#_x0000_s1130" inset="1pt,1pt,1pt,1pt">
                <w:txbxContent>
                  <w:p w:rsidR="004E0B2B" w:rsidRPr="00952CDB" w:rsidRDefault="004E0B2B" w:rsidP="004E0B2B">
                    <w:pPr>
                      <w:jc w:val="center"/>
                      <w:rPr>
                        <w:rFonts w:cs="Arial"/>
                        <w:i/>
                      </w:rPr>
                    </w:pPr>
                    <w:r w:rsidRPr="00952CDB">
                      <w:rPr>
                        <w:rFonts w:cs="Arial"/>
                        <w:i/>
                        <w:sz w:val="18"/>
                      </w:rPr>
                      <w:t xml:space="preserve">№ </w:t>
                    </w:r>
                    <w:proofErr w:type="gramStart"/>
                    <w:r w:rsidRPr="00952CDB">
                      <w:rPr>
                        <w:rFonts w:cs="Arial"/>
                        <w:i/>
                        <w:sz w:val="18"/>
                      </w:rPr>
                      <w:t>докум</w:t>
                    </w:r>
                    <w:proofErr w:type="gramEnd"/>
                    <w:r w:rsidRPr="00952CDB">
                      <w:rPr>
                        <w:rFonts w:cs="Arial"/>
                        <w:i/>
                        <w:sz w:val="18"/>
                      </w:rPr>
                      <w:t>.</w:t>
                    </w:r>
                  </w:p>
                </w:txbxContent>
              </v:textbox>
            </v:rect>
            <v:rect id="_x0000_s1131" style="position:absolute;left:4983;top:17912;width:1534;height:309" o:allowincell="f" filled="f" stroked="f" strokeweight=".25pt">
              <v:textbox style="mso-next-textbox:#_x0000_s1131" inset="1pt,1pt,1pt,1pt">
                <w:txbxContent>
                  <w:p w:rsidR="004E0B2B" w:rsidRPr="00952CDB" w:rsidRDefault="004E0B2B" w:rsidP="004E0B2B">
                    <w:pPr>
                      <w:jc w:val="center"/>
                      <w:rPr>
                        <w:rFonts w:cs="Arial"/>
                        <w:i/>
                      </w:rPr>
                    </w:pPr>
                    <w:r>
                      <w:rPr>
                        <w:rFonts w:cs="Arial"/>
                        <w:i/>
                        <w:sz w:val="18"/>
                      </w:rPr>
                      <w:t>Пі</w:t>
                    </w:r>
                    <w:r w:rsidRPr="00952CDB">
                      <w:rPr>
                        <w:rFonts w:cs="Arial"/>
                        <w:i/>
                        <w:sz w:val="18"/>
                      </w:rPr>
                      <w:t>дпис</w:t>
                    </w:r>
                  </w:p>
                </w:txbxContent>
              </v:textbox>
            </v:rect>
            <v:rect id="_x0000_s1132" style="position:absolute;left:6604;top:17912;width:1000;height:309" o:allowincell="f" filled="f" stroked="f" strokeweight=".25pt">
              <v:textbox style="mso-next-textbox:#_x0000_s1132" inset="1pt,1pt,1pt,1pt">
                <w:txbxContent>
                  <w:p w:rsidR="004E0B2B" w:rsidRPr="00952CDB" w:rsidRDefault="004E0B2B" w:rsidP="004E0B2B">
                    <w:pPr>
                      <w:jc w:val="center"/>
                      <w:rPr>
                        <w:rFonts w:cs="Arial"/>
                        <w:i/>
                      </w:rPr>
                    </w:pPr>
                    <w:r w:rsidRPr="00952CDB">
                      <w:rPr>
                        <w:rFonts w:cs="Arial"/>
                        <w:i/>
                        <w:sz w:val="18"/>
                      </w:rPr>
                      <w:t>Дата</w:t>
                    </w:r>
                  </w:p>
                </w:txbxContent>
              </v:textbox>
            </v:rect>
            <v:rect id="_x0000_s1133" style="position:absolute;left:15929;top:18258;width:1475;height:309" o:allowincell="f" filled="f" stroked="f" strokeweight=".25pt">
              <v:textbox style="mso-next-textbox:#_x0000_s1133" inset="1pt,1pt,1pt,1pt">
                <w:txbxContent>
                  <w:p w:rsidR="004E0B2B" w:rsidRPr="00DD46DB" w:rsidRDefault="004E0B2B" w:rsidP="004E0B2B">
                    <w:pPr>
                      <w:jc w:val="center"/>
                      <w:rPr>
                        <w:rFonts w:cs="Arial"/>
                        <w:i/>
                      </w:rPr>
                    </w:pPr>
                    <w:r>
                      <w:rPr>
                        <w:rFonts w:cs="Arial"/>
                        <w:i/>
                        <w:sz w:val="18"/>
                      </w:rPr>
                      <w:t>Стор</w:t>
                    </w:r>
                  </w:p>
                </w:txbxContent>
              </v:textbox>
            </v:rect>
            <v:rect id="_x0000_s1134" style="position:absolute;left:15929;top:18623;width:1475;height:310" o:allowincell="f" filled="f" stroked="f" strokeweight=".25pt">
              <v:textbox style="mso-next-textbox:#_x0000_s1134" inset="1pt,1pt,1pt,1pt">
                <w:txbxContent>
                  <w:p w:rsidR="004E0B2B" w:rsidRPr="00DD46DB" w:rsidRDefault="004E0B2B" w:rsidP="004E0B2B">
                    <w:pPr>
                      <w:jc w:val="center"/>
                      <w:rPr>
                        <w:rFonts w:cs="Arial"/>
                        <w:i/>
                        <w:lang w:val="ru-RU"/>
                      </w:rPr>
                    </w:pPr>
                    <w:r w:rsidRPr="00DD46DB">
                      <w:rPr>
                        <w:rFonts w:cs="Arial"/>
                        <w:i/>
                        <w:sz w:val="18"/>
                        <w:lang w:val="ru-RU"/>
                      </w:rPr>
                      <w:t>1</w:t>
                    </w:r>
                  </w:p>
                </w:txbxContent>
              </v:textbox>
            </v:rect>
            <v:rect id="_x0000_s1135" style="position:absolute;left:7760;top:17481;width:12159;height:477" o:allowincell="f" filled="f" stroked="f" strokeweight=".25pt">
              <v:textbox style="mso-next-textbox:#_x0000_s1135" inset="1pt,1pt,1pt,1pt">
                <w:txbxContent>
                  <w:p w:rsidR="004E0B2B" w:rsidRPr="00AF4525" w:rsidRDefault="004E0B2B" w:rsidP="004E0B2B">
                    <w:pPr>
                      <w:jc w:val="center"/>
                      <w:rPr>
                        <w:rFonts w:cs="Arial"/>
                        <w:i/>
                        <w:sz w:val="32"/>
                        <w:szCs w:val="32"/>
                        <w:lang w:val="uk-UA"/>
                      </w:rPr>
                    </w:pPr>
                    <w:r>
                      <w:rPr>
                        <w:rFonts w:cs="Arial"/>
                        <w:i/>
                        <w:sz w:val="32"/>
                        <w:szCs w:val="32"/>
                      </w:rPr>
                      <w:t>ІАЛЦ.4</w:t>
                    </w:r>
                    <w:r>
                      <w:rPr>
                        <w:rFonts w:cs="Arial"/>
                        <w:i/>
                        <w:sz w:val="32"/>
                        <w:szCs w:val="32"/>
                        <w:lang w:val="ru-RU"/>
                      </w:rPr>
                      <w:t>62637</w:t>
                    </w:r>
                    <w:r w:rsidRPr="00FE70D3">
                      <w:rPr>
                        <w:rFonts w:cs="Arial"/>
                        <w:i/>
                        <w:sz w:val="32"/>
                        <w:szCs w:val="32"/>
                      </w:rPr>
                      <w:t>.00</w:t>
                    </w:r>
                    <w:r>
                      <w:rPr>
                        <w:rFonts w:cs="Arial"/>
                        <w:i/>
                        <w:sz w:val="32"/>
                        <w:szCs w:val="32"/>
                        <w:lang w:val="ru-RU"/>
                      </w:rPr>
                      <w:t>2</w:t>
                    </w:r>
                    <w:r>
                      <w:rPr>
                        <w:rFonts w:cs="Arial"/>
                        <w:i/>
                        <w:sz w:val="32"/>
                        <w:szCs w:val="32"/>
                      </w:rPr>
                      <w:t>.</w:t>
                    </w:r>
                    <w:r>
                      <w:rPr>
                        <w:rFonts w:cs="Arial"/>
                        <w:i/>
                        <w:sz w:val="32"/>
                        <w:szCs w:val="32"/>
                        <w:lang w:val="uk-UA"/>
                      </w:rPr>
                      <w:t>ПЗ</w:t>
                    </w:r>
                  </w:p>
                  <w:p w:rsidR="004E0B2B" w:rsidRPr="00FE70D3" w:rsidRDefault="004E0B2B" w:rsidP="004E0B2B">
                    <w:pPr>
                      <w:jc w:val="center"/>
                    </w:pPr>
                  </w:p>
                </w:txbxContent>
              </v:textbox>
            </v:rect>
            <v:line id="_x0000_s1136" style="position:absolute" from="12,18233" to="19979,18234" o:allowincell="f" strokeweight="2pt"/>
            <v:line id="_x0000_s1137" style="position:absolute" from="25,17881" to="7646,17882" o:allowincell="f" strokeweight="2pt"/>
            <v:line id="_x0000_s1138" style="position:absolute" from="10,17526" to="7631,17527" o:allowincell="f" strokeweight="1pt"/>
            <v:line id="_x0000_s1139" style="position:absolute" from="10,18938" to="7631,18939" o:allowincell="f" strokeweight="1pt"/>
            <v:line id="_x0000_s1140" style="position:absolute" from="10,18583" to="7631,18584" o:allowincell="f" strokeweight="1pt"/>
            <v:group id="_x0000_s1141" style="position:absolute;left:39;top:18267;width:4801;height:310" coordsize="19999,20000" o:allowincell="f">
              <v:rect id="_x0000_s1142" style="position:absolute;width:8856;height:20000" o:allowincell="f" filled="f" stroked="f" strokeweight=".25pt">
                <v:textbox style="mso-next-textbox:#_x0000_s1142" inset="1pt,1pt,1pt,1pt">
                  <w:txbxContent>
                    <w:p w:rsidR="004E0B2B" w:rsidRPr="00952CDB" w:rsidRDefault="004E0B2B" w:rsidP="004E0B2B">
                      <w:pPr>
                        <w:rPr>
                          <w:rFonts w:cs="Arial"/>
                          <w:i/>
                        </w:rPr>
                      </w:pPr>
                      <w:r>
                        <w:rPr>
                          <w:rFonts w:ascii="Journal" w:hAnsi="Journal"/>
                          <w:sz w:val="18"/>
                        </w:rPr>
                        <w:t xml:space="preserve"> </w:t>
                      </w:r>
                      <w:proofErr w:type="gramStart"/>
                      <w:r w:rsidRPr="00952CDB">
                        <w:rPr>
                          <w:rFonts w:cs="Arial"/>
                          <w:i/>
                          <w:sz w:val="18"/>
                        </w:rPr>
                        <w:t>Р</w:t>
                      </w:r>
                      <w:r>
                        <w:rPr>
                          <w:rFonts w:cs="Arial"/>
                          <w:i/>
                          <w:sz w:val="18"/>
                        </w:rPr>
                        <w:t>о</w:t>
                      </w:r>
                      <w:r w:rsidRPr="00952CDB">
                        <w:rPr>
                          <w:rFonts w:cs="Arial"/>
                          <w:i/>
                          <w:sz w:val="18"/>
                        </w:rPr>
                        <w:t>зр</w:t>
                      </w:r>
                      <w:r>
                        <w:rPr>
                          <w:rFonts w:cs="Arial"/>
                          <w:i/>
                          <w:sz w:val="18"/>
                        </w:rPr>
                        <w:t>о</w:t>
                      </w:r>
                      <w:r w:rsidRPr="00952CDB">
                        <w:rPr>
                          <w:rFonts w:cs="Arial"/>
                          <w:i/>
                          <w:sz w:val="18"/>
                        </w:rPr>
                        <w:t>б.</w:t>
                      </w:r>
                      <w:proofErr w:type="gramEnd"/>
                    </w:p>
                  </w:txbxContent>
                </v:textbox>
              </v:rect>
              <v:rect id="_x0000_s1143" style="position:absolute;left:9281;width:10718;height:20000" o:allowincell="f" filled="f" stroked="f" strokeweight=".25pt">
                <v:textbox style="mso-next-textbox:#_x0000_s1143" inset="1pt,1pt,1pt,1pt">
                  <w:txbxContent>
                    <w:p w:rsidR="004E0B2B" w:rsidRPr="000F1DBC" w:rsidRDefault="004E0B2B" w:rsidP="004E0B2B">
                      <w:pPr>
                        <w:rPr>
                          <w:rFonts w:cs="Arial"/>
                          <w:i/>
                          <w:lang w:val="ru-RU"/>
                        </w:rPr>
                      </w:pPr>
                      <w:r>
                        <w:rPr>
                          <w:rFonts w:cs="Arial"/>
                          <w:i/>
                          <w:lang w:val="ru-RU"/>
                        </w:rPr>
                        <w:t>Стешин Л.В,</w:t>
                      </w:r>
                    </w:p>
                  </w:txbxContent>
                </v:textbox>
              </v:rect>
            </v:group>
            <v:group id="_x0000_s1144" style="position:absolute;left:39;top:18614;width:4801;height:309" coordsize="19999,20000" o:allowincell="f">
              <v:rect id="_x0000_s1145" style="position:absolute;width:8856;height:20000" o:allowincell="f" filled="f" stroked="f" strokeweight=".25pt">
                <v:textbox style="mso-next-textbox:#_x0000_s1145" inset="1pt,1pt,1pt,1pt">
                  <w:txbxContent>
                    <w:p w:rsidR="004E0B2B" w:rsidRPr="00952CDB" w:rsidRDefault="004E0B2B" w:rsidP="004E0B2B">
                      <w:pPr>
                        <w:rPr>
                          <w:rFonts w:cs="Arial"/>
                          <w:i/>
                        </w:rPr>
                      </w:pPr>
                      <w:r w:rsidRPr="00952CDB">
                        <w:rPr>
                          <w:rFonts w:cs="Arial"/>
                          <w:i/>
                          <w:sz w:val="18"/>
                        </w:rPr>
                        <w:t xml:space="preserve"> </w:t>
                      </w:r>
                      <w:proofErr w:type="gramStart"/>
                      <w:r w:rsidRPr="00952CDB">
                        <w:rPr>
                          <w:rFonts w:cs="Arial"/>
                          <w:i/>
                          <w:sz w:val="18"/>
                        </w:rPr>
                        <w:t>П</w:t>
                      </w:r>
                      <w:r>
                        <w:rPr>
                          <w:rFonts w:cs="Arial"/>
                          <w:i/>
                          <w:sz w:val="18"/>
                        </w:rPr>
                        <w:t>е</w:t>
                      </w:r>
                      <w:r w:rsidRPr="00952CDB">
                        <w:rPr>
                          <w:rFonts w:cs="Arial"/>
                          <w:i/>
                          <w:sz w:val="18"/>
                        </w:rPr>
                        <w:t>р</w:t>
                      </w:r>
                      <w:r>
                        <w:rPr>
                          <w:rFonts w:cs="Arial"/>
                          <w:i/>
                          <w:sz w:val="18"/>
                        </w:rPr>
                        <w:t>е</w:t>
                      </w:r>
                      <w:r w:rsidRPr="00952CDB">
                        <w:rPr>
                          <w:rFonts w:cs="Arial"/>
                          <w:i/>
                          <w:sz w:val="18"/>
                        </w:rPr>
                        <w:t>в</w:t>
                      </w:r>
                      <w:r>
                        <w:rPr>
                          <w:rFonts w:cs="Arial"/>
                          <w:i/>
                          <w:sz w:val="18"/>
                        </w:rPr>
                        <w:t>і</w:t>
                      </w:r>
                      <w:r w:rsidRPr="00952CDB">
                        <w:rPr>
                          <w:rFonts w:cs="Arial"/>
                          <w:i/>
                          <w:sz w:val="18"/>
                        </w:rPr>
                        <w:t>р.</w:t>
                      </w:r>
                      <w:proofErr w:type="gramEnd"/>
                    </w:p>
                  </w:txbxContent>
                </v:textbox>
              </v:rect>
              <v:rect id="_x0000_s1146" style="position:absolute;left:9281;width:10718;height:20000" o:allowincell="f" filled="f" stroked="f" strokeweight=".25pt">
                <v:textbox style="mso-next-textbox:#_x0000_s1146" inset="1pt,1pt,1pt,1pt">
                  <w:txbxContent>
                    <w:p w:rsidR="004E0B2B" w:rsidRPr="00952CDB" w:rsidRDefault="004E0B2B" w:rsidP="004E0B2B">
                      <w:pPr>
                        <w:rPr>
                          <w:rFonts w:cs="Arial"/>
                          <w:i/>
                          <w:lang w:val="ru-RU"/>
                        </w:rPr>
                      </w:pPr>
                      <w:r>
                        <w:rPr>
                          <w:rFonts w:cs="Arial"/>
                          <w:i/>
                          <w:lang w:val="ru-RU"/>
                        </w:rPr>
                        <w:t>Ткаченко В.В</w:t>
                      </w:r>
                      <w:r w:rsidRPr="00952CDB">
                        <w:rPr>
                          <w:rFonts w:cs="Arial"/>
                          <w:i/>
                          <w:lang w:val="ru-RU"/>
                        </w:rPr>
                        <w:t xml:space="preserve"> </w:t>
                      </w:r>
                      <w:r>
                        <w:rPr>
                          <w:rFonts w:cs="Arial"/>
                          <w:i/>
                          <w:lang w:val="ru-RU"/>
                        </w:rPr>
                        <w:t xml:space="preserve"> В.ВВ.В</w:t>
                      </w:r>
                      <w:r w:rsidRPr="00952CDB">
                        <w:rPr>
                          <w:rFonts w:cs="Arial"/>
                          <w:i/>
                          <w:lang w:val="ru-RU"/>
                        </w:rPr>
                        <w:t>.</w:t>
                      </w:r>
                    </w:p>
                  </w:txbxContent>
                </v:textbox>
              </v:rect>
            </v:group>
            <v:group id="_x0000_s1147" style="position:absolute;left:39;top:18969;width:4801;height:309" coordsize="19999,20000" o:allowincell="f">
              <v:rect id="_x0000_s1148" style="position:absolute;width:8856;height:20000" o:allowincell="f" filled="f" stroked="f" strokeweight=".25pt">
                <v:textbox style="mso-next-textbox:#_x0000_s1148" inset="1pt,1pt,1pt,1pt">
                  <w:txbxContent>
                    <w:p w:rsidR="004E0B2B" w:rsidRPr="00952CDB" w:rsidRDefault="004E0B2B" w:rsidP="004E0B2B">
                      <w:pPr>
                        <w:rPr>
                          <w:rFonts w:cs="Arial"/>
                          <w:i/>
                        </w:rPr>
                      </w:pPr>
                      <w:r w:rsidRPr="00952CDB">
                        <w:rPr>
                          <w:rFonts w:cs="Arial"/>
                          <w:i/>
                          <w:sz w:val="18"/>
                        </w:rPr>
                        <w:t xml:space="preserve"> </w:t>
                      </w:r>
                      <w:proofErr w:type="gramStart"/>
                      <w:r w:rsidRPr="00952CDB">
                        <w:rPr>
                          <w:rFonts w:cs="Arial"/>
                          <w:i/>
                          <w:sz w:val="18"/>
                        </w:rPr>
                        <w:t>Реценз.</w:t>
                      </w:r>
                      <w:proofErr w:type="gramEnd"/>
                    </w:p>
                  </w:txbxContent>
                </v:textbox>
              </v:rect>
              <v:rect id="_x0000_s1149" style="position:absolute;left:9281;width:10718;height:20000" o:allowincell="f" filled="f" stroked="f" strokeweight=".25pt">
                <v:textbox style="mso-next-textbox:#_x0000_s1149" inset="1pt,1pt,1pt,1pt">
                  <w:txbxContent>
                    <w:p w:rsidR="004E0B2B" w:rsidRDefault="004E0B2B" w:rsidP="004E0B2B">
                      <w:pPr>
                        <w:rPr>
                          <w:rFonts w:ascii="Journal" w:hAnsi="Journal"/>
                          <w:lang w:val="ru-RU"/>
                        </w:rPr>
                      </w:pPr>
                      <w:r>
                        <w:rPr>
                          <w:rFonts w:ascii="Journal" w:hAnsi="Journal"/>
                          <w:sz w:val="18"/>
                          <w:lang w:val="ru-RU"/>
                        </w:rPr>
                        <w:t xml:space="preserve"> </w:t>
                      </w:r>
                    </w:p>
                  </w:txbxContent>
                </v:textbox>
              </v:rect>
            </v:group>
            <v:group id="_x0000_s1150" style="position:absolute;left:39;top:19314;width:4801;height:310" coordsize="19999,20000" o:allowincell="f">
              <v:rect id="_x0000_s1151" style="position:absolute;width:8856;height:20000" o:allowincell="f" filled="f" stroked="f" strokeweight=".25pt">
                <v:textbox style="mso-next-textbox:#_x0000_s1151" inset="1pt,1pt,1pt,1pt">
                  <w:txbxContent>
                    <w:p w:rsidR="004E0B2B" w:rsidRPr="00952CDB" w:rsidRDefault="004E0B2B" w:rsidP="004E0B2B">
                      <w:pPr>
                        <w:rPr>
                          <w:rFonts w:cs="Arial"/>
                          <w:i/>
                        </w:rPr>
                      </w:pPr>
                      <w:r>
                        <w:rPr>
                          <w:rFonts w:ascii="Journal" w:hAnsi="Journal"/>
                          <w:sz w:val="18"/>
                        </w:rPr>
                        <w:t xml:space="preserve"> </w:t>
                      </w:r>
                      <w:r w:rsidRPr="00952CDB">
                        <w:rPr>
                          <w:rFonts w:cs="Arial"/>
                          <w:i/>
                          <w:sz w:val="18"/>
                        </w:rPr>
                        <w:t>Н. Контр.</w:t>
                      </w:r>
                    </w:p>
                  </w:txbxContent>
                </v:textbox>
              </v:rect>
              <v:rect id="_x0000_s1152" style="position:absolute;left:9281;width:10718;height:20000" o:allowincell="f" filled="f" stroked="f" strokeweight=".25pt">
                <v:textbox style="mso-next-textbox:#_x0000_s1152" inset="1pt,1pt,1pt,1pt">
                  <w:txbxContent>
                    <w:p w:rsidR="004E0B2B" w:rsidRDefault="004E0B2B" w:rsidP="004E0B2B">
                      <w:pPr>
                        <w:rPr>
                          <w:rFonts w:ascii="Journal" w:hAnsi="Journal"/>
                          <w:lang w:val="ru-RU"/>
                        </w:rPr>
                      </w:pPr>
                      <w:r>
                        <w:rPr>
                          <w:rFonts w:ascii="Journal" w:hAnsi="Journal"/>
                          <w:sz w:val="18"/>
                          <w:lang w:val="ru-RU"/>
                        </w:rPr>
                        <w:t xml:space="preserve"> </w:t>
                      </w:r>
                    </w:p>
                  </w:txbxContent>
                </v:textbox>
              </v:rect>
            </v:group>
            <v:group id="_x0000_s1153" style="position:absolute;left:39;top:19660;width:4801;height:309" coordsize="19999,20000" o:allowincell="f">
              <v:rect id="_x0000_s1154" style="position:absolute;width:8856;height:20000" o:allowincell="f" filled="f" stroked="f" strokeweight=".25pt">
                <v:textbox style="mso-next-textbox:#_x0000_s1154" inset="1pt,1pt,1pt,1pt">
                  <w:txbxContent>
                    <w:p w:rsidR="004E0B2B" w:rsidRPr="00952CDB" w:rsidRDefault="004E0B2B" w:rsidP="004E0B2B">
                      <w:pPr>
                        <w:rPr>
                          <w:rFonts w:cs="Arial"/>
                          <w:i/>
                        </w:rPr>
                      </w:pPr>
                      <w:r w:rsidRPr="00952CDB">
                        <w:rPr>
                          <w:rFonts w:cs="Arial"/>
                          <w:i/>
                          <w:sz w:val="18"/>
                        </w:rPr>
                        <w:t xml:space="preserve"> </w:t>
                      </w:r>
                      <w:proofErr w:type="gramStart"/>
                      <w:r>
                        <w:rPr>
                          <w:rFonts w:cs="Arial"/>
                          <w:i/>
                          <w:sz w:val="18"/>
                        </w:rPr>
                        <w:t>Затверд.</w:t>
                      </w:r>
                      <w:proofErr w:type="gramEnd"/>
                    </w:p>
                  </w:txbxContent>
                </v:textbox>
              </v:rect>
              <v:rect id="_x0000_s1155" style="position:absolute;left:9281;width:10718;height:20000" o:allowincell="f" filled="f" stroked="f" strokeweight=".25pt">
                <v:textbox style="mso-next-textbox:#_x0000_s1155" inset="1pt,1pt,1pt,1pt">
                  <w:txbxContent>
                    <w:p w:rsidR="004E0B2B" w:rsidRDefault="004E0B2B" w:rsidP="004E0B2B">
                      <w:pPr>
                        <w:rPr>
                          <w:rFonts w:ascii="Journal" w:hAnsi="Journal"/>
                          <w:lang w:val="ru-RU"/>
                        </w:rPr>
                      </w:pPr>
                      <w:r>
                        <w:rPr>
                          <w:rFonts w:ascii="Journal" w:hAnsi="Journal"/>
                          <w:sz w:val="18"/>
                          <w:lang w:val="ru-RU"/>
                        </w:rPr>
                        <w:t xml:space="preserve"> Ткаченко В.</w:t>
                      </w:r>
                      <w:proofErr w:type="gramStart"/>
                      <w:r>
                        <w:rPr>
                          <w:rFonts w:ascii="Journal" w:hAnsi="Journal"/>
                          <w:sz w:val="18"/>
                          <w:lang w:val="ru-RU"/>
                        </w:rPr>
                        <w:t>В</w:t>
                      </w:r>
                      <w:proofErr w:type="gramEnd"/>
                    </w:p>
                  </w:txbxContent>
                </v:textbox>
              </v:rect>
            </v:group>
            <v:line id="_x0000_s1156" style="position:absolute" from="14208,18239" to="14210,19979" o:allowincell="f" strokeweight="2pt"/>
            <v:rect id="_x0000_s1157" style="position:absolute;left:7787;top:18314;width:6292;height:1609" o:allowincell="f" filled="f" stroked="f" strokeweight=".25pt">
              <v:textbox style="mso-next-textbox:#_x0000_s1157" inset="1pt,1pt,1pt,1pt">
                <w:txbxContent>
                  <w:p w:rsidR="004E0B2B" w:rsidRDefault="004E0B2B" w:rsidP="004E0B2B">
                    <w:pPr>
                      <w:pStyle w:val="a5"/>
                      <w:ind w:left="180" w:firstLine="0"/>
                      <w:jc w:val="center"/>
                      <w:rPr>
                        <w:rFonts w:ascii="Arial" w:hAnsi="Arial" w:cs="Arial"/>
                        <w:i/>
                      </w:rPr>
                    </w:pPr>
                  </w:p>
                  <w:p w:rsidR="004E0B2B" w:rsidRPr="004B65D6" w:rsidRDefault="004E0B2B" w:rsidP="004E0B2B">
                    <w:pPr>
                      <w:pStyle w:val="a5"/>
                      <w:ind w:firstLine="0"/>
                      <w:jc w:val="center"/>
                      <w:rPr>
                        <w:rFonts w:ascii="Arial" w:hAnsi="Arial" w:cs="Arial"/>
                        <w:i/>
                        <w:lang w:val="uk-UA"/>
                      </w:rPr>
                    </w:pPr>
                    <w:r>
                      <w:rPr>
                        <w:rFonts w:ascii="Arial" w:hAnsi="Arial" w:cs="Arial"/>
                        <w:i/>
                      </w:rPr>
                      <w:t xml:space="preserve">Пояснювальна записка </w:t>
                    </w:r>
                  </w:p>
                  <w:p w:rsidR="004E0B2B" w:rsidRDefault="004E0B2B" w:rsidP="004E0B2B">
                    <w:pPr>
                      <w:pStyle w:val="a5"/>
                      <w:rPr>
                        <w:sz w:val="26"/>
                      </w:rPr>
                    </w:pPr>
                  </w:p>
                  <w:p w:rsidR="004E0B2B" w:rsidRDefault="004E0B2B" w:rsidP="004E0B2B">
                    <w:pPr>
                      <w:pStyle w:val="a5"/>
                      <w:rPr>
                        <w:sz w:val="26"/>
                      </w:rPr>
                    </w:pPr>
                  </w:p>
                  <w:p w:rsidR="004E0B2B" w:rsidRDefault="004E0B2B" w:rsidP="004E0B2B">
                    <w:pPr>
                      <w:pStyle w:val="a3"/>
                      <w:tabs>
                        <w:tab w:val="clear" w:pos="4153"/>
                        <w:tab w:val="clear" w:pos="8306"/>
                      </w:tabs>
                      <w:rPr>
                        <w:rFonts w:ascii="Journal" w:hAnsi="Journal"/>
                      </w:rPr>
                    </w:pPr>
                  </w:p>
                </w:txbxContent>
              </v:textbox>
            </v:rect>
            <v:line id="_x0000_s1158" style="position:absolute" from="14221,18587" to="19990,18588" o:allowincell="f" strokeweight="2pt"/>
            <v:line id="_x0000_s1159" style="position:absolute" from="14219,18939" to="19988,18941" o:allowincell="f" strokeweight="2pt"/>
            <v:line id="_x0000_s1160" style="position:absolute" from="17487,18239" to="17490,18932" o:allowincell="f" strokeweight="2pt"/>
            <v:rect id="_x0000_s1161" style="position:absolute;left:14295;top:18258;width:1474;height:309" o:allowincell="f" filled="f" stroked="f" strokeweight=".25pt">
              <v:textbox style="mso-next-textbox:#_x0000_s1161" inset="1pt,1pt,1pt,1pt">
                <w:txbxContent>
                  <w:p w:rsidR="004E0B2B" w:rsidRPr="00DD46DB" w:rsidRDefault="004E0B2B" w:rsidP="004E0B2B">
                    <w:pPr>
                      <w:jc w:val="both"/>
                      <w:rPr>
                        <w:rFonts w:cs="Arial"/>
                        <w:i/>
                      </w:rPr>
                    </w:pPr>
                    <w:proofErr w:type="gramStart"/>
                    <w:r>
                      <w:rPr>
                        <w:rFonts w:cs="Arial"/>
                        <w:i/>
                        <w:sz w:val="18"/>
                      </w:rPr>
                      <w:t>Стор</w:t>
                    </w:r>
                    <w:r w:rsidRPr="00DD46DB">
                      <w:rPr>
                        <w:rFonts w:cs="Arial"/>
                        <w:i/>
                        <w:sz w:val="18"/>
                      </w:rPr>
                      <w:t>.</w:t>
                    </w:r>
                    <w:proofErr w:type="gramEnd"/>
                  </w:p>
                </w:txbxContent>
              </v:textbox>
            </v:rect>
            <v:rect id="_x0000_s1162" style="position:absolute;left:17577;top:18258;width:2327;height:309" o:allowincell="f" filled="f" stroked="f" strokeweight=".25pt">
              <v:textbox style="mso-next-textbox:#_x0000_s1162" inset="1pt,1pt,1pt,1pt">
                <w:txbxContent>
                  <w:p w:rsidR="004E0B2B" w:rsidRPr="00DD46DB" w:rsidRDefault="004E0B2B" w:rsidP="004E0B2B">
                    <w:pPr>
                      <w:jc w:val="center"/>
                      <w:rPr>
                        <w:rFonts w:cs="Arial"/>
                        <w:i/>
                      </w:rPr>
                    </w:pPr>
                    <w:r>
                      <w:rPr>
                        <w:rFonts w:cs="Arial"/>
                        <w:i/>
                        <w:sz w:val="18"/>
                      </w:rPr>
                      <w:t>Стор</w:t>
                    </w:r>
                  </w:p>
                </w:txbxContent>
              </v:textbox>
            </v:rect>
            <v:rect id="_x0000_s1163" style="position:absolute;left:17591;top:18613;width:2326;height:309" o:allowincell="f" filled="f" stroked="f" strokeweight=".25pt">
              <v:textbox style="mso-next-textbox:#_x0000_s1163" inset="1pt,1pt,1pt,1pt">
                <w:txbxContent>
                  <w:p w:rsidR="004E0B2B" w:rsidRPr="00DD46DB" w:rsidRDefault="004E0B2B" w:rsidP="004E0B2B">
                    <w:pPr>
                      <w:jc w:val="center"/>
                      <w:rPr>
                        <w:rFonts w:cs="Arial"/>
                        <w:i/>
                        <w:lang w:val="ru-RU"/>
                      </w:rPr>
                    </w:pPr>
                    <w:r>
                      <w:rPr>
                        <w:rFonts w:cs="Arial"/>
                        <w:i/>
                        <w:sz w:val="18"/>
                        <w:lang w:val="ru-RU"/>
                      </w:rPr>
                      <w:t>4</w:t>
                    </w:r>
                  </w:p>
                </w:txbxContent>
              </v:textbox>
            </v:rect>
            <v:line id="_x0000_s1164" style="position:absolute" from="14755,18594" to="14757,18932" o:allowincell="f" strokeweight="1pt"/>
            <v:line id="_x0000_s1165" style="position:absolute" from="15301,18595" to="15303,18933" o:allowincell="f" strokeweight="1pt"/>
            <v:rect id="_x0000_s1166" style="position:absolute;left:14295;top:19221;width:5609;height:440" o:allowincell="f" filled="f" stroked="f" strokeweight=".25pt">
              <v:textbox style="mso-next-textbox:#_x0000_s1166" inset="1pt,1pt,1pt,1pt">
                <w:txbxContent>
                  <w:p w:rsidR="004E0B2B" w:rsidRPr="00952CDB" w:rsidRDefault="004E0B2B" w:rsidP="004E0B2B">
                    <w:pPr>
                      <w:jc w:val="center"/>
                      <w:rPr>
                        <w:rFonts w:cs="Arial"/>
                        <w:i/>
                        <w:sz w:val="24"/>
                        <w:lang w:val="ru-RU"/>
                      </w:rPr>
                    </w:pPr>
                    <w:r w:rsidRPr="00952CDB">
                      <w:rPr>
                        <w:rFonts w:cs="Arial"/>
                        <w:i/>
                        <w:sz w:val="24"/>
                        <w:lang w:val="ru-RU"/>
                      </w:rPr>
                      <w:t>НТУУ “КП</w:t>
                    </w:r>
                    <w:r>
                      <w:rPr>
                        <w:rFonts w:cs="Arial"/>
                        <w:i/>
                        <w:sz w:val="24"/>
                        <w:lang w:val="ru-RU"/>
                      </w:rPr>
                      <w:t>І</w:t>
                    </w:r>
                    <w:r w:rsidRPr="00952CDB">
                      <w:rPr>
                        <w:rFonts w:cs="Arial"/>
                        <w:i/>
                        <w:sz w:val="24"/>
                        <w:lang w:val="ru-RU"/>
                      </w:rPr>
                      <w:t xml:space="preserve">” </w:t>
                    </w:r>
                    <w:r>
                      <w:rPr>
                        <w:rFonts w:cs="Arial"/>
                        <w:i/>
                        <w:sz w:val="24"/>
                        <w:lang w:val="ru-RU"/>
                      </w:rPr>
                      <w:t>ФІОТ</w:t>
                    </w:r>
                  </w:p>
                </w:txbxContent>
              </v:textbox>
            </v:rect>
            <w10:wrap anchorx="page" anchory="page"/>
            <w10:anchorlock/>
          </v:group>
        </w:pict>
      </w:r>
      <w:r w:rsidR="004B65D6" w:rsidRPr="0031076F">
        <w:rPr>
          <w:bCs/>
          <w:lang w:val="ru-RU"/>
        </w:rPr>
        <w:t>Змі</w:t>
      </w:r>
      <w:proofErr w:type="gramStart"/>
      <w:r w:rsidR="004B65D6" w:rsidRPr="0031076F">
        <w:rPr>
          <w:bCs/>
          <w:lang w:val="ru-RU"/>
        </w:rPr>
        <w:t>ст</w:t>
      </w:r>
      <w:proofErr w:type="gramEnd"/>
    </w:p>
    <w:p w:rsidR="004B65D6" w:rsidRPr="0031076F" w:rsidRDefault="004B65D6" w:rsidP="0031076F">
      <w:pPr>
        <w:pStyle w:val="a5"/>
        <w:tabs>
          <w:tab w:val="left" w:pos="9639"/>
        </w:tabs>
        <w:spacing w:line="360" w:lineRule="auto"/>
        <w:ind w:right="255"/>
        <w:rPr>
          <w:bCs/>
          <w:lang w:val="ru-RU"/>
        </w:rPr>
      </w:pPr>
    </w:p>
    <w:p w:rsidR="004B65D6" w:rsidRPr="0031076F" w:rsidRDefault="004B65D6" w:rsidP="0031076F">
      <w:pPr>
        <w:pStyle w:val="a5"/>
        <w:tabs>
          <w:tab w:val="left" w:pos="9639"/>
        </w:tabs>
        <w:spacing w:line="360" w:lineRule="auto"/>
        <w:ind w:right="255"/>
        <w:rPr>
          <w:bCs/>
          <w:lang w:val="ru-RU"/>
        </w:rPr>
      </w:pPr>
      <w:proofErr w:type="gramStart"/>
      <w:r w:rsidRPr="0031076F">
        <w:rPr>
          <w:bCs/>
          <w:lang w:val="ru-RU"/>
        </w:rPr>
        <w:t>Вступ</w:t>
      </w:r>
      <w:proofErr w:type="gramEnd"/>
      <w:r w:rsidRPr="0031076F">
        <w:rPr>
          <w:bCs/>
          <w:lang w:val="ru-RU"/>
        </w:rPr>
        <w:t>…………………………………………………………………………...2</w:t>
      </w:r>
    </w:p>
    <w:p w:rsidR="004B65D6" w:rsidRPr="0031076F" w:rsidRDefault="004B65D6" w:rsidP="0031076F">
      <w:pPr>
        <w:pStyle w:val="a5"/>
        <w:numPr>
          <w:ilvl w:val="0"/>
          <w:numId w:val="1"/>
        </w:numPr>
        <w:tabs>
          <w:tab w:val="left" w:pos="9639"/>
        </w:tabs>
        <w:autoSpaceDE/>
        <w:autoSpaceDN/>
        <w:spacing w:line="360" w:lineRule="auto"/>
        <w:ind w:right="255"/>
        <w:rPr>
          <w:bCs/>
          <w:lang w:val="ru-RU"/>
        </w:rPr>
      </w:pPr>
      <w:r w:rsidRPr="0031076F">
        <w:rPr>
          <w:bCs/>
          <w:lang w:val="ru-RU"/>
        </w:rPr>
        <w:t xml:space="preserve">Обзор однокристальних мікропроцесорів…………………………………….3          </w:t>
      </w:r>
    </w:p>
    <w:p w:rsidR="004B65D6" w:rsidRPr="0031076F" w:rsidRDefault="004B65D6" w:rsidP="0031076F">
      <w:pPr>
        <w:pStyle w:val="a5"/>
        <w:numPr>
          <w:ilvl w:val="0"/>
          <w:numId w:val="1"/>
        </w:numPr>
        <w:tabs>
          <w:tab w:val="left" w:pos="9639"/>
        </w:tabs>
        <w:autoSpaceDE/>
        <w:autoSpaceDN/>
        <w:spacing w:line="360" w:lineRule="auto"/>
        <w:ind w:right="255"/>
        <w:rPr>
          <w:bCs/>
          <w:lang w:val="ru-RU"/>
        </w:rPr>
      </w:pPr>
      <w:r w:rsidRPr="0031076F">
        <w:rPr>
          <w:bCs/>
          <w:lang w:val="ru-RU"/>
        </w:rPr>
        <w:t xml:space="preserve">Мікропроцесорна система на базі </w:t>
      </w:r>
      <w:proofErr w:type="gramStart"/>
      <w:r w:rsidRPr="0031076F">
        <w:rPr>
          <w:bCs/>
          <w:lang w:val="ru-RU"/>
        </w:rPr>
        <w:t>Р</w:t>
      </w:r>
      <w:proofErr w:type="gramEnd"/>
      <w:r w:rsidRPr="0031076F">
        <w:rPr>
          <w:bCs/>
          <w:lang w:val="ru-RU"/>
        </w:rPr>
        <w:t xml:space="preserve">ІС 16С84………………………………...8                                                </w:t>
      </w:r>
    </w:p>
    <w:p w:rsidR="004B65D6" w:rsidRPr="0031076F" w:rsidRDefault="004B65D6" w:rsidP="0031076F">
      <w:pPr>
        <w:pStyle w:val="a5"/>
        <w:numPr>
          <w:ilvl w:val="3"/>
          <w:numId w:val="1"/>
        </w:numPr>
        <w:tabs>
          <w:tab w:val="left" w:pos="9639"/>
        </w:tabs>
        <w:autoSpaceDE/>
        <w:autoSpaceDN/>
        <w:spacing w:line="360" w:lineRule="auto"/>
        <w:ind w:right="255" w:firstLine="0"/>
        <w:rPr>
          <w:bCs/>
          <w:lang w:val="ru-RU"/>
        </w:rPr>
      </w:pPr>
      <w:r w:rsidRPr="0031076F">
        <w:rPr>
          <w:bCs/>
          <w:lang w:val="ru-RU"/>
        </w:rPr>
        <w:t xml:space="preserve">   2.1. Розробка структурної схеми МПС………………………………………….8     </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2.2. Опис мікроконтроллера </w:t>
      </w:r>
      <w:proofErr w:type="gramStart"/>
      <w:r w:rsidRPr="0031076F">
        <w:rPr>
          <w:bCs/>
          <w:lang w:val="ru-RU"/>
        </w:rPr>
        <w:t>Р</w:t>
      </w:r>
      <w:proofErr w:type="gramEnd"/>
      <w:r w:rsidRPr="0031076F">
        <w:rPr>
          <w:bCs/>
          <w:lang w:val="ru-RU"/>
        </w:rPr>
        <w:t xml:space="preserve">ІС 16С84………………………………………...12                                                </w:t>
      </w:r>
    </w:p>
    <w:p w:rsidR="004B65D6" w:rsidRPr="0031076F" w:rsidRDefault="004B65D6" w:rsidP="0031076F">
      <w:pPr>
        <w:pStyle w:val="a5"/>
        <w:numPr>
          <w:ilvl w:val="2"/>
          <w:numId w:val="1"/>
        </w:numPr>
        <w:tabs>
          <w:tab w:val="left" w:pos="9639"/>
        </w:tabs>
        <w:autoSpaceDE/>
        <w:autoSpaceDN/>
        <w:spacing w:line="360" w:lineRule="auto"/>
        <w:ind w:right="255" w:firstLine="0"/>
        <w:rPr>
          <w:bCs/>
          <w:lang w:val="ru-RU"/>
        </w:rPr>
      </w:pPr>
      <w:r w:rsidRPr="0031076F">
        <w:rPr>
          <w:bCs/>
          <w:lang w:val="ru-RU"/>
        </w:rPr>
        <w:t xml:space="preserve">      2.2.1. Захальна характеристика</w:t>
      </w:r>
      <w:r w:rsidR="001A0BF8" w:rsidRPr="0031076F">
        <w:rPr>
          <w:bCs/>
          <w:lang w:val="ru-RU"/>
        </w:rPr>
        <w:t>………………………………………………..</w:t>
      </w:r>
      <w:r w:rsidRPr="0031076F">
        <w:rPr>
          <w:bCs/>
          <w:lang w:val="ru-RU"/>
        </w:rPr>
        <w:t>12</w:t>
      </w:r>
    </w:p>
    <w:p w:rsidR="004B65D6" w:rsidRPr="0031076F" w:rsidRDefault="004B65D6" w:rsidP="0031076F">
      <w:pPr>
        <w:pStyle w:val="a5"/>
        <w:numPr>
          <w:ilvl w:val="2"/>
          <w:numId w:val="1"/>
        </w:numPr>
        <w:tabs>
          <w:tab w:val="left" w:pos="9639"/>
        </w:tabs>
        <w:autoSpaceDE/>
        <w:autoSpaceDN/>
        <w:spacing w:line="360" w:lineRule="auto"/>
        <w:ind w:right="255" w:firstLine="0"/>
        <w:rPr>
          <w:bCs/>
          <w:lang w:val="ru-RU"/>
        </w:rPr>
      </w:pPr>
      <w:r w:rsidRPr="0031076F">
        <w:rPr>
          <w:bCs/>
          <w:lang w:val="ru-RU"/>
        </w:rPr>
        <w:t xml:space="preserve">      2.2.2. </w:t>
      </w:r>
      <w:r w:rsidR="001A0BF8" w:rsidRPr="0031076F">
        <w:rPr>
          <w:bCs/>
          <w:lang w:val="ru-RU"/>
        </w:rPr>
        <w:t>Структурна</w:t>
      </w:r>
      <w:r w:rsidRPr="0031076F">
        <w:rPr>
          <w:bCs/>
          <w:lang w:val="ru-RU"/>
        </w:rPr>
        <w:t xml:space="preserve"> схема </w:t>
      </w:r>
      <w:proofErr w:type="gramStart"/>
      <w:r w:rsidRPr="0031076F">
        <w:rPr>
          <w:bCs/>
          <w:lang w:val="ru-RU"/>
        </w:rPr>
        <w:t>м</w:t>
      </w:r>
      <w:proofErr w:type="gramEnd"/>
      <w:r w:rsidR="001A0BF8" w:rsidRPr="0031076F">
        <w:rPr>
          <w:bCs/>
          <w:lang w:val="ru-RU"/>
        </w:rPr>
        <w:t>і</w:t>
      </w:r>
      <w:r w:rsidRPr="0031076F">
        <w:rPr>
          <w:bCs/>
          <w:lang w:val="ru-RU"/>
        </w:rPr>
        <w:t>кроконтроллера</w:t>
      </w:r>
      <w:r w:rsidR="001A0BF8" w:rsidRPr="0031076F">
        <w:rPr>
          <w:bCs/>
          <w:lang w:val="ru-RU"/>
        </w:rPr>
        <w:t>…………………………………..</w:t>
      </w:r>
      <w:r w:rsidRPr="0031076F">
        <w:rPr>
          <w:bCs/>
          <w:lang w:val="ru-RU"/>
        </w:rPr>
        <w:t xml:space="preserve">13      </w:t>
      </w:r>
    </w:p>
    <w:p w:rsidR="004B65D6" w:rsidRPr="0031076F" w:rsidRDefault="004B65D6" w:rsidP="0031076F">
      <w:pPr>
        <w:pStyle w:val="a5"/>
        <w:numPr>
          <w:ilvl w:val="2"/>
          <w:numId w:val="1"/>
        </w:numPr>
        <w:tabs>
          <w:tab w:val="left" w:pos="9639"/>
        </w:tabs>
        <w:autoSpaceDE/>
        <w:autoSpaceDN/>
        <w:spacing w:line="360" w:lineRule="auto"/>
        <w:ind w:right="255" w:firstLine="0"/>
        <w:rPr>
          <w:bCs/>
          <w:lang w:val="ru-RU"/>
        </w:rPr>
      </w:pPr>
      <w:r w:rsidRPr="0031076F">
        <w:rPr>
          <w:bCs/>
          <w:lang w:val="ru-RU"/>
        </w:rPr>
        <w:t xml:space="preserve">      2.2.3. Система команд </w:t>
      </w:r>
      <w:proofErr w:type="gramStart"/>
      <w:r w:rsidRPr="0031076F">
        <w:rPr>
          <w:bCs/>
          <w:lang w:val="ru-RU"/>
        </w:rPr>
        <w:t>м</w:t>
      </w:r>
      <w:proofErr w:type="gramEnd"/>
      <w:r w:rsidR="001A0BF8" w:rsidRPr="0031076F">
        <w:rPr>
          <w:bCs/>
          <w:lang w:val="ru-RU"/>
        </w:rPr>
        <w:t>і</w:t>
      </w:r>
      <w:r w:rsidRPr="0031076F">
        <w:rPr>
          <w:bCs/>
          <w:lang w:val="ru-RU"/>
        </w:rPr>
        <w:t xml:space="preserve">кроконтроллера </w:t>
      </w:r>
      <w:r w:rsidR="001A0BF8" w:rsidRPr="0031076F">
        <w:rPr>
          <w:bCs/>
          <w:lang w:val="ru-RU"/>
        </w:rPr>
        <w:t>……………………………………</w:t>
      </w:r>
      <w:r w:rsidRPr="0031076F">
        <w:rPr>
          <w:bCs/>
          <w:lang w:val="ru-RU"/>
        </w:rPr>
        <w:t xml:space="preserve">15       </w:t>
      </w:r>
    </w:p>
    <w:p w:rsidR="004B65D6" w:rsidRPr="0031076F" w:rsidRDefault="004B65D6" w:rsidP="0031076F">
      <w:pPr>
        <w:pStyle w:val="a5"/>
        <w:numPr>
          <w:ilvl w:val="2"/>
          <w:numId w:val="1"/>
        </w:numPr>
        <w:tabs>
          <w:tab w:val="left" w:pos="9639"/>
        </w:tabs>
        <w:autoSpaceDE/>
        <w:autoSpaceDN/>
        <w:spacing w:line="360" w:lineRule="auto"/>
        <w:ind w:right="255" w:firstLine="0"/>
        <w:rPr>
          <w:bCs/>
          <w:lang w:val="ru-RU"/>
        </w:rPr>
      </w:pPr>
      <w:r w:rsidRPr="0031076F">
        <w:rPr>
          <w:bCs/>
          <w:lang w:val="ru-RU"/>
        </w:rPr>
        <w:t xml:space="preserve">      2.2.4. Тип</w:t>
      </w:r>
      <w:r w:rsidR="001A0BF8" w:rsidRPr="0031076F">
        <w:rPr>
          <w:bCs/>
          <w:lang w:val="ru-RU"/>
        </w:rPr>
        <w:t>и адресації……………………………………………………………</w:t>
      </w:r>
      <w:r w:rsidRPr="0031076F">
        <w:rPr>
          <w:bCs/>
          <w:lang w:val="ru-RU"/>
        </w:rPr>
        <w:t xml:space="preserve">29         </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2.3. </w:t>
      </w:r>
      <w:proofErr w:type="gramStart"/>
      <w:r w:rsidRPr="0031076F">
        <w:rPr>
          <w:bCs/>
          <w:lang w:val="ru-RU"/>
        </w:rPr>
        <w:t>П</w:t>
      </w:r>
      <w:proofErr w:type="gramEnd"/>
      <w:r w:rsidR="001A0BF8" w:rsidRPr="0031076F">
        <w:rPr>
          <w:bCs/>
          <w:lang w:val="ru-RU"/>
        </w:rPr>
        <w:t xml:space="preserve">ідключениня </w:t>
      </w:r>
      <w:r w:rsidRPr="0031076F">
        <w:rPr>
          <w:bCs/>
          <w:lang w:val="ru-RU"/>
        </w:rPr>
        <w:t>пам</w:t>
      </w:r>
      <w:r w:rsidR="001A0BF8" w:rsidRPr="0031076F">
        <w:rPr>
          <w:bCs/>
          <w:lang w:val="ru-RU"/>
        </w:rPr>
        <w:t>’</w:t>
      </w:r>
      <w:r w:rsidRPr="0031076F">
        <w:rPr>
          <w:bCs/>
          <w:lang w:val="ru-RU"/>
        </w:rPr>
        <w:t>ят</w:t>
      </w:r>
      <w:r w:rsidR="001A0BF8" w:rsidRPr="0031076F">
        <w:rPr>
          <w:bCs/>
          <w:lang w:val="ru-RU"/>
        </w:rPr>
        <w:t>і</w:t>
      </w:r>
      <w:r w:rsidRPr="0031076F">
        <w:rPr>
          <w:bCs/>
          <w:lang w:val="ru-RU"/>
        </w:rPr>
        <w:t xml:space="preserve"> </w:t>
      </w:r>
      <w:r w:rsidR="001A0BF8" w:rsidRPr="0031076F">
        <w:rPr>
          <w:bCs/>
          <w:lang w:val="ru-RU"/>
        </w:rPr>
        <w:t>………………………………………………………30</w:t>
      </w:r>
      <w:r w:rsidRPr="0031076F">
        <w:rPr>
          <w:bCs/>
          <w:lang w:val="ru-RU"/>
        </w:rPr>
        <w:t xml:space="preserve">      </w:t>
      </w:r>
    </w:p>
    <w:p w:rsidR="004B65D6" w:rsidRPr="0031076F" w:rsidRDefault="001A0BF8"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2.4</w:t>
      </w:r>
      <w:r w:rsidR="004B65D6" w:rsidRPr="0031076F">
        <w:rPr>
          <w:bCs/>
          <w:lang w:val="ru-RU"/>
        </w:rPr>
        <w:t>. Контроллер</w:t>
      </w:r>
      <w:r w:rsidRPr="0031076F">
        <w:rPr>
          <w:bCs/>
          <w:lang w:val="ru-RU"/>
        </w:rPr>
        <w:t>и</w:t>
      </w:r>
      <w:r w:rsidR="004B65D6" w:rsidRPr="0031076F">
        <w:rPr>
          <w:bCs/>
          <w:lang w:val="ru-RU"/>
        </w:rPr>
        <w:t xml:space="preserve"> ПП и ПДП</w:t>
      </w:r>
      <w:r w:rsidRPr="0031076F">
        <w:rPr>
          <w:bCs/>
          <w:lang w:val="ru-RU"/>
        </w:rPr>
        <w:t>…………………………………………………….</w:t>
      </w:r>
      <w:r w:rsidR="004B65D6" w:rsidRPr="0031076F">
        <w:rPr>
          <w:bCs/>
          <w:lang w:val="ru-RU"/>
        </w:rPr>
        <w:t xml:space="preserve">35                                                      </w:t>
      </w:r>
    </w:p>
    <w:p w:rsidR="004B65D6" w:rsidRPr="002D7C04"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2.</w:t>
      </w:r>
      <w:r w:rsidR="001A0BF8" w:rsidRPr="0031076F">
        <w:rPr>
          <w:bCs/>
          <w:lang w:val="ru-RU"/>
        </w:rPr>
        <w:t>5</w:t>
      </w:r>
      <w:r w:rsidRPr="0031076F">
        <w:rPr>
          <w:bCs/>
          <w:lang w:val="ru-RU"/>
        </w:rPr>
        <w:t xml:space="preserve">. </w:t>
      </w:r>
      <w:r w:rsidR="001A0BF8" w:rsidRPr="0031076F">
        <w:rPr>
          <w:bCs/>
          <w:lang w:val="ru-RU"/>
        </w:rPr>
        <w:t>Программований перифері</w:t>
      </w:r>
      <w:r w:rsidRPr="0031076F">
        <w:rPr>
          <w:bCs/>
          <w:lang w:val="ru-RU"/>
        </w:rPr>
        <w:t>йн</w:t>
      </w:r>
      <w:r w:rsidR="001A0BF8" w:rsidRPr="0031076F">
        <w:rPr>
          <w:bCs/>
          <w:lang w:val="ru-RU"/>
        </w:rPr>
        <w:t>и</w:t>
      </w:r>
      <w:r w:rsidRPr="0031076F">
        <w:rPr>
          <w:bCs/>
          <w:lang w:val="ru-RU"/>
        </w:rPr>
        <w:t>й адаптер</w:t>
      </w:r>
      <w:r w:rsidR="001A0BF8" w:rsidRPr="0031076F">
        <w:rPr>
          <w:bCs/>
          <w:lang w:val="ru-RU"/>
        </w:rPr>
        <w:t>…………………………………..</w:t>
      </w:r>
      <w:r w:rsidRPr="0031076F">
        <w:rPr>
          <w:bCs/>
          <w:lang w:val="ru-RU"/>
        </w:rPr>
        <w:t>37</w:t>
      </w:r>
    </w:p>
    <w:p w:rsidR="002D7C04" w:rsidRDefault="002D7C04" w:rsidP="002D7C04">
      <w:pPr>
        <w:pStyle w:val="a5"/>
        <w:tabs>
          <w:tab w:val="left" w:pos="9639"/>
        </w:tabs>
        <w:autoSpaceDE/>
        <w:autoSpaceDN/>
        <w:spacing w:line="360" w:lineRule="auto"/>
        <w:ind w:right="255"/>
        <w:rPr>
          <w:bCs/>
        </w:rPr>
      </w:pPr>
    </w:p>
    <w:p w:rsidR="002D7C04" w:rsidRDefault="002D7C04" w:rsidP="002D7C04">
      <w:pPr>
        <w:pStyle w:val="a5"/>
        <w:tabs>
          <w:tab w:val="left" w:pos="9639"/>
        </w:tabs>
        <w:autoSpaceDE/>
        <w:autoSpaceDN/>
        <w:spacing w:line="360" w:lineRule="auto"/>
        <w:ind w:right="255"/>
        <w:rPr>
          <w:bCs/>
        </w:rPr>
      </w:pPr>
    </w:p>
    <w:p w:rsidR="002D7C04" w:rsidRPr="0031076F" w:rsidRDefault="002D7C04" w:rsidP="002D7C04">
      <w:pPr>
        <w:pStyle w:val="a5"/>
        <w:tabs>
          <w:tab w:val="left" w:pos="9639"/>
        </w:tabs>
        <w:autoSpaceDE/>
        <w:autoSpaceDN/>
        <w:spacing w:line="360" w:lineRule="auto"/>
        <w:ind w:right="255"/>
        <w:rPr>
          <w:bCs/>
          <w:lang w:val="ru-RU"/>
        </w:rPr>
      </w:pPr>
    </w:p>
    <w:p w:rsidR="004B65D6" w:rsidRPr="0031076F" w:rsidRDefault="001A0BF8"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lastRenderedPageBreak/>
        <w:t xml:space="preserve">   2.6</w:t>
      </w:r>
      <w:r w:rsidR="004B65D6" w:rsidRPr="0031076F">
        <w:rPr>
          <w:bCs/>
          <w:lang w:val="ru-RU"/>
        </w:rPr>
        <w:t xml:space="preserve">. </w:t>
      </w:r>
      <w:proofErr w:type="gramStart"/>
      <w:r w:rsidR="004B65D6" w:rsidRPr="0031076F">
        <w:rPr>
          <w:bCs/>
          <w:lang w:val="ru-RU"/>
        </w:rPr>
        <w:t>П</w:t>
      </w:r>
      <w:proofErr w:type="gramEnd"/>
      <w:r w:rsidRPr="0031076F">
        <w:rPr>
          <w:bCs/>
          <w:lang w:val="ru-RU"/>
        </w:rPr>
        <w:t>і</w:t>
      </w:r>
      <w:r w:rsidR="004B65D6" w:rsidRPr="0031076F">
        <w:rPr>
          <w:bCs/>
          <w:lang w:val="ru-RU"/>
        </w:rPr>
        <w:t>дключен</w:t>
      </w:r>
      <w:r w:rsidRPr="0031076F">
        <w:rPr>
          <w:bCs/>
          <w:lang w:val="ru-RU"/>
        </w:rPr>
        <w:t>ня</w:t>
      </w:r>
      <w:r w:rsidR="004B65D6" w:rsidRPr="0031076F">
        <w:rPr>
          <w:bCs/>
          <w:lang w:val="ru-RU"/>
        </w:rPr>
        <w:t xml:space="preserve"> </w:t>
      </w:r>
      <w:r w:rsidRPr="0031076F">
        <w:rPr>
          <w:bCs/>
          <w:lang w:val="ru-RU"/>
        </w:rPr>
        <w:t>додаткових портів…………………………………………....</w:t>
      </w:r>
      <w:r w:rsidR="004B65D6" w:rsidRPr="0031076F">
        <w:rPr>
          <w:bCs/>
          <w:lang w:val="ru-RU"/>
        </w:rPr>
        <w:t xml:space="preserve">39       </w:t>
      </w:r>
    </w:p>
    <w:p w:rsidR="004B65D6" w:rsidRPr="0031076F" w:rsidRDefault="001A0BF8" w:rsidP="0031076F">
      <w:pPr>
        <w:pStyle w:val="a5"/>
        <w:numPr>
          <w:ilvl w:val="0"/>
          <w:numId w:val="1"/>
        </w:numPr>
        <w:tabs>
          <w:tab w:val="left" w:pos="9639"/>
        </w:tabs>
        <w:autoSpaceDE/>
        <w:autoSpaceDN/>
        <w:spacing w:line="360" w:lineRule="auto"/>
        <w:ind w:right="255"/>
        <w:rPr>
          <w:bCs/>
          <w:lang w:val="ru-RU"/>
        </w:rPr>
      </w:pPr>
      <w:r w:rsidRPr="0031076F">
        <w:rPr>
          <w:bCs/>
          <w:lang w:val="ru-RU"/>
        </w:rPr>
        <w:t>Розробка программного забезпечення………………………………………...40</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3.1. Структура программ</w:t>
      </w:r>
      <w:r w:rsidR="001A0BF8" w:rsidRPr="0031076F">
        <w:rPr>
          <w:bCs/>
          <w:lang w:val="ru-RU"/>
        </w:rPr>
        <w:t>и</w:t>
      </w:r>
      <w:r w:rsidRPr="0031076F">
        <w:rPr>
          <w:bCs/>
          <w:lang w:val="ru-RU"/>
        </w:rPr>
        <w:t xml:space="preserve"> </w:t>
      </w:r>
      <w:r w:rsidR="001A0BF8" w:rsidRPr="0031076F">
        <w:rPr>
          <w:bCs/>
          <w:lang w:val="ru-RU"/>
        </w:rPr>
        <w:t>……………………………………………………….</w:t>
      </w:r>
      <w:r w:rsidRPr="0031076F">
        <w:rPr>
          <w:bCs/>
          <w:lang w:val="ru-RU"/>
        </w:rPr>
        <w:t xml:space="preserve">41        </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3.2. </w:t>
      </w:r>
      <w:r w:rsidR="001A0BF8" w:rsidRPr="0031076F">
        <w:rPr>
          <w:bCs/>
          <w:lang w:val="ru-RU"/>
        </w:rPr>
        <w:t xml:space="preserve">Процедура </w:t>
      </w:r>
      <w:r w:rsidRPr="0031076F">
        <w:rPr>
          <w:bCs/>
          <w:lang w:val="ru-RU"/>
        </w:rPr>
        <w:t>множен</w:t>
      </w:r>
      <w:r w:rsidR="001A0BF8" w:rsidRPr="0031076F">
        <w:rPr>
          <w:bCs/>
          <w:lang w:val="ru-RU"/>
        </w:rPr>
        <w:t>н</w:t>
      </w:r>
      <w:r w:rsidRPr="0031076F">
        <w:rPr>
          <w:bCs/>
          <w:lang w:val="ru-RU"/>
        </w:rPr>
        <w:t>я</w:t>
      </w:r>
      <w:r w:rsidR="001A0BF8" w:rsidRPr="0031076F">
        <w:rPr>
          <w:bCs/>
          <w:lang w:val="ru-RU"/>
        </w:rPr>
        <w:t>…………………………………………………….......</w:t>
      </w:r>
      <w:r w:rsidRPr="0031076F">
        <w:rPr>
          <w:bCs/>
          <w:lang w:val="ru-RU"/>
        </w:rPr>
        <w:t xml:space="preserve">44        </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3.3. Процедура д</w:t>
      </w:r>
      <w:r w:rsidR="001A0BF8" w:rsidRPr="0031076F">
        <w:rPr>
          <w:bCs/>
          <w:lang w:val="ru-RU"/>
        </w:rPr>
        <w:t>і</w:t>
      </w:r>
      <w:r w:rsidRPr="0031076F">
        <w:rPr>
          <w:bCs/>
          <w:lang w:val="ru-RU"/>
        </w:rPr>
        <w:t>лен</w:t>
      </w:r>
      <w:r w:rsidR="001A0BF8" w:rsidRPr="0031076F">
        <w:rPr>
          <w:bCs/>
          <w:lang w:val="ru-RU"/>
        </w:rPr>
        <w:t>н</w:t>
      </w:r>
      <w:r w:rsidRPr="0031076F">
        <w:rPr>
          <w:bCs/>
          <w:lang w:val="ru-RU"/>
        </w:rPr>
        <w:t>я</w:t>
      </w:r>
      <w:r w:rsidR="001A0BF8" w:rsidRPr="0031076F">
        <w:rPr>
          <w:bCs/>
          <w:lang w:val="ru-RU"/>
        </w:rPr>
        <w:t>…………………………………………………………...</w:t>
      </w:r>
      <w:r w:rsidRPr="0031076F">
        <w:rPr>
          <w:bCs/>
          <w:lang w:val="ru-RU"/>
        </w:rPr>
        <w:t xml:space="preserve">46        </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3.4. Процедура </w:t>
      </w:r>
      <w:r w:rsidR="001A0BF8" w:rsidRPr="0031076F">
        <w:rPr>
          <w:bCs/>
          <w:lang w:val="ru-RU"/>
        </w:rPr>
        <w:t xml:space="preserve">обчислення </w:t>
      </w:r>
      <w:proofErr w:type="gramStart"/>
      <w:r w:rsidR="001A0BF8" w:rsidRPr="0031076F">
        <w:rPr>
          <w:bCs/>
          <w:lang w:val="ru-RU"/>
        </w:rPr>
        <w:t>квадратного</w:t>
      </w:r>
      <w:proofErr w:type="gramEnd"/>
      <w:r w:rsidRPr="0031076F">
        <w:rPr>
          <w:bCs/>
          <w:lang w:val="ru-RU"/>
        </w:rPr>
        <w:t xml:space="preserve"> кор</w:t>
      </w:r>
      <w:r w:rsidR="001A0BF8" w:rsidRPr="0031076F">
        <w:rPr>
          <w:bCs/>
          <w:lang w:val="ru-RU"/>
        </w:rPr>
        <w:t>е</w:t>
      </w:r>
      <w:r w:rsidRPr="0031076F">
        <w:rPr>
          <w:bCs/>
          <w:lang w:val="ru-RU"/>
        </w:rPr>
        <w:t>ня</w:t>
      </w:r>
      <w:r w:rsidR="001A0BF8" w:rsidRPr="0031076F">
        <w:rPr>
          <w:bCs/>
          <w:lang w:val="ru-RU"/>
        </w:rPr>
        <w:t>……………………………….</w:t>
      </w:r>
      <w:r w:rsidRPr="0031076F">
        <w:rPr>
          <w:bCs/>
          <w:lang w:val="ru-RU"/>
        </w:rPr>
        <w:t xml:space="preserve"> 47         </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3.5. </w:t>
      </w:r>
      <w:r w:rsidR="00801A05" w:rsidRPr="0031076F">
        <w:rPr>
          <w:bCs/>
          <w:lang w:val="ru-RU"/>
        </w:rPr>
        <w:t>Алгоритм програми</w:t>
      </w:r>
      <w:r w:rsidRPr="0031076F">
        <w:rPr>
          <w:bCs/>
          <w:lang w:val="ru-RU"/>
        </w:rPr>
        <w:t xml:space="preserve"> </w:t>
      </w:r>
      <w:r w:rsidR="00801A05" w:rsidRPr="0031076F">
        <w:rPr>
          <w:bCs/>
          <w:lang w:val="ru-RU"/>
        </w:rPr>
        <w:t>обчислення функції…………………………………..</w:t>
      </w:r>
      <w:r w:rsidRPr="0031076F">
        <w:rPr>
          <w:bCs/>
          <w:lang w:val="ru-RU"/>
        </w:rPr>
        <w:t xml:space="preserve"> 49        </w:t>
      </w:r>
    </w:p>
    <w:p w:rsidR="004B65D6" w:rsidRPr="0031076F" w:rsidRDefault="004B65D6" w:rsidP="0031076F">
      <w:pPr>
        <w:pStyle w:val="a5"/>
        <w:numPr>
          <w:ilvl w:val="1"/>
          <w:numId w:val="1"/>
        </w:numPr>
        <w:tabs>
          <w:tab w:val="left" w:pos="9639"/>
        </w:tabs>
        <w:autoSpaceDE/>
        <w:autoSpaceDN/>
        <w:spacing w:line="360" w:lineRule="auto"/>
        <w:ind w:right="255" w:firstLine="0"/>
        <w:rPr>
          <w:bCs/>
          <w:lang w:val="ru-RU"/>
        </w:rPr>
      </w:pPr>
      <w:r w:rsidRPr="0031076F">
        <w:rPr>
          <w:bCs/>
          <w:lang w:val="ru-RU"/>
        </w:rPr>
        <w:t xml:space="preserve">   3.6. Програма </w:t>
      </w:r>
      <w:r w:rsidR="00801A05" w:rsidRPr="0031076F">
        <w:rPr>
          <w:bCs/>
          <w:lang w:val="ru-RU"/>
        </w:rPr>
        <w:t>обчислення</w:t>
      </w:r>
      <w:r w:rsidRPr="0031076F">
        <w:rPr>
          <w:bCs/>
          <w:lang w:val="ru-RU"/>
        </w:rPr>
        <w:t xml:space="preserve"> функц</w:t>
      </w:r>
      <w:r w:rsidR="00801A05" w:rsidRPr="0031076F">
        <w:rPr>
          <w:bCs/>
          <w:lang w:val="ru-RU"/>
        </w:rPr>
        <w:t>ії……………………………………………...</w:t>
      </w:r>
      <w:r w:rsidRPr="0031076F">
        <w:rPr>
          <w:bCs/>
          <w:lang w:val="ru-RU"/>
        </w:rPr>
        <w:t xml:space="preserve"> 50        </w:t>
      </w:r>
    </w:p>
    <w:p w:rsidR="004B65D6" w:rsidRPr="0031076F" w:rsidRDefault="004B65D6" w:rsidP="0031076F">
      <w:pPr>
        <w:pStyle w:val="a5"/>
        <w:numPr>
          <w:ilvl w:val="0"/>
          <w:numId w:val="1"/>
        </w:numPr>
        <w:tabs>
          <w:tab w:val="left" w:pos="9639"/>
        </w:tabs>
        <w:autoSpaceDE/>
        <w:autoSpaceDN/>
        <w:spacing w:line="360" w:lineRule="auto"/>
        <w:ind w:right="255"/>
        <w:rPr>
          <w:bCs/>
          <w:lang w:val="ru-RU"/>
        </w:rPr>
      </w:pPr>
      <w:r w:rsidRPr="0031076F">
        <w:rPr>
          <w:bCs/>
          <w:lang w:val="ru-RU"/>
        </w:rPr>
        <w:t>Р</w:t>
      </w:r>
      <w:r w:rsidR="00801A05" w:rsidRPr="0031076F">
        <w:rPr>
          <w:bCs/>
          <w:lang w:val="ru-RU"/>
        </w:rPr>
        <w:t>о</w:t>
      </w:r>
      <w:r w:rsidRPr="0031076F">
        <w:rPr>
          <w:bCs/>
          <w:lang w:val="ru-RU"/>
        </w:rPr>
        <w:t>зр</w:t>
      </w:r>
      <w:r w:rsidR="00801A05" w:rsidRPr="0031076F">
        <w:rPr>
          <w:bCs/>
          <w:lang w:val="ru-RU"/>
        </w:rPr>
        <w:t>о</w:t>
      </w:r>
      <w:r w:rsidRPr="0031076F">
        <w:rPr>
          <w:bCs/>
          <w:lang w:val="ru-RU"/>
        </w:rPr>
        <w:t xml:space="preserve">бка </w:t>
      </w:r>
      <w:r w:rsidR="00801A05" w:rsidRPr="0031076F">
        <w:rPr>
          <w:bCs/>
          <w:lang w:val="ru-RU"/>
        </w:rPr>
        <w:t>функціональної схеми</w:t>
      </w:r>
      <w:r w:rsidRPr="0031076F">
        <w:rPr>
          <w:bCs/>
          <w:lang w:val="ru-RU"/>
        </w:rPr>
        <w:t xml:space="preserve"> </w:t>
      </w:r>
      <w:r w:rsidR="00801A05" w:rsidRPr="0031076F">
        <w:rPr>
          <w:bCs/>
          <w:lang w:val="ru-RU"/>
        </w:rPr>
        <w:t>………………………………………………</w:t>
      </w:r>
      <w:r w:rsidRPr="0031076F">
        <w:rPr>
          <w:bCs/>
          <w:lang w:val="ru-RU"/>
        </w:rPr>
        <w:t xml:space="preserve">70            </w:t>
      </w:r>
    </w:p>
    <w:p w:rsidR="004B65D6" w:rsidRPr="0031076F" w:rsidRDefault="00801A05" w:rsidP="0031076F">
      <w:pPr>
        <w:pStyle w:val="a5"/>
        <w:numPr>
          <w:ilvl w:val="0"/>
          <w:numId w:val="1"/>
        </w:numPr>
        <w:tabs>
          <w:tab w:val="left" w:pos="9639"/>
        </w:tabs>
        <w:autoSpaceDE/>
        <w:autoSpaceDN/>
        <w:spacing w:line="360" w:lineRule="auto"/>
        <w:ind w:right="255"/>
        <w:rPr>
          <w:bCs/>
          <w:lang w:val="ru-RU"/>
        </w:rPr>
      </w:pPr>
      <w:r w:rsidRPr="0031076F">
        <w:rPr>
          <w:bCs/>
          <w:lang w:val="ru-RU"/>
        </w:rPr>
        <w:t>Розробка принципіальної схеми</w:t>
      </w:r>
      <w:r w:rsidR="004B65D6" w:rsidRPr="0031076F">
        <w:rPr>
          <w:bCs/>
          <w:lang w:val="ru-RU"/>
        </w:rPr>
        <w:t xml:space="preserve"> </w:t>
      </w:r>
      <w:r w:rsidRPr="0031076F">
        <w:rPr>
          <w:bCs/>
          <w:lang w:val="ru-RU"/>
        </w:rPr>
        <w:t>………………………………………………</w:t>
      </w:r>
      <w:r w:rsidR="004B65D6" w:rsidRPr="0031076F">
        <w:rPr>
          <w:bCs/>
          <w:lang w:val="ru-RU"/>
        </w:rPr>
        <w:t xml:space="preserve">74             </w:t>
      </w:r>
    </w:p>
    <w:p w:rsidR="004B65D6" w:rsidRPr="0031076F" w:rsidRDefault="00801A05" w:rsidP="0031076F">
      <w:pPr>
        <w:pStyle w:val="a5"/>
        <w:tabs>
          <w:tab w:val="left" w:pos="9639"/>
        </w:tabs>
        <w:spacing w:line="360" w:lineRule="auto"/>
        <w:ind w:right="255"/>
        <w:rPr>
          <w:bCs/>
          <w:lang w:val="ru-RU"/>
        </w:rPr>
      </w:pPr>
      <w:r w:rsidRPr="0031076F">
        <w:rPr>
          <w:bCs/>
          <w:lang w:val="ru-RU"/>
        </w:rPr>
        <w:t>Висновки……………………………………………………………………….</w:t>
      </w:r>
      <w:r w:rsidR="004B65D6" w:rsidRPr="0031076F">
        <w:rPr>
          <w:bCs/>
          <w:lang w:val="ru-RU"/>
        </w:rPr>
        <w:t xml:space="preserve">75         </w:t>
      </w:r>
    </w:p>
    <w:p w:rsidR="004B65D6" w:rsidRPr="0031076F" w:rsidRDefault="00CF0030" w:rsidP="0031076F">
      <w:pPr>
        <w:pStyle w:val="a5"/>
        <w:tabs>
          <w:tab w:val="left" w:pos="9639"/>
        </w:tabs>
        <w:spacing w:line="360" w:lineRule="auto"/>
        <w:ind w:right="255"/>
        <w:rPr>
          <w:bCs/>
          <w:lang w:val="ru-RU"/>
        </w:rPr>
      </w:pPr>
      <w:r>
        <w:rPr>
          <w:bCs/>
          <w:lang w:val="ru-RU"/>
        </w:rPr>
        <w:pict>
          <v:shapetype id="_x0000_t202" coordsize="21600,21600" o:spt="202" path="m,l,21600r21600,l21600,xe">
            <v:stroke joinstyle="miter"/>
            <v:path gradientshapeok="t" o:connecttype="rect"/>
          </v:shapetype>
          <v:shape id="_x0000_s1076" type="#_x0000_t202" style="position:absolute;left:0;text-align:left;margin-left:218.95pt;margin-top:594.65pt;width:99pt;height:36pt;z-index:251660288" stroked="f">
            <v:fill opacity="0"/>
            <v:textbox style="mso-next-textbox:#_x0000_s1076">
              <w:txbxContent>
                <w:p w:rsidR="004B65D6" w:rsidRPr="002F0796" w:rsidRDefault="004B65D6" w:rsidP="004B65D6">
                  <w:pPr>
                    <w:jc w:val="center"/>
                    <w:rPr>
                      <w:rFonts w:ascii="GOST type B" w:hAnsi="GOST type B"/>
                      <w:i/>
                      <w:sz w:val="44"/>
                      <w:szCs w:val="44"/>
                      <w:lang w:val="ru-RU"/>
                    </w:rPr>
                  </w:pPr>
                  <w:proofErr w:type="gramStart"/>
                  <w:r w:rsidRPr="00E1606C">
                    <w:rPr>
                      <w:rFonts w:ascii="GOST type B" w:hAnsi="GOST type B"/>
                      <w:i/>
                      <w:sz w:val="44"/>
                      <w:szCs w:val="44"/>
                    </w:rPr>
                    <w:t>за</w:t>
                  </w:r>
                  <w:r>
                    <w:rPr>
                      <w:rFonts w:ascii="GOST type B" w:hAnsi="GOST type B"/>
                      <w:i/>
                      <w:sz w:val="44"/>
                      <w:szCs w:val="44"/>
                      <w:lang w:val="ru-RU"/>
                    </w:rPr>
                    <w:t>писка</w:t>
                  </w:r>
                  <w:proofErr w:type="gramEnd"/>
                </w:p>
                <w:p w:rsidR="004B65D6" w:rsidRDefault="004B65D6" w:rsidP="004B65D6">
                  <w:pPr>
                    <w:jc w:val="center"/>
                  </w:pPr>
                </w:p>
              </w:txbxContent>
            </v:textbox>
          </v:shape>
        </w:pict>
      </w:r>
      <w:r w:rsidR="00801A05" w:rsidRPr="0031076F">
        <w:rPr>
          <w:bCs/>
          <w:lang w:val="ru-RU"/>
        </w:rPr>
        <w:t>Список використаної літератури……………………………………………..</w:t>
      </w:r>
      <w:r w:rsidR="004B65D6" w:rsidRPr="0031076F">
        <w:rPr>
          <w:bCs/>
          <w:lang w:val="ru-RU"/>
        </w:rPr>
        <w:t xml:space="preserve">76       </w:t>
      </w:r>
    </w:p>
    <w:p w:rsidR="004E0B2B" w:rsidRPr="0031076F" w:rsidRDefault="004E0B2B" w:rsidP="0031076F">
      <w:pPr>
        <w:spacing w:line="360" w:lineRule="auto"/>
        <w:rPr>
          <w:rFonts w:ascii="Times New Roman" w:hAnsi="Times New Roman"/>
          <w:sz w:val="28"/>
          <w:szCs w:val="28"/>
        </w:rPr>
      </w:pPr>
    </w:p>
    <w:p w:rsidR="004E0B2B" w:rsidRPr="0031076F" w:rsidRDefault="004E0B2B" w:rsidP="0031076F">
      <w:pPr>
        <w:spacing w:line="360" w:lineRule="auto"/>
        <w:jc w:val="both"/>
        <w:rPr>
          <w:rFonts w:ascii="Times New Roman" w:hAnsi="Times New Roman"/>
          <w:sz w:val="28"/>
          <w:szCs w:val="28"/>
        </w:rPr>
      </w:pPr>
      <w:r w:rsidRPr="0031076F">
        <w:rPr>
          <w:rFonts w:ascii="Times New Roman" w:hAnsi="Times New Roman"/>
          <w:sz w:val="28"/>
          <w:szCs w:val="28"/>
        </w:rPr>
        <w:br w:type="page"/>
      </w:r>
    </w:p>
    <w:p w:rsidR="0046464A" w:rsidRPr="0031076F" w:rsidRDefault="0046464A" w:rsidP="0031076F">
      <w:pPr>
        <w:spacing w:line="360" w:lineRule="auto"/>
        <w:jc w:val="both"/>
        <w:rPr>
          <w:rFonts w:ascii="Times New Roman" w:hAnsi="Times New Roman"/>
          <w:sz w:val="28"/>
          <w:szCs w:val="28"/>
        </w:rPr>
      </w:pPr>
    </w:p>
    <w:p w:rsidR="0046464A" w:rsidRPr="0031076F" w:rsidRDefault="0046464A" w:rsidP="0031076F">
      <w:pPr>
        <w:spacing w:line="360" w:lineRule="auto"/>
        <w:jc w:val="both"/>
        <w:rPr>
          <w:rFonts w:ascii="Times New Roman" w:hAnsi="Times New Roman"/>
          <w:sz w:val="28"/>
          <w:szCs w:val="28"/>
        </w:rPr>
      </w:pPr>
      <w:r w:rsidRPr="0031076F">
        <w:rPr>
          <w:rFonts w:ascii="Times New Roman" w:hAnsi="Times New Roman"/>
          <w:sz w:val="28"/>
          <w:szCs w:val="28"/>
        </w:rPr>
        <w:t xml:space="preserve"> Вступ</w:t>
      </w: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6464A" w:rsidRPr="0031076F" w:rsidRDefault="0046464A" w:rsidP="0031076F">
      <w:pPr>
        <w:spacing w:line="360" w:lineRule="auto"/>
        <w:jc w:val="both"/>
        <w:rPr>
          <w:rFonts w:ascii="Times New Roman" w:hAnsi="Times New Roman"/>
          <w:sz w:val="28"/>
          <w:szCs w:val="28"/>
          <w:lang w:val="uk-UA"/>
        </w:rPr>
      </w:pPr>
    </w:p>
    <w:p w:rsidR="004E0B2B" w:rsidRPr="0031076F" w:rsidRDefault="004E0B2B" w:rsidP="0031076F">
      <w:pPr>
        <w:pStyle w:val="a7"/>
        <w:numPr>
          <w:ilvl w:val="0"/>
          <w:numId w:val="2"/>
        </w:numPr>
        <w:tabs>
          <w:tab w:val="left" w:pos="2127"/>
          <w:tab w:val="left" w:pos="9498"/>
        </w:tabs>
        <w:spacing w:after="0" w:line="360" w:lineRule="auto"/>
        <w:ind w:left="567" w:right="283" w:firstLine="567"/>
        <w:rPr>
          <w:rFonts w:ascii="Times New Roman" w:hAnsi="Times New Roman" w:cs="Times New Roman"/>
          <w:b/>
          <w:noProof/>
          <w:sz w:val="28"/>
          <w:szCs w:val="28"/>
        </w:rPr>
      </w:pPr>
      <w:r w:rsidRPr="0031076F">
        <w:rPr>
          <w:rFonts w:ascii="Times New Roman" w:hAnsi="Times New Roman" w:cs="Times New Roman"/>
          <w:b/>
          <w:noProof/>
          <w:sz w:val="28"/>
          <w:szCs w:val="28"/>
        </w:rPr>
        <w:t>Обзор однокристальных микропроцессоров</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Мікропроцесор як функціональний пристрій ЕОМ забезпечує ефективне автоматичне виконання операцій обробки цифрової інформації відповідно до заданого алгоритму. Для вирішення багатьох завдань в різних областях застосувань, мікропроцесор повинен володіти алгоритмічно повною системою команд (операцій).</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lastRenderedPageBreak/>
        <w:t xml:space="preserve">     При проектуванні МП вирішуються завдання визначення наборів команд, що виконуються програмним або апаратурним способом на основі заданої системи мікрокоманд. Апаратурна реалізація складних команд дає можливість збільшити швидкодію мікропроцесора, але вимагає значних апаратурних ресурсів кристала інтегральної схеми МП. Програмна реалізація складних команд дозволяє забезпечувати програмування складних завдань, змінювати кількість і особливості виконання складних команд. Проте швидкість виконання програмних команд нижча за швидкість виконання апаратурно-реалізованих команд.</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Для опису МП як функціональних пристроїв необхідно охарактеризувати формат оброблюваних даних і команд, кількість, тип і гнучкість команд, методи адресації даних, число внутрішніх регістрів загального призначення і регістрів результату, можливості організації і адресації стека, параметри віртуальної пам'яті і інформаційну ємкість пам'яті, що прямо адресується. Велике значення мають засобу побудови системи переривань програм, побудови ефективних систем </w:t>
      </w:r>
      <w:r w:rsidRPr="0031076F">
        <w:rPr>
          <w:rFonts w:ascii="Times New Roman" w:hAnsi="Times New Roman"/>
          <w:sz w:val="28"/>
          <w:szCs w:val="28"/>
          <w:lang w:val="ru-RU" w:eastAsia="uk-UA"/>
        </w:rPr>
        <w:t>ввода—вывода</w:t>
      </w:r>
      <w:r w:rsidRPr="0031076F">
        <w:rPr>
          <w:rFonts w:ascii="Times New Roman" w:hAnsi="Times New Roman"/>
          <w:sz w:val="28"/>
          <w:szCs w:val="28"/>
          <w:lang w:val="uk-UA" w:eastAsia="uk-UA"/>
        </w:rPr>
        <w:t xml:space="preserve"> даних і розвиненого інтерфейсу.</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МП можуть бути реалізовані на різній фізичній основі: на електронній, оптоелектронній, оптичній, біологічній і навіть на пневматичній або гідравлічній.</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За призначенням розрізняють універсальні і спеціалізовані мікропроцесори.</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Універсальні МП призначені для вирішення широкого круга завдань. При цьому їх ефективна продуктивність слабо залежить від </w:t>
      </w:r>
      <w:r w:rsidRPr="0031076F">
        <w:rPr>
          <w:rFonts w:ascii="Times New Roman" w:hAnsi="Times New Roman"/>
          <w:sz w:val="28"/>
          <w:szCs w:val="28"/>
          <w:lang w:val="uk-UA" w:eastAsia="uk-UA"/>
        </w:rPr>
        <w:lastRenderedPageBreak/>
        <w:t>проблемної специфіки вирішуваних завдань В системі команд МП закладена алгоритмічна універсальність, що означає, що виконуваний машиною склад команд дозволяє отримати перетворення інформації відповідно до будь-якого заданого алгоритму.</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До універсальни</w:t>
      </w:r>
      <w:r w:rsidR="00943134" w:rsidRPr="0031076F">
        <w:rPr>
          <w:rFonts w:ascii="Times New Roman" w:hAnsi="Times New Roman"/>
          <w:sz w:val="28"/>
          <w:szCs w:val="28"/>
          <w:lang w:val="uk-UA" w:eastAsia="uk-UA"/>
        </w:rPr>
        <w:t>х</w:t>
      </w:r>
      <w:r w:rsidRPr="0031076F">
        <w:rPr>
          <w:rFonts w:ascii="Times New Roman" w:hAnsi="Times New Roman"/>
          <w:sz w:val="28"/>
          <w:szCs w:val="28"/>
          <w:lang w:val="uk-UA" w:eastAsia="uk-UA"/>
        </w:rPr>
        <w:t xml:space="preserve"> МП відносяться і секційні мікропроцесори, оскільки для них система команд може бути оптимізована в кожному приватному проекті створення секційного мікропроцесора.</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Ця група МП найбільш численна, в неї входять такі комплекти як К580, </w:t>
      </w:r>
      <w:r w:rsidRPr="0031076F">
        <w:rPr>
          <w:rFonts w:ascii="Times New Roman" w:hAnsi="Times New Roman"/>
          <w:sz w:val="28"/>
          <w:szCs w:val="28"/>
          <w:lang w:eastAsia="uk-UA"/>
        </w:rPr>
        <w:t>Z</w:t>
      </w:r>
      <w:r w:rsidRPr="0031076F">
        <w:rPr>
          <w:rFonts w:ascii="Times New Roman" w:hAnsi="Times New Roman"/>
          <w:sz w:val="28"/>
          <w:szCs w:val="28"/>
          <w:lang w:val="ru-RU" w:eastAsia="uk-UA"/>
        </w:rPr>
        <w:t>80</w:t>
      </w:r>
      <w:r w:rsidRPr="0031076F">
        <w:rPr>
          <w:rFonts w:ascii="Times New Roman" w:hAnsi="Times New Roman"/>
          <w:sz w:val="28"/>
          <w:szCs w:val="28"/>
          <w:lang w:val="uk-UA" w:eastAsia="uk-UA"/>
        </w:rPr>
        <w:t xml:space="preserve">, </w:t>
      </w:r>
      <w:r w:rsidRPr="0031076F">
        <w:rPr>
          <w:rFonts w:ascii="Times New Roman" w:hAnsi="Times New Roman"/>
          <w:sz w:val="28"/>
          <w:szCs w:val="28"/>
          <w:lang w:eastAsia="uk-UA"/>
        </w:rPr>
        <w:t>Intel</w:t>
      </w:r>
      <w:r w:rsidRPr="0031076F">
        <w:rPr>
          <w:rFonts w:ascii="Times New Roman" w:hAnsi="Times New Roman"/>
          <w:sz w:val="28"/>
          <w:szCs w:val="28"/>
          <w:lang w:val="uk-UA" w:eastAsia="uk-UA"/>
        </w:rPr>
        <w:t xml:space="preserve"> 80Ч86, К582, К587, К1804,к1810 і ін.</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Спеціалізовані МП призначені для вирішення певного класу завдань, а іноді тільки для вирішення одного конкретного завдання. Їх істотними особливостями є простота управління, компактність апаратурних засобів, низька вартість і мала потужність споживання.</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Спеціалізовані МП мають орієнтацію на прискорене виконання певних функцій, що дозволяє різко збільшити ефективну продуктивність при вирішенні тільки певних завдань.</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Серед спеціалізованих мікропроцесорів можна виділити різні мікроконтролери, орієнтовані на виконання складних послідовностей логічних операцій; математичні МП, призначені для підвищення продуктивності при виконанні арифметичних операцій за рахунок, наприклад матричних методів їх виконання; МП для обробки даних в різних областях застосувань і так далі</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За допомогою спеціалізованих МП можна ефективно вирішувати нові складні завдання паралельної обробки даних. Наприклад, вони дозволяють здійснити складнішу математичну обробку сигналів, чим широко використовувані методи</w:t>
      </w:r>
      <w:r w:rsidR="00943134" w:rsidRPr="0031076F">
        <w:rPr>
          <w:rFonts w:ascii="Times New Roman" w:hAnsi="Times New Roman"/>
          <w:sz w:val="28"/>
          <w:szCs w:val="28"/>
          <w:lang w:val="uk-UA" w:eastAsia="uk-UA"/>
        </w:rPr>
        <w:t xml:space="preserve"> </w:t>
      </w:r>
      <w:r w:rsidRPr="0031076F">
        <w:rPr>
          <w:rFonts w:ascii="Times New Roman" w:hAnsi="Times New Roman"/>
          <w:sz w:val="28"/>
          <w:szCs w:val="28"/>
          <w:lang w:val="uk-UA" w:eastAsia="uk-UA"/>
        </w:rPr>
        <w:t>кореляції, дають можливість в реальному масштабі часу знаходити відповідність для сигналів форми, що змінюється, шляхом порівняння їх з різними еталонними сигналами для ефективного виділення корисного сигналу на тлі шуму і так далі</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lastRenderedPageBreak/>
        <w:t xml:space="preserve">       По вигляду оброблюваних вхідних сигналів розрізняють цифрові і аналогові мікропроцесори.</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Самі МП є цифровими пристроями обробки інформації.</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Проте у ряді випадків вони можуть мати вбудовані аналого-цифрові і цифро-аналогові перетворювачі. Тому вхідні аналогові сигнали передаються в МП через перетворювач в цифровій формі, обробляються і після зворотного перетворення в аналогову форму поступають на вихід.</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З архітектурної точки зору такими мікропроцесорами є аналогові функціональні перетворювачі сигналів. Вони виконують функції будь-якої аналогової схеми</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(наприклад, проводять генерацію коливань, модуляцію, зсув, фільтрацію, кодування і декодування сигналів в реальному масштабі часу і т. д., замінюючи складні схеми, що складаються з операційних підсилювачів, котушок індуктивності, конденсаторів і так далі). При цьому застосування аналогового МП значно підвищує точність обробки аналогових сигналів і їх відтворюваність, а також розширює функціональні можливості за рахунок програмного “настроювання” цифрової частини мікропроцесора на різні алгоритми обробки сигналів.</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Зазвичай у складі однокристальних аналогових МП є декілька каналів аналого-цифрового і цифро-аналогового перетворення. У аналоговому мікропроцесорі розрядність оброблюваних даних досягає 24 битий і більш. Велике значення приділяється збільшенню швидкості виконання арифметичних операцій.</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Відмінна риса аналогових МП - це здібність до переробки великого об'єму числових даних, тобто до виконання операцій складання і множення з великою швидкістю, при необхідності навіть за рахунок відмови від операцій переривань і переходів. Аналоговий </w:t>
      </w:r>
      <w:r w:rsidRPr="0031076F">
        <w:rPr>
          <w:rFonts w:ascii="Times New Roman" w:hAnsi="Times New Roman"/>
          <w:sz w:val="28"/>
          <w:szCs w:val="28"/>
          <w:lang w:val="uk-UA" w:eastAsia="uk-UA"/>
        </w:rPr>
        <w:lastRenderedPageBreak/>
        <w:t>сигнал, перетворений в цифрову форму, обробляється в реальному масштабі часу і передається на вихід зазвичай в аналоговій формі через цифро-аналоговий перетворювач. При цьому згідно теоремі Котельникова частота квантування аналогового сигналу повинна удвічі перевищувати верхню частоту сигналу.</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Одним з напрямів подальшого вдосконалення аналогових МП є підвищення їх універсальності і гнучкості. Тому разом з підвищенням швидкості обробки великого об'єму цифрових даних розвиватимуться засоби забезпечення розвинених обчислювальних процесів обробки цифрової інформації за рахунок реалізації апаратурних блоків переривання програм і програмних переходів.</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eastAsia="uk-UA"/>
        </w:rPr>
      </w:pPr>
      <w:r w:rsidRPr="0031076F">
        <w:rPr>
          <w:rFonts w:ascii="Times New Roman" w:hAnsi="Times New Roman"/>
          <w:sz w:val="28"/>
          <w:szCs w:val="28"/>
          <w:lang w:val="uk-UA" w:eastAsia="uk-UA"/>
        </w:rPr>
        <w:t xml:space="preserve">       По кількості виконуваних програм розрізняють </w:t>
      </w:r>
      <w:r w:rsidRPr="0031076F">
        <w:rPr>
          <w:rFonts w:ascii="Times New Roman" w:hAnsi="Times New Roman"/>
          <w:sz w:val="28"/>
          <w:szCs w:val="28"/>
          <w:lang w:val="ru-RU" w:eastAsia="uk-UA"/>
        </w:rPr>
        <w:t>одно-</w:t>
      </w:r>
      <w:r w:rsidRPr="0031076F">
        <w:rPr>
          <w:rFonts w:ascii="Times New Roman" w:hAnsi="Times New Roman"/>
          <w:sz w:val="28"/>
          <w:szCs w:val="28"/>
          <w:lang w:val="uk-UA" w:eastAsia="uk-UA"/>
        </w:rPr>
        <w:t xml:space="preserve"> і багатопрограмні мікропроцесори.</w:t>
      </w:r>
      <w:r w:rsidRPr="0031076F">
        <w:rPr>
          <w:rFonts w:ascii="Times New Roman" w:hAnsi="Times New Roman"/>
          <w:sz w:val="28"/>
          <w:szCs w:val="28"/>
          <w:lang w:val="ru-RU"/>
        </w:rPr>
        <w:t xml:space="preserve">   </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У </w:t>
      </w:r>
      <w:r w:rsidRPr="0031076F">
        <w:rPr>
          <w:rFonts w:ascii="Times New Roman" w:hAnsi="Times New Roman"/>
          <w:sz w:val="28"/>
          <w:szCs w:val="28"/>
          <w:lang w:val="ru-RU" w:eastAsia="uk-UA"/>
        </w:rPr>
        <w:t>однопрограммных</w:t>
      </w:r>
      <w:r w:rsidRPr="0031076F">
        <w:rPr>
          <w:rFonts w:ascii="Times New Roman" w:hAnsi="Times New Roman"/>
          <w:sz w:val="28"/>
          <w:szCs w:val="28"/>
          <w:lang w:val="uk-UA" w:eastAsia="uk-UA"/>
        </w:rPr>
        <w:t xml:space="preserve"> МП виконується тільки одна програма. Перехід до виконання іншої програми відбувається після завершення поточної програми.</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У </w:t>
      </w:r>
      <w:r w:rsidRPr="0031076F">
        <w:rPr>
          <w:rFonts w:ascii="Times New Roman" w:hAnsi="Times New Roman"/>
          <w:sz w:val="28"/>
          <w:szCs w:val="28"/>
          <w:lang w:val="ru-RU" w:eastAsia="uk-UA"/>
        </w:rPr>
        <w:t>много-</w:t>
      </w:r>
      <w:r w:rsidRPr="0031076F">
        <w:rPr>
          <w:rFonts w:ascii="Times New Roman" w:hAnsi="Times New Roman"/>
          <w:sz w:val="28"/>
          <w:szCs w:val="28"/>
          <w:lang w:val="uk-UA" w:eastAsia="uk-UA"/>
        </w:rPr>
        <w:t xml:space="preserve"> або мультипрограмних МП одночасно виконується декілька (звичайні декілька десятків) програм. Організація мультипрограмної роботи мікропроцесорних систем, що управляють, наприклад, дозволяє здійснити контроль за станом і управлінням великим числом джерел або приймачів інформації.</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ru-RU"/>
        </w:rPr>
      </w:pPr>
      <w:r w:rsidRPr="0031076F">
        <w:rPr>
          <w:rFonts w:ascii="Times New Roman" w:hAnsi="Times New Roman"/>
          <w:sz w:val="28"/>
          <w:szCs w:val="28"/>
          <w:lang w:val="uk-UA" w:eastAsia="uk-UA"/>
        </w:rPr>
        <w:t xml:space="preserve">       По числу БІС в мікропроцесорному комплекті розрізняють однокристальні, багатокристальні і багатокристальні секційні МП.</w:t>
      </w:r>
    </w:p>
    <w:p w:rsidR="004E0B2B" w:rsidRPr="0031076F" w:rsidRDefault="004E0B2B" w:rsidP="0031076F">
      <w:pPr>
        <w:tabs>
          <w:tab w:val="left" w:pos="2127"/>
          <w:tab w:val="left" w:pos="9498"/>
        </w:tabs>
        <w:spacing w:line="360" w:lineRule="auto"/>
        <w:ind w:left="567" w:right="283" w:firstLine="567"/>
        <w:jc w:val="both"/>
        <w:rPr>
          <w:rFonts w:ascii="Times New Roman" w:hAnsi="Times New Roman"/>
          <w:sz w:val="28"/>
          <w:szCs w:val="28"/>
          <w:lang w:val="uk-UA"/>
        </w:rPr>
      </w:pPr>
      <w:r w:rsidRPr="0031076F">
        <w:rPr>
          <w:rFonts w:ascii="Times New Roman" w:hAnsi="Times New Roman"/>
          <w:sz w:val="28"/>
          <w:szCs w:val="28"/>
          <w:lang w:val="uk-UA" w:eastAsia="uk-UA"/>
        </w:rPr>
        <w:t xml:space="preserve">       Процесори навіть найпростіших ЕОМ мають складну функціональну структуру, містять велику кількість електронних елементів і безліч розгалужених зв'язків. Реалізувати принципову схему звичайного процесора у вигляді однієї або декількох БІС практично неможливо із-за специфічних особливостей БІС (обмеженість кількості елементів, складність виконання розгалужених зв'язків, порівняльне невелике число виводів корпусу). Тому </w:t>
      </w:r>
      <w:r w:rsidRPr="0031076F">
        <w:rPr>
          <w:rFonts w:ascii="Times New Roman" w:hAnsi="Times New Roman"/>
          <w:sz w:val="28"/>
          <w:szCs w:val="28"/>
          <w:lang w:val="uk-UA" w:eastAsia="uk-UA"/>
        </w:rPr>
        <w:lastRenderedPageBreak/>
        <w:t>необхідно змінювати структуру процесора так, щоб повна принципова схема або її частини мали кількість елементів і зв'язків, сумісну з можливостями БІС. При цьому МП набувають внутрішньої магістральної структури, тобто в них до єдиної внутрішньої інформаційної магістралі підключаються всі основні функціональні блоки (арифметико-логічний, робочих регістрів, стека, переривань, інтерфейсу, управління і синхронізації і ін.).</w:t>
      </w:r>
    </w:p>
    <w:p w:rsidR="004E59FA" w:rsidRPr="0031076F" w:rsidRDefault="004E59FA"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p>
    <w:p w:rsidR="00943134" w:rsidRPr="0031076F" w:rsidRDefault="00943134" w:rsidP="0031076F">
      <w:pPr>
        <w:spacing w:line="360" w:lineRule="auto"/>
        <w:ind w:left="3261"/>
        <w:rPr>
          <w:rFonts w:ascii="Times New Roman" w:hAnsi="Times New Roman"/>
          <w:sz w:val="28"/>
          <w:szCs w:val="28"/>
          <w:lang w:val="uk-UA"/>
        </w:rPr>
      </w:pPr>
    </w:p>
    <w:p w:rsidR="00943134" w:rsidRPr="0031076F" w:rsidRDefault="00943134" w:rsidP="0031076F">
      <w:pPr>
        <w:spacing w:line="360" w:lineRule="auto"/>
        <w:rPr>
          <w:rFonts w:ascii="Times New Roman" w:hAnsi="Times New Roman"/>
          <w:sz w:val="28"/>
          <w:szCs w:val="28"/>
          <w:lang w:val="uk-UA"/>
        </w:rPr>
      </w:pPr>
      <w:r w:rsidRPr="0031076F">
        <w:rPr>
          <w:rFonts w:ascii="Times New Roman" w:hAnsi="Times New Roman"/>
          <w:sz w:val="28"/>
          <w:szCs w:val="28"/>
          <w:lang w:val="uk-UA"/>
        </w:rPr>
        <w:t>2.Мікропроцесорна система на базі РІС 16С84</w:t>
      </w:r>
    </w:p>
    <w:p w:rsidR="00943134" w:rsidRPr="0031076F" w:rsidRDefault="00943134" w:rsidP="0031076F">
      <w:pPr>
        <w:pStyle w:val="a5"/>
        <w:numPr>
          <w:ilvl w:val="3"/>
          <w:numId w:val="1"/>
        </w:numPr>
        <w:tabs>
          <w:tab w:val="left" w:pos="9639"/>
        </w:tabs>
        <w:autoSpaceDE/>
        <w:autoSpaceDN/>
        <w:spacing w:line="360" w:lineRule="auto"/>
        <w:ind w:right="255" w:firstLine="0"/>
        <w:rPr>
          <w:bCs/>
          <w:lang w:val="ru-RU"/>
        </w:rPr>
      </w:pPr>
      <w:r w:rsidRPr="0031076F">
        <w:rPr>
          <w:bCs/>
          <w:lang w:val="ru-RU"/>
        </w:rPr>
        <w:t xml:space="preserve">   2.1. Розробка структурної схеми МПС     </w:t>
      </w:r>
    </w:p>
    <w:p w:rsidR="0046464A" w:rsidRPr="0031076F" w:rsidRDefault="0046464A" w:rsidP="0031076F">
      <w:pPr>
        <w:tabs>
          <w:tab w:val="left" w:pos="9639"/>
        </w:tabs>
        <w:spacing w:line="360" w:lineRule="auto"/>
        <w:ind w:right="255" w:firstLine="708"/>
        <w:jc w:val="both"/>
        <w:rPr>
          <w:rFonts w:ascii="Times New Roman" w:hAnsi="Times New Roman"/>
          <w:bCs/>
          <w:sz w:val="28"/>
          <w:szCs w:val="28"/>
          <w:lang w:val="ru-RU"/>
        </w:rPr>
      </w:pPr>
      <w:r w:rsidRPr="0031076F">
        <w:rPr>
          <w:rFonts w:ascii="Times New Roman" w:hAnsi="Times New Roman"/>
          <w:bCs/>
          <w:sz w:val="28"/>
          <w:szCs w:val="28"/>
          <w:lang w:val="ru-RU"/>
        </w:rPr>
        <w:t xml:space="preserve">МПС </w:t>
      </w:r>
      <w:proofErr w:type="gramStart"/>
      <w:r w:rsidRPr="0031076F">
        <w:rPr>
          <w:rFonts w:ascii="Times New Roman" w:hAnsi="Times New Roman"/>
          <w:bCs/>
          <w:sz w:val="28"/>
          <w:szCs w:val="28"/>
          <w:lang w:val="ru-RU"/>
        </w:rPr>
        <w:t>містить</w:t>
      </w:r>
      <w:proofErr w:type="gramEnd"/>
      <w:r w:rsidRPr="0031076F">
        <w:rPr>
          <w:rFonts w:ascii="Times New Roman" w:hAnsi="Times New Roman"/>
          <w:bCs/>
          <w:sz w:val="28"/>
          <w:szCs w:val="28"/>
          <w:lang w:val="ru-RU"/>
        </w:rPr>
        <w:t>:</w:t>
      </w:r>
    </w:p>
    <w:p w:rsidR="008969E5" w:rsidRPr="0031076F" w:rsidRDefault="0046464A" w:rsidP="0031076F">
      <w:pPr>
        <w:pStyle w:val="a7"/>
        <w:numPr>
          <w:ilvl w:val="0"/>
          <w:numId w:val="5"/>
        </w:numPr>
        <w:tabs>
          <w:tab w:val="left" w:pos="9639"/>
        </w:tabs>
        <w:spacing w:line="360" w:lineRule="auto"/>
        <w:ind w:right="255"/>
        <w:jc w:val="both"/>
        <w:rPr>
          <w:rFonts w:ascii="Times New Roman" w:hAnsi="Times New Roman" w:cs="Times New Roman"/>
          <w:bCs/>
          <w:sz w:val="28"/>
          <w:szCs w:val="28"/>
        </w:rPr>
      </w:pPr>
      <w:r w:rsidRPr="0031076F">
        <w:rPr>
          <w:rFonts w:ascii="Times New Roman" w:hAnsi="Times New Roman" w:cs="Times New Roman"/>
          <w:bCs/>
          <w:sz w:val="28"/>
          <w:szCs w:val="28"/>
        </w:rPr>
        <w:t xml:space="preserve">однокристальний мікроконтролер </w:t>
      </w:r>
      <w:proofErr w:type="gramStart"/>
      <w:r w:rsidRPr="0031076F">
        <w:rPr>
          <w:rFonts w:ascii="Times New Roman" w:hAnsi="Times New Roman" w:cs="Times New Roman"/>
          <w:bCs/>
          <w:sz w:val="28"/>
          <w:szCs w:val="28"/>
        </w:rPr>
        <w:t>Р</w:t>
      </w:r>
      <w:proofErr w:type="gramEnd"/>
      <w:r w:rsidRPr="0031076F">
        <w:rPr>
          <w:rFonts w:ascii="Times New Roman" w:hAnsi="Times New Roman" w:cs="Times New Roman"/>
          <w:bCs/>
          <w:sz w:val="28"/>
          <w:szCs w:val="28"/>
        </w:rPr>
        <w:t>ІС16С84;</w:t>
      </w:r>
    </w:p>
    <w:p w:rsidR="008969E5" w:rsidRPr="0031076F" w:rsidRDefault="0046464A" w:rsidP="0031076F">
      <w:pPr>
        <w:pStyle w:val="a7"/>
        <w:numPr>
          <w:ilvl w:val="0"/>
          <w:numId w:val="5"/>
        </w:numPr>
        <w:tabs>
          <w:tab w:val="left" w:pos="9639"/>
        </w:tabs>
        <w:spacing w:line="360" w:lineRule="auto"/>
        <w:ind w:right="255"/>
        <w:jc w:val="both"/>
        <w:rPr>
          <w:rFonts w:ascii="Times New Roman" w:hAnsi="Times New Roman" w:cs="Times New Roman"/>
          <w:bCs/>
          <w:sz w:val="28"/>
          <w:szCs w:val="28"/>
        </w:rPr>
      </w:pPr>
      <w:r w:rsidRPr="0031076F">
        <w:rPr>
          <w:rFonts w:ascii="Times New Roman" w:hAnsi="Times New Roman" w:cs="Times New Roman"/>
          <w:bCs/>
          <w:sz w:val="28"/>
          <w:szCs w:val="28"/>
        </w:rPr>
        <w:t>шина адресу и данных роз'єднана</w:t>
      </w:r>
    </w:p>
    <w:p w:rsidR="008969E5" w:rsidRPr="0031076F" w:rsidRDefault="0046464A" w:rsidP="0031076F">
      <w:pPr>
        <w:pStyle w:val="a7"/>
        <w:numPr>
          <w:ilvl w:val="0"/>
          <w:numId w:val="5"/>
        </w:numPr>
        <w:tabs>
          <w:tab w:val="left" w:pos="9639"/>
        </w:tabs>
        <w:spacing w:line="360" w:lineRule="auto"/>
        <w:ind w:right="255"/>
        <w:jc w:val="both"/>
        <w:rPr>
          <w:rFonts w:ascii="Times New Roman" w:hAnsi="Times New Roman" w:cs="Times New Roman"/>
          <w:bCs/>
          <w:sz w:val="28"/>
          <w:szCs w:val="28"/>
        </w:rPr>
      </w:pPr>
      <w:r w:rsidRPr="0031076F">
        <w:rPr>
          <w:rFonts w:ascii="Times New Roman" w:hAnsi="Times New Roman" w:cs="Times New Roman"/>
          <w:bCs/>
          <w:sz w:val="28"/>
          <w:szCs w:val="28"/>
        </w:rPr>
        <w:t xml:space="preserve">об'єм пам'яті – 1Кб (необхідно </w:t>
      </w:r>
      <w:proofErr w:type="gramStart"/>
      <w:r w:rsidRPr="0031076F">
        <w:rPr>
          <w:rFonts w:ascii="Times New Roman" w:hAnsi="Times New Roman" w:cs="Times New Roman"/>
          <w:bCs/>
          <w:sz w:val="28"/>
          <w:szCs w:val="28"/>
        </w:rPr>
        <w:t>п</w:t>
      </w:r>
      <w:proofErr w:type="gramEnd"/>
      <w:r w:rsidRPr="0031076F">
        <w:rPr>
          <w:rFonts w:ascii="Times New Roman" w:hAnsi="Times New Roman" w:cs="Times New Roman"/>
          <w:bCs/>
          <w:sz w:val="28"/>
          <w:szCs w:val="28"/>
        </w:rPr>
        <w:t>ідключити 16 сторінок пам’яті;</w:t>
      </w:r>
    </w:p>
    <w:p w:rsidR="008969E5" w:rsidRPr="0031076F" w:rsidRDefault="0046464A" w:rsidP="0031076F">
      <w:pPr>
        <w:pStyle w:val="a7"/>
        <w:numPr>
          <w:ilvl w:val="0"/>
          <w:numId w:val="5"/>
        </w:numPr>
        <w:tabs>
          <w:tab w:val="left" w:pos="9639"/>
        </w:tabs>
        <w:spacing w:line="360" w:lineRule="auto"/>
        <w:ind w:right="255"/>
        <w:jc w:val="both"/>
        <w:rPr>
          <w:rFonts w:ascii="Times New Roman" w:hAnsi="Times New Roman" w:cs="Times New Roman"/>
          <w:bCs/>
          <w:sz w:val="28"/>
          <w:szCs w:val="28"/>
        </w:rPr>
      </w:pPr>
      <w:proofErr w:type="gramStart"/>
      <w:r w:rsidRPr="0031076F">
        <w:rPr>
          <w:rFonts w:ascii="Times New Roman" w:hAnsi="Times New Roman" w:cs="Times New Roman"/>
          <w:bCs/>
          <w:sz w:val="28"/>
          <w:szCs w:val="28"/>
        </w:rPr>
        <w:t>зовнішніх пристроїв, можен з яких має фіксований адрес в адресному просторі периферійних пристроїв і децентралізовані контролери приорітетных п</w:t>
      </w:r>
      <w:r w:rsidR="008969E5" w:rsidRPr="0031076F">
        <w:rPr>
          <w:rFonts w:ascii="Times New Roman" w:hAnsi="Times New Roman" w:cs="Times New Roman"/>
          <w:bCs/>
          <w:sz w:val="28"/>
          <w:szCs w:val="28"/>
        </w:rPr>
        <w:t>е</w:t>
      </w:r>
      <w:r w:rsidRPr="0031076F">
        <w:rPr>
          <w:rFonts w:ascii="Times New Roman" w:hAnsi="Times New Roman" w:cs="Times New Roman"/>
          <w:bCs/>
          <w:sz w:val="28"/>
          <w:szCs w:val="28"/>
        </w:rPr>
        <w:t>рер</w:t>
      </w:r>
      <w:r w:rsidR="008969E5" w:rsidRPr="0031076F">
        <w:rPr>
          <w:rFonts w:ascii="Times New Roman" w:hAnsi="Times New Roman" w:cs="Times New Roman"/>
          <w:bCs/>
          <w:sz w:val="28"/>
          <w:szCs w:val="28"/>
        </w:rPr>
        <w:t>ивань і прямого доступу до пам’яті</w:t>
      </w:r>
      <w:r w:rsidRPr="0031076F">
        <w:rPr>
          <w:rFonts w:ascii="Times New Roman" w:hAnsi="Times New Roman" w:cs="Times New Roman"/>
          <w:bCs/>
          <w:sz w:val="28"/>
          <w:szCs w:val="28"/>
        </w:rPr>
        <w:t>;</w:t>
      </w:r>
      <w:proofErr w:type="gramEnd"/>
    </w:p>
    <w:p w:rsidR="008969E5" w:rsidRPr="0031076F" w:rsidRDefault="008969E5" w:rsidP="0031076F">
      <w:pPr>
        <w:pStyle w:val="a7"/>
        <w:numPr>
          <w:ilvl w:val="0"/>
          <w:numId w:val="5"/>
        </w:numPr>
        <w:tabs>
          <w:tab w:val="left" w:pos="9639"/>
        </w:tabs>
        <w:spacing w:line="360" w:lineRule="auto"/>
        <w:ind w:right="255"/>
        <w:jc w:val="both"/>
        <w:rPr>
          <w:rFonts w:ascii="Times New Roman" w:hAnsi="Times New Roman" w:cs="Times New Roman"/>
          <w:bCs/>
          <w:sz w:val="28"/>
          <w:szCs w:val="28"/>
        </w:rPr>
      </w:pPr>
      <w:r w:rsidRPr="0031076F">
        <w:rPr>
          <w:rFonts w:ascii="Times New Roman" w:hAnsi="Times New Roman" w:cs="Times New Roman"/>
          <w:bCs/>
          <w:sz w:val="28"/>
          <w:szCs w:val="28"/>
        </w:rPr>
        <w:t>програм</w:t>
      </w:r>
      <w:r w:rsidRPr="0031076F">
        <w:rPr>
          <w:rFonts w:ascii="Times New Roman" w:hAnsi="Times New Roman" w:cs="Times New Roman"/>
          <w:bCs/>
          <w:sz w:val="28"/>
          <w:szCs w:val="28"/>
          <w:lang w:val="uk-UA"/>
        </w:rPr>
        <w:t>ований</w:t>
      </w:r>
      <w:r w:rsidRPr="0031076F">
        <w:rPr>
          <w:rFonts w:ascii="Times New Roman" w:hAnsi="Times New Roman" w:cs="Times New Roman"/>
          <w:bCs/>
          <w:sz w:val="28"/>
          <w:szCs w:val="28"/>
        </w:rPr>
        <w:t xml:space="preserve"> перифер</w:t>
      </w:r>
      <w:r w:rsidRPr="0031076F">
        <w:rPr>
          <w:rFonts w:ascii="Times New Roman" w:hAnsi="Times New Roman" w:cs="Times New Roman"/>
          <w:bCs/>
          <w:sz w:val="28"/>
          <w:szCs w:val="28"/>
          <w:lang w:val="uk-UA"/>
        </w:rPr>
        <w:t>і</w:t>
      </w:r>
      <w:r w:rsidRPr="0031076F">
        <w:rPr>
          <w:rFonts w:ascii="Times New Roman" w:hAnsi="Times New Roman" w:cs="Times New Roman"/>
          <w:bCs/>
          <w:sz w:val="28"/>
          <w:szCs w:val="28"/>
        </w:rPr>
        <w:t>йн</w:t>
      </w:r>
      <w:r w:rsidRPr="0031076F">
        <w:rPr>
          <w:rFonts w:ascii="Times New Roman" w:hAnsi="Times New Roman" w:cs="Times New Roman"/>
          <w:bCs/>
          <w:sz w:val="28"/>
          <w:szCs w:val="28"/>
          <w:lang w:val="uk-UA"/>
        </w:rPr>
        <w:t>и</w:t>
      </w:r>
      <w:r w:rsidR="0046464A" w:rsidRPr="0031076F">
        <w:rPr>
          <w:rFonts w:ascii="Times New Roman" w:hAnsi="Times New Roman" w:cs="Times New Roman"/>
          <w:bCs/>
          <w:sz w:val="28"/>
          <w:szCs w:val="28"/>
        </w:rPr>
        <w:t>й</w:t>
      </w:r>
      <w:r w:rsidRPr="0031076F">
        <w:rPr>
          <w:rFonts w:ascii="Times New Roman" w:hAnsi="Times New Roman" w:cs="Times New Roman"/>
          <w:bCs/>
          <w:sz w:val="28"/>
          <w:szCs w:val="28"/>
        </w:rPr>
        <w:t xml:space="preserve"> адаптер</w:t>
      </w:r>
      <w:r w:rsidR="0046464A" w:rsidRPr="0031076F">
        <w:rPr>
          <w:rFonts w:ascii="Times New Roman" w:hAnsi="Times New Roman" w:cs="Times New Roman"/>
          <w:bCs/>
          <w:sz w:val="28"/>
          <w:szCs w:val="28"/>
        </w:rPr>
        <w:t>;</w:t>
      </w:r>
    </w:p>
    <w:p w:rsidR="003E744E" w:rsidRPr="0031076F" w:rsidRDefault="008969E5" w:rsidP="0031076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31076F">
        <w:rPr>
          <w:rFonts w:ascii="Times New Roman" w:hAnsi="Times New Roman"/>
          <w:bCs/>
          <w:sz w:val="28"/>
          <w:szCs w:val="28"/>
          <w:lang w:val="ru-RU"/>
        </w:rPr>
        <w:t xml:space="preserve">Ядром системи являеться мікроконтролер </w:t>
      </w:r>
      <w:proofErr w:type="gramStart"/>
      <w:r w:rsidRPr="0031076F">
        <w:rPr>
          <w:rFonts w:ascii="Times New Roman" w:hAnsi="Times New Roman"/>
          <w:bCs/>
          <w:sz w:val="28"/>
          <w:szCs w:val="28"/>
          <w:lang w:val="ru-RU"/>
        </w:rPr>
        <w:t>Р</w:t>
      </w:r>
      <w:proofErr w:type="gramEnd"/>
      <w:r w:rsidRPr="0031076F">
        <w:rPr>
          <w:rFonts w:ascii="Times New Roman" w:hAnsi="Times New Roman"/>
          <w:bCs/>
          <w:sz w:val="28"/>
          <w:szCs w:val="28"/>
          <w:lang w:val="ru-RU"/>
        </w:rPr>
        <w:t xml:space="preserve">ІС16Х84. Він виконує основні арифметико-логічні перетворення цифрової інформації в системі. </w:t>
      </w:r>
      <w:r w:rsidR="006938FC" w:rsidRPr="0031076F">
        <w:rPr>
          <w:rFonts w:ascii="Times New Roman" w:eastAsiaTheme="minorHAnsi" w:hAnsi="Times New Roman"/>
          <w:sz w:val="28"/>
          <w:szCs w:val="28"/>
          <w:lang w:val="uk-UA" w:eastAsia="en-US"/>
        </w:rPr>
        <w:t xml:space="preserve">До нього </w:t>
      </w:r>
      <w:proofErr w:type="gramStart"/>
      <w:r w:rsidR="006938FC" w:rsidRPr="0031076F">
        <w:rPr>
          <w:rFonts w:ascii="Times New Roman" w:eastAsiaTheme="minorHAnsi" w:hAnsi="Times New Roman"/>
          <w:sz w:val="28"/>
          <w:szCs w:val="28"/>
          <w:lang w:val="uk-UA" w:eastAsia="en-US"/>
        </w:rPr>
        <w:t>п</w:t>
      </w:r>
      <w:proofErr w:type="gramEnd"/>
      <w:r w:rsidR="006938FC" w:rsidRPr="0031076F">
        <w:rPr>
          <w:rFonts w:ascii="Times New Roman" w:eastAsiaTheme="minorHAnsi" w:hAnsi="Times New Roman"/>
          <w:sz w:val="28"/>
          <w:szCs w:val="28"/>
          <w:lang w:val="uk-UA" w:eastAsia="en-US"/>
        </w:rPr>
        <w:t>ідключається решта всіх пристроїв. Окрім арифметико-логічного пристрою, даний мікроконтролер містить  пам'ять  об'ємом 1кб,</w:t>
      </w:r>
      <w:r w:rsidR="003D6719" w:rsidRPr="0031076F">
        <w:rPr>
          <w:rFonts w:ascii="Times New Roman" w:eastAsiaTheme="minorHAnsi" w:hAnsi="Times New Roman"/>
          <w:sz w:val="28"/>
          <w:szCs w:val="28"/>
          <w:lang w:val="uk-UA" w:eastAsia="en-US"/>
        </w:rPr>
        <w:t xml:space="preserve"> </w:t>
      </w:r>
      <w:r w:rsidR="006938FC" w:rsidRPr="0031076F">
        <w:rPr>
          <w:rFonts w:ascii="Times New Roman" w:eastAsiaTheme="minorHAnsi" w:hAnsi="Times New Roman"/>
          <w:sz w:val="28"/>
          <w:szCs w:val="28"/>
          <w:lang w:val="uk-UA" w:eastAsia="en-US"/>
        </w:rPr>
        <w:t xml:space="preserve"> восьмирозрядний таймер-лічильник, </w:t>
      </w:r>
      <w:r w:rsidR="003D6719" w:rsidRPr="0031076F">
        <w:rPr>
          <w:rFonts w:ascii="Times New Roman" w:eastAsiaTheme="minorHAnsi" w:hAnsi="Times New Roman"/>
          <w:sz w:val="28"/>
          <w:szCs w:val="28"/>
          <w:lang w:val="uk-UA" w:eastAsia="en-US"/>
        </w:rPr>
        <w:t xml:space="preserve">чотири джерела прериванія:внешній (вхід </w:t>
      </w:r>
      <w:r w:rsidR="003D6719" w:rsidRPr="0031076F">
        <w:rPr>
          <w:rFonts w:ascii="Times New Roman" w:eastAsiaTheme="minorHAnsi" w:hAnsi="Times New Roman"/>
          <w:sz w:val="28"/>
          <w:szCs w:val="28"/>
          <w:lang w:val="ru-RU" w:eastAsia="en-US"/>
        </w:rPr>
        <w:t>Int</w:t>
      </w:r>
      <w:r w:rsidR="003D6719" w:rsidRPr="0031076F">
        <w:rPr>
          <w:rFonts w:ascii="Times New Roman" w:eastAsiaTheme="minorHAnsi" w:hAnsi="Times New Roman"/>
          <w:sz w:val="28"/>
          <w:szCs w:val="28"/>
          <w:lang w:val="uk-UA" w:eastAsia="en-US"/>
        </w:rPr>
        <w:t xml:space="preserve">,переполненіє таймера </w:t>
      </w:r>
      <w:r w:rsidR="003D6719" w:rsidRPr="0031076F">
        <w:rPr>
          <w:rFonts w:ascii="Times New Roman" w:eastAsiaTheme="minorHAnsi" w:hAnsi="Times New Roman"/>
          <w:sz w:val="28"/>
          <w:szCs w:val="28"/>
          <w:lang w:val="ru-RU" w:eastAsia="en-US"/>
        </w:rPr>
        <w:t>RTCC</w:t>
      </w:r>
      <w:r w:rsidR="003D6719" w:rsidRPr="0031076F">
        <w:rPr>
          <w:rFonts w:ascii="Times New Roman" w:eastAsiaTheme="minorHAnsi" w:hAnsi="Times New Roman"/>
          <w:sz w:val="28"/>
          <w:szCs w:val="28"/>
          <w:lang w:val="uk-UA" w:eastAsia="en-US"/>
        </w:rPr>
        <w:t xml:space="preserve">,прериваніє при зміні сигналів на лініях порту В, по завершенню запису даних в пам'ять </w:t>
      </w:r>
      <w:r w:rsidR="003D6719" w:rsidRPr="0031076F">
        <w:rPr>
          <w:rFonts w:ascii="Times New Roman" w:eastAsiaTheme="minorHAnsi" w:hAnsi="Times New Roman"/>
          <w:sz w:val="28"/>
          <w:szCs w:val="28"/>
          <w:lang w:val="ru-RU" w:eastAsia="en-US"/>
        </w:rPr>
        <w:t>EEPROM</w:t>
      </w:r>
      <w:r w:rsidR="003D6719" w:rsidRPr="0031076F">
        <w:rPr>
          <w:rFonts w:ascii="Times New Roman" w:eastAsiaTheme="minorHAnsi" w:hAnsi="Times New Roman"/>
          <w:sz w:val="28"/>
          <w:szCs w:val="28"/>
          <w:lang w:val="uk-UA" w:eastAsia="en-US"/>
        </w:rPr>
        <w:t>)</w:t>
      </w:r>
      <w:r w:rsidR="006938FC" w:rsidRPr="0031076F">
        <w:rPr>
          <w:rFonts w:ascii="Times New Roman" w:eastAsiaTheme="minorHAnsi" w:hAnsi="Times New Roman"/>
          <w:sz w:val="28"/>
          <w:szCs w:val="28"/>
          <w:lang w:val="uk-UA" w:eastAsia="en-US"/>
        </w:rPr>
        <w:t xml:space="preserve">, </w:t>
      </w:r>
      <w:r w:rsidR="003D6719" w:rsidRPr="0031076F">
        <w:rPr>
          <w:rFonts w:ascii="Times New Roman" w:eastAsiaTheme="minorHAnsi" w:hAnsi="Times New Roman"/>
          <w:sz w:val="28"/>
          <w:szCs w:val="28"/>
          <w:lang w:val="uk-UA" w:eastAsia="en-US"/>
        </w:rPr>
        <w:t>чотири типи генераторів: RC генератор;обычный кварцевий резонатор;</w:t>
      </w:r>
      <w:r w:rsidR="003E744E" w:rsidRPr="0031076F">
        <w:rPr>
          <w:rFonts w:ascii="Times New Roman" w:eastAsiaTheme="minorHAnsi" w:hAnsi="Times New Roman"/>
          <w:sz w:val="28"/>
          <w:szCs w:val="28"/>
          <w:lang w:val="uk-UA" w:eastAsia="en-US"/>
        </w:rPr>
        <w:t xml:space="preserve"> </w:t>
      </w:r>
      <w:r w:rsidR="003D6719" w:rsidRPr="0031076F">
        <w:rPr>
          <w:rFonts w:ascii="Times New Roman" w:eastAsiaTheme="minorHAnsi" w:hAnsi="Times New Roman"/>
          <w:sz w:val="28"/>
          <w:szCs w:val="28"/>
          <w:lang w:val="uk-UA" w:eastAsia="en-US"/>
        </w:rPr>
        <w:t>высо</w:t>
      </w:r>
      <w:r w:rsidR="003E744E" w:rsidRPr="0031076F">
        <w:rPr>
          <w:rFonts w:ascii="Times New Roman" w:eastAsiaTheme="minorHAnsi" w:hAnsi="Times New Roman"/>
          <w:sz w:val="28"/>
          <w:szCs w:val="28"/>
          <w:lang w:val="uk-UA" w:eastAsia="en-US"/>
        </w:rPr>
        <w:t xml:space="preserve">кочастотный кварцевий резонатор; </w:t>
      </w:r>
      <w:r w:rsidR="003D6719" w:rsidRPr="0031076F">
        <w:rPr>
          <w:rFonts w:ascii="Times New Roman" w:eastAsiaTheme="minorHAnsi" w:hAnsi="Times New Roman"/>
          <w:sz w:val="28"/>
          <w:szCs w:val="28"/>
          <w:lang w:val="uk-UA" w:eastAsia="en-US"/>
        </w:rPr>
        <w:t>экономичный низькочастотний кристал</w:t>
      </w:r>
      <w:r w:rsidR="003E744E" w:rsidRPr="0031076F">
        <w:rPr>
          <w:rFonts w:ascii="Times New Roman" w:eastAsiaTheme="minorHAnsi" w:hAnsi="Times New Roman"/>
          <w:sz w:val="28"/>
          <w:szCs w:val="28"/>
          <w:lang w:val="uk-UA" w:eastAsia="en-US"/>
        </w:rPr>
        <w:t>; а також два порта: семирозрядний RB, п’ятирозрядний RA</w:t>
      </w:r>
      <w:r w:rsidR="006938FC" w:rsidRPr="0031076F">
        <w:rPr>
          <w:rFonts w:ascii="Times New Roman" w:eastAsiaTheme="minorHAnsi" w:hAnsi="Times New Roman"/>
          <w:sz w:val="28"/>
          <w:szCs w:val="28"/>
          <w:lang w:val="uk-UA" w:eastAsia="en-US"/>
        </w:rPr>
        <w:t xml:space="preserve">, за допомогою яких до нього підключається решта всіх блоків схеми. </w:t>
      </w:r>
    </w:p>
    <w:p w:rsidR="006938FC" w:rsidRPr="0031076F" w:rsidRDefault="006938FC" w:rsidP="0031076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У мікроконтролер записується програма, написана за допомогою спеціалізованої системи команд, що розглядається детально далі. На підставі цієї програми мікроконтролер проводить перетворення інформації, що поступає до нього через порти, і через них же видає необхідні сигнали. Для того, щоб змінити поведінку системи, необхідно перепрограмувати мікроконтролер.</w:t>
      </w:r>
    </w:p>
    <w:p w:rsidR="0077387E"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lastRenderedPageBreak/>
        <w:t xml:space="preserve">Оскільки за технічним завданням шина адреси і даних </w:t>
      </w:r>
      <w:r w:rsidR="003E744E" w:rsidRPr="0031076F">
        <w:rPr>
          <w:rFonts w:ascii="Times New Roman" w:eastAsiaTheme="minorHAnsi" w:hAnsi="Times New Roman"/>
          <w:sz w:val="28"/>
          <w:szCs w:val="28"/>
          <w:lang w:val="uk-UA" w:eastAsia="en-US"/>
        </w:rPr>
        <w:t>роздільна</w:t>
      </w:r>
      <w:r w:rsidRPr="0031076F">
        <w:rPr>
          <w:rFonts w:ascii="Times New Roman" w:eastAsiaTheme="minorHAnsi" w:hAnsi="Times New Roman"/>
          <w:sz w:val="28"/>
          <w:szCs w:val="28"/>
          <w:lang w:val="uk-UA" w:eastAsia="en-US"/>
        </w:rPr>
        <w:t>, а для ро</w:t>
      </w:r>
      <w:r w:rsidR="0077387E" w:rsidRPr="0031076F">
        <w:rPr>
          <w:rFonts w:ascii="Times New Roman" w:eastAsiaTheme="minorHAnsi" w:hAnsi="Times New Roman"/>
          <w:sz w:val="28"/>
          <w:szCs w:val="28"/>
          <w:lang w:val="uk-UA" w:eastAsia="en-US"/>
        </w:rPr>
        <w:t>боти з пам'яттю необхідно на ША</w:t>
      </w:r>
      <w:r w:rsidRPr="0031076F">
        <w:rPr>
          <w:rFonts w:ascii="Times New Roman" w:eastAsiaTheme="minorHAnsi" w:hAnsi="Times New Roman"/>
          <w:sz w:val="28"/>
          <w:szCs w:val="28"/>
          <w:lang w:val="uk-UA" w:eastAsia="en-US"/>
        </w:rPr>
        <w:t xml:space="preserve"> по</w:t>
      </w:r>
      <w:r w:rsidR="003E744E" w:rsidRPr="0031076F">
        <w:rPr>
          <w:rFonts w:ascii="Times New Roman" w:eastAsiaTheme="minorHAnsi" w:hAnsi="Times New Roman"/>
          <w:sz w:val="28"/>
          <w:szCs w:val="28"/>
          <w:lang w:val="uk-UA" w:eastAsia="en-US"/>
        </w:rPr>
        <w:t>давати адре</w:t>
      </w:r>
      <w:r w:rsidR="0077387E" w:rsidRPr="0031076F">
        <w:rPr>
          <w:rFonts w:ascii="Times New Roman" w:eastAsiaTheme="minorHAnsi" w:hAnsi="Times New Roman"/>
          <w:sz w:val="28"/>
          <w:szCs w:val="28"/>
          <w:lang w:val="uk-UA" w:eastAsia="en-US"/>
        </w:rPr>
        <w:t>су,</w:t>
      </w:r>
      <w:r w:rsidRPr="0031076F">
        <w:rPr>
          <w:rFonts w:ascii="Times New Roman" w:eastAsiaTheme="minorHAnsi" w:hAnsi="Times New Roman"/>
          <w:sz w:val="28"/>
          <w:szCs w:val="28"/>
          <w:lang w:val="uk-UA" w:eastAsia="en-US"/>
        </w:rPr>
        <w:t xml:space="preserve"> необхідний буферний регістр для зберігання адреси. На стру</w:t>
      </w:r>
      <w:r w:rsidR="0077387E" w:rsidRPr="0031076F">
        <w:rPr>
          <w:rFonts w:ascii="Times New Roman" w:eastAsiaTheme="minorHAnsi" w:hAnsi="Times New Roman"/>
          <w:sz w:val="28"/>
          <w:szCs w:val="28"/>
          <w:lang w:val="uk-UA" w:eastAsia="en-US"/>
        </w:rPr>
        <w:t>ктурній схемі він позначений як</w:t>
      </w:r>
      <w:r w:rsidRPr="0031076F">
        <w:rPr>
          <w:rFonts w:ascii="Times New Roman" w:eastAsiaTheme="minorHAnsi" w:hAnsi="Times New Roman"/>
          <w:sz w:val="28"/>
          <w:szCs w:val="28"/>
          <w:lang w:val="uk-UA" w:eastAsia="en-US"/>
        </w:rPr>
        <w:t xml:space="preserve"> регістр адреси </w:t>
      </w:r>
      <w:r w:rsidR="0077387E" w:rsidRPr="0031076F">
        <w:rPr>
          <w:rFonts w:ascii="Times New Roman" w:eastAsiaTheme="minorHAnsi" w:hAnsi="Times New Roman"/>
          <w:sz w:val="28"/>
          <w:szCs w:val="28"/>
          <w:lang w:val="uk-UA" w:eastAsia="en-US"/>
        </w:rPr>
        <w:t>(</w:t>
      </w:r>
      <w:r w:rsidRPr="0031076F">
        <w:rPr>
          <w:rFonts w:ascii="Times New Roman" w:eastAsiaTheme="minorHAnsi" w:hAnsi="Times New Roman"/>
          <w:sz w:val="28"/>
          <w:szCs w:val="28"/>
          <w:lang w:val="uk-UA" w:eastAsia="en-US"/>
        </w:rPr>
        <w:t>8-міразрядний.</w:t>
      </w:r>
      <w:r w:rsidR="0077387E" w:rsidRPr="0031076F">
        <w:rPr>
          <w:rFonts w:ascii="Times New Roman" w:eastAsiaTheme="minorHAnsi" w:hAnsi="Times New Roman"/>
          <w:sz w:val="28"/>
          <w:szCs w:val="28"/>
          <w:lang w:val="uk-UA" w:eastAsia="en-US"/>
        </w:rPr>
        <w:t xml:space="preserve">). </w:t>
      </w:r>
    </w:p>
    <w:p w:rsidR="006938FC" w:rsidRPr="0031076F" w:rsidRDefault="0077387E"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Пам'ять </w:t>
      </w:r>
      <w:r w:rsidR="006938FC" w:rsidRPr="0031076F">
        <w:rPr>
          <w:rFonts w:ascii="Times New Roman" w:eastAsiaTheme="minorHAnsi" w:hAnsi="Times New Roman"/>
          <w:sz w:val="28"/>
          <w:szCs w:val="28"/>
          <w:lang w:val="uk-UA" w:eastAsia="en-US"/>
        </w:rPr>
        <w:t xml:space="preserve"> підключена до мікроконтролера сторінка</w:t>
      </w:r>
      <w:r w:rsidRPr="0031076F">
        <w:rPr>
          <w:rFonts w:ascii="Times New Roman" w:eastAsiaTheme="minorHAnsi" w:hAnsi="Times New Roman"/>
          <w:sz w:val="28"/>
          <w:szCs w:val="28"/>
          <w:lang w:val="uk-UA" w:eastAsia="en-US"/>
        </w:rPr>
        <w:t>ми по 128</w:t>
      </w:r>
      <w:r w:rsidR="006938FC" w:rsidRPr="0031076F">
        <w:rPr>
          <w:rFonts w:ascii="Times New Roman" w:eastAsiaTheme="minorHAnsi" w:hAnsi="Times New Roman"/>
          <w:sz w:val="28"/>
          <w:szCs w:val="28"/>
          <w:lang w:val="uk-UA" w:eastAsia="en-US"/>
        </w:rPr>
        <w:t xml:space="preserve"> байт. Для вибор</w:t>
      </w:r>
      <w:r w:rsidRPr="0031076F">
        <w:rPr>
          <w:rFonts w:ascii="Times New Roman" w:eastAsiaTheme="minorHAnsi" w:hAnsi="Times New Roman"/>
          <w:sz w:val="28"/>
          <w:szCs w:val="28"/>
          <w:lang w:val="uk-UA" w:eastAsia="en-US"/>
        </w:rPr>
        <w:t>у конкретної сторінки з  16,</w:t>
      </w:r>
      <w:r w:rsidR="006938FC"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uk-UA" w:eastAsia="en-US"/>
        </w:rPr>
        <w:t xml:space="preserve"> </w:t>
      </w:r>
      <w:r w:rsidR="006938FC" w:rsidRPr="0031076F">
        <w:rPr>
          <w:rFonts w:ascii="Times New Roman" w:eastAsiaTheme="minorHAnsi" w:hAnsi="Times New Roman"/>
          <w:sz w:val="28"/>
          <w:szCs w:val="28"/>
          <w:lang w:val="uk-UA" w:eastAsia="en-US"/>
        </w:rPr>
        <w:t>номе</w:t>
      </w:r>
      <w:r w:rsidRPr="0031076F">
        <w:rPr>
          <w:rFonts w:ascii="Times New Roman" w:eastAsiaTheme="minorHAnsi" w:hAnsi="Times New Roman"/>
          <w:sz w:val="28"/>
          <w:szCs w:val="28"/>
          <w:lang w:val="uk-UA" w:eastAsia="en-US"/>
        </w:rPr>
        <w:t xml:space="preserve">р сторінки подається з порту </w:t>
      </w:r>
      <w:r w:rsidRPr="0031076F">
        <w:rPr>
          <w:rFonts w:ascii="Times New Roman" w:eastAsiaTheme="minorHAnsi" w:hAnsi="Times New Roman"/>
          <w:sz w:val="28"/>
          <w:szCs w:val="28"/>
          <w:lang w:eastAsia="en-US"/>
        </w:rPr>
        <w:t>RA</w:t>
      </w:r>
      <w:r w:rsidR="006938FC"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uk-UA" w:eastAsia="en-US"/>
        </w:rPr>
        <w:t xml:space="preserve">на дешифратор. </w:t>
      </w:r>
      <w:r w:rsidRPr="0031076F">
        <w:rPr>
          <w:rFonts w:ascii="Times New Roman" w:eastAsiaTheme="minorHAnsi" w:hAnsi="Times New Roman"/>
          <w:sz w:val="28"/>
          <w:szCs w:val="28"/>
          <w:lang w:val="ru-RU" w:eastAsia="en-US"/>
        </w:rPr>
        <w:t>16</w:t>
      </w:r>
      <w:r w:rsidR="006938FC" w:rsidRPr="0031076F">
        <w:rPr>
          <w:rFonts w:ascii="Times New Roman" w:eastAsiaTheme="minorHAnsi" w:hAnsi="Times New Roman"/>
          <w:sz w:val="28"/>
          <w:szCs w:val="28"/>
          <w:lang w:val="uk-UA" w:eastAsia="en-US"/>
        </w:rPr>
        <w:t xml:space="preserve"> сигнал</w:t>
      </w:r>
      <w:r w:rsidRPr="0031076F">
        <w:rPr>
          <w:rFonts w:ascii="Times New Roman" w:eastAsiaTheme="minorHAnsi" w:hAnsi="Times New Roman"/>
          <w:sz w:val="28"/>
          <w:szCs w:val="28"/>
          <w:lang w:val="uk-UA" w:eastAsia="en-US"/>
        </w:rPr>
        <w:t>ів з дешифратора (1-16</w:t>
      </w:r>
      <w:r w:rsidR="006938FC" w:rsidRPr="0031076F">
        <w:rPr>
          <w:rFonts w:ascii="Times New Roman" w:eastAsiaTheme="minorHAnsi" w:hAnsi="Times New Roman"/>
          <w:sz w:val="28"/>
          <w:szCs w:val="28"/>
          <w:lang w:val="uk-UA" w:eastAsia="en-US"/>
        </w:rPr>
        <w:t xml:space="preserve">) подається на вхід </w:t>
      </w:r>
      <w:r w:rsidR="006938FC" w:rsidRPr="0031076F">
        <w:rPr>
          <w:rFonts w:ascii="Times New Roman" w:eastAsiaTheme="minorHAnsi" w:hAnsi="Times New Roman"/>
          <w:sz w:val="28"/>
          <w:szCs w:val="28"/>
          <w:lang w:val="ru-RU" w:eastAsia="en-US"/>
        </w:rPr>
        <w:t>CS</w:t>
      </w:r>
      <w:r w:rsidRPr="0031076F">
        <w:rPr>
          <w:rFonts w:ascii="Times New Roman" w:eastAsiaTheme="minorHAnsi" w:hAnsi="Times New Roman"/>
          <w:sz w:val="28"/>
          <w:szCs w:val="28"/>
          <w:lang w:val="uk-UA" w:eastAsia="en-US"/>
        </w:rPr>
        <w:t xml:space="preserve"> модулів пам'яті даних. </w:t>
      </w:r>
      <w:r w:rsidR="006938FC" w:rsidRPr="0031076F">
        <w:rPr>
          <w:rFonts w:ascii="Times New Roman" w:eastAsiaTheme="minorHAnsi" w:hAnsi="Times New Roman"/>
          <w:sz w:val="28"/>
          <w:szCs w:val="28"/>
          <w:lang w:val="uk-UA" w:eastAsia="en-US"/>
        </w:rPr>
        <w:t>1</w:t>
      </w:r>
      <w:r w:rsidRPr="0031076F">
        <w:rPr>
          <w:rFonts w:ascii="Times New Roman" w:eastAsiaTheme="minorHAnsi" w:hAnsi="Times New Roman"/>
          <w:sz w:val="28"/>
          <w:szCs w:val="28"/>
          <w:lang w:val="uk-UA" w:eastAsia="en-US"/>
        </w:rPr>
        <w:t>6</w:t>
      </w:r>
      <w:r w:rsidR="006938FC" w:rsidRPr="0031076F">
        <w:rPr>
          <w:rFonts w:ascii="Times New Roman" w:eastAsiaTheme="minorHAnsi" w:hAnsi="Times New Roman"/>
          <w:sz w:val="28"/>
          <w:szCs w:val="28"/>
          <w:lang w:val="uk-UA" w:eastAsia="en-US"/>
        </w:rPr>
        <w:t xml:space="preserve">-а сторінка відсутня, оскільки вона повністю відведена </w:t>
      </w:r>
      <w:proofErr w:type="gramStart"/>
      <w:r w:rsidR="006938FC" w:rsidRPr="0031076F">
        <w:rPr>
          <w:rFonts w:ascii="Times New Roman" w:eastAsiaTheme="minorHAnsi" w:hAnsi="Times New Roman"/>
          <w:sz w:val="28"/>
          <w:szCs w:val="28"/>
          <w:lang w:val="uk-UA" w:eastAsia="en-US"/>
        </w:rPr>
        <w:t>п</w:t>
      </w:r>
      <w:proofErr w:type="gramEnd"/>
      <w:r w:rsidR="006938FC" w:rsidRPr="0031076F">
        <w:rPr>
          <w:rFonts w:ascii="Times New Roman" w:eastAsiaTheme="minorHAnsi" w:hAnsi="Times New Roman"/>
          <w:sz w:val="28"/>
          <w:szCs w:val="28"/>
          <w:lang w:val="uk-UA" w:eastAsia="en-US"/>
        </w:rPr>
        <w:t>ід зовнішні пристро</w:t>
      </w:r>
      <w:r w:rsidRPr="0031076F">
        <w:rPr>
          <w:rFonts w:ascii="Times New Roman" w:eastAsiaTheme="minorHAnsi" w:hAnsi="Times New Roman"/>
          <w:sz w:val="28"/>
          <w:szCs w:val="28"/>
          <w:lang w:val="uk-UA" w:eastAsia="en-US"/>
        </w:rPr>
        <w:t>ї, тому 16</w:t>
      </w:r>
      <w:r w:rsidR="006938FC" w:rsidRPr="0031076F">
        <w:rPr>
          <w:rFonts w:ascii="Times New Roman" w:eastAsiaTheme="minorHAnsi" w:hAnsi="Times New Roman"/>
          <w:sz w:val="28"/>
          <w:szCs w:val="28"/>
          <w:lang w:val="uk-UA" w:eastAsia="en-US"/>
        </w:rPr>
        <w:t>-й сигнал з дешифратора використовується як прапор того, що потрібний робота із зовнішніми пристроями.</w:t>
      </w:r>
      <w:r w:rsidR="00CE4FA3" w:rsidRPr="0031076F">
        <w:rPr>
          <w:rFonts w:ascii="Times New Roman" w:eastAsiaTheme="minorHAnsi" w:hAnsi="Times New Roman"/>
          <w:sz w:val="28"/>
          <w:szCs w:val="28"/>
          <w:lang w:val="uk-UA" w:eastAsia="en-US"/>
        </w:rPr>
        <w:t xml:space="preserve"> На сторінки пам'яті даних йде 7</w:t>
      </w:r>
      <w:r w:rsidR="006938FC" w:rsidRPr="0031076F">
        <w:rPr>
          <w:rFonts w:ascii="Times New Roman" w:eastAsiaTheme="minorHAnsi" w:hAnsi="Times New Roman"/>
          <w:sz w:val="28"/>
          <w:szCs w:val="28"/>
          <w:lang w:val="uk-UA" w:eastAsia="en-US"/>
        </w:rPr>
        <w:t xml:space="preserve"> молодших розрядів адреси (з регістра адреси), </w:t>
      </w:r>
      <w:r w:rsidR="006938FC" w:rsidRPr="0031076F">
        <w:rPr>
          <w:rFonts w:ascii="Times New Roman" w:eastAsiaTheme="minorHAnsi" w:hAnsi="Times New Roman"/>
          <w:sz w:val="28"/>
          <w:szCs w:val="28"/>
          <w:lang w:val="ru-RU" w:eastAsia="en-US"/>
        </w:rPr>
        <w:t>CS</w:t>
      </w:r>
      <w:r w:rsidR="006938FC" w:rsidRPr="0031076F">
        <w:rPr>
          <w:rFonts w:ascii="Times New Roman" w:eastAsiaTheme="minorHAnsi" w:hAnsi="Times New Roman"/>
          <w:sz w:val="28"/>
          <w:szCs w:val="28"/>
          <w:lang w:val="uk-UA" w:eastAsia="en-US"/>
        </w:rPr>
        <w:t xml:space="preserve"> з дешифратора номера потрібної сторінки, сигнали R і W </w:t>
      </w:r>
      <w:r w:rsidR="00CE4FA3" w:rsidRPr="0031076F">
        <w:rPr>
          <w:rFonts w:ascii="Times New Roman" w:eastAsiaTheme="minorHAnsi" w:hAnsi="Times New Roman"/>
          <w:sz w:val="28"/>
          <w:szCs w:val="28"/>
          <w:lang w:val="uk-UA" w:eastAsia="en-US"/>
        </w:rPr>
        <w:t xml:space="preserve">, що підсилюються підсилювачами, </w:t>
      </w:r>
      <w:r w:rsidR="006938FC" w:rsidRPr="0031076F">
        <w:rPr>
          <w:rFonts w:ascii="Times New Roman" w:eastAsiaTheme="minorHAnsi" w:hAnsi="Times New Roman"/>
          <w:sz w:val="28"/>
          <w:szCs w:val="28"/>
          <w:lang w:val="uk-UA" w:eastAsia="en-US"/>
        </w:rPr>
        <w:t>з відповідних виводів мікроконтролера і слово даних з шини. На виході отримуємо у разі операції читання слово з пам'яті за заданою адресою.</w:t>
      </w: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Адреси регістрів програмованого периферійного адаптера входять в загальний адресний простір пам'яті даних, розміщуються  в </w:t>
      </w:r>
      <w:r w:rsidR="00CE4FA3" w:rsidRPr="0031076F">
        <w:rPr>
          <w:rFonts w:ascii="Times New Roman" w:eastAsiaTheme="minorHAnsi" w:hAnsi="Times New Roman"/>
          <w:sz w:val="28"/>
          <w:szCs w:val="28"/>
          <w:lang w:val="uk-UA" w:eastAsia="en-US"/>
        </w:rPr>
        <w:t>16-ій сторінці з</w:t>
      </w:r>
      <w:r w:rsidRPr="0031076F">
        <w:rPr>
          <w:rFonts w:ascii="Times New Roman" w:eastAsiaTheme="minorHAnsi" w:hAnsi="Times New Roman"/>
          <w:sz w:val="28"/>
          <w:szCs w:val="28"/>
          <w:lang w:val="uk-UA" w:eastAsia="en-US"/>
        </w:rPr>
        <w:t xml:space="preserve"> пам'яті. Для вибору мікросхеми ППА через вхід </w:t>
      </w:r>
      <w:r w:rsidRPr="0031076F">
        <w:rPr>
          <w:rFonts w:ascii="Times New Roman" w:eastAsiaTheme="minorHAnsi" w:hAnsi="Times New Roman"/>
          <w:sz w:val="28"/>
          <w:szCs w:val="28"/>
          <w:lang w:val="ru-RU" w:eastAsia="en-US"/>
        </w:rPr>
        <w:t>CS</w:t>
      </w:r>
      <w:r w:rsidRPr="0031076F">
        <w:rPr>
          <w:rFonts w:ascii="Times New Roman" w:eastAsiaTheme="minorHAnsi" w:hAnsi="Times New Roman"/>
          <w:sz w:val="28"/>
          <w:szCs w:val="28"/>
          <w:lang w:val="uk-UA" w:eastAsia="en-US"/>
        </w:rPr>
        <w:t xml:space="preserve"> побудований спеціальний селектор адреси. Він спрацьовує (тобто видає 1) тільки якщо вибрана 1</w:t>
      </w:r>
      <w:r w:rsidR="00CE4FA3" w:rsidRPr="0031076F">
        <w:rPr>
          <w:rFonts w:ascii="Times New Roman" w:eastAsiaTheme="minorHAnsi" w:hAnsi="Times New Roman"/>
          <w:sz w:val="28"/>
          <w:szCs w:val="28"/>
          <w:lang w:val="uk-UA" w:eastAsia="en-US"/>
        </w:rPr>
        <w:t>6-а сторінка пам'яті</w:t>
      </w:r>
      <w:r w:rsidRPr="0031076F">
        <w:rPr>
          <w:rFonts w:ascii="Times New Roman" w:eastAsiaTheme="minorHAnsi" w:hAnsi="Times New Roman"/>
          <w:sz w:val="28"/>
          <w:szCs w:val="28"/>
          <w:lang w:val="uk-UA" w:eastAsia="en-US"/>
        </w:rPr>
        <w:t xml:space="preserve"> і в регістрі адреси (молодших 8 бітах) встановлене одне із значень </w:t>
      </w:r>
      <w:r w:rsidR="00237AF1" w:rsidRPr="0031076F">
        <w:rPr>
          <w:rFonts w:ascii="Times New Roman" w:eastAsiaTheme="minorHAnsi" w:hAnsi="Times New Roman"/>
          <w:sz w:val="28"/>
          <w:szCs w:val="28"/>
          <w:lang w:val="uk-UA" w:eastAsia="en-US"/>
        </w:rPr>
        <w:t>79</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 xml:space="preserve">, </w:t>
      </w:r>
      <w:r w:rsidR="00237AF1" w:rsidRPr="0031076F">
        <w:rPr>
          <w:rFonts w:ascii="Times New Roman" w:eastAsiaTheme="minorHAnsi" w:hAnsi="Times New Roman"/>
          <w:sz w:val="28"/>
          <w:szCs w:val="28"/>
          <w:lang w:val="uk-UA" w:eastAsia="en-US"/>
        </w:rPr>
        <w:t>7A</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 xml:space="preserve">, </w:t>
      </w:r>
      <w:r w:rsidR="00237AF1" w:rsidRPr="0031076F">
        <w:rPr>
          <w:rFonts w:ascii="Times New Roman" w:eastAsiaTheme="minorHAnsi" w:hAnsi="Times New Roman"/>
          <w:sz w:val="28"/>
          <w:szCs w:val="28"/>
          <w:lang w:val="uk-UA" w:eastAsia="en-US"/>
        </w:rPr>
        <w:t>7</w:t>
      </w:r>
      <w:r w:rsidR="00237AF1" w:rsidRPr="0031076F">
        <w:rPr>
          <w:rFonts w:ascii="Times New Roman" w:eastAsiaTheme="minorHAnsi" w:hAnsi="Times New Roman"/>
          <w:sz w:val="28"/>
          <w:szCs w:val="28"/>
          <w:lang w:eastAsia="en-US"/>
        </w:rPr>
        <w:t>B</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 xml:space="preserve">, </w:t>
      </w:r>
      <w:r w:rsidR="00237AF1" w:rsidRPr="0031076F">
        <w:rPr>
          <w:rFonts w:ascii="Times New Roman" w:eastAsiaTheme="minorHAnsi" w:hAnsi="Times New Roman"/>
          <w:sz w:val="28"/>
          <w:szCs w:val="28"/>
          <w:lang w:val="uk-UA" w:eastAsia="en-US"/>
        </w:rPr>
        <w:t>7</w:t>
      </w:r>
      <w:r w:rsidR="00237AF1" w:rsidRPr="0031076F">
        <w:rPr>
          <w:rFonts w:ascii="Times New Roman" w:eastAsiaTheme="minorHAnsi" w:hAnsi="Times New Roman"/>
          <w:sz w:val="28"/>
          <w:szCs w:val="28"/>
          <w:lang w:eastAsia="en-US"/>
        </w:rPr>
        <w:t>C</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 Молодші 2 біта адреси додатково поступають на спеціальні входи мікросхеми для вибору регістра, з яким необхідно працювати. Сигнали R і W поступають з відповідних виходів мікроконтролера.</w:t>
      </w: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За технічним завданн</w:t>
      </w:r>
      <w:r w:rsidR="00237AF1" w:rsidRPr="0031076F">
        <w:rPr>
          <w:rFonts w:ascii="Times New Roman" w:eastAsiaTheme="minorHAnsi" w:hAnsi="Times New Roman"/>
          <w:sz w:val="28"/>
          <w:szCs w:val="28"/>
          <w:lang w:val="uk-UA" w:eastAsia="en-US"/>
        </w:rPr>
        <w:t>ям в мікропроцесорній системі 6</w:t>
      </w:r>
      <w:r w:rsidR="00237AF1" w:rsidRPr="0031076F">
        <w:rPr>
          <w:rFonts w:ascii="Times New Roman" w:eastAsiaTheme="minorHAnsi" w:hAnsi="Times New Roman"/>
          <w:sz w:val="28"/>
          <w:szCs w:val="28"/>
          <w:lang w:val="ru-RU" w:eastAsia="en-US"/>
        </w:rPr>
        <w:t>0</w:t>
      </w:r>
      <w:r w:rsidRPr="0031076F">
        <w:rPr>
          <w:rFonts w:ascii="Times New Roman" w:eastAsiaTheme="minorHAnsi" w:hAnsi="Times New Roman"/>
          <w:sz w:val="28"/>
          <w:szCs w:val="28"/>
          <w:lang w:val="uk-UA" w:eastAsia="en-US"/>
        </w:rPr>
        <w:t xml:space="preserve"> зовнішніх пристрої. Їх регістри (стану і даних) входять в загальний адресний простір зовнішньої пам'яті даних. Для вибору кожного з пристроїв за допомогою входу </w:t>
      </w:r>
      <w:r w:rsidRPr="0031076F">
        <w:rPr>
          <w:rFonts w:ascii="Times New Roman" w:eastAsiaTheme="minorHAnsi" w:hAnsi="Times New Roman"/>
          <w:sz w:val="28"/>
          <w:szCs w:val="28"/>
          <w:lang w:val="ru-RU" w:eastAsia="en-US"/>
        </w:rPr>
        <w:t>CS</w:t>
      </w:r>
      <w:r w:rsidRPr="0031076F">
        <w:rPr>
          <w:rFonts w:ascii="Times New Roman" w:eastAsiaTheme="minorHAnsi" w:hAnsi="Times New Roman"/>
          <w:sz w:val="28"/>
          <w:szCs w:val="28"/>
          <w:lang w:val="uk-UA" w:eastAsia="en-US"/>
        </w:rPr>
        <w:t xml:space="preserve"> побудований свій селектор адреси. На нього поступає 7 старших біт адреси з </w:t>
      </w:r>
      <w:r w:rsidR="00237AF1" w:rsidRPr="0031076F">
        <w:rPr>
          <w:rFonts w:ascii="Times New Roman" w:eastAsiaTheme="minorHAnsi" w:hAnsi="Times New Roman"/>
          <w:sz w:val="28"/>
          <w:szCs w:val="28"/>
          <w:lang w:val="ru-RU" w:eastAsia="en-US"/>
        </w:rPr>
        <w:t>рег</w:t>
      </w:r>
      <w:r w:rsidR="00237AF1" w:rsidRPr="0031076F">
        <w:rPr>
          <w:rFonts w:ascii="Times New Roman" w:eastAsiaTheme="minorHAnsi" w:hAnsi="Times New Roman"/>
          <w:sz w:val="28"/>
          <w:szCs w:val="28"/>
          <w:lang w:eastAsia="en-US"/>
        </w:rPr>
        <w:t>ic</w:t>
      </w:r>
      <w:r w:rsidRPr="0031076F">
        <w:rPr>
          <w:rFonts w:ascii="Times New Roman" w:eastAsiaTheme="minorHAnsi" w:hAnsi="Times New Roman"/>
          <w:sz w:val="28"/>
          <w:szCs w:val="28"/>
          <w:lang w:val="ru-RU" w:eastAsia="en-US"/>
        </w:rPr>
        <w:t>тра</w:t>
      </w:r>
      <w:r w:rsidR="00237AF1" w:rsidRPr="0031076F">
        <w:rPr>
          <w:rFonts w:ascii="Times New Roman" w:eastAsiaTheme="minorHAnsi" w:hAnsi="Times New Roman"/>
          <w:sz w:val="28"/>
          <w:szCs w:val="28"/>
          <w:lang w:val="uk-UA" w:eastAsia="en-US"/>
        </w:rPr>
        <w:t xml:space="preserve"> адреси і </w:t>
      </w:r>
      <w:r w:rsidRPr="0031076F">
        <w:rPr>
          <w:rFonts w:ascii="Times New Roman" w:eastAsiaTheme="minorHAnsi" w:hAnsi="Times New Roman"/>
          <w:sz w:val="28"/>
          <w:szCs w:val="28"/>
          <w:lang w:val="uk-UA" w:eastAsia="en-US"/>
        </w:rPr>
        <w:t>1</w:t>
      </w:r>
      <w:r w:rsidR="00237AF1" w:rsidRPr="0031076F">
        <w:rPr>
          <w:rFonts w:ascii="Times New Roman" w:eastAsiaTheme="minorHAnsi" w:hAnsi="Times New Roman"/>
          <w:sz w:val="28"/>
          <w:szCs w:val="28"/>
          <w:lang w:val="ru-RU" w:eastAsia="en-US"/>
        </w:rPr>
        <w:t>6</w:t>
      </w:r>
      <w:r w:rsidRPr="0031076F">
        <w:rPr>
          <w:rFonts w:ascii="Times New Roman" w:eastAsiaTheme="minorHAnsi" w:hAnsi="Times New Roman"/>
          <w:sz w:val="28"/>
          <w:szCs w:val="28"/>
          <w:lang w:val="uk-UA" w:eastAsia="en-US"/>
        </w:rPr>
        <w:t>-й вихід дешифратора номера сторінки. Моло</w:t>
      </w:r>
      <w:r w:rsidR="00237AF1" w:rsidRPr="0031076F">
        <w:rPr>
          <w:rFonts w:ascii="Times New Roman" w:eastAsiaTheme="minorHAnsi" w:hAnsi="Times New Roman"/>
          <w:sz w:val="28"/>
          <w:szCs w:val="28"/>
          <w:lang w:val="uk-UA" w:eastAsia="en-US"/>
        </w:rPr>
        <w:t>дший біт адреси поступає на сам</w:t>
      </w:r>
      <w:r w:rsidRPr="0031076F">
        <w:rPr>
          <w:rFonts w:ascii="Times New Roman" w:eastAsiaTheme="minorHAnsi" w:hAnsi="Times New Roman"/>
          <w:sz w:val="28"/>
          <w:szCs w:val="28"/>
          <w:lang w:val="uk-UA" w:eastAsia="en-US"/>
        </w:rPr>
        <w:t xml:space="preserve"> зовнішній пристрій для вибору </w:t>
      </w:r>
      <w:r w:rsidRPr="0031076F">
        <w:rPr>
          <w:rFonts w:ascii="Times New Roman" w:eastAsiaTheme="minorHAnsi" w:hAnsi="Times New Roman"/>
          <w:sz w:val="28"/>
          <w:szCs w:val="28"/>
          <w:lang w:val="uk-UA" w:eastAsia="en-US"/>
        </w:rPr>
        <w:lastRenderedPageBreak/>
        <w:t xml:space="preserve">регістра даних або регістра стану. Контроллери прямого доступу до пам'яті і пріоритетних переривань за технічним завданням </w:t>
      </w:r>
      <w:r w:rsidRPr="0031076F">
        <w:rPr>
          <w:rFonts w:ascii="Times New Roman" w:eastAsiaTheme="minorHAnsi" w:hAnsi="Times New Roman"/>
          <w:sz w:val="28"/>
          <w:szCs w:val="28"/>
          <w:lang w:val="ru-RU" w:eastAsia="en-US"/>
        </w:rPr>
        <w:t>децентралізованниє</w:t>
      </w:r>
      <w:r w:rsidRPr="0031076F">
        <w:rPr>
          <w:rFonts w:ascii="Times New Roman" w:eastAsiaTheme="minorHAnsi" w:hAnsi="Times New Roman"/>
          <w:sz w:val="28"/>
          <w:szCs w:val="28"/>
          <w:lang w:val="uk-UA" w:eastAsia="en-US"/>
        </w:rPr>
        <w:t xml:space="preserve">. Тобто в </w:t>
      </w:r>
      <w:r w:rsidR="00237AF1" w:rsidRPr="002D7C04">
        <w:rPr>
          <w:rFonts w:ascii="Times New Roman" w:eastAsiaTheme="minorHAnsi" w:hAnsi="Times New Roman"/>
          <w:sz w:val="28"/>
          <w:szCs w:val="28"/>
          <w:lang w:val="uk-UA" w:eastAsia="en-US"/>
        </w:rPr>
        <w:t>кожному</w:t>
      </w:r>
      <w:r w:rsidRPr="0031076F">
        <w:rPr>
          <w:rFonts w:ascii="Times New Roman" w:eastAsiaTheme="minorHAnsi" w:hAnsi="Times New Roman"/>
          <w:sz w:val="28"/>
          <w:szCs w:val="28"/>
          <w:lang w:val="uk-UA" w:eastAsia="en-US"/>
        </w:rPr>
        <w:t xml:space="preserve"> пристрої є своя частина контроллерів. Відповідні входи/виходи організовуються  в </w:t>
      </w:r>
      <w:r w:rsidR="00237AF1" w:rsidRPr="0031076F">
        <w:rPr>
          <w:rFonts w:ascii="Times New Roman" w:eastAsiaTheme="minorHAnsi" w:hAnsi="Times New Roman"/>
          <w:sz w:val="28"/>
          <w:szCs w:val="28"/>
          <w:lang w:val="uk-UA" w:eastAsia="en-US"/>
        </w:rPr>
        <w:t>дейзі-ланцюжок</w:t>
      </w:r>
      <w:r w:rsidRPr="0031076F">
        <w:rPr>
          <w:rFonts w:ascii="Times New Roman" w:eastAsiaTheme="minorHAnsi" w:hAnsi="Times New Roman"/>
          <w:sz w:val="28"/>
          <w:szCs w:val="28"/>
          <w:lang w:val="uk-UA" w:eastAsia="en-US"/>
        </w:rPr>
        <w:t>.</w:t>
      </w:r>
      <w:r w:rsidR="00237AF1"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uk-UA" w:eastAsia="en-US"/>
        </w:rPr>
        <w:t xml:space="preserve">Таким чином, фіксуються пріоритети пристроїв - щоб поміняти пріоритети, прійдется змінювати фізичний порядок підключення. </w:t>
      </w: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На вхід </w:t>
      </w:r>
      <w:r w:rsidR="00237AF1" w:rsidRPr="0031076F">
        <w:rPr>
          <w:rFonts w:ascii="Times New Roman" w:eastAsiaTheme="minorHAnsi" w:hAnsi="Times New Roman"/>
          <w:sz w:val="28"/>
          <w:szCs w:val="28"/>
          <w:lang w:val="ru-RU" w:eastAsia="en-US"/>
        </w:rPr>
        <w:t>дейзи-ланцюжка</w:t>
      </w:r>
      <w:r w:rsidRPr="0031076F">
        <w:rPr>
          <w:rFonts w:ascii="Times New Roman" w:eastAsiaTheme="minorHAnsi" w:hAnsi="Times New Roman"/>
          <w:sz w:val="28"/>
          <w:szCs w:val="28"/>
          <w:lang w:val="uk-UA" w:eastAsia="en-US"/>
        </w:rPr>
        <w:t xml:space="preserve"> контроллера пріоритетних переривань подається сигнал перевірки переривань. Якщо пристрою, до якого дійшов цей сигнал, потрібне переривання і воно готове і не замасковане, воно видає сигнал вимоги переривання на мікроконтролер і блокує розповсюдження сигналу далі. Інакше сигнал проходить по ланцюжку наступному пристрою. Якщо була вимога переривання, мікроконтролер видає сигнал підтвердження переривання. І в цьому випадку на шину адреси і даних видається вектор переривання, по якому знаходиться адреса обробника переривання в пам'яті програм.</w:t>
      </w:r>
    </w:p>
    <w:p w:rsidR="006938FC" w:rsidRPr="0031076F" w:rsidRDefault="00237AF1"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ru-RU" w:eastAsia="en-US"/>
        </w:rPr>
        <w:t>Дейз</w:t>
      </w:r>
      <w:proofErr w:type="gramStart"/>
      <w:r w:rsidRPr="0031076F">
        <w:rPr>
          <w:rFonts w:ascii="Times New Roman" w:eastAsiaTheme="minorHAnsi" w:hAnsi="Times New Roman"/>
          <w:sz w:val="28"/>
          <w:szCs w:val="28"/>
          <w:lang w:val="ru-RU" w:eastAsia="en-US"/>
        </w:rPr>
        <w:t>і-</w:t>
      </w:r>
      <w:proofErr w:type="gramEnd"/>
      <w:r w:rsidRPr="0031076F">
        <w:rPr>
          <w:rFonts w:ascii="Times New Roman" w:eastAsiaTheme="minorHAnsi" w:hAnsi="Times New Roman"/>
          <w:sz w:val="28"/>
          <w:szCs w:val="28"/>
          <w:lang w:val="ru-RU" w:eastAsia="en-US"/>
        </w:rPr>
        <w:t>ланцюжок</w:t>
      </w:r>
      <w:r w:rsidR="006938FC" w:rsidRPr="0031076F">
        <w:rPr>
          <w:rFonts w:ascii="Times New Roman" w:eastAsiaTheme="minorHAnsi" w:hAnsi="Times New Roman"/>
          <w:sz w:val="28"/>
          <w:szCs w:val="28"/>
          <w:lang w:val="uk-UA" w:eastAsia="en-US"/>
        </w:rPr>
        <w:t xml:space="preserve"> контролера прямого доступу до пам'яті працює аналогічно ланцюжку пріоритетних переривань, за винятком того, що в ній відсутнє таке поняття як маска.</w:t>
      </w: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Структурна с</w:t>
      </w:r>
      <w:r w:rsidR="00237AF1" w:rsidRPr="0031076F">
        <w:rPr>
          <w:rFonts w:ascii="Times New Roman" w:eastAsiaTheme="minorHAnsi" w:hAnsi="Times New Roman"/>
          <w:sz w:val="28"/>
          <w:szCs w:val="28"/>
          <w:lang w:val="uk-UA" w:eastAsia="en-US"/>
        </w:rPr>
        <w:t>хема приведена на кресленні ІАЛЦ</w:t>
      </w:r>
      <w:r w:rsidRPr="0031076F">
        <w:rPr>
          <w:rFonts w:ascii="Times New Roman" w:eastAsiaTheme="minorHAnsi" w:hAnsi="Times New Roman"/>
          <w:sz w:val="28"/>
          <w:szCs w:val="28"/>
          <w:lang w:val="uk-UA" w:eastAsia="en-US"/>
        </w:rPr>
        <w:t>.463626.004 Е2.</w:t>
      </w:r>
    </w:p>
    <w:p w:rsidR="00A53FDF" w:rsidRPr="0031076F" w:rsidRDefault="00A53FD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A53FD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ab/>
      </w: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31076F" w:rsidRDefault="0031076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A53FDF" w:rsidRPr="0031076F" w:rsidRDefault="00A53FD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r w:rsidRPr="0031076F">
        <w:rPr>
          <w:rFonts w:ascii="Times New Roman" w:eastAsiaTheme="minorHAnsi" w:hAnsi="Times New Roman"/>
          <w:b/>
          <w:bCs/>
          <w:sz w:val="28"/>
          <w:szCs w:val="28"/>
          <w:lang w:val="uk-UA" w:eastAsia="en-US"/>
        </w:rPr>
        <w:lastRenderedPageBreak/>
        <w:t xml:space="preserve">2.2. Опис мікроконтролера 1816ВЕ48     </w:t>
      </w:r>
    </w:p>
    <w:p w:rsidR="00A53FDF" w:rsidRPr="0031076F" w:rsidRDefault="00A53FDF" w:rsidP="0031076F">
      <w:pPr>
        <w:tabs>
          <w:tab w:val="left" w:pos="360"/>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r w:rsidRPr="0031076F">
        <w:rPr>
          <w:rFonts w:ascii="Times New Roman" w:eastAsiaTheme="minorHAnsi" w:hAnsi="Times New Roman"/>
          <w:b/>
          <w:bCs/>
          <w:sz w:val="28"/>
          <w:szCs w:val="28"/>
          <w:lang w:val="uk-UA" w:eastAsia="en-US"/>
        </w:rPr>
        <w:tab/>
        <w:t>2.2.1. Загальна характеристика</w:t>
      </w:r>
    </w:p>
    <w:p w:rsidR="00A53FDF" w:rsidRPr="0031076F" w:rsidRDefault="00A53FDF" w:rsidP="0031076F">
      <w:pPr>
        <w:tabs>
          <w:tab w:val="left" w:pos="2224"/>
        </w:tabs>
        <w:spacing w:line="360" w:lineRule="auto"/>
        <w:rPr>
          <w:rFonts w:ascii="Times New Roman" w:hAnsi="Times New Roman"/>
          <w:sz w:val="28"/>
          <w:szCs w:val="28"/>
          <w:lang w:val="ru-RU"/>
        </w:rPr>
      </w:pPr>
    </w:p>
    <w:p w:rsidR="00A53FDF" w:rsidRPr="0031076F" w:rsidRDefault="00A53FDF" w:rsidP="0031076F">
      <w:pPr>
        <w:spacing w:line="360" w:lineRule="auto"/>
        <w:jc w:val="center"/>
        <w:rPr>
          <w:rFonts w:ascii="Times New Roman" w:hAnsi="Times New Roman"/>
          <w:sz w:val="28"/>
          <w:szCs w:val="28"/>
          <w:lang w:val="uk-UA"/>
        </w:rPr>
      </w:pPr>
      <w:r w:rsidRPr="0031076F">
        <w:rPr>
          <w:rFonts w:ascii="Times New Roman" w:hAnsi="Times New Roman"/>
          <w:noProof/>
          <w:sz w:val="28"/>
          <w:szCs w:val="28"/>
          <w:lang w:val="ru-RU"/>
        </w:rPr>
        <w:drawing>
          <wp:inline distT="0" distB="0" distL="0" distR="0">
            <wp:extent cx="6127845" cy="3865380"/>
            <wp:effectExtent l="19050" t="0" r="6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39585" cy="3872785"/>
                    </a:xfrm>
                    <a:prstGeom prst="rect">
                      <a:avLst/>
                    </a:prstGeom>
                    <a:noFill/>
                    <a:ln w="9525">
                      <a:noFill/>
                      <a:miter lim="800000"/>
                      <a:headEnd/>
                      <a:tailEnd/>
                    </a:ln>
                  </pic:spPr>
                </pic:pic>
              </a:graphicData>
            </a:graphic>
          </wp:inline>
        </w:drawing>
      </w:r>
    </w:p>
    <w:p w:rsidR="000445F3" w:rsidRPr="0031076F" w:rsidRDefault="000445F3" w:rsidP="0031076F">
      <w:pPr>
        <w:spacing w:line="360" w:lineRule="auto"/>
        <w:ind w:firstLine="708"/>
        <w:jc w:val="center"/>
        <w:rPr>
          <w:rFonts w:ascii="Times New Roman" w:hAnsi="Times New Roman"/>
          <w:sz w:val="28"/>
          <w:szCs w:val="28"/>
          <w:lang w:val="uk-UA"/>
        </w:rPr>
      </w:pPr>
    </w:p>
    <w:p w:rsidR="00A53FDF" w:rsidRPr="0031076F" w:rsidRDefault="00A53FDF" w:rsidP="0031076F">
      <w:pPr>
        <w:spacing w:line="360" w:lineRule="auto"/>
        <w:ind w:firstLine="708"/>
        <w:jc w:val="center"/>
        <w:rPr>
          <w:rFonts w:ascii="Times New Roman" w:hAnsi="Times New Roman"/>
          <w:i/>
          <w:sz w:val="28"/>
          <w:szCs w:val="28"/>
          <w:lang w:val="ru-RU"/>
        </w:rPr>
      </w:pPr>
      <w:r w:rsidRPr="0031076F">
        <w:rPr>
          <w:rFonts w:ascii="Times New Roman" w:hAnsi="Times New Roman"/>
          <w:i/>
          <w:sz w:val="28"/>
          <w:szCs w:val="28"/>
          <w:lang w:val="ru-RU"/>
        </w:rPr>
        <w:t>Умовне графічне позначення</w:t>
      </w:r>
    </w:p>
    <w:p w:rsidR="000445F3" w:rsidRPr="0031076F" w:rsidRDefault="000445F3" w:rsidP="0031076F">
      <w:pPr>
        <w:spacing w:line="360" w:lineRule="auto"/>
        <w:ind w:firstLine="708"/>
        <w:jc w:val="center"/>
        <w:rPr>
          <w:rFonts w:ascii="Times New Roman" w:hAnsi="Times New Roman"/>
          <w:i/>
          <w:sz w:val="28"/>
          <w:szCs w:val="28"/>
          <w:lang w:val="ru-RU"/>
        </w:rPr>
      </w:pPr>
    </w:p>
    <w:p w:rsidR="00A53FDF" w:rsidRPr="0031076F" w:rsidRDefault="00A53FDF" w:rsidP="0031076F">
      <w:pPr>
        <w:spacing w:line="360" w:lineRule="auto"/>
        <w:ind w:firstLine="708"/>
        <w:rPr>
          <w:rFonts w:ascii="Times New Roman" w:hAnsi="Times New Roman"/>
          <w:sz w:val="28"/>
          <w:szCs w:val="28"/>
          <w:lang w:val="ru-RU"/>
        </w:rPr>
      </w:pPr>
      <w:r w:rsidRPr="0031076F">
        <w:rPr>
          <w:rFonts w:ascii="Times New Roman" w:hAnsi="Times New Roman"/>
          <w:sz w:val="28"/>
          <w:szCs w:val="28"/>
          <w:lang w:val="ru-RU"/>
        </w:rPr>
        <w:t>Призначення виводів</w:t>
      </w:r>
    </w:p>
    <w:tbl>
      <w:tblPr>
        <w:tblW w:w="9378"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4536"/>
        <w:gridCol w:w="2182"/>
      </w:tblGrid>
      <w:tr w:rsidR="00A53FDF" w:rsidRPr="0031076F" w:rsidTr="00A53FDF">
        <w:tc>
          <w:tcPr>
            <w:tcW w:w="2660" w:type="dxa"/>
            <w:vAlign w:val="center"/>
          </w:tcPr>
          <w:p w:rsidR="00A53FDF" w:rsidRPr="0031076F" w:rsidRDefault="00A53FDF" w:rsidP="0031076F">
            <w:pPr>
              <w:pStyle w:val="a8"/>
              <w:spacing w:line="360" w:lineRule="auto"/>
              <w:jc w:val="center"/>
              <w:rPr>
                <w:rFonts w:ascii="Times New Roman" w:hAnsi="Times New Roman"/>
                <w:sz w:val="28"/>
                <w:szCs w:val="28"/>
                <w:lang w:val="uk-UA"/>
              </w:rPr>
            </w:pPr>
            <w:r w:rsidRPr="0031076F">
              <w:rPr>
                <w:rFonts w:ascii="Times New Roman" w:hAnsi="Times New Roman"/>
                <w:sz w:val="28"/>
                <w:szCs w:val="28"/>
                <w:lang w:val="uk-UA"/>
              </w:rPr>
              <w:t>Позначення</w:t>
            </w:r>
          </w:p>
        </w:tc>
        <w:tc>
          <w:tcPr>
            <w:tcW w:w="4536" w:type="dxa"/>
            <w:vAlign w:val="center"/>
          </w:tcPr>
          <w:p w:rsidR="00A53FDF" w:rsidRPr="0031076F" w:rsidRDefault="00A53FDF" w:rsidP="0031076F">
            <w:pPr>
              <w:pStyle w:val="a8"/>
              <w:spacing w:line="360" w:lineRule="auto"/>
              <w:jc w:val="center"/>
              <w:rPr>
                <w:rFonts w:ascii="Times New Roman" w:hAnsi="Times New Roman"/>
                <w:sz w:val="28"/>
                <w:szCs w:val="28"/>
              </w:rPr>
            </w:pPr>
            <w:r w:rsidRPr="0031076F">
              <w:rPr>
                <w:rFonts w:ascii="Times New Roman" w:hAnsi="Times New Roman"/>
                <w:sz w:val="28"/>
                <w:szCs w:val="28"/>
              </w:rPr>
              <w:t>Нормальн</w:t>
            </w:r>
            <w:r w:rsidRPr="0031076F">
              <w:rPr>
                <w:rFonts w:ascii="Times New Roman" w:hAnsi="Times New Roman"/>
                <w:sz w:val="28"/>
                <w:szCs w:val="28"/>
                <w:lang w:val="uk-UA"/>
              </w:rPr>
              <w:t>и</w:t>
            </w:r>
            <w:r w:rsidRPr="0031076F">
              <w:rPr>
                <w:rFonts w:ascii="Times New Roman" w:hAnsi="Times New Roman"/>
                <w:sz w:val="28"/>
                <w:szCs w:val="28"/>
              </w:rPr>
              <w:t>й режим</w:t>
            </w:r>
          </w:p>
        </w:tc>
        <w:tc>
          <w:tcPr>
            <w:tcW w:w="2182" w:type="dxa"/>
            <w:vAlign w:val="center"/>
          </w:tcPr>
          <w:p w:rsidR="00A53FDF" w:rsidRPr="0031076F" w:rsidRDefault="00A53FDF" w:rsidP="0031076F">
            <w:pPr>
              <w:pStyle w:val="a8"/>
              <w:spacing w:line="360" w:lineRule="auto"/>
              <w:jc w:val="center"/>
              <w:rPr>
                <w:rFonts w:ascii="Times New Roman" w:hAnsi="Times New Roman"/>
                <w:sz w:val="28"/>
                <w:szCs w:val="28"/>
              </w:rPr>
            </w:pPr>
            <w:r w:rsidRPr="0031076F">
              <w:rPr>
                <w:rFonts w:ascii="Times New Roman" w:hAnsi="Times New Roman"/>
                <w:sz w:val="28"/>
                <w:szCs w:val="28"/>
              </w:rPr>
              <w:t>Режим запис</w:t>
            </w:r>
            <w:r w:rsidRPr="0031076F">
              <w:rPr>
                <w:rFonts w:ascii="Times New Roman" w:hAnsi="Times New Roman"/>
                <w:sz w:val="28"/>
                <w:szCs w:val="28"/>
                <w:lang w:val="uk-UA"/>
              </w:rPr>
              <w:t>у</w:t>
            </w:r>
            <w:r w:rsidRPr="0031076F">
              <w:rPr>
                <w:rFonts w:ascii="Times New Roman" w:hAnsi="Times New Roman"/>
                <w:sz w:val="28"/>
                <w:szCs w:val="28"/>
              </w:rPr>
              <w:t xml:space="preserve"> EEPROM</w:t>
            </w:r>
          </w:p>
        </w:tc>
      </w:tr>
      <w:tr w:rsidR="00A53FDF" w:rsidRPr="0031076F"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RA0 - RA3</w:t>
            </w:r>
          </w:p>
        </w:tc>
        <w:tc>
          <w:tcPr>
            <w:tcW w:w="4536" w:type="dxa"/>
            <w:vAlign w:val="center"/>
          </w:tcPr>
          <w:p w:rsidR="00A53FDF" w:rsidRPr="0031076F" w:rsidRDefault="00A53FDF" w:rsidP="0031076F">
            <w:pPr>
              <w:pStyle w:val="a8"/>
              <w:spacing w:line="360" w:lineRule="auto"/>
              <w:rPr>
                <w:rFonts w:ascii="Times New Roman" w:hAnsi="Times New Roman"/>
                <w:sz w:val="28"/>
                <w:szCs w:val="28"/>
                <w:lang w:val="uk-UA"/>
              </w:rPr>
            </w:pPr>
            <w:r w:rsidRPr="0031076F">
              <w:rPr>
                <w:rFonts w:ascii="Times New Roman" w:hAnsi="Times New Roman"/>
                <w:sz w:val="28"/>
                <w:szCs w:val="28"/>
              </w:rPr>
              <w:t>Дв</w:t>
            </w:r>
            <w:r w:rsidRPr="0031076F">
              <w:rPr>
                <w:rFonts w:ascii="Times New Roman" w:hAnsi="Times New Roman"/>
                <w:sz w:val="28"/>
                <w:szCs w:val="28"/>
                <w:lang w:val="uk-UA"/>
              </w:rPr>
              <w:t>о</w:t>
            </w:r>
            <w:r w:rsidRPr="0031076F">
              <w:rPr>
                <w:rFonts w:ascii="Times New Roman" w:hAnsi="Times New Roman"/>
                <w:sz w:val="28"/>
                <w:szCs w:val="28"/>
              </w:rPr>
              <w:t>направленн</w:t>
            </w:r>
            <w:r w:rsidRPr="0031076F">
              <w:rPr>
                <w:rFonts w:ascii="Times New Roman" w:hAnsi="Times New Roman"/>
                <w:sz w:val="28"/>
                <w:szCs w:val="28"/>
                <w:lang w:val="uk-UA"/>
              </w:rPr>
              <w:t>і</w:t>
            </w:r>
            <w:r w:rsidRPr="0031076F">
              <w:rPr>
                <w:rFonts w:ascii="Times New Roman" w:hAnsi="Times New Roman"/>
                <w:sz w:val="28"/>
                <w:szCs w:val="28"/>
              </w:rPr>
              <w:t xml:space="preserve"> лин</w:t>
            </w:r>
            <w:r w:rsidRPr="0031076F">
              <w:rPr>
                <w:rFonts w:ascii="Times New Roman" w:hAnsi="Times New Roman"/>
                <w:sz w:val="28"/>
                <w:szCs w:val="28"/>
                <w:lang w:val="uk-UA"/>
              </w:rPr>
              <w:t>ії</w:t>
            </w:r>
            <w:r w:rsidRPr="0031076F">
              <w:rPr>
                <w:rFonts w:ascii="Times New Roman" w:hAnsi="Times New Roman"/>
                <w:sz w:val="28"/>
                <w:szCs w:val="28"/>
              </w:rPr>
              <w:t xml:space="preserve"> ввода-в</w:t>
            </w:r>
            <w:r w:rsidRPr="0031076F">
              <w:rPr>
                <w:rFonts w:ascii="Times New Roman" w:hAnsi="Times New Roman"/>
                <w:sz w:val="28"/>
                <w:szCs w:val="28"/>
                <w:lang w:val="uk-UA"/>
              </w:rPr>
              <w:t>и</w:t>
            </w:r>
            <w:r w:rsidRPr="0031076F">
              <w:rPr>
                <w:rFonts w:ascii="Times New Roman" w:hAnsi="Times New Roman"/>
                <w:sz w:val="28"/>
                <w:szCs w:val="28"/>
              </w:rPr>
              <w:t>вод</w:t>
            </w:r>
            <w:r w:rsidRPr="0031076F">
              <w:rPr>
                <w:rFonts w:ascii="Times New Roman" w:hAnsi="Times New Roman"/>
                <w:sz w:val="28"/>
                <w:szCs w:val="28"/>
                <w:lang w:val="uk-UA"/>
              </w:rPr>
              <w:t>у</w:t>
            </w:r>
          </w:p>
        </w:tc>
        <w:tc>
          <w:tcPr>
            <w:tcW w:w="2182" w:type="dxa"/>
            <w:vAlign w:val="center"/>
          </w:tcPr>
          <w:p w:rsidR="00A53FDF" w:rsidRPr="0031076F" w:rsidRDefault="00A53FDF" w:rsidP="0031076F">
            <w:pPr>
              <w:pStyle w:val="a8"/>
              <w:spacing w:line="360" w:lineRule="auto"/>
              <w:rPr>
                <w:rFonts w:ascii="Times New Roman" w:hAnsi="Times New Roman"/>
                <w:sz w:val="28"/>
                <w:szCs w:val="28"/>
              </w:rPr>
            </w:pPr>
          </w:p>
        </w:tc>
      </w:tr>
      <w:tr w:rsidR="00A53FDF" w:rsidRPr="002D7C04"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RA4 / RTCC</w:t>
            </w:r>
          </w:p>
        </w:tc>
        <w:tc>
          <w:tcPr>
            <w:tcW w:w="4536" w:type="dxa"/>
            <w:vAlign w:val="center"/>
          </w:tcPr>
          <w:p w:rsidR="00A53FDF" w:rsidRPr="0031076F" w:rsidRDefault="00A53FDF" w:rsidP="0031076F">
            <w:pPr>
              <w:pStyle w:val="a8"/>
              <w:spacing w:line="360" w:lineRule="auto"/>
              <w:rPr>
                <w:rFonts w:ascii="Times New Roman" w:hAnsi="Times New Roman"/>
                <w:sz w:val="28"/>
                <w:szCs w:val="28"/>
                <w:lang w:val="ru-RU"/>
              </w:rPr>
            </w:pPr>
            <w:r w:rsidRPr="0031076F">
              <w:rPr>
                <w:rFonts w:ascii="Times New Roman" w:hAnsi="Times New Roman"/>
                <w:sz w:val="28"/>
                <w:szCs w:val="28"/>
                <w:lang w:val="ru-RU"/>
              </w:rPr>
              <w:t xml:space="preserve">Ножка порта вводу-виводу ичи вхід частоти для таймера/счетчика </w:t>
            </w:r>
            <w:r w:rsidRPr="0031076F">
              <w:rPr>
                <w:rFonts w:ascii="Times New Roman" w:hAnsi="Times New Roman"/>
                <w:sz w:val="28"/>
                <w:szCs w:val="28"/>
              </w:rPr>
              <w:t>RTCC</w:t>
            </w:r>
          </w:p>
        </w:tc>
        <w:tc>
          <w:tcPr>
            <w:tcW w:w="2182" w:type="dxa"/>
            <w:vAlign w:val="center"/>
          </w:tcPr>
          <w:p w:rsidR="00A53FDF" w:rsidRPr="0031076F" w:rsidRDefault="00A53FDF" w:rsidP="0031076F">
            <w:pPr>
              <w:pStyle w:val="a8"/>
              <w:spacing w:line="360" w:lineRule="auto"/>
              <w:rPr>
                <w:rFonts w:ascii="Times New Roman" w:hAnsi="Times New Roman"/>
                <w:sz w:val="28"/>
                <w:szCs w:val="28"/>
                <w:lang w:val="ru-RU"/>
              </w:rPr>
            </w:pPr>
          </w:p>
        </w:tc>
      </w:tr>
      <w:tr w:rsidR="00A53FDF" w:rsidRPr="002D7C04" w:rsidTr="00A53FDF">
        <w:trPr>
          <w:trHeight w:val="70"/>
        </w:trPr>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RB0 / INT</w:t>
            </w:r>
          </w:p>
        </w:tc>
        <w:tc>
          <w:tcPr>
            <w:tcW w:w="4536" w:type="dxa"/>
            <w:vAlign w:val="center"/>
          </w:tcPr>
          <w:p w:rsidR="00A53FDF" w:rsidRPr="0031076F" w:rsidRDefault="00A53FDF" w:rsidP="0031076F">
            <w:pPr>
              <w:pStyle w:val="a8"/>
              <w:spacing w:line="360" w:lineRule="auto"/>
              <w:rPr>
                <w:rFonts w:ascii="Times New Roman" w:hAnsi="Times New Roman"/>
                <w:sz w:val="28"/>
                <w:szCs w:val="28"/>
                <w:lang w:val="ru-RU"/>
              </w:rPr>
            </w:pPr>
            <w:r w:rsidRPr="0031076F">
              <w:rPr>
                <w:rFonts w:ascii="Times New Roman" w:hAnsi="Times New Roman"/>
                <w:sz w:val="28"/>
                <w:szCs w:val="28"/>
                <w:lang w:val="ru-RU"/>
              </w:rPr>
              <w:t xml:space="preserve">Двонаправленна лінія вводу-виводу чи зовнішній вхід </w:t>
            </w:r>
            <w:r w:rsidRPr="0031076F">
              <w:rPr>
                <w:rFonts w:ascii="Times New Roman" w:hAnsi="Times New Roman"/>
                <w:sz w:val="28"/>
                <w:szCs w:val="28"/>
                <w:lang w:val="ru-RU"/>
              </w:rPr>
              <w:lastRenderedPageBreak/>
              <w:t>переривання</w:t>
            </w:r>
          </w:p>
        </w:tc>
        <w:tc>
          <w:tcPr>
            <w:tcW w:w="2182" w:type="dxa"/>
            <w:vAlign w:val="center"/>
          </w:tcPr>
          <w:p w:rsidR="00A53FDF" w:rsidRPr="0031076F" w:rsidRDefault="00A53FDF" w:rsidP="0031076F">
            <w:pPr>
              <w:pStyle w:val="a8"/>
              <w:spacing w:line="360" w:lineRule="auto"/>
              <w:rPr>
                <w:rFonts w:ascii="Times New Roman" w:hAnsi="Times New Roman"/>
                <w:sz w:val="28"/>
                <w:szCs w:val="28"/>
                <w:lang w:val="ru-RU"/>
              </w:rPr>
            </w:pPr>
          </w:p>
        </w:tc>
      </w:tr>
      <w:tr w:rsidR="00A53FDF" w:rsidRPr="0031076F"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lastRenderedPageBreak/>
              <w:t>RB1 – RB5</w:t>
            </w:r>
          </w:p>
        </w:tc>
        <w:tc>
          <w:tcPr>
            <w:tcW w:w="4536" w:type="dxa"/>
            <w:vAlign w:val="center"/>
          </w:tcPr>
          <w:p w:rsidR="00A53FDF" w:rsidRPr="0031076F" w:rsidRDefault="00A53FDF" w:rsidP="0031076F">
            <w:pPr>
              <w:pStyle w:val="a8"/>
              <w:spacing w:line="360" w:lineRule="auto"/>
              <w:rPr>
                <w:rFonts w:ascii="Times New Roman" w:hAnsi="Times New Roman"/>
                <w:sz w:val="28"/>
                <w:szCs w:val="28"/>
                <w:lang w:val="uk-UA"/>
              </w:rPr>
            </w:pPr>
            <w:r w:rsidRPr="0031076F">
              <w:rPr>
                <w:rFonts w:ascii="Times New Roman" w:hAnsi="Times New Roman"/>
                <w:sz w:val="28"/>
                <w:szCs w:val="28"/>
              </w:rPr>
              <w:t>Дв</w:t>
            </w:r>
            <w:r w:rsidRPr="0031076F">
              <w:rPr>
                <w:rFonts w:ascii="Times New Roman" w:hAnsi="Times New Roman"/>
                <w:sz w:val="28"/>
                <w:szCs w:val="28"/>
                <w:lang w:val="uk-UA"/>
              </w:rPr>
              <w:t>о</w:t>
            </w:r>
            <w:r w:rsidRPr="0031076F">
              <w:rPr>
                <w:rFonts w:ascii="Times New Roman" w:hAnsi="Times New Roman"/>
                <w:sz w:val="28"/>
                <w:szCs w:val="28"/>
              </w:rPr>
              <w:t>направленн</w:t>
            </w:r>
            <w:r w:rsidRPr="0031076F">
              <w:rPr>
                <w:rFonts w:ascii="Times New Roman" w:hAnsi="Times New Roman"/>
                <w:sz w:val="28"/>
                <w:szCs w:val="28"/>
                <w:lang w:val="uk-UA"/>
              </w:rPr>
              <w:t>і</w:t>
            </w:r>
            <w:r w:rsidRPr="0031076F">
              <w:rPr>
                <w:rFonts w:ascii="Times New Roman" w:hAnsi="Times New Roman"/>
                <w:sz w:val="28"/>
                <w:szCs w:val="28"/>
              </w:rPr>
              <w:t xml:space="preserve"> л</w:t>
            </w:r>
            <w:r w:rsidRPr="0031076F">
              <w:rPr>
                <w:rFonts w:ascii="Times New Roman" w:hAnsi="Times New Roman"/>
                <w:sz w:val="28"/>
                <w:szCs w:val="28"/>
                <w:lang w:val="uk-UA"/>
              </w:rPr>
              <w:t>і</w:t>
            </w:r>
            <w:r w:rsidRPr="0031076F">
              <w:rPr>
                <w:rFonts w:ascii="Times New Roman" w:hAnsi="Times New Roman"/>
                <w:sz w:val="28"/>
                <w:szCs w:val="28"/>
              </w:rPr>
              <w:t>н</w:t>
            </w:r>
            <w:r w:rsidRPr="0031076F">
              <w:rPr>
                <w:rFonts w:ascii="Times New Roman" w:hAnsi="Times New Roman"/>
                <w:sz w:val="28"/>
                <w:szCs w:val="28"/>
                <w:lang w:val="uk-UA"/>
              </w:rPr>
              <w:t>і</w:t>
            </w:r>
            <w:r w:rsidRPr="0031076F">
              <w:rPr>
                <w:rFonts w:ascii="Times New Roman" w:hAnsi="Times New Roman"/>
                <w:sz w:val="28"/>
                <w:szCs w:val="28"/>
              </w:rPr>
              <w:t xml:space="preserve"> ввод</w:t>
            </w:r>
            <w:r w:rsidRPr="0031076F">
              <w:rPr>
                <w:rFonts w:ascii="Times New Roman" w:hAnsi="Times New Roman"/>
                <w:sz w:val="28"/>
                <w:szCs w:val="28"/>
                <w:lang w:val="uk-UA"/>
              </w:rPr>
              <w:t>у</w:t>
            </w:r>
            <w:r w:rsidRPr="0031076F">
              <w:rPr>
                <w:rFonts w:ascii="Times New Roman" w:hAnsi="Times New Roman"/>
                <w:sz w:val="28"/>
                <w:szCs w:val="28"/>
              </w:rPr>
              <w:t>-в</w:t>
            </w:r>
            <w:r w:rsidRPr="0031076F">
              <w:rPr>
                <w:rFonts w:ascii="Times New Roman" w:hAnsi="Times New Roman"/>
                <w:sz w:val="28"/>
                <w:szCs w:val="28"/>
                <w:lang w:val="uk-UA"/>
              </w:rPr>
              <w:t>и</w:t>
            </w:r>
            <w:r w:rsidRPr="0031076F">
              <w:rPr>
                <w:rFonts w:ascii="Times New Roman" w:hAnsi="Times New Roman"/>
                <w:sz w:val="28"/>
                <w:szCs w:val="28"/>
              </w:rPr>
              <w:t>вод</w:t>
            </w:r>
            <w:r w:rsidRPr="0031076F">
              <w:rPr>
                <w:rFonts w:ascii="Times New Roman" w:hAnsi="Times New Roman"/>
                <w:sz w:val="28"/>
                <w:szCs w:val="28"/>
                <w:lang w:val="uk-UA"/>
              </w:rPr>
              <w:t>у</w:t>
            </w:r>
          </w:p>
        </w:tc>
        <w:tc>
          <w:tcPr>
            <w:tcW w:w="2182" w:type="dxa"/>
            <w:vAlign w:val="center"/>
          </w:tcPr>
          <w:p w:rsidR="00A53FDF" w:rsidRPr="0031076F" w:rsidRDefault="00A53FDF" w:rsidP="0031076F">
            <w:pPr>
              <w:pStyle w:val="a8"/>
              <w:spacing w:line="360" w:lineRule="auto"/>
              <w:rPr>
                <w:rFonts w:ascii="Times New Roman" w:hAnsi="Times New Roman"/>
                <w:sz w:val="28"/>
                <w:szCs w:val="28"/>
              </w:rPr>
            </w:pPr>
          </w:p>
        </w:tc>
      </w:tr>
      <w:tr w:rsidR="00A53FDF" w:rsidRPr="002D7C04"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RB6</w:t>
            </w:r>
          </w:p>
        </w:tc>
        <w:tc>
          <w:tcPr>
            <w:tcW w:w="4536" w:type="dxa"/>
            <w:vAlign w:val="center"/>
          </w:tcPr>
          <w:p w:rsidR="00A53FDF" w:rsidRPr="0031076F" w:rsidRDefault="00A53FDF" w:rsidP="0031076F">
            <w:pPr>
              <w:pStyle w:val="a8"/>
              <w:spacing w:line="360" w:lineRule="auto"/>
              <w:rPr>
                <w:rFonts w:ascii="Times New Roman" w:hAnsi="Times New Roman"/>
                <w:sz w:val="28"/>
                <w:szCs w:val="28"/>
                <w:lang w:val="uk-UA"/>
              </w:rPr>
            </w:pPr>
            <w:r w:rsidRPr="0031076F">
              <w:rPr>
                <w:rFonts w:ascii="Times New Roman" w:hAnsi="Times New Roman"/>
                <w:sz w:val="28"/>
                <w:szCs w:val="28"/>
              </w:rPr>
              <w:t>Дв</w:t>
            </w:r>
            <w:r w:rsidRPr="0031076F">
              <w:rPr>
                <w:rFonts w:ascii="Times New Roman" w:hAnsi="Times New Roman"/>
                <w:sz w:val="28"/>
                <w:szCs w:val="28"/>
                <w:lang w:val="uk-UA"/>
              </w:rPr>
              <w:t>о</w:t>
            </w:r>
            <w:r w:rsidRPr="0031076F">
              <w:rPr>
                <w:rFonts w:ascii="Times New Roman" w:hAnsi="Times New Roman"/>
                <w:sz w:val="28"/>
                <w:szCs w:val="28"/>
              </w:rPr>
              <w:t>направлена л</w:t>
            </w:r>
            <w:r w:rsidRPr="0031076F">
              <w:rPr>
                <w:rFonts w:ascii="Times New Roman" w:hAnsi="Times New Roman"/>
                <w:sz w:val="28"/>
                <w:szCs w:val="28"/>
                <w:lang w:val="uk-UA"/>
              </w:rPr>
              <w:t>і</w:t>
            </w:r>
            <w:r w:rsidRPr="0031076F">
              <w:rPr>
                <w:rFonts w:ascii="Times New Roman" w:hAnsi="Times New Roman"/>
                <w:sz w:val="28"/>
                <w:szCs w:val="28"/>
              </w:rPr>
              <w:t>н</w:t>
            </w:r>
            <w:r w:rsidRPr="0031076F">
              <w:rPr>
                <w:rFonts w:ascii="Times New Roman" w:hAnsi="Times New Roman"/>
                <w:sz w:val="28"/>
                <w:szCs w:val="28"/>
                <w:lang w:val="uk-UA"/>
              </w:rPr>
              <w:t>і</w:t>
            </w:r>
            <w:r w:rsidRPr="0031076F">
              <w:rPr>
                <w:rFonts w:ascii="Times New Roman" w:hAnsi="Times New Roman"/>
                <w:sz w:val="28"/>
                <w:szCs w:val="28"/>
              </w:rPr>
              <w:t>я ввод</w:t>
            </w:r>
            <w:r w:rsidRPr="0031076F">
              <w:rPr>
                <w:rFonts w:ascii="Times New Roman" w:hAnsi="Times New Roman"/>
                <w:sz w:val="28"/>
                <w:szCs w:val="28"/>
                <w:lang w:val="uk-UA"/>
              </w:rPr>
              <w:t>у</w:t>
            </w:r>
            <w:r w:rsidRPr="0031076F">
              <w:rPr>
                <w:rFonts w:ascii="Times New Roman" w:hAnsi="Times New Roman"/>
                <w:sz w:val="28"/>
                <w:szCs w:val="28"/>
              </w:rPr>
              <w:t>-в</w:t>
            </w:r>
            <w:r w:rsidRPr="0031076F">
              <w:rPr>
                <w:rFonts w:ascii="Times New Roman" w:hAnsi="Times New Roman"/>
                <w:sz w:val="28"/>
                <w:szCs w:val="28"/>
                <w:lang w:val="uk-UA"/>
              </w:rPr>
              <w:t>и</w:t>
            </w:r>
            <w:r w:rsidRPr="0031076F">
              <w:rPr>
                <w:rFonts w:ascii="Times New Roman" w:hAnsi="Times New Roman"/>
                <w:sz w:val="28"/>
                <w:szCs w:val="28"/>
              </w:rPr>
              <w:t>вод</w:t>
            </w:r>
            <w:r w:rsidRPr="0031076F">
              <w:rPr>
                <w:rFonts w:ascii="Times New Roman" w:hAnsi="Times New Roman"/>
                <w:sz w:val="28"/>
                <w:szCs w:val="28"/>
                <w:lang w:val="uk-UA"/>
              </w:rPr>
              <w:t>у</w:t>
            </w:r>
          </w:p>
        </w:tc>
        <w:tc>
          <w:tcPr>
            <w:tcW w:w="2182" w:type="dxa"/>
            <w:vAlign w:val="center"/>
          </w:tcPr>
          <w:p w:rsidR="00A53FDF" w:rsidRPr="0031076F" w:rsidRDefault="00A53FDF" w:rsidP="0031076F">
            <w:pPr>
              <w:pStyle w:val="a8"/>
              <w:spacing w:line="360" w:lineRule="auto"/>
              <w:rPr>
                <w:rFonts w:ascii="Times New Roman" w:hAnsi="Times New Roman"/>
                <w:sz w:val="28"/>
                <w:szCs w:val="28"/>
                <w:lang w:val="ru-RU"/>
              </w:rPr>
            </w:pPr>
            <w:r w:rsidRPr="0031076F">
              <w:rPr>
                <w:rFonts w:ascii="Times New Roman" w:hAnsi="Times New Roman"/>
                <w:sz w:val="28"/>
                <w:szCs w:val="28"/>
                <w:lang w:val="ru-RU"/>
              </w:rPr>
              <w:t xml:space="preserve">Вхід тактової частоти для </w:t>
            </w:r>
            <w:r w:rsidRPr="0031076F">
              <w:rPr>
                <w:rFonts w:ascii="Times New Roman" w:hAnsi="Times New Roman"/>
                <w:sz w:val="28"/>
                <w:szCs w:val="28"/>
              </w:rPr>
              <w:t>EEPROM</w:t>
            </w:r>
          </w:p>
        </w:tc>
      </w:tr>
      <w:tr w:rsidR="00A53FDF" w:rsidRPr="0031076F"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RB7</w:t>
            </w:r>
          </w:p>
        </w:tc>
        <w:tc>
          <w:tcPr>
            <w:tcW w:w="4536"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Дв</w:t>
            </w:r>
            <w:r w:rsidRPr="0031076F">
              <w:rPr>
                <w:rFonts w:ascii="Times New Roman" w:hAnsi="Times New Roman"/>
                <w:sz w:val="28"/>
                <w:szCs w:val="28"/>
                <w:lang w:val="uk-UA"/>
              </w:rPr>
              <w:t>о</w:t>
            </w:r>
            <w:r w:rsidRPr="0031076F">
              <w:rPr>
                <w:rFonts w:ascii="Times New Roman" w:hAnsi="Times New Roman"/>
                <w:sz w:val="28"/>
                <w:szCs w:val="28"/>
              </w:rPr>
              <w:t>направлена л</w:t>
            </w:r>
            <w:r w:rsidRPr="0031076F">
              <w:rPr>
                <w:rFonts w:ascii="Times New Roman" w:hAnsi="Times New Roman"/>
                <w:sz w:val="28"/>
                <w:szCs w:val="28"/>
                <w:lang w:val="uk-UA"/>
              </w:rPr>
              <w:t>і</w:t>
            </w:r>
            <w:r w:rsidRPr="0031076F">
              <w:rPr>
                <w:rFonts w:ascii="Times New Roman" w:hAnsi="Times New Roman"/>
                <w:sz w:val="28"/>
                <w:szCs w:val="28"/>
              </w:rPr>
              <w:t>н</w:t>
            </w:r>
            <w:r w:rsidRPr="0031076F">
              <w:rPr>
                <w:rFonts w:ascii="Times New Roman" w:hAnsi="Times New Roman"/>
                <w:sz w:val="28"/>
                <w:szCs w:val="28"/>
                <w:lang w:val="uk-UA"/>
              </w:rPr>
              <w:t>і</w:t>
            </w:r>
            <w:r w:rsidRPr="0031076F">
              <w:rPr>
                <w:rFonts w:ascii="Times New Roman" w:hAnsi="Times New Roman"/>
                <w:sz w:val="28"/>
                <w:szCs w:val="28"/>
              </w:rPr>
              <w:t>я ввод</w:t>
            </w:r>
            <w:r w:rsidRPr="0031076F">
              <w:rPr>
                <w:rFonts w:ascii="Times New Roman" w:hAnsi="Times New Roman"/>
                <w:sz w:val="28"/>
                <w:szCs w:val="28"/>
                <w:lang w:val="uk-UA"/>
              </w:rPr>
              <w:t>у</w:t>
            </w:r>
            <w:r w:rsidRPr="0031076F">
              <w:rPr>
                <w:rFonts w:ascii="Times New Roman" w:hAnsi="Times New Roman"/>
                <w:sz w:val="28"/>
                <w:szCs w:val="28"/>
              </w:rPr>
              <w:t>-в</w:t>
            </w:r>
            <w:r w:rsidRPr="0031076F">
              <w:rPr>
                <w:rFonts w:ascii="Times New Roman" w:hAnsi="Times New Roman"/>
                <w:sz w:val="28"/>
                <w:szCs w:val="28"/>
                <w:lang w:val="uk-UA"/>
              </w:rPr>
              <w:t>и</w:t>
            </w:r>
            <w:r w:rsidRPr="0031076F">
              <w:rPr>
                <w:rFonts w:ascii="Times New Roman" w:hAnsi="Times New Roman"/>
                <w:sz w:val="28"/>
                <w:szCs w:val="28"/>
              </w:rPr>
              <w:t>вод</w:t>
            </w:r>
            <w:r w:rsidRPr="0031076F">
              <w:rPr>
                <w:rFonts w:ascii="Times New Roman" w:hAnsi="Times New Roman"/>
                <w:sz w:val="28"/>
                <w:szCs w:val="28"/>
                <w:lang w:val="uk-UA"/>
              </w:rPr>
              <w:t>у</w:t>
            </w:r>
          </w:p>
        </w:tc>
        <w:tc>
          <w:tcPr>
            <w:tcW w:w="2182"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Вх</w:t>
            </w:r>
            <w:r w:rsidRPr="0031076F">
              <w:rPr>
                <w:rFonts w:ascii="Times New Roman" w:hAnsi="Times New Roman"/>
                <w:sz w:val="28"/>
                <w:szCs w:val="28"/>
                <w:lang w:val="uk-UA"/>
              </w:rPr>
              <w:t>і</w:t>
            </w:r>
            <w:r w:rsidRPr="0031076F">
              <w:rPr>
                <w:rFonts w:ascii="Times New Roman" w:hAnsi="Times New Roman"/>
                <w:sz w:val="28"/>
                <w:szCs w:val="28"/>
              </w:rPr>
              <w:t>д/в</w:t>
            </w:r>
            <w:r w:rsidRPr="0031076F">
              <w:rPr>
                <w:rFonts w:ascii="Times New Roman" w:hAnsi="Times New Roman"/>
                <w:sz w:val="28"/>
                <w:szCs w:val="28"/>
                <w:lang w:val="uk-UA"/>
              </w:rPr>
              <w:t>и</w:t>
            </w:r>
            <w:r w:rsidRPr="0031076F">
              <w:rPr>
                <w:rFonts w:ascii="Times New Roman" w:hAnsi="Times New Roman"/>
                <w:sz w:val="28"/>
                <w:szCs w:val="28"/>
              </w:rPr>
              <w:t>х</w:t>
            </w:r>
            <w:r w:rsidRPr="0031076F">
              <w:rPr>
                <w:rFonts w:ascii="Times New Roman" w:hAnsi="Times New Roman"/>
                <w:sz w:val="28"/>
                <w:szCs w:val="28"/>
                <w:lang w:val="uk-UA"/>
              </w:rPr>
              <w:t>і</w:t>
            </w:r>
            <w:r w:rsidRPr="0031076F">
              <w:rPr>
                <w:rFonts w:ascii="Times New Roman" w:hAnsi="Times New Roman"/>
                <w:sz w:val="28"/>
                <w:szCs w:val="28"/>
              </w:rPr>
              <w:t>д EEPROM дан</w:t>
            </w:r>
            <w:r w:rsidRPr="0031076F">
              <w:rPr>
                <w:rFonts w:ascii="Times New Roman" w:hAnsi="Times New Roman"/>
                <w:sz w:val="28"/>
                <w:szCs w:val="28"/>
                <w:lang w:val="uk-UA"/>
              </w:rPr>
              <w:t>и</w:t>
            </w:r>
            <w:r w:rsidRPr="0031076F">
              <w:rPr>
                <w:rFonts w:ascii="Times New Roman" w:hAnsi="Times New Roman"/>
                <w:sz w:val="28"/>
                <w:szCs w:val="28"/>
              </w:rPr>
              <w:t>х</w:t>
            </w:r>
          </w:p>
        </w:tc>
      </w:tr>
      <w:tr w:rsidR="00A53FDF" w:rsidRPr="002D7C04"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MCLR / Vpp</w:t>
            </w:r>
          </w:p>
        </w:tc>
        <w:tc>
          <w:tcPr>
            <w:tcW w:w="4536"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Сброс контроллера</w:t>
            </w:r>
          </w:p>
        </w:tc>
        <w:tc>
          <w:tcPr>
            <w:tcW w:w="2182" w:type="dxa"/>
            <w:vAlign w:val="center"/>
          </w:tcPr>
          <w:p w:rsidR="00A53FDF" w:rsidRPr="0031076F" w:rsidRDefault="00A53FDF" w:rsidP="0031076F">
            <w:pPr>
              <w:pStyle w:val="a8"/>
              <w:spacing w:line="360" w:lineRule="auto"/>
              <w:rPr>
                <w:rFonts w:ascii="Times New Roman" w:hAnsi="Times New Roman"/>
                <w:sz w:val="28"/>
                <w:szCs w:val="28"/>
                <w:lang w:val="ru-RU"/>
              </w:rPr>
            </w:pPr>
            <w:r w:rsidRPr="0031076F">
              <w:rPr>
                <w:rFonts w:ascii="Times New Roman" w:hAnsi="Times New Roman"/>
                <w:sz w:val="28"/>
                <w:szCs w:val="28"/>
                <w:lang w:val="ru-RU"/>
              </w:rPr>
              <w:t xml:space="preserve">Сброс контроллера для </w:t>
            </w:r>
            <w:r w:rsidRPr="0031076F">
              <w:rPr>
                <w:rFonts w:ascii="Times New Roman" w:hAnsi="Times New Roman"/>
                <w:sz w:val="28"/>
                <w:szCs w:val="28"/>
              </w:rPr>
              <w:t>EEPROM</w:t>
            </w:r>
            <w:r w:rsidR="000445F3" w:rsidRPr="0031076F">
              <w:rPr>
                <w:rFonts w:ascii="Times New Roman" w:hAnsi="Times New Roman"/>
                <w:sz w:val="28"/>
                <w:szCs w:val="28"/>
                <w:lang w:val="ru-RU"/>
              </w:rPr>
              <w:t xml:space="preserve"> подати</w:t>
            </w:r>
            <w:r w:rsidRPr="0031076F">
              <w:rPr>
                <w:rFonts w:ascii="Times New Roman" w:hAnsi="Times New Roman"/>
                <w:sz w:val="28"/>
                <w:szCs w:val="28"/>
                <w:lang w:val="ru-RU"/>
              </w:rPr>
              <w:t xml:space="preserve"> </w:t>
            </w:r>
            <w:r w:rsidRPr="0031076F">
              <w:rPr>
                <w:rFonts w:ascii="Times New Roman" w:hAnsi="Times New Roman"/>
                <w:sz w:val="28"/>
                <w:szCs w:val="28"/>
              </w:rPr>
              <w:t>Vpp</w:t>
            </w:r>
          </w:p>
        </w:tc>
      </w:tr>
      <w:tr w:rsidR="00A53FDF" w:rsidRPr="002D7C04"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OSC1 / CLKIN</w:t>
            </w:r>
          </w:p>
        </w:tc>
        <w:tc>
          <w:tcPr>
            <w:tcW w:w="4536" w:type="dxa"/>
            <w:vAlign w:val="center"/>
          </w:tcPr>
          <w:p w:rsidR="00A53FDF" w:rsidRPr="0031076F" w:rsidRDefault="000445F3" w:rsidP="0031076F">
            <w:pPr>
              <w:pStyle w:val="a8"/>
              <w:spacing w:line="360" w:lineRule="auto"/>
              <w:rPr>
                <w:rFonts w:ascii="Times New Roman" w:hAnsi="Times New Roman"/>
                <w:sz w:val="28"/>
                <w:szCs w:val="28"/>
                <w:lang w:val="ru-RU"/>
              </w:rPr>
            </w:pPr>
            <w:r w:rsidRPr="0031076F">
              <w:rPr>
                <w:rFonts w:ascii="Times New Roman" w:hAnsi="Times New Roman"/>
                <w:sz w:val="28"/>
                <w:szCs w:val="28"/>
                <w:lang w:val="ru-RU"/>
              </w:rPr>
              <w:t xml:space="preserve">Для </w:t>
            </w:r>
            <w:proofErr w:type="gramStart"/>
            <w:r w:rsidRPr="0031076F">
              <w:rPr>
                <w:rFonts w:ascii="Times New Roman" w:hAnsi="Times New Roman"/>
                <w:sz w:val="28"/>
                <w:szCs w:val="28"/>
                <w:lang w:val="ru-RU"/>
              </w:rPr>
              <w:t>п</w:t>
            </w:r>
            <w:proofErr w:type="gramEnd"/>
            <w:r w:rsidRPr="0031076F">
              <w:rPr>
                <w:rFonts w:ascii="Times New Roman" w:hAnsi="Times New Roman"/>
                <w:sz w:val="28"/>
                <w:szCs w:val="28"/>
                <w:lang w:val="ru-RU"/>
              </w:rPr>
              <w:t>ідключення зовнішнього джерела синхронізації</w:t>
            </w:r>
          </w:p>
        </w:tc>
        <w:tc>
          <w:tcPr>
            <w:tcW w:w="2182" w:type="dxa"/>
            <w:vAlign w:val="center"/>
          </w:tcPr>
          <w:p w:rsidR="00A53FDF" w:rsidRPr="0031076F" w:rsidRDefault="00A53FDF" w:rsidP="0031076F">
            <w:pPr>
              <w:pStyle w:val="a8"/>
              <w:spacing w:line="360" w:lineRule="auto"/>
              <w:rPr>
                <w:rFonts w:ascii="Times New Roman" w:hAnsi="Times New Roman"/>
                <w:sz w:val="28"/>
                <w:szCs w:val="28"/>
                <w:lang w:val="ru-RU"/>
              </w:rPr>
            </w:pPr>
          </w:p>
        </w:tc>
      </w:tr>
      <w:tr w:rsidR="00A53FDF" w:rsidRPr="002D7C04"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OSC2 / CLKOUT</w:t>
            </w:r>
          </w:p>
        </w:tc>
        <w:tc>
          <w:tcPr>
            <w:tcW w:w="4536" w:type="dxa"/>
            <w:vAlign w:val="center"/>
          </w:tcPr>
          <w:p w:rsidR="00A53FDF" w:rsidRPr="0031076F" w:rsidRDefault="000445F3" w:rsidP="0031076F">
            <w:pPr>
              <w:pStyle w:val="a8"/>
              <w:spacing w:line="360" w:lineRule="auto"/>
              <w:rPr>
                <w:rFonts w:ascii="Times New Roman" w:hAnsi="Times New Roman"/>
                <w:sz w:val="28"/>
                <w:szCs w:val="28"/>
                <w:lang w:val="ru-RU"/>
              </w:rPr>
            </w:pPr>
            <w:r w:rsidRPr="0031076F">
              <w:rPr>
                <w:rFonts w:ascii="Times New Roman" w:hAnsi="Times New Roman"/>
                <w:sz w:val="28"/>
                <w:szCs w:val="28"/>
                <w:lang w:val="ru-RU"/>
              </w:rPr>
              <w:t xml:space="preserve">Для </w:t>
            </w:r>
            <w:proofErr w:type="gramStart"/>
            <w:r w:rsidRPr="0031076F">
              <w:rPr>
                <w:rFonts w:ascii="Times New Roman" w:hAnsi="Times New Roman"/>
                <w:sz w:val="28"/>
                <w:szCs w:val="28"/>
                <w:lang w:val="ru-RU"/>
              </w:rPr>
              <w:t>п</w:t>
            </w:r>
            <w:proofErr w:type="gramEnd"/>
            <w:r w:rsidRPr="0031076F">
              <w:rPr>
                <w:rFonts w:ascii="Times New Roman" w:hAnsi="Times New Roman"/>
                <w:sz w:val="28"/>
                <w:szCs w:val="28"/>
                <w:lang w:val="ru-RU"/>
              </w:rPr>
              <w:t>ідключення зовнішнього джерела синхронізації чи вихід тактової частоти в режимі</w:t>
            </w:r>
            <w:r w:rsidR="00A53FDF" w:rsidRPr="0031076F">
              <w:rPr>
                <w:rFonts w:ascii="Times New Roman" w:hAnsi="Times New Roman"/>
                <w:sz w:val="28"/>
                <w:szCs w:val="28"/>
                <w:lang w:val="ru-RU"/>
              </w:rPr>
              <w:t xml:space="preserve"> </w:t>
            </w:r>
            <w:r w:rsidR="00A53FDF" w:rsidRPr="0031076F">
              <w:rPr>
                <w:rFonts w:ascii="Times New Roman" w:hAnsi="Times New Roman"/>
                <w:sz w:val="28"/>
                <w:szCs w:val="28"/>
              </w:rPr>
              <w:t>RC</w:t>
            </w:r>
          </w:p>
        </w:tc>
        <w:tc>
          <w:tcPr>
            <w:tcW w:w="2182" w:type="dxa"/>
            <w:vAlign w:val="center"/>
          </w:tcPr>
          <w:p w:rsidR="00A53FDF" w:rsidRPr="0031076F" w:rsidRDefault="00A53FDF" w:rsidP="0031076F">
            <w:pPr>
              <w:pStyle w:val="a8"/>
              <w:spacing w:line="360" w:lineRule="auto"/>
              <w:rPr>
                <w:rFonts w:ascii="Times New Roman" w:hAnsi="Times New Roman"/>
                <w:sz w:val="28"/>
                <w:szCs w:val="28"/>
                <w:lang w:val="ru-RU"/>
              </w:rPr>
            </w:pPr>
          </w:p>
        </w:tc>
      </w:tr>
      <w:tr w:rsidR="00A53FDF" w:rsidRPr="0031076F"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Vdd</w:t>
            </w:r>
          </w:p>
        </w:tc>
        <w:tc>
          <w:tcPr>
            <w:tcW w:w="4536" w:type="dxa"/>
            <w:vAlign w:val="center"/>
          </w:tcPr>
          <w:p w:rsidR="00A53FDF" w:rsidRPr="0031076F" w:rsidRDefault="000445F3" w:rsidP="0031076F">
            <w:pPr>
              <w:pStyle w:val="a8"/>
              <w:spacing w:line="360" w:lineRule="auto"/>
              <w:rPr>
                <w:rFonts w:ascii="Times New Roman" w:hAnsi="Times New Roman"/>
                <w:sz w:val="28"/>
                <w:szCs w:val="28"/>
              </w:rPr>
            </w:pPr>
            <w:r w:rsidRPr="0031076F">
              <w:rPr>
                <w:rFonts w:ascii="Times New Roman" w:hAnsi="Times New Roman"/>
                <w:sz w:val="28"/>
                <w:szCs w:val="28"/>
                <w:lang w:val="uk-UA"/>
              </w:rPr>
              <w:t>Напруга</w:t>
            </w:r>
            <w:r w:rsidR="00A53FDF" w:rsidRPr="0031076F">
              <w:rPr>
                <w:rFonts w:ascii="Times New Roman" w:hAnsi="Times New Roman"/>
                <w:sz w:val="28"/>
                <w:szCs w:val="28"/>
              </w:rPr>
              <w:t xml:space="preserve"> </w:t>
            </w:r>
          </w:p>
        </w:tc>
        <w:tc>
          <w:tcPr>
            <w:tcW w:w="2182" w:type="dxa"/>
            <w:vAlign w:val="center"/>
          </w:tcPr>
          <w:p w:rsidR="00A53FDF" w:rsidRPr="0031076F" w:rsidRDefault="000445F3" w:rsidP="0031076F">
            <w:pPr>
              <w:pStyle w:val="a8"/>
              <w:spacing w:line="360" w:lineRule="auto"/>
              <w:rPr>
                <w:rFonts w:ascii="Times New Roman" w:hAnsi="Times New Roman"/>
                <w:sz w:val="28"/>
                <w:szCs w:val="28"/>
                <w:lang w:val="uk-UA"/>
              </w:rPr>
            </w:pPr>
            <w:r w:rsidRPr="0031076F">
              <w:rPr>
                <w:rFonts w:ascii="Times New Roman" w:hAnsi="Times New Roman"/>
                <w:sz w:val="28"/>
                <w:szCs w:val="28"/>
                <w:lang w:val="uk-UA"/>
              </w:rPr>
              <w:t>Напруга</w:t>
            </w:r>
          </w:p>
        </w:tc>
      </w:tr>
      <w:tr w:rsidR="00A53FDF" w:rsidRPr="0031076F" w:rsidTr="00A53FDF">
        <w:tc>
          <w:tcPr>
            <w:tcW w:w="2660" w:type="dxa"/>
            <w:vAlign w:val="center"/>
          </w:tcPr>
          <w:p w:rsidR="00A53FDF" w:rsidRPr="0031076F" w:rsidRDefault="00A53FDF" w:rsidP="0031076F">
            <w:pPr>
              <w:pStyle w:val="a8"/>
              <w:spacing w:line="360" w:lineRule="auto"/>
              <w:rPr>
                <w:rFonts w:ascii="Times New Roman" w:hAnsi="Times New Roman"/>
                <w:sz w:val="28"/>
                <w:szCs w:val="28"/>
              </w:rPr>
            </w:pPr>
            <w:r w:rsidRPr="0031076F">
              <w:rPr>
                <w:rFonts w:ascii="Times New Roman" w:hAnsi="Times New Roman"/>
                <w:sz w:val="28"/>
                <w:szCs w:val="28"/>
              </w:rPr>
              <w:t>Vss</w:t>
            </w:r>
          </w:p>
        </w:tc>
        <w:tc>
          <w:tcPr>
            <w:tcW w:w="4536" w:type="dxa"/>
            <w:vAlign w:val="center"/>
          </w:tcPr>
          <w:p w:rsidR="00A53FDF" w:rsidRPr="0031076F" w:rsidRDefault="00A53FDF" w:rsidP="0031076F">
            <w:pPr>
              <w:pStyle w:val="a8"/>
              <w:spacing w:line="360" w:lineRule="auto"/>
              <w:rPr>
                <w:rFonts w:ascii="Times New Roman" w:hAnsi="Times New Roman"/>
                <w:sz w:val="28"/>
                <w:szCs w:val="28"/>
                <w:lang w:val="uk-UA"/>
              </w:rPr>
            </w:pPr>
            <w:r w:rsidRPr="0031076F">
              <w:rPr>
                <w:rFonts w:ascii="Times New Roman" w:hAnsi="Times New Roman"/>
                <w:sz w:val="28"/>
                <w:szCs w:val="28"/>
              </w:rPr>
              <w:t>Заземлен</w:t>
            </w:r>
            <w:r w:rsidR="000445F3" w:rsidRPr="0031076F">
              <w:rPr>
                <w:rFonts w:ascii="Times New Roman" w:hAnsi="Times New Roman"/>
                <w:sz w:val="28"/>
                <w:szCs w:val="28"/>
                <w:lang w:val="uk-UA"/>
              </w:rPr>
              <w:t>ня</w:t>
            </w:r>
          </w:p>
        </w:tc>
        <w:tc>
          <w:tcPr>
            <w:tcW w:w="2182" w:type="dxa"/>
            <w:vAlign w:val="center"/>
          </w:tcPr>
          <w:p w:rsidR="00A53FDF" w:rsidRPr="0031076F" w:rsidRDefault="00A53FDF" w:rsidP="0031076F">
            <w:pPr>
              <w:pStyle w:val="a8"/>
              <w:spacing w:line="360" w:lineRule="auto"/>
              <w:rPr>
                <w:rFonts w:ascii="Times New Roman" w:hAnsi="Times New Roman"/>
                <w:sz w:val="28"/>
                <w:szCs w:val="28"/>
                <w:lang w:val="uk-UA"/>
              </w:rPr>
            </w:pPr>
            <w:r w:rsidRPr="0031076F">
              <w:rPr>
                <w:rFonts w:ascii="Times New Roman" w:hAnsi="Times New Roman"/>
                <w:sz w:val="28"/>
                <w:szCs w:val="28"/>
              </w:rPr>
              <w:t>Заземлен</w:t>
            </w:r>
            <w:r w:rsidR="000445F3" w:rsidRPr="0031076F">
              <w:rPr>
                <w:rFonts w:ascii="Times New Roman" w:hAnsi="Times New Roman"/>
                <w:sz w:val="28"/>
                <w:szCs w:val="28"/>
                <w:lang w:val="uk-UA"/>
              </w:rPr>
              <w:t>ня</w:t>
            </w:r>
          </w:p>
        </w:tc>
      </w:tr>
    </w:tbl>
    <w:p w:rsidR="00A53FDF" w:rsidRPr="0031076F" w:rsidRDefault="00A53FDF" w:rsidP="0031076F">
      <w:pPr>
        <w:spacing w:line="360" w:lineRule="auto"/>
        <w:ind w:firstLine="708"/>
        <w:rPr>
          <w:rFonts w:ascii="Times New Roman" w:hAnsi="Times New Roman"/>
          <w:sz w:val="28"/>
          <w:szCs w:val="28"/>
        </w:rPr>
      </w:pPr>
    </w:p>
    <w:p w:rsidR="00A53FDF" w:rsidRPr="0031076F" w:rsidRDefault="00A53FDF" w:rsidP="0031076F">
      <w:pPr>
        <w:spacing w:line="360" w:lineRule="auto"/>
        <w:ind w:firstLine="708"/>
        <w:rPr>
          <w:rFonts w:ascii="Times New Roman" w:hAnsi="Times New Roman"/>
          <w:sz w:val="28"/>
          <w:szCs w:val="28"/>
        </w:rPr>
      </w:pPr>
    </w:p>
    <w:p w:rsidR="00A53FDF" w:rsidRPr="0031076F" w:rsidRDefault="00A53FDF" w:rsidP="0031076F">
      <w:pPr>
        <w:spacing w:line="360" w:lineRule="auto"/>
        <w:ind w:firstLine="708"/>
        <w:rPr>
          <w:rFonts w:ascii="Times New Roman" w:hAnsi="Times New Roman"/>
          <w:sz w:val="28"/>
          <w:szCs w:val="28"/>
        </w:rPr>
      </w:pPr>
    </w:p>
    <w:p w:rsidR="00A53FDF" w:rsidRPr="0031076F" w:rsidRDefault="00A53FDF" w:rsidP="0031076F">
      <w:pPr>
        <w:spacing w:line="360" w:lineRule="auto"/>
        <w:ind w:firstLine="708"/>
        <w:rPr>
          <w:rFonts w:ascii="Times New Roman" w:hAnsi="Times New Roman"/>
          <w:sz w:val="28"/>
          <w:szCs w:val="28"/>
        </w:rPr>
      </w:pPr>
    </w:p>
    <w:p w:rsidR="00A53FDF" w:rsidRPr="0031076F" w:rsidRDefault="00A53FDF" w:rsidP="0031076F">
      <w:pPr>
        <w:spacing w:line="360" w:lineRule="auto"/>
        <w:ind w:firstLine="708"/>
        <w:rPr>
          <w:rFonts w:ascii="Times New Roman" w:hAnsi="Times New Roman"/>
          <w:sz w:val="28"/>
          <w:szCs w:val="28"/>
        </w:rPr>
      </w:pPr>
    </w:p>
    <w:p w:rsidR="00A53FDF" w:rsidRPr="0031076F" w:rsidRDefault="00A53FDF" w:rsidP="0031076F">
      <w:pPr>
        <w:spacing w:line="360" w:lineRule="auto"/>
        <w:ind w:firstLine="708"/>
        <w:rPr>
          <w:rFonts w:ascii="Times New Roman" w:hAnsi="Times New Roman"/>
          <w:sz w:val="28"/>
          <w:szCs w:val="28"/>
        </w:rPr>
      </w:pPr>
    </w:p>
    <w:p w:rsidR="00A53FDF" w:rsidRPr="0031076F" w:rsidRDefault="00A53FDF" w:rsidP="0031076F">
      <w:pPr>
        <w:spacing w:line="360" w:lineRule="auto"/>
        <w:ind w:firstLine="708"/>
        <w:rPr>
          <w:rFonts w:ascii="Times New Roman" w:hAnsi="Times New Roman"/>
          <w:sz w:val="28"/>
          <w:szCs w:val="28"/>
        </w:rPr>
      </w:pPr>
    </w:p>
    <w:p w:rsidR="00A53FDF" w:rsidRPr="0031076F" w:rsidRDefault="00A53FDF" w:rsidP="0031076F">
      <w:pPr>
        <w:spacing w:line="360" w:lineRule="auto"/>
        <w:ind w:firstLine="708"/>
        <w:rPr>
          <w:rFonts w:ascii="Times New Roman" w:hAnsi="Times New Roman"/>
          <w:sz w:val="28"/>
          <w:szCs w:val="28"/>
        </w:rPr>
      </w:pPr>
    </w:p>
    <w:p w:rsidR="000445F3" w:rsidRPr="0031076F" w:rsidRDefault="00A53FDF" w:rsidP="0031076F">
      <w:pPr>
        <w:autoSpaceDE w:val="0"/>
        <w:autoSpaceDN w:val="0"/>
        <w:adjustRightInd w:val="0"/>
        <w:spacing w:line="360" w:lineRule="auto"/>
        <w:rPr>
          <w:rFonts w:ascii="Times New Roman" w:hAnsi="Times New Roman"/>
          <w:sz w:val="28"/>
          <w:szCs w:val="28"/>
          <w:u w:val="single"/>
          <w:lang w:val="uk-UA"/>
        </w:rPr>
      </w:pPr>
      <w:r w:rsidRPr="0031076F">
        <w:rPr>
          <w:rFonts w:ascii="Times New Roman" w:hAnsi="Times New Roman"/>
          <w:noProof/>
          <w:sz w:val="28"/>
          <w:szCs w:val="28"/>
          <w:u w:val="single"/>
          <w:lang w:val="ru-RU"/>
        </w:rPr>
        <w:lastRenderedPageBreak/>
        <w:drawing>
          <wp:inline distT="0" distB="0" distL="0" distR="0">
            <wp:extent cx="6064712" cy="502237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57386" cy="5016309"/>
                    </a:xfrm>
                    <a:prstGeom prst="rect">
                      <a:avLst/>
                    </a:prstGeom>
                    <a:noFill/>
                    <a:ln w="9525">
                      <a:noFill/>
                      <a:miter lim="800000"/>
                      <a:headEnd/>
                      <a:tailEnd/>
                    </a:ln>
                  </pic:spPr>
                </pic:pic>
              </a:graphicData>
            </a:graphic>
          </wp:inline>
        </w:drawing>
      </w:r>
    </w:p>
    <w:p w:rsidR="000445F3" w:rsidRPr="0031076F" w:rsidRDefault="000445F3" w:rsidP="0031076F">
      <w:pPr>
        <w:autoSpaceDE w:val="0"/>
        <w:autoSpaceDN w:val="0"/>
        <w:adjustRightInd w:val="0"/>
        <w:spacing w:line="360" w:lineRule="auto"/>
        <w:rPr>
          <w:rFonts w:ascii="Times New Roman" w:hAnsi="Times New Roman"/>
          <w:sz w:val="28"/>
          <w:szCs w:val="28"/>
          <w:u w:val="single"/>
          <w:lang w:val="uk-UA"/>
        </w:rPr>
      </w:pPr>
    </w:p>
    <w:p w:rsidR="000445F3" w:rsidRPr="0031076F" w:rsidRDefault="00BE7EEF" w:rsidP="0031076F">
      <w:pPr>
        <w:autoSpaceDE w:val="0"/>
        <w:autoSpaceDN w:val="0"/>
        <w:adjustRightInd w:val="0"/>
        <w:spacing w:line="360" w:lineRule="auto"/>
        <w:ind w:firstLine="708"/>
        <w:rPr>
          <w:rFonts w:ascii="Times New Roman" w:eastAsiaTheme="minorHAnsi" w:hAnsi="Times New Roman"/>
          <w:b/>
          <w:sz w:val="28"/>
          <w:szCs w:val="28"/>
          <w:lang w:val="uk-UA" w:eastAsia="en-US"/>
        </w:rPr>
      </w:pPr>
      <w:r>
        <w:rPr>
          <w:rFonts w:ascii="Times New Roman" w:eastAsiaTheme="minorHAnsi" w:hAnsi="Times New Roman"/>
          <w:b/>
          <w:sz w:val="28"/>
          <w:szCs w:val="28"/>
          <w:lang w:val="uk-UA" w:eastAsia="en-US"/>
        </w:rPr>
        <w:t>2.2.1</w:t>
      </w:r>
      <w:r w:rsidR="000603D0">
        <w:rPr>
          <w:rFonts w:ascii="Times New Roman" w:eastAsiaTheme="minorHAnsi" w:hAnsi="Times New Roman"/>
          <w:b/>
          <w:sz w:val="28"/>
          <w:szCs w:val="28"/>
          <w:lang w:val="uk-UA" w:eastAsia="en-US"/>
        </w:rPr>
        <w:t>.</w:t>
      </w:r>
      <w:r>
        <w:rPr>
          <w:rFonts w:ascii="Times New Roman" w:eastAsiaTheme="minorHAnsi" w:hAnsi="Times New Roman"/>
          <w:b/>
          <w:sz w:val="28"/>
          <w:szCs w:val="28"/>
          <w:lang w:val="uk-UA" w:eastAsia="en-US"/>
        </w:rPr>
        <w:t>1</w:t>
      </w:r>
      <w:r w:rsidR="000603D0">
        <w:rPr>
          <w:rFonts w:ascii="Times New Roman" w:eastAsiaTheme="minorHAnsi" w:hAnsi="Times New Roman"/>
          <w:b/>
          <w:sz w:val="28"/>
          <w:szCs w:val="28"/>
          <w:lang w:val="uk-UA" w:eastAsia="en-US"/>
        </w:rPr>
        <w:t xml:space="preserve"> </w:t>
      </w:r>
      <w:r w:rsidR="000445F3" w:rsidRPr="0031076F">
        <w:rPr>
          <w:rFonts w:ascii="Times New Roman" w:eastAsiaTheme="minorHAnsi" w:hAnsi="Times New Roman"/>
          <w:b/>
          <w:sz w:val="28"/>
          <w:szCs w:val="28"/>
          <w:lang w:val="uk-UA" w:eastAsia="en-US"/>
        </w:rPr>
        <w:t>Огляд регістрів і ОЗУ.</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Область ОЗУ організована як 128 х 8. До осередків ОЗУ можна адресуватися прямо або побічно, через регістр покажчик </w:t>
      </w:r>
      <w:r w:rsidRPr="0031076F">
        <w:rPr>
          <w:rFonts w:ascii="Times New Roman" w:eastAsiaTheme="minorHAnsi" w:hAnsi="Times New Roman"/>
          <w:sz w:val="28"/>
          <w:szCs w:val="28"/>
          <w:lang w:val="ru-RU" w:eastAsia="en-US"/>
        </w:rPr>
        <w:t>FSR</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04h</w:t>
      </w:r>
      <w:r w:rsidRPr="0031076F">
        <w:rPr>
          <w:rFonts w:ascii="Times New Roman" w:eastAsiaTheme="minorHAnsi" w:hAnsi="Times New Roman"/>
          <w:sz w:val="28"/>
          <w:szCs w:val="28"/>
          <w:lang w:val="uk-UA" w:eastAsia="en-US"/>
        </w:rPr>
        <w:t xml:space="preserve">). Це також відноситься і до </w:t>
      </w:r>
      <w:r w:rsidRPr="0031076F">
        <w:rPr>
          <w:rFonts w:ascii="Times New Roman" w:eastAsiaTheme="minorHAnsi" w:hAnsi="Times New Roman"/>
          <w:sz w:val="28"/>
          <w:szCs w:val="28"/>
          <w:lang w:val="ru-RU" w:eastAsia="en-US"/>
        </w:rPr>
        <w:t>EEPROM</w:t>
      </w:r>
      <w:r w:rsidRPr="0031076F">
        <w:rPr>
          <w:rFonts w:ascii="Times New Roman" w:eastAsiaTheme="minorHAnsi" w:hAnsi="Times New Roman"/>
          <w:sz w:val="28"/>
          <w:szCs w:val="28"/>
          <w:lang w:val="uk-UA" w:eastAsia="en-US"/>
        </w:rPr>
        <w:t xml:space="preserve"> пам'яті даних-констант</w:t>
      </w:r>
      <w:r w:rsidR="0031076F">
        <w:rPr>
          <w:rFonts w:ascii="Times New Roman" w:eastAsiaTheme="minorHAnsi" w:hAnsi="Times New Roman"/>
          <w:sz w:val="28"/>
          <w:szCs w:val="28"/>
          <w:lang w:val="uk-UA" w:eastAsia="en-US"/>
        </w:rPr>
        <w:t>.</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У регістрі статусу (03</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 xml:space="preserve">) є біти вибору сторінок, які дозволяють звертатися до чотирьох сторінок майбутніх модифікацій цього кристала. Проте для </w:t>
      </w:r>
      <w:r w:rsidRPr="0031076F">
        <w:rPr>
          <w:rFonts w:ascii="Times New Roman" w:eastAsiaTheme="minorHAnsi" w:hAnsi="Times New Roman"/>
          <w:sz w:val="28"/>
          <w:szCs w:val="28"/>
          <w:lang w:val="ru-RU" w:eastAsia="en-US"/>
        </w:rPr>
        <w:t>Pic16c84</w:t>
      </w:r>
      <w:r w:rsidRPr="0031076F">
        <w:rPr>
          <w:rFonts w:ascii="Times New Roman" w:eastAsiaTheme="minorHAnsi" w:hAnsi="Times New Roman"/>
          <w:sz w:val="28"/>
          <w:szCs w:val="28"/>
          <w:lang w:val="uk-UA" w:eastAsia="en-US"/>
        </w:rPr>
        <w:t xml:space="preserve"> пам'ять даних існує тільки до адреси </w:t>
      </w:r>
      <w:r w:rsidRPr="0031076F">
        <w:rPr>
          <w:rFonts w:ascii="Times New Roman" w:eastAsiaTheme="minorHAnsi" w:hAnsi="Times New Roman"/>
          <w:sz w:val="28"/>
          <w:szCs w:val="28"/>
          <w:lang w:val="ru-RU" w:eastAsia="en-US"/>
        </w:rPr>
        <w:t>02fh</w:t>
      </w:r>
      <w:r w:rsidRPr="0031076F">
        <w:rPr>
          <w:rFonts w:ascii="Times New Roman" w:eastAsiaTheme="minorHAnsi" w:hAnsi="Times New Roman"/>
          <w:sz w:val="28"/>
          <w:szCs w:val="28"/>
          <w:lang w:val="uk-UA" w:eastAsia="en-US"/>
        </w:rPr>
        <w:t xml:space="preserve">. Перші 12 адрес використовуються для розміщення регістрів спеціального призначення, допомагають контролювати і управляти контроллером. Регістри з адресами </w:t>
      </w:r>
      <w:r w:rsidRPr="0031076F">
        <w:rPr>
          <w:rFonts w:ascii="Times New Roman" w:eastAsiaTheme="minorHAnsi" w:hAnsi="Times New Roman"/>
          <w:sz w:val="28"/>
          <w:szCs w:val="28"/>
          <w:lang w:val="ru-RU" w:eastAsia="en-US"/>
        </w:rPr>
        <w:t>0ch-2fh</w:t>
      </w:r>
      <w:r w:rsidRPr="0031076F">
        <w:rPr>
          <w:rFonts w:ascii="Times New Roman" w:eastAsiaTheme="minorHAnsi" w:hAnsi="Times New Roman"/>
          <w:sz w:val="28"/>
          <w:szCs w:val="28"/>
          <w:lang w:val="uk-UA" w:eastAsia="en-US"/>
        </w:rPr>
        <w:t xml:space="preserve"> можуть бути використані, як регістри загального призначення, які є статичним ОЗУ. Деякі регістри спеціального призначення продубльовані на обох сторінках, а деякі розташовані на сторінці 1 окремо. Коли встановлена </w:t>
      </w:r>
      <w:r w:rsidRPr="0031076F">
        <w:rPr>
          <w:rFonts w:ascii="Times New Roman" w:eastAsiaTheme="minorHAnsi" w:hAnsi="Times New Roman"/>
          <w:sz w:val="28"/>
          <w:szCs w:val="28"/>
          <w:lang w:val="uk-UA" w:eastAsia="en-US"/>
        </w:rPr>
        <w:lastRenderedPageBreak/>
        <w:t xml:space="preserve">сторінка 1, те звернення до адрес </w:t>
      </w:r>
      <w:r w:rsidRPr="0031076F">
        <w:rPr>
          <w:rFonts w:ascii="Times New Roman" w:eastAsiaTheme="minorHAnsi" w:hAnsi="Times New Roman"/>
          <w:sz w:val="28"/>
          <w:szCs w:val="28"/>
          <w:lang w:val="ru-RU" w:eastAsia="en-US"/>
        </w:rPr>
        <w:t>8ch-afh</w:t>
      </w:r>
      <w:r w:rsidRPr="0031076F">
        <w:rPr>
          <w:rFonts w:ascii="Times New Roman" w:eastAsiaTheme="minorHAnsi" w:hAnsi="Times New Roman"/>
          <w:sz w:val="28"/>
          <w:szCs w:val="28"/>
          <w:lang w:val="uk-UA" w:eastAsia="en-US"/>
        </w:rPr>
        <w:t xml:space="preserve"> фактично адресує сторінку 0. До регістрів можна адресуватися прямо або побічно. У обох випадках можна адресувати до 512 регістрів.</w:t>
      </w:r>
    </w:p>
    <w:p w:rsidR="000445F3" w:rsidRPr="0031076F" w:rsidRDefault="0031076F"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Pr>
          <w:rFonts w:ascii="Times New Roman" w:eastAsiaTheme="minorHAnsi" w:hAnsi="Times New Roman"/>
          <w:noProof/>
          <w:sz w:val="28"/>
          <w:szCs w:val="28"/>
          <w:lang w:val="ru-RU"/>
        </w:rPr>
        <w:drawing>
          <wp:anchor distT="0" distB="0" distL="114300" distR="114300" simplePos="0" relativeHeight="251663360" behindDoc="0" locked="0" layoutInCell="1" allowOverlap="0">
            <wp:simplePos x="0" y="0"/>
            <wp:positionH relativeFrom="column">
              <wp:posOffset>-297180</wp:posOffset>
            </wp:positionH>
            <wp:positionV relativeFrom="paragraph">
              <wp:posOffset>-1094740</wp:posOffset>
            </wp:positionV>
            <wp:extent cx="2669540" cy="5922645"/>
            <wp:effectExtent l="19050" t="0" r="0" b="0"/>
            <wp:wrapSquare wrapText="bothSides"/>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
                    <a:srcRect/>
                    <a:stretch>
                      <a:fillRect/>
                    </a:stretch>
                  </pic:blipFill>
                  <pic:spPr bwMode="auto">
                    <a:xfrm>
                      <a:off x="0" y="0"/>
                      <a:ext cx="2669540" cy="5922645"/>
                    </a:xfrm>
                    <a:prstGeom prst="rect">
                      <a:avLst/>
                    </a:prstGeom>
                    <a:noFill/>
                    <a:ln w="9525">
                      <a:noFill/>
                      <a:miter lim="800000"/>
                      <a:headEnd/>
                      <a:tailEnd/>
                    </a:ln>
                  </pic:spPr>
                </pic:pic>
              </a:graphicData>
            </a:graphic>
          </wp:anchor>
        </w:drawing>
      </w:r>
    </w:p>
    <w:p w:rsidR="000603D0" w:rsidRDefault="00BE7EEF" w:rsidP="0031076F">
      <w:pPr>
        <w:autoSpaceDE w:val="0"/>
        <w:autoSpaceDN w:val="0"/>
        <w:adjustRightInd w:val="0"/>
        <w:spacing w:line="360" w:lineRule="auto"/>
        <w:ind w:firstLine="708"/>
        <w:rPr>
          <w:rFonts w:ascii="Times New Roman" w:eastAsiaTheme="minorHAnsi" w:hAnsi="Times New Roman"/>
          <w:b/>
          <w:sz w:val="28"/>
          <w:szCs w:val="28"/>
          <w:lang w:val="uk-UA" w:eastAsia="en-US"/>
        </w:rPr>
      </w:pPr>
      <w:r>
        <w:rPr>
          <w:rFonts w:ascii="Times New Roman" w:eastAsiaTheme="minorHAnsi" w:hAnsi="Times New Roman"/>
          <w:b/>
          <w:sz w:val="28"/>
          <w:szCs w:val="28"/>
          <w:lang w:val="uk-UA" w:eastAsia="en-US"/>
        </w:rPr>
        <w:t>2.2.1</w:t>
      </w:r>
      <w:r w:rsidR="000603D0" w:rsidRPr="000603D0">
        <w:rPr>
          <w:rFonts w:ascii="Times New Roman" w:eastAsiaTheme="minorHAnsi" w:hAnsi="Times New Roman"/>
          <w:b/>
          <w:sz w:val="28"/>
          <w:szCs w:val="28"/>
          <w:lang w:val="uk-UA" w:eastAsia="en-US"/>
        </w:rPr>
        <w:t>.</w:t>
      </w:r>
      <w:r>
        <w:rPr>
          <w:rFonts w:ascii="Times New Roman" w:eastAsiaTheme="minorHAnsi" w:hAnsi="Times New Roman"/>
          <w:b/>
          <w:sz w:val="28"/>
          <w:szCs w:val="28"/>
          <w:lang w:val="uk-UA" w:eastAsia="en-US"/>
        </w:rPr>
        <w:t xml:space="preserve">2 </w:t>
      </w:r>
      <w:r w:rsidR="000603D0">
        <w:rPr>
          <w:rFonts w:ascii="Times New Roman" w:eastAsiaTheme="minorHAnsi" w:hAnsi="Times New Roman"/>
          <w:b/>
          <w:sz w:val="28"/>
          <w:szCs w:val="28"/>
          <w:lang w:val="uk-UA" w:eastAsia="en-US"/>
        </w:rPr>
        <w:t xml:space="preserve"> Адресація</w:t>
      </w:r>
      <w:r w:rsidR="000603D0" w:rsidRPr="000603D0">
        <w:rPr>
          <w:rFonts w:ascii="Times New Roman" w:eastAsiaTheme="minorHAnsi" w:hAnsi="Times New Roman"/>
          <w:b/>
          <w:sz w:val="28"/>
          <w:szCs w:val="28"/>
          <w:lang w:val="uk-UA" w:eastAsia="en-US"/>
        </w:rPr>
        <w:t xml:space="preserve"> </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b/>
          <w:sz w:val="28"/>
          <w:szCs w:val="28"/>
          <w:lang w:val="uk-UA" w:eastAsia="en-US"/>
        </w:rPr>
      </w:pPr>
      <w:r w:rsidRPr="0031076F">
        <w:rPr>
          <w:rFonts w:ascii="Times New Roman" w:eastAsiaTheme="minorHAnsi" w:hAnsi="Times New Roman"/>
          <w:b/>
          <w:sz w:val="28"/>
          <w:szCs w:val="28"/>
          <w:lang w:val="uk-UA" w:eastAsia="en-US"/>
        </w:rPr>
        <w:t>Пряма адресація.</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Коли проводиться пряма 9-бітова адресація, молодші 7 біт беруться як пряма адреса з коди операції, а 2 біта покажчика сторінок </w:t>
      </w:r>
      <w:r w:rsidRPr="0031076F">
        <w:rPr>
          <w:rFonts w:ascii="Times New Roman" w:eastAsiaTheme="minorHAnsi" w:hAnsi="Times New Roman"/>
          <w:sz w:val="28"/>
          <w:szCs w:val="28"/>
          <w:lang w:val="ru-RU" w:eastAsia="en-US"/>
        </w:rPr>
        <w:t>Rp0</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Rp1</w:t>
      </w:r>
      <w:r w:rsidRPr="0031076F">
        <w:rPr>
          <w:rFonts w:ascii="Times New Roman" w:eastAsiaTheme="minorHAnsi" w:hAnsi="Times New Roman"/>
          <w:sz w:val="28"/>
          <w:szCs w:val="28"/>
          <w:lang w:val="uk-UA" w:eastAsia="en-US"/>
        </w:rPr>
        <w:t xml:space="preserve"> з регістра статусу.</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p>
    <w:p w:rsidR="000445F3" w:rsidRPr="0031076F" w:rsidRDefault="0031076F" w:rsidP="0031076F">
      <w:pPr>
        <w:autoSpaceDE w:val="0"/>
        <w:autoSpaceDN w:val="0"/>
        <w:adjustRightInd w:val="0"/>
        <w:spacing w:line="360" w:lineRule="auto"/>
        <w:ind w:firstLine="708"/>
        <w:rPr>
          <w:rFonts w:ascii="Times New Roman" w:eastAsiaTheme="minorHAnsi" w:hAnsi="Times New Roman"/>
          <w:b/>
          <w:sz w:val="28"/>
          <w:szCs w:val="28"/>
          <w:lang w:val="uk-UA" w:eastAsia="en-US"/>
        </w:rPr>
      </w:pPr>
      <w:r>
        <w:rPr>
          <w:rFonts w:ascii="Times New Roman" w:eastAsiaTheme="minorHAnsi" w:hAnsi="Times New Roman"/>
          <w:sz w:val="28"/>
          <w:szCs w:val="28"/>
          <w:lang w:val="uk-UA" w:eastAsia="en-US"/>
        </w:rPr>
        <w:t>·</w:t>
      </w:r>
      <w:r w:rsidR="000445F3" w:rsidRPr="0031076F">
        <w:rPr>
          <w:rFonts w:ascii="Times New Roman" w:eastAsiaTheme="minorHAnsi" w:hAnsi="Times New Roman"/>
          <w:b/>
          <w:sz w:val="28"/>
          <w:szCs w:val="28"/>
          <w:lang w:val="uk-UA" w:eastAsia="en-US"/>
        </w:rPr>
        <w:t>Непряма адресація.</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Будь-яка команда, яка використовує </w:t>
      </w:r>
      <w:r w:rsidRPr="0031076F">
        <w:rPr>
          <w:rFonts w:ascii="Times New Roman" w:eastAsiaTheme="minorHAnsi" w:hAnsi="Times New Roman"/>
          <w:sz w:val="28"/>
          <w:szCs w:val="28"/>
          <w:lang w:val="ru-RU" w:eastAsia="en-US"/>
        </w:rPr>
        <w:t>F0</w:t>
      </w:r>
      <w:r w:rsidRPr="0031076F">
        <w:rPr>
          <w:rFonts w:ascii="Times New Roman" w:eastAsiaTheme="minorHAnsi" w:hAnsi="Times New Roman"/>
          <w:sz w:val="28"/>
          <w:szCs w:val="28"/>
          <w:lang w:val="uk-UA" w:eastAsia="en-US"/>
        </w:rPr>
        <w:t xml:space="preserve"> (адреса 00) як регістра фактично звертається до покажчика, який зберігається в </w:t>
      </w:r>
      <w:r w:rsidRPr="0031076F">
        <w:rPr>
          <w:rFonts w:ascii="Times New Roman" w:eastAsiaTheme="minorHAnsi" w:hAnsi="Times New Roman"/>
          <w:sz w:val="28"/>
          <w:szCs w:val="28"/>
          <w:lang w:val="ru-RU" w:eastAsia="en-US"/>
        </w:rPr>
        <w:t>FSR</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04h</w:t>
      </w:r>
      <w:r w:rsidRPr="0031076F">
        <w:rPr>
          <w:rFonts w:ascii="Times New Roman" w:eastAsiaTheme="minorHAnsi" w:hAnsi="Times New Roman"/>
          <w:sz w:val="28"/>
          <w:szCs w:val="28"/>
          <w:lang w:val="uk-UA" w:eastAsia="en-US"/>
        </w:rPr>
        <w:t xml:space="preserve">). Читання непрямим чином самого регістра </w:t>
      </w:r>
      <w:r w:rsidRPr="0031076F">
        <w:rPr>
          <w:rFonts w:ascii="Times New Roman" w:eastAsiaTheme="minorHAnsi" w:hAnsi="Times New Roman"/>
          <w:sz w:val="28"/>
          <w:szCs w:val="28"/>
          <w:lang w:val="ru-RU" w:eastAsia="en-US"/>
        </w:rPr>
        <w:t>f0</w:t>
      </w:r>
      <w:r w:rsidRPr="0031076F">
        <w:rPr>
          <w:rFonts w:ascii="Times New Roman" w:eastAsiaTheme="minorHAnsi" w:hAnsi="Times New Roman"/>
          <w:sz w:val="28"/>
          <w:szCs w:val="28"/>
          <w:lang w:val="uk-UA" w:eastAsia="en-US"/>
        </w:rPr>
        <w:t xml:space="preserve"> дасть результат </w:t>
      </w:r>
      <w:r w:rsidRPr="0031076F">
        <w:rPr>
          <w:rFonts w:ascii="Times New Roman" w:eastAsiaTheme="minorHAnsi" w:hAnsi="Times New Roman"/>
          <w:sz w:val="28"/>
          <w:szCs w:val="28"/>
          <w:lang w:val="ru-RU" w:eastAsia="en-US"/>
        </w:rPr>
        <w:t>00h</w:t>
      </w:r>
      <w:r w:rsidRPr="0031076F">
        <w:rPr>
          <w:rFonts w:ascii="Times New Roman" w:eastAsiaTheme="minorHAnsi" w:hAnsi="Times New Roman"/>
          <w:sz w:val="28"/>
          <w:szCs w:val="28"/>
          <w:lang w:val="uk-UA" w:eastAsia="en-US"/>
        </w:rPr>
        <w:t xml:space="preserve">. Запис в регістр </w:t>
      </w:r>
      <w:r w:rsidRPr="0031076F">
        <w:rPr>
          <w:rFonts w:ascii="Times New Roman" w:eastAsiaTheme="minorHAnsi" w:hAnsi="Times New Roman"/>
          <w:sz w:val="28"/>
          <w:szCs w:val="28"/>
          <w:lang w:val="ru-RU" w:eastAsia="en-US"/>
        </w:rPr>
        <w:t>f0</w:t>
      </w:r>
      <w:r w:rsidRPr="0031076F">
        <w:rPr>
          <w:rFonts w:ascii="Times New Roman" w:eastAsiaTheme="minorHAnsi" w:hAnsi="Times New Roman"/>
          <w:sz w:val="28"/>
          <w:szCs w:val="28"/>
          <w:lang w:val="uk-UA" w:eastAsia="en-US"/>
        </w:rPr>
        <w:t xml:space="preserve"> непрямим чином виглядатиме як </w:t>
      </w:r>
      <w:r w:rsidRPr="0031076F">
        <w:rPr>
          <w:rFonts w:ascii="Times New Roman" w:eastAsiaTheme="minorHAnsi" w:hAnsi="Times New Roman"/>
          <w:sz w:val="28"/>
          <w:szCs w:val="28"/>
          <w:lang w:val="ru-RU" w:eastAsia="en-US"/>
        </w:rPr>
        <w:t>Nop</w:t>
      </w:r>
      <w:r w:rsidRPr="0031076F">
        <w:rPr>
          <w:rFonts w:ascii="Times New Roman" w:eastAsiaTheme="minorHAnsi" w:hAnsi="Times New Roman"/>
          <w:sz w:val="28"/>
          <w:szCs w:val="28"/>
          <w:lang w:val="uk-UA" w:eastAsia="en-US"/>
        </w:rPr>
        <w:t xml:space="preserve">, але біти статусу можуть бути змінені. Необхідний 9 - бітова адреса формується об'єднанням вмісту 8 - бітового регістра і біта </w:t>
      </w:r>
      <w:r w:rsidRPr="0031076F">
        <w:rPr>
          <w:rFonts w:ascii="Times New Roman" w:eastAsiaTheme="minorHAnsi" w:hAnsi="Times New Roman"/>
          <w:sz w:val="28"/>
          <w:szCs w:val="28"/>
          <w:lang w:val="ru-RU" w:eastAsia="en-US"/>
        </w:rPr>
        <w:t>IRP</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FSR</w:t>
      </w:r>
      <w:r w:rsidRPr="0031076F">
        <w:rPr>
          <w:rFonts w:ascii="Times New Roman" w:eastAsiaTheme="minorHAnsi" w:hAnsi="Times New Roman"/>
          <w:sz w:val="28"/>
          <w:szCs w:val="28"/>
          <w:lang w:val="uk-UA" w:eastAsia="en-US"/>
        </w:rPr>
        <w:t xml:space="preserve"> з регістра статусу.</w:t>
      </w:r>
    </w:p>
    <w:p w:rsidR="000445F3" w:rsidRPr="0031076F" w:rsidRDefault="00BE7EEF"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Pr>
          <w:rFonts w:ascii="Times New Roman" w:eastAsiaTheme="minorHAnsi" w:hAnsi="Times New Roman"/>
          <w:b/>
          <w:sz w:val="28"/>
          <w:szCs w:val="28"/>
          <w:lang w:val="uk-UA" w:eastAsia="en-US"/>
        </w:rPr>
        <w:t>2.2.1</w:t>
      </w:r>
      <w:r w:rsidR="000603D0" w:rsidRPr="000603D0">
        <w:rPr>
          <w:rFonts w:ascii="Times New Roman" w:eastAsiaTheme="minorHAnsi" w:hAnsi="Times New Roman"/>
          <w:b/>
          <w:sz w:val="28"/>
          <w:szCs w:val="28"/>
          <w:lang w:val="uk-UA" w:eastAsia="en-US"/>
        </w:rPr>
        <w:t>.</w:t>
      </w:r>
      <w:r>
        <w:rPr>
          <w:rFonts w:ascii="Times New Roman" w:eastAsiaTheme="minorHAnsi" w:hAnsi="Times New Roman"/>
          <w:b/>
          <w:sz w:val="28"/>
          <w:szCs w:val="28"/>
          <w:lang w:val="uk-UA" w:eastAsia="en-US"/>
        </w:rPr>
        <w:t xml:space="preserve">3 </w:t>
      </w:r>
      <w:r w:rsidR="000603D0" w:rsidRPr="000603D0">
        <w:rPr>
          <w:rFonts w:ascii="Times New Roman" w:eastAsiaTheme="minorHAnsi" w:hAnsi="Times New Roman"/>
          <w:b/>
          <w:sz w:val="28"/>
          <w:szCs w:val="28"/>
          <w:lang w:val="uk-UA" w:eastAsia="en-US"/>
        </w:rPr>
        <w:t xml:space="preserve"> </w:t>
      </w:r>
      <w:r w:rsidR="000445F3" w:rsidRPr="0031076F">
        <w:rPr>
          <w:rFonts w:ascii="Times New Roman" w:eastAsiaTheme="minorHAnsi" w:hAnsi="Times New Roman"/>
          <w:b/>
          <w:sz w:val="28"/>
          <w:szCs w:val="28"/>
          <w:lang w:val="uk-UA" w:eastAsia="en-US"/>
        </w:rPr>
        <w:t>Таймер/лічильник.</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Режим таймера вибирається шляхом скидання в нуль бита </w:t>
      </w:r>
      <w:r w:rsidRPr="0031076F">
        <w:rPr>
          <w:rFonts w:ascii="Times New Roman" w:eastAsiaTheme="minorHAnsi" w:hAnsi="Times New Roman"/>
          <w:sz w:val="28"/>
          <w:szCs w:val="28"/>
          <w:lang w:val="ru-RU" w:eastAsia="en-US"/>
        </w:rPr>
        <w:t>RTS</w:t>
      </w:r>
      <w:r w:rsidRPr="0031076F">
        <w:rPr>
          <w:rFonts w:ascii="Times New Roman" w:eastAsiaTheme="minorHAnsi" w:hAnsi="Times New Roman"/>
          <w:sz w:val="28"/>
          <w:szCs w:val="28"/>
          <w:lang w:val="uk-UA" w:eastAsia="en-US"/>
        </w:rPr>
        <w:t xml:space="preserve">, який знаходиться в регістрі </w:t>
      </w:r>
      <w:r w:rsidRPr="0031076F">
        <w:rPr>
          <w:rFonts w:ascii="Times New Roman" w:eastAsiaTheme="minorHAnsi" w:hAnsi="Times New Roman"/>
          <w:sz w:val="28"/>
          <w:szCs w:val="28"/>
          <w:lang w:val="ru-RU" w:eastAsia="en-US"/>
        </w:rPr>
        <w:t>OPTION</w:t>
      </w:r>
      <w:r w:rsidRPr="0031076F">
        <w:rPr>
          <w:rFonts w:ascii="Times New Roman" w:eastAsiaTheme="minorHAnsi" w:hAnsi="Times New Roman"/>
          <w:sz w:val="28"/>
          <w:szCs w:val="28"/>
          <w:lang w:val="uk-UA" w:eastAsia="en-US"/>
        </w:rPr>
        <w:t xml:space="preserve">. У режимі таймера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буде </w:t>
      </w:r>
      <w:r w:rsidRPr="0031076F">
        <w:rPr>
          <w:rFonts w:ascii="Times New Roman" w:eastAsiaTheme="minorHAnsi" w:hAnsi="Times New Roman"/>
          <w:sz w:val="28"/>
          <w:szCs w:val="28"/>
          <w:lang w:val="ru-RU" w:eastAsia="en-US"/>
        </w:rPr>
        <w:t>інкрементіроваться</w:t>
      </w:r>
      <w:r w:rsidRPr="0031076F">
        <w:rPr>
          <w:rFonts w:ascii="Times New Roman" w:eastAsiaTheme="minorHAnsi" w:hAnsi="Times New Roman"/>
          <w:sz w:val="28"/>
          <w:szCs w:val="28"/>
          <w:lang w:val="uk-UA" w:eastAsia="en-US"/>
        </w:rPr>
        <w:t xml:space="preserve"> від ВНУТРІШНЬОГО ДЖЕРЕЛА частоти кожен командний цикл (без переддільника). Після запису інформації в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інкрементірованіє</w:t>
      </w:r>
      <w:r w:rsidRPr="0031076F">
        <w:rPr>
          <w:rFonts w:ascii="Times New Roman" w:eastAsiaTheme="minorHAnsi" w:hAnsi="Times New Roman"/>
          <w:sz w:val="28"/>
          <w:szCs w:val="28"/>
          <w:lang w:val="uk-UA" w:eastAsia="en-US"/>
        </w:rPr>
        <w:t xml:space="preserve"> його почнеться після двох командних циклів. Таке відбувається зі всіма командами, які проводять запис або </w:t>
      </w:r>
      <w:r w:rsidRPr="0031076F">
        <w:rPr>
          <w:rFonts w:ascii="Times New Roman" w:eastAsiaTheme="minorHAnsi" w:hAnsi="Times New Roman"/>
          <w:sz w:val="28"/>
          <w:szCs w:val="28"/>
          <w:lang w:val="ru-RU" w:eastAsia="en-US"/>
        </w:rPr>
        <w:t>чтение-модификацию-запись</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f1</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напр</w:t>
      </w:r>
      <w:r w:rsidRPr="0031076F">
        <w:rPr>
          <w:rFonts w:ascii="Times New Roman" w:eastAsiaTheme="minorHAnsi" w:hAnsi="Times New Roman"/>
          <w:sz w:val="28"/>
          <w:szCs w:val="28"/>
          <w:lang w:val="uk-UA" w:eastAsia="en-US"/>
        </w:rPr>
        <w:t xml:space="preserve">.MOVF </w:t>
      </w:r>
      <w:r w:rsidRPr="0031076F">
        <w:rPr>
          <w:rFonts w:ascii="Times New Roman" w:eastAsiaTheme="minorHAnsi" w:hAnsi="Times New Roman"/>
          <w:sz w:val="28"/>
          <w:szCs w:val="28"/>
          <w:lang w:val="ru-RU" w:eastAsia="en-US"/>
        </w:rPr>
        <w:t>f1</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CLRF</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f1</w:t>
      </w:r>
      <w:r w:rsidRPr="0031076F">
        <w:rPr>
          <w:rFonts w:ascii="Times New Roman" w:eastAsiaTheme="minorHAnsi" w:hAnsi="Times New Roman"/>
          <w:sz w:val="28"/>
          <w:szCs w:val="28"/>
          <w:lang w:val="uk-UA" w:eastAsia="en-US"/>
        </w:rPr>
        <w:t xml:space="preserve">).  Уникнути цього можна за </w:t>
      </w:r>
      <w:r w:rsidRPr="0031076F">
        <w:rPr>
          <w:rFonts w:ascii="Times New Roman" w:eastAsiaTheme="minorHAnsi" w:hAnsi="Times New Roman"/>
          <w:sz w:val="28"/>
          <w:szCs w:val="28"/>
          <w:lang w:val="uk-UA" w:eastAsia="en-US"/>
        </w:rPr>
        <w:lastRenderedPageBreak/>
        <w:t xml:space="preserve">допомогою запису в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скоректованого значення.  Якщо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потрібно перевірити на рівність нулю без останову рахунку, слід використовувати інструкцію </w:t>
      </w:r>
      <w:r w:rsidRPr="0031076F">
        <w:rPr>
          <w:rFonts w:ascii="Times New Roman" w:eastAsiaTheme="minorHAnsi" w:hAnsi="Times New Roman"/>
          <w:sz w:val="28"/>
          <w:szCs w:val="28"/>
          <w:lang w:val="ru-RU" w:eastAsia="en-US"/>
        </w:rPr>
        <w:t>MOVF</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f</w:t>
      </w:r>
      <w:r w:rsidRPr="002D7C04">
        <w:rPr>
          <w:rFonts w:ascii="Times New Roman" w:eastAsiaTheme="minorHAnsi" w:hAnsi="Times New Roman"/>
          <w:sz w:val="28"/>
          <w:szCs w:val="28"/>
          <w:lang w:val="uk-UA" w:eastAsia="en-US"/>
        </w:rPr>
        <w:t>1,</w:t>
      </w:r>
      <w:r w:rsidRPr="0031076F">
        <w:rPr>
          <w:rFonts w:ascii="Times New Roman" w:eastAsiaTheme="minorHAnsi" w:hAnsi="Times New Roman"/>
          <w:sz w:val="28"/>
          <w:szCs w:val="28"/>
          <w:lang w:val="ru-RU" w:eastAsia="en-US"/>
        </w:rPr>
        <w:t>w</w:t>
      </w:r>
      <w:r w:rsidRPr="0031076F">
        <w:rPr>
          <w:rFonts w:ascii="Times New Roman" w:eastAsiaTheme="minorHAnsi" w:hAnsi="Times New Roman"/>
          <w:sz w:val="28"/>
          <w:szCs w:val="28"/>
          <w:lang w:val="uk-UA" w:eastAsia="en-US"/>
        </w:rPr>
        <w:t>.</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Режим лічильника вибирається шляхом установки в одиницю бита </w:t>
      </w:r>
      <w:r w:rsidRPr="0031076F">
        <w:rPr>
          <w:rFonts w:ascii="Times New Roman" w:eastAsiaTheme="minorHAnsi" w:hAnsi="Times New Roman"/>
          <w:sz w:val="28"/>
          <w:szCs w:val="28"/>
          <w:lang w:val="ru-RU" w:eastAsia="en-US"/>
        </w:rPr>
        <w:t>RTS</w:t>
      </w:r>
      <w:r w:rsidRPr="0031076F">
        <w:rPr>
          <w:rFonts w:ascii="Times New Roman" w:eastAsiaTheme="minorHAnsi" w:hAnsi="Times New Roman"/>
          <w:sz w:val="28"/>
          <w:szCs w:val="28"/>
          <w:lang w:val="uk-UA" w:eastAsia="en-US"/>
        </w:rPr>
        <w:t xml:space="preserve">, який </w:t>
      </w:r>
      <w:r w:rsidRPr="002D7C04">
        <w:rPr>
          <w:rFonts w:ascii="Times New Roman" w:eastAsiaTheme="minorHAnsi" w:hAnsi="Times New Roman"/>
          <w:sz w:val="28"/>
          <w:szCs w:val="28"/>
          <w:lang w:val="uk-UA" w:eastAsia="en-US"/>
        </w:rPr>
        <w:t>находітсяв</w:t>
      </w:r>
      <w:r w:rsidRPr="0031076F">
        <w:rPr>
          <w:rFonts w:ascii="Times New Roman" w:eastAsiaTheme="minorHAnsi" w:hAnsi="Times New Roman"/>
          <w:sz w:val="28"/>
          <w:szCs w:val="28"/>
          <w:lang w:val="uk-UA" w:eastAsia="en-US"/>
        </w:rPr>
        <w:t xml:space="preserve"> регістрі </w:t>
      </w:r>
      <w:r w:rsidRPr="0031076F">
        <w:rPr>
          <w:rFonts w:ascii="Times New Roman" w:eastAsiaTheme="minorHAnsi" w:hAnsi="Times New Roman"/>
          <w:sz w:val="28"/>
          <w:szCs w:val="28"/>
          <w:lang w:val="ru-RU" w:eastAsia="en-US"/>
        </w:rPr>
        <w:t>OPTION</w:t>
      </w:r>
      <w:r w:rsidRPr="0031076F">
        <w:rPr>
          <w:rFonts w:ascii="Times New Roman" w:eastAsiaTheme="minorHAnsi" w:hAnsi="Times New Roman"/>
          <w:sz w:val="28"/>
          <w:szCs w:val="28"/>
          <w:lang w:val="uk-UA" w:eastAsia="en-US"/>
        </w:rPr>
        <w:t xml:space="preserve">. У цьому режимі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буде інкрементіроваться або позитивним, або негативним фронтом на ніжці Ra4/rtcc від ЗОВНІШНІХ подій. Напрям фронту визначається таким, що управляє бітом </w:t>
      </w:r>
      <w:r w:rsidRPr="0031076F">
        <w:rPr>
          <w:rFonts w:ascii="Times New Roman" w:eastAsiaTheme="minorHAnsi" w:hAnsi="Times New Roman"/>
          <w:sz w:val="28"/>
          <w:szCs w:val="28"/>
          <w:lang w:val="ru-RU" w:eastAsia="en-US"/>
        </w:rPr>
        <w:t>RTE</w:t>
      </w:r>
      <w:r w:rsidRPr="0031076F">
        <w:rPr>
          <w:rFonts w:ascii="Times New Roman" w:eastAsiaTheme="minorHAnsi" w:hAnsi="Times New Roman"/>
          <w:sz w:val="28"/>
          <w:szCs w:val="28"/>
          <w:lang w:val="uk-UA" w:eastAsia="en-US"/>
        </w:rPr>
        <w:t xml:space="preserve"> в регістрі </w:t>
      </w:r>
      <w:r w:rsidRPr="0031076F">
        <w:rPr>
          <w:rFonts w:ascii="Times New Roman" w:eastAsiaTheme="minorHAnsi" w:hAnsi="Times New Roman"/>
          <w:sz w:val="28"/>
          <w:szCs w:val="28"/>
          <w:lang w:val="ru-RU" w:eastAsia="en-US"/>
        </w:rPr>
        <w:t>OPTION</w:t>
      </w:r>
      <w:r w:rsidRPr="0031076F">
        <w:rPr>
          <w:rFonts w:ascii="Times New Roman" w:eastAsiaTheme="minorHAnsi" w:hAnsi="Times New Roman"/>
          <w:sz w:val="28"/>
          <w:szCs w:val="28"/>
          <w:lang w:val="uk-UA" w:eastAsia="en-US"/>
        </w:rPr>
        <w:t xml:space="preserve">. При </w:t>
      </w:r>
      <w:r w:rsidRPr="0031076F">
        <w:rPr>
          <w:rFonts w:ascii="Times New Roman" w:eastAsiaTheme="minorHAnsi" w:hAnsi="Times New Roman"/>
          <w:sz w:val="28"/>
          <w:szCs w:val="28"/>
          <w:lang w:val="ru-RU" w:eastAsia="en-US"/>
        </w:rPr>
        <w:t>Rte=0</w:t>
      </w:r>
      <w:r w:rsidRPr="0031076F">
        <w:rPr>
          <w:rFonts w:ascii="Times New Roman" w:eastAsiaTheme="minorHAnsi" w:hAnsi="Times New Roman"/>
          <w:sz w:val="28"/>
          <w:szCs w:val="28"/>
          <w:lang w:val="uk-UA" w:eastAsia="en-US"/>
        </w:rPr>
        <w:t xml:space="preserve"> буде вибраний позитивний фронт.</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Пределітель може бути використаний або спільно з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або з </w:t>
      </w:r>
      <w:r w:rsidRPr="0031076F">
        <w:rPr>
          <w:rFonts w:ascii="Times New Roman" w:eastAsiaTheme="minorHAnsi" w:hAnsi="Times New Roman"/>
          <w:sz w:val="28"/>
          <w:szCs w:val="28"/>
          <w:lang w:val="ru-RU" w:eastAsia="en-US"/>
        </w:rPr>
        <w:t>Watchdog</w:t>
      </w:r>
      <w:r w:rsidRPr="0031076F">
        <w:rPr>
          <w:rFonts w:ascii="Times New Roman" w:eastAsiaTheme="minorHAnsi" w:hAnsi="Times New Roman"/>
          <w:sz w:val="28"/>
          <w:szCs w:val="28"/>
          <w:lang w:val="uk-UA" w:eastAsia="en-US"/>
        </w:rPr>
        <w:t xml:space="preserve"> таймером. Варіант підключення дільника контролюється бітом </w:t>
      </w:r>
      <w:r w:rsidRPr="0031076F">
        <w:rPr>
          <w:rFonts w:ascii="Times New Roman" w:eastAsiaTheme="minorHAnsi" w:hAnsi="Times New Roman"/>
          <w:sz w:val="28"/>
          <w:szCs w:val="28"/>
          <w:lang w:val="ru-RU" w:eastAsia="en-US"/>
        </w:rPr>
        <w:t>PSA</w:t>
      </w:r>
      <w:r w:rsidRPr="0031076F">
        <w:rPr>
          <w:rFonts w:ascii="Times New Roman" w:eastAsiaTheme="minorHAnsi" w:hAnsi="Times New Roman"/>
          <w:sz w:val="28"/>
          <w:szCs w:val="28"/>
          <w:lang w:val="uk-UA" w:eastAsia="en-US"/>
        </w:rPr>
        <w:t xml:space="preserve"> в регістрі </w:t>
      </w:r>
      <w:r w:rsidRPr="0031076F">
        <w:rPr>
          <w:rFonts w:ascii="Times New Roman" w:eastAsiaTheme="minorHAnsi" w:hAnsi="Times New Roman"/>
          <w:sz w:val="28"/>
          <w:szCs w:val="28"/>
          <w:lang w:val="ru-RU" w:eastAsia="en-US"/>
        </w:rPr>
        <w:t>OPTION</w:t>
      </w:r>
      <w:r w:rsidRPr="0031076F">
        <w:rPr>
          <w:rFonts w:ascii="Times New Roman" w:eastAsiaTheme="minorHAnsi" w:hAnsi="Times New Roman"/>
          <w:sz w:val="28"/>
          <w:szCs w:val="28"/>
          <w:lang w:val="uk-UA" w:eastAsia="en-US"/>
        </w:rPr>
        <w:t xml:space="preserve">. При </w:t>
      </w:r>
      <w:r w:rsidRPr="0031076F">
        <w:rPr>
          <w:rFonts w:ascii="Times New Roman" w:eastAsiaTheme="minorHAnsi" w:hAnsi="Times New Roman"/>
          <w:sz w:val="28"/>
          <w:szCs w:val="28"/>
          <w:lang w:val="ru-RU" w:eastAsia="en-US"/>
        </w:rPr>
        <w:t>Psa</w:t>
      </w:r>
      <w:r w:rsidRPr="0031076F">
        <w:rPr>
          <w:rFonts w:ascii="Times New Roman" w:eastAsiaTheme="minorHAnsi" w:hAnsi="Times New Roman"/>
          <w:sz w:val="28"/>
          <w:szCs w:val="28"/>
          <w:lang w:val="uk-UA" w:eastAsia="en-US"/>
        </w:rPr>
        <w:t xml:space="preserve">=0 дільник буде приєднаний до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Вміст дільника програмі недоступно.  Коефіцієнт ділення - програмується.</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Переривання по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виробляється тоді, коли відбувається переповнювання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таймера/лічильника при переході від </w:t>
      </w:r>
      <w:r w:rsidRPr="0031076F">
        <w:rPr>
          <w:rFonts w:ascii="Times New Roman" w:eastAsiaTheme="minorHAnsi" w:hAnsi="Times New Roman"/>
          <w:sz w:val="28"/>
          <w:szCs w:val="28"/>
          <w:lang w:val="ru-RU" w:eastAsia="en-US"/>
        </w:rPr>
        <w:t>FFH</w:t>
      </w:r>
      <w:r w:rsidRPr="0031076F">
        <w:rPr>
          <w:rFonts w:ascii="Times New Roman" w:eastAsiaTheme="minorHAnsi" w:hAnsi="Times New Roman"/>
          <w:sz w:val="28"/>
          <w:szCs w:val="28"/>
          <w:lang w:val="uk-UA" w:eastAsia="en-US"/>
        </w:rPr>
        <w:t xml:space="preserve"> до 00</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 xml:space="preserve">. Тоді встановлюється біт запиту </w:t>
      </w:r>
      <w:r w:rsidRPr="0031076F">
        <w:rPr>
          <w:rFonts w:ascii="Times New Roman" w:eastAsiaTheme="minorHAnsi" w:hAnsi="Times New Roman"/>
          <w:sz w:val="28"/>
          <w:szCs w:val="28"/>
          <w:lang w:val="ru-RU" w:eastAsia="en-US"/>
        </w:rPr>
        <w:t>RTIF</w:t>
      </w:r>
      <w:r w:rsidRPr="0031076F">
        <w:rPr>
          <w:rFonts w:ascii="Times New Roman" w:eastAsiaTheme="minorHAnsi" w:hAnsi="Times New Roman"/>
          <w:sz w:val="28"/>
          <w:szCs w:val="28"/>
          <w:lang w:val="uk-UA" w:eastAsia="en-US"/>
        </w:rPr>
        <w:t xml:space="preserve"> в регістрі </w:t>
      </w:r>
      <w:r w:rsidRPr="0031076F">
        <w:rPr>
          <w:rFonts w:ascii="Times New Roman" w:eastAsiaTheme="minorHAnsi" w:hAnsi="Times New Roman"/>
          <w:sz w:val="28"/>
          <w:szCs w:val="28"/>
          <w:lang w:val="ru-RU" w:eastAsia="en-US"/>
        </w:rPr>
        <w:t>Intcon</w:t>
      </w:r>
      <w:r w:rsidRPr="0031076F">
        <w:rPr>
          <w:rFonts w:ascii="Times New Roman" w:eastAsiaTheme="minorHAnsi" w:hAnsi="Times New Roman"/>
          <w:sz w:val="28"/>
          <w:szCs w:val="28"/>
          <w:lang w:val="uk-UA" w:eastAsia="en-US"/>
        </w:rPr>
        <w:t xml:space="preserve">&lt;2&gt;. Дане переривання можна замаскувати бітом </w:t>
      </w:r>
      <w:r w:rsidRPr="0031076F">
        <w:rPr>
          <w:rFonts w:ascii="Times New Roman" w:eastAsiaTheme="minorHAnsi" w:hAnsi="Times New Roman"/>
          <w:sz w:val="28"/>
          <w:szCs w:val="28"/>
          <w:lang w:val="ru-RU" w:eastAsia="en-US"/>
        </w:rPr>
        <w:t>RTIE</w:t>
      </w:r>
      <w:r w:rsidRPr="0031076F">
        <w:rPr>
          <w:rFonts w:ascii="Times New Roman" w:eastAsiaTheme="minorHAnsi" w:hAnsi="Times New Roman"/>
          <w:sz w:val="28"/>
          <w:szCs w:val="28"/>
          <w:lang w:val="uk-UA" w:eastAsia="en-US"/>
        </w:rPr>
        <w:t xml:space="preserve"> в регістрі </w:t>
      </w:r>
      <w:r w:rsidRPr="0031076F">
        <w:rPr>
          <w:rFonts w:ascii="Times New Roman" w:eastAsiaTheme="minorHAnsi" w:hAnsi="Times New Roman"/>
          <w:sz w:val="28"/>
          <w:szCs w:val="28"/>
          <w:lang w:val="ru-RU" w:eastAsia="en-US"/>
        </w:rPr>
        <w:t>Intcon</w:t>
      </w:r>
      <w:r w:rsidRPr="0031076F">
        <w:rPr>
          <w:rFonts w:ascii="Times New Roman" w:eastAsiaTheme="minorHAnsi" w:hAnsi="Times New Roman"/>
          <w:sz w:val="28"/>
          <w:szCs w:val="28"/>
          <w:lang w:val="uk-UA" w:eastAsia="en-US"/>
        </w:rPr>
        <w:t xml:space="preserve">&lt;5&gt;. Біт запиту </w:t>
      </w:r>
      <w:r w:rsidRPr="0031076F">
        <w:rPr>
          <w:rFonts w:ascii="Times New Roman" w:eastAsiaTheme="minorHAnsi" w:hAnsi="Times New Roman"/>
          <w:sz w:val="28"/>
          <w:szCs w:val="28"/>
          <w:lang w:val="ru-RU" w:eastAsia="en-US"/>
        </w:rPr>
        <w:t>RTIF</w:t>
      </w:r>
      <w:r w:rsidRPr="0031076F">
        <w:rPr>
          <w:rFonts w:ascii="Times New Roman" w:eastAsiaTheme="minorHAnsi" w:hAnsi="Times New Roman"/>
          <w:sz w:val="28"/>
          <w:szCs w:val="28"/>
          <w:lang w:val="uk-UA" w:eastAsia="en-US"/>
        </w:rPr>
        <w:t xml:space="preserve"> повинен бути скинутий програмно при обробці переривання.  Переривання по </w:t>
      </w:r>
      <w:r w:rsidRPr="0031076F">
        <w:rPr>
          <w:rFonts w:ascii="Times New Roman" w:eastAsiaTheme="minorHAnsi" w:hAnsi="Times New Roman"/>
          <w:sz w:val="28"/>
          <w:szCs w:val="28"/>
          <w:lang w:val="ru-RU" w:eastAsia="en-US"/>
        </w:rPr>
        <w:t>RTCC</w:t>
      </w:r>
      <w:r w:rsidRPr="0031076F">
        <w:rPr>
          <w:rFonts w:ascii="Times New Roman" w:eastAsiaTheme="minorHAnsi" w:hAnsi="Times New Roman"/>
          <w:sz w:val="28"/>
          <w:szCs w:val="28"/>
          <w:lang w:val="uk-UA" w:eastAsia="en-US"/>
        </w:rPr>
        <w:t xml:space="preserve"> не може вивести процесор з </w:t>
      </w:r>
      <w:r w:rsidRPr="0031076F">
        <w:rPr>
          <w:rFonts w:ascii="Times New Roman" w:eastAsiaTheme="minorHAnsi" w:hAnsi="Times New Roman"/>
          <w:sz w:val="28"/>
          <w:szCs w:val="28"/>
          <w:lang w:val="ru-RU" w:eastAsia="en-US"/>
        </w:rPr>
        <w:t>SLEEP</w:t>
      </w:r>
      <w:r w:rsidRPr="0031076F">
        <w:rPr>
          <w:rFonts w:ascii="Times New Roman" w:eastAsiaTheme="minorHAnsi" w:hAnsi="Times New Roman"/>
          <w:sz w:val="28"/>
          <w:szCs w:val="28"/>
          <w:lang w:val="uk-UA" w:eastAsia="en-US"/>
        </w:rPr>
        <w:t xml:space="preserve"> тому, що таймер не функціонує в цьому режимі.</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p>
    <w:p w:rsidR="000445F3" w:rsidRPr="0031076F" w:rsidRDefault="00BE7EEF" w:rsidP="0031076F">
      <w:pPr>
        <w:autoSpaceDE w:val="0"/>
        <w:autoSpaceDN w:val="0"/>
        <w:adjustRightInd w:val="0"/>
        <w:spacing w:line="360" w:lineRule="auto"/>
        <w:ind w:firstLine="708"/>
        <w:rPr>
          <w:rFonts w:ascii="Times New Roman" w:eastAsiaTheme="minorHAnsi" w:hAnsi="Times New Roman"/>
          <w:b/>
          <w:sz w:val="28"/>
          <w:szCs w:val="28"/>
          <w:lang w:val="uk-UA" w:eastAsia="en-US"/>
        </w:rPr>
      </w:pPr>
      <w:r>
        <w:rPr>
          <w:rFonts w:ascii="Times New Roman" w:eastAsiaTheme="minorHAnsi" w:hAnsi="Times New Roman"/>
          <w:b/>
          <w:sz w:val="28"/>
          <w:szCs w:val="28"/>
          <w:lang w:val="uk-UA" w:eastAsia="en-US"/>
        </w:rPr>
        <w:t xml:space="preserve">2.2.1.4 </w:t>
      </w:r>
      <w:r w:rsidR="000445F3" w:rsidRPr="0031076F">
        <w:rPr>
          <w:rFonts w:ascii="Times New Roman" w:eastAsiaTheme="minorHAnsi" w:hAnsi="Times New Roman"/>
          <w:b/>
          <w:sz w:val="28"/>
          <w:szCs w:val="28"/>
          <w:lang w:val="uk-UA" w:eastAsia="en-US"/>
        </w:rPr>
        <w:t>Регістр статусу.</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Регістр (</w:t>
      </w:r>
      <w:r w:rsidRPr="0031076F">
        <w:rPr>
          <w:rFonts w:ascii="Times New Roman" w:eastAsiaTheme="minorHAnsi" w:hAnsi="Times New Roman"/>
          <w:sz w:val="28"/>
          <w:szCs w:val="28"/>
          <w:lang w:val="ru-RU" w:eastAsia="en-US"/>
        </w:rPr>
        <w:t>f</w:t>
      </w:r>
      <w:r w:rsidRPr="0031076F">
        <w:rPr>
          <w:rFonts w:ascii="Times New Roman" w:eastAsiaTheme="minorHAnsi" w:hAnsi="Times New Roman"/>
          <w:sz w:val="28"/>
          <w:szCs w:val="28"/>
          <w:lang w:val="uk-UA" w:eastAsia="en-US"/>
        </w:rPr>
        <w:t>3) містить арифметичні прапори АЛУ, стан контроллера при скиданні і біти вибору сторінок для пам'яті даних. (</w:t>
      </w:r>
      <w:r w:rsidRPr="0031076F">
        <w:rPr>
          <w:rFonts w:ascii="Times New Roman" w:eastAsiaTheme="minorHAnsi" w:hAnsi="Times New Roman"/>
          <w:sz w:val="28"/>
          <w:szCs w:val="28"/>
          <w:lang w:val="ru-RU" w:eastAsia="en-US"/>
        </w:rPr>
        <w:t>f</w:t>
      </w:r>
      <w:r w:rsidRPr="00BE7EEF">
        <w:rPr>
          <w:rFonts w:ascii="Times New Roman" w:eastAsiaTheme="minorHAnsi" w:hAnsi="Times New Roman"/>
          <w:sz w:val="28"/>
          <w:szCs w:val="28"/>
          <w:lang w:val="uk-UA" w:eastAsia="en-US"/>
        </w:rPr>
        <w:t>3</w:t>
      </w:r>
      <w:r w:rsidRPr="0031076F">
        <w:rPr>
          <w:rFonts w:ascii="Times New Roman" w:eastAsiaTheme="minorHAnsi" w:hAnsi="Times New Roman"/>
          <w:sz w:val="28"/>
          <w:szCs w:val="28"/>
          <w:lang w:val="uk-UA" w:eastAsia="en-US"/>
        </w:rPr>
        <w:t xml:space="preserve">) доступний для будь-якої команди так само, як будь-який інший регістр. Проте, биті </w:t>
      </w:r>
      <w:r w:rsidRPr="0031076F">
        <w:rPr>
          <w:rFonts w:ascii="Times New Roman" w:eastAsiaTheme="minorHAnsi" w:hAnsi="Times New Roman"/>
          <w:sz w:val="28"/>
          <w:szCs w:val="28"/>
          <w:lang w:val="ru-RU" w:eastAsia="en-US"/>
        </w:rPr>
        <w:t>TO</w:t>
      </w:r>
      <w:r w:rsidRPr="0031076F">
        <w:rPr>
          <w:rFonts w:ascii="Times New Roman" w:eastAsiaTheme="minorHAnsi" w:hAnsi="Times New Roman"/>
          <w:sz w:val="28"/>
          <w:szCs w:val="28"/>
          <w:lang w:val="uk-UA" w:eastAsia="en-US"/>
        </w:rPr>
        <w:t xml:space="preserve"> і </w:t>
      </w:r>
      <w:r w:rsidRPr="0031076F">
        <w:rPr>
          <w:rFonts w:ascii="Times New Roman" w:eastAsiaTheme="minorHAnsi" w:hAnsi="Times New Roman"/>
          <w:sz w:val="28"/>
          <w:szCs w:val="28"/>
          <w:lang w:val="ru-RU" w:eastAsia="en-US"/>
        </w:rPr>
        <w:t>PD</w:t>
      </w:r>
      <w:r w:rsidRPr="0031076F">
        <w:rPr>
          <w:rFonts w:ascii="Times New Roman" w:eastAsiaTheme="minorHAnsi" w:hAnsi="Times New Roman"/>
          <w:sz w:val="28"/>
          <w:szCs w:val="28"/>
          <w:lang w:val="uk-UA" w:eastAsia="en-US"/>
        </w:rPr>
        <w:t xml:space="preserve"> встановлюються апаратний і не можуть бути записані в статус програмно. Це слід мати на увазі при виконанні команди з використанням регістра статусу.  Наприклад, команда </w:t>
      </w:r>
      <w:r w:rsidRPr="0031076F">
        <w:rPr>
          <w:rFonts w:ascii="Times New Roman" w:eastAsiaTheme="minorHAnsi" w:hAnsi="Times New Roman"/>
          <w:sz w:val="28"/>
          <w:szCs w:val="28"/>
          <w:lang w:val="ru-RU" w:eastAsia="en-US"/>
        </w:rPr>
        <w:t>CLRF</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f3</w:t>
      </w:r>
      <w:r w:rsidRPr="0031076F">
        <w:rPr>
          <w:rFonts w:ascii="Times New Roman" w:eastAsiaTheme="minorHAnsi" w:hAnsi="Times New Roman"/>
          <w:sz w:val="28"/>
          <w:szCs w:val="28"/>
          <w:lang w:val="uk-UA" w:eastAsia="en-US"/>
        </w:rPr>
        <w:t xml:space="preserve"> обнулить всі біти, окрім бітів </w:t>
      </w:r>
      <w:r w:rsidRPr="0031076F">
        <w:rPr>
          <w:rFonts w:ascii="Times New Roman" w:eastAsiaTheme="minorHAnsi" w:hAnsi="Times New Roman"/>
          <w:sz w:val="28"/>
          <w:szCs w:val="28"/>
          <w:lang w:val="ru-RU" w:eastAsia="en-US"/>
        </w:rPr>
        <w:t>TO</w:t>
      </w:r>
      <w:r w:rsidRPr="0031076F">
        <w:rPr>
          <w:rFonts w:ascii="Times New Roman" w:eastAsiaTheme="minorHAnsi" w:hAnsi="Times New Roman"/>
          <w:sz w:val="28"/>
          <w:szCs w:val="28"/>
          <w:lang w:val="uk-UA" w:eastAsia="en-US"/>
        </w:rPr>
        <w:t xml:space="preserve"> і </w:t>
      </w:r>
      <w:r w:rsidRPr="0031076F">
        <w:rPr>
          <w:rFonts w:ascii="Times New Roman" w:eastAsiaTheme="minorHAnsi" w:hAnsi="Times New Roman"/>
          <w:sz w:val="28"/>
          <w:szCs w:val="28"/>
          <w:lang w:val="ru-RU" w:eastAsia="en-US"/>
        </w:rPr>
        <w:t>PD</w:t>
      </w:r>
      <w:r w:rsidRPr="0031076F">
        <w:rPr>
          <w:rFonts w:ascii="Times New Roman" w:eastAsiaTheme="minorHAnsi" w:hAnsi="Times New Roman"/>
          <w:sz w:val="28"/>
          <w:szCs w:val="28"/>
          <w:lang w:val="uk-UA" w:eastAsia="en-US"/>
        </w:rPr>
        <w:t xml:space="preserve">, а потім встановить біт </w:t>
      </w:r>
      <w:r w:rsidRPr="0031076F">
        <w:rPr>
          <w:rFonts w:ascii="Times New Roman" w:eastAsiaTheme="minorHAnsi" w:hAnsi="Times New Roman"/>
          <w:sz w:val="28"/>
          <w:szCs w:val="28"/>
          <w:lang w:val="ru-RU" w:eastAsia="en-US"/>
        </w:rPr>
        <w:t>Z=1</w:t>
      </w:r>
      <w:r w:rsidRPr="0031076F">
        <w:rPr>
          <w:rFonts w:ascii="Times New Roman" w:eastAsiaTheme="minorHAnsi" w:hAnsi="Times New Roman"/>
          <w:sz w:val="28"/>
          <w:szCs w:val="28"/>
          <w:lang w:val="uk-UA" w:eastAsia="en-US"/>
        </w:rPr>
        <w:t xml:space="preserve">.  Після виконання цієї команди регістр статусу може і не мати нульового значення (із-за бітів </w:t>
      </w:r>
      <w:r w:rsidRPr="0031076F">
        <w:rPr>
          <w:rFonts w:ascii="Times New Roman" w:eastAsiaTheme="minorHAnsi" w:hAnsi="Times New Roman"/>
          <w:sz w:val="28"/>
          <w:szCs w:val="28"/>
          <w:lang w:val="ru-RU" w:eastAsia="en-US"/>
        </w:rPr>
        <w:t>TO</w:t>
      </w:r>
      <w:r w:rsidRPr="0031076F">
        <w:rPr>
          <w:rFonts w:ascii="Times New Roman" w:eastAsiaTheme="minorHAnsi" w:hAnsi="Times New Roman"/>
          <w:sz w:val="28"/>
          <w:szCs w:val="28"/>
          <w:lang w:val="uk-UA" w:eastAsia="en-US"/>
        </w:rPr>
        <w:t xml:space="preserve"> і </w:t>
      </w:r>
      <w:r w:rsidRPr="0031076F">
        <w:rPr>
          <w:rFonts w:ascii="Times New Roman" w:eastAsiaTheme="minorHAnsi" w:hAnsi="Times New Roman"/>
          <w:sz w:val="28"/>
          <w:szCs w:val="28"/>
          <w:lang w:val="ru-RU" w:eastAsia="en-US"/>
        </w:rPr>
        <w:t>PD</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f3=000</w:t>
      </w:r>
      <w:r w:rsidRPr="0031076F">
        <w:rPr>
          <w:rFonts w:ascii="Times New Roman" w:eastAsiaTheme="minorHAnsi" w:hAnsi="Times New Roman"/>
          <w:sz w:val="28"/>
          <w:szCs w:val="28"/>
          <w:lang w:val="uk-UA" w:eastAsia="en-US"/>
        </w:rPr>
        <w:t xml:space="preserve">??100. Тому </w:t>
      </w:r>
      <w:r w:rsidRPr="0031076F">
        <w:rPr>
          <w:rFonts w:ascii="Times New Roman" w:eastAsiaTheme="minorHAnsi" w:hAnsi="Times New Roman"/>
          <w:sz w:val="28"/>
          <w:szCs w:val="28"/>
          <w:lang w:val="uk-UA" w:eastAsia="en-US"/>
        </w:rPr>
        <w:lastRenderedPageBreak/>
        <w:t xml:space="preserve">рекомендується для зміни регістра статусу використовувати тільки команди бітової установки </w:t>
      </w:r>
      <w:r w:rsidRPr="0031076F">
        <w:rPr>
          <w:rFonts w:ascii="Times New Roman" w:eastAsiaTheme="minorHAnsi" w:hAnsi="Times New Roman"/>
          <w:sz w:val="28"/>
          <w:szCs w:val="28"/>
          <w:lang w:val="ru-RU" w:eastAsia="en-US"/>
        </w:rPr>
        <w:t>BCF</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BSF</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MOVWF</w:t>
      </w:r>
      <w:r w:rsidRPr="0031076F">
        <w:rPr>
          <w:rFonts w:ascii="Times New Roman" w:eastAsiaTheme="minorHAnsi" w:hAnsi="Times New Roman"/>
          <w:sz w:val="28"/>
          <w:szCs w:val="28"/>
          <w:lang w:val="uk-UA" w:eastAsia="en-US"/>
        </w:rPr>
        <w:t>, які не змінюють решту біт статусу.</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Розміщення прапорів в </w:t>
      </w:r>
      <w:r w:rsidRPr="0031076F">
        <w:rPr>
          <w:rFonts w:ascii="Times New Roman" w:eastAsiaTheme="minorHAnsi" w:hAnsi="Times New Roman"/>
          <w:sz w:val="28"/>
          <w:szCs w:val="28"/>
          <w:lang w:val="ru-RU" w:eastAsia="en-US"/>
        </w:rPr>
        <w:t>регитсре</w:t>
      </w:r>
      <w:r w:rsidRPr="0031076F">
        <w:rPr>
          <w:rFonts w:ascii="Times New Roman" w:eastAsiaTheme="minorHAnsi" w:hAnsi="Times New Roman"/>
          <w:sz w:val="28"/>
          <w:szCs w:val="28"/>
          <w:lang w:val="uk-UA" w:eastAsia="en-US"/>
        </w:rPr>
        <w:t xml:space="preserve"> статусу наступне:</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b7</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b6</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b5</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b4</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b3</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b2</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b1</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b0</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IRP</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Rp1</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Rp0</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TO</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eastAsia="en-US"/>
        </w:rPr>
        <w:t>PD</w:t>
      </w:r>
      <w:r w:rsidRPr="0031076F">
        <w:rPr>
          <w:rFonts w:ascii="Times New Roman" w:eastAsiaTheme="minorHAnsi" w:hAnsi="Times New Roman"/>
          <w:sz w:val="28"/>
          <w:szCs w:val="28"/>
          <w:lang w:val="uk-UA" w:eastAsia="en-US"/>
        </w:rPr>
        <w:t xml:space="preserve">             Z              </w:t>
      </w:r>
      <w:r w:rsidRPr="0031076F">
        <w:rPr>
          <w:rFonts w:ascii="Times New Roman" w:eastAsiaTheme="minorHAnsi" w:hAnsi="Times New Roman"/>
          <w:sz w:val="28"/>
          <w:szCs w:val="28"/>
          <w:lang w:eastAsia="en-US"/>
        </w:rPr>
        <w:t>DC</w:t>
      </w:r>
      <w:r w:rsidRPr="0031076F">
        <w:rPr>
          <w:rFonts w:ascii="Times New Roman" w:eastAsiaTheme="minorHAnsi" w:hAnsi="Times New Roman"/>
          <w:sz w:val="28"/>
          <w:szCs w:val="28"/>
          <w:lang w:val="uk-UA" w:eastAsia="en-US"/>
        </w:rPr>
        <w:t xml:space="preserve">           C </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C - Прапор перенесення/позики. Для команд </w:t>
      </w:r>
      <w:r w:rsidRPr="0031076F">
        <w:rPr>
          <w:rFonts w:ascii="Times New Roman" w:eastAsiaTheme="minorHAnsi" w:hAnsi="Times New Roman"/>
          <w:sz w:val="28"/>
          <w:szCs w:val="28"/>
          <w:lang w:val="ru-RU" w:eastAsia="en-US"/>
        </w:rPr>
        <w:t>ADDWF</w:t>
      </w:r>
      <w:r w:rsidRPr="0031076F">
        <w:rPr>
          <w:rFonts w:ascii="Times New Roman" w:eastAsiaTheme="minorHAnsi" w:hAnsi="Times New Roman"/>
          <w:sz w:val="28"/>
          <w:szCs w:val="28"/>
          <w:lang w:val="uk-UA" w:eastAsia="en-US"/>
        </w:rPr>
        <w:t xml:space="preserve"> і </w:t>
      </w:r>
      <w:r w:rsidRPr="0031076F">
        <w:rPr>
          <w:rFonts w:ascii="Times New Roman" w:eastAsiaTheme="minorHAnsi" w:hAnsi="Times New Roman"/>
          <w:sz w:val="28"/>
          <w:szCs w:val="28"/>
          <w:lang w:val="ru-RU" w:eastAsia="en-US"/>
        </w:rPr>
        <w:t>SUBWF</w:t>
      </w:r>
      <w:r w:rsidRPr="0031076F">
        <w:rPr>
          <w:rFonts w:ascii="Times New Roman" w:eastAsiaTheme="minorHAnsi" w:hAnsi="Times New Roman"/>
          <w:sz w:val="28"/>
          <w:szCs w:val="28"/>
          <w:lang w:val="uk-UA" w:eastAsia="en-US"/>
        </w:rPr>
        <w:t>. Цей біт встановлюється, якщо в результаті операції з самого старшого розряду походить перенесення.  Віднімання здійснюється шляхом збільшення додаткової коди другого операнда. При виконанні команд зрушення цей біт завжди завантажується з молодшого або старшого біта зрушуваного джерела.</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ru-RU" w:eastAsia="en-US"/>
        </w:rPr>
        <w:t>DC</w:t>
      </w:r>
      <w:r w:rsidRPr="0031076F">
        <w:rPr>
          <w:rFonts w:ascii="Times New Roman" w:eastAsiaTheme="minorHAnsi" w:hAnsi="Times New Roman"/>
          <w:sz w:val="28"/>
          <w:szCs w:val="28"/>
          <w:lang w:val="uk-UA" w:eastAsia="en-US"/>
        </w:rPr>
        <w:t xml:space="preserve"> -  Прапор десяткового перенесення/позики. Для команд </w:t>
      </w:r>
      <w:r w:rsidRPr="0031076F">
        <w:rPr>
          <w:rFonts w:ascii="Times New Roman" w:eastAsiaTheme="minorHAnsi" w:hAnsi="Times New Roman"/>
          <w:sz w:val="28"/>
          <w:szCs w:val="28"/>
          <w:lang w:val="ru-RU" w:eastAsia="en-US"/>
        </w:rPr>
        <w:t>ADDWF</w:t>
      </w:r>
      <w:r w:rsidRPr="0031076F">
        <w:rPr>
          <w:rFonts w:ascii="Times New Roman" w:eastAsiaTheme="minorHAnsi" w:hAnsi="Times New Roman"/>
          <w:sz w:val="28"/>
          <w:szCs w:val="28"/>
          <w:lang w:val="uk-UA" w:eastAsia="en-US"/>
        </w:rPr>
        <w:t xml:space="preserve"> і </w:t>
      </w:r>
      <w:r w:rsidRPr="0031076F">
        <w:rPr>
          <w:rFonts w:ascii="Times New Roman" w:eastAsiaTheme="minorHAnsi" w:hAnsi="Times New Roman"/>
          <w:sz w:val="28"/>
          <w:szCs w:val="28"/>
          <w:lang w:val="ru-RU" w:eastAsia="en-US"/>
        </w:rPr>
        <w:t>SUBWF</w:t>
      </w:r>
      <w:r w:rsidRPr="0031076F">
        <w:rPr>
          <w:rFonts w:ascii="Times New Roman" w:eastAsiaTheme="minorHAnsi" w:hAnsi="Times New Roman"/>
          <w:sz w:val="28"/>
          <w:szCs w:val="28"/>
          <w:lang w:val="uk-UA" w:eastAsia="en-US"/>
        </w:rPr>
        <w:t>. Цей біт встановлюється, якщо в результаті операції з четвертого розряду походить перенесення.  Механізм установки десяткового біта перенесення "</w:t>
      </w:r>
      <w:r w:rsidRPr="0031076F">
        <w:rPr>
          <w:rFonts w:ascii="Times New Roman" w:eastAsiaTheme="minorHAnsi" w:hAnsi="Times New Roman"/>
          <w:sz w:val="28"/>
          <w:szCs w:val="28"/>
          <w:lang w:val="ru-RU" w:eastAsia="en-US"/>
        </w:rPr>
        <w:t>DC</w:t>
      </w:r>
      <w:r w:rsidRPr="0031076F">
        <w:rPr>
          <w:rFonts w:ascii="Times New Roman" w:eastAsiaTheme="minorHAnsi" w:hAnsi="Times New Roman"/>
          <w:sz w:val="28"/>
          <w:szCs w:val="28"/>
          <w:lang w:val="uk-UA" w:eastAsia="en-US"/>
        </w:rPr>
        <w:t>" той же самий, відрізняється тим, що відстежується перенесення з четвертого біта</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Z - Прапор нульового результату</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ru-RU" w:eastAsia="en-US"/>
        </w:rPr>
        <w:t>PD</w:t>
      </w:r>
      <w:r w:rsidRPr="0031076F">
        <w:rPr>
          <w:rFonts w:ascii="Times New Roman" w:eastAsiaTheme="minorHAnsi" w:hAnsi="Times New Roman"/>
          <w:sz w:val="28"/>
          <w:szCs w:val="28"/>
          <w:lang w:val="uk-UA" w:eastAsia="en-US"/>
        </w:rPr>
        <w:t xml:space="preserve"> - </w:t>
      </w:r>
      <w:r w:rsidRPr="0031076F">
        <w:rPr>
          <w:rFonts w:ascii="Times New Roman" w:eastAsiaTheme="minorHAnsi" w:hAnsi="Times New Roman"/>
          <w:sz w:val="28"/>
          <w:szCs w:val="28"/>
          <w:lang w:val="ru-RU" w:eastAsia="en-US"/>
        </w:rPr>
        <w:t>Power</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Down</w:t>
      </w:r>
      <w:r w:rsidRPr="0031076F">
        <w:rPr>
          <w:rFonts w:ascii="Times New Roman" w:eastAsiaTheme="minorHAnsi" w:hAnsi="Times New Roman"/>
          <w:sz w:val="28"/>
          <w:szCs w:val="28"/>
          <w:lang w:val="uk-UA" w:eastAsia="en-US"/>
        </w:rPr>
        <w:t xml:space="preserve"> </w:t>
      </w:r>
      <w:proofErr w:type="gramStart"/>
      <w:r w:rsidRPr="0031076F">
        <w:rPr>
          <w:rFonts w:ascii="Times New Roman" w:eastAsiaTheme="minorHAnsi" w:hAnsi="Times New Roman"/>
          <w:sz w:val="28"/>
          <w:szCs w:val="28"/>
          <w:lang w:val="uk-UA" w:eastAsia="en-US"/>
        </w:rPr>
        <w:t xml:space="preserve">( </w:t>
      </w:r>
      <w:proofErr w:type="gramEnd"/>
      <w:r w:rsidRPr="0031076F">
        <w:rPr>
          <w:rFonts w:ascii="Times New Roman" w:eastAsiaTheme="minorHAnsi" w:hAnsi="Times New Roman"/>
          <w:sz w:val="28"/>
          <w:szCs w:val="28"/>
          <w:lang w:val="uk-UA" w:eastAsia="en-US"/>
        </w:rPr>
        <w:t xml:space="preserve">режим зберігання даних) </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ru-RU" w:eastAsia="en-US"/>
        </w:rPr>
        <w:t>TO</w:t>
      </w:r>
      <w:r w:rsidRPr="0031076F">
        <w:rPr>
          <w:rFonts w:ascii="Times New Roman" w:eastAsiaTheme="minorHAnsi" w:hAnsi="Times New Roman"/>
          <w:sz w:val="28"/>
          <w:szCs w:val="28"/>
          <w:lang w:val="uk-UA" w:eastAsia="en-US"/>
        </w:rPr>
        <w:t xml:space="preserve"> - </w:t>
      </w:r>
      <w:r w:rsidRPr="0031076F">
        <w:rPr>
          <w:rFonts w:ascii="Times New Roman" w:eastAsiaTheme="minorHAnsi" w:hAnsi="Times New Roman"/>
          <w:sz w:val="28"/>
          <w:szCs w:val="28"/>
          <w:lang w:val="ru-RU" w:eastAsia="en-US"/>
        </w:rPr>
        <w:t>Time</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Out</w:t>
      </w:r>
      <w:r w:rsidRPr="0031076F">
        <w:rPr>
          <w:rFonts w:ascii="Times New Roman" w:eastAsiaTheme="minorHAnsi" w:hAnsi="Times New Roman"/>
          <w:sz w:val="28"/>
          <w:szCs w:val="28"/>
          <w:lang w:val="uk-UA" w:eastAsia="en-US"/>
        </w:rPr>
        <w:t xml:space="preserve">. Прапор спрацьовування </w:t>
      </w:r>
      <w:r w:rsidRPr="0031076F">
        <w:rPr>
          <w:rFonts w:ascii="Times New Roman" w:eastAsiaTheme="minorHAnsi" w:hAnsi="Times New Roman"/>
          <w:sz w:val="28"/>
          <w:szCs w:val="28"/>
          <w:lang w:val="ru-RU" w:eastAsia="en-US"/>
        </w:rPr>
        <w:t>Watchdog</w:t>
      </w:r>
      <w:r w:rsidRPr="0031076F">
        <w:rPr>
          <w:rFonts w:ascii="Times New Roman" w:eastAsiaTheme="minorHAnsi" w:hAnsi="Times New Roman"/>
          <w:sz w:val="28"/>
          <w:szCs w:val="28"/>
          <w:lang w:val="uk-UA" w:eastAsia="en-US"/>
        </w:rPr>
        <w:t xml:space="preserve"> таймера</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ru-RU" w:eastAsia="en-US"/>
        </w:rPr>
        <w:t>Rp1</w:t>
      </w:r>
      <w:r w:rsidRPr="0031076F">
        <w:rPr>
          <w:rFonts w:ascii="Times New Roman" w:eastAsiaTheme="minorHAnsi" w:hAnsi="Times New Roman"/>
          <w:sz w:val="28"/>
          <w:szCs w:val="28"/>
          <w:lang w:val="uk-UA" w:eastAsia="en-US"/>
        </w:rPr>
        <w:t xml:space="preserve">, </w:t>
      </w:r>
      <w:r w:rsidRPr="0031076F">
        <w:rPr>
          <w:rFonts w:ascii="Times New Roman" w:eastAsiaTheme="minorHAnsi" w:hAnsi="Times New Roman"/>
          <w:sz w:val="28"/>
          <w:szCs w:val="28"/>
          <w:lang w:val="ru-RU" w:eastAsia="en-US"/>
        </w:rPr>
        <w:t>Rp0</w:t>
      </w:r>
      <w:r w:rsidRPr="0031076F">
        <w:rPr>
          <w:rFonts w:ascii="Times New Roman" w:eastAsiaTheme="minorHAnsi" w:hAnsi="Times New Roman"/>
          <w:sz w:val="28"/>
          <w:szCs w:val="28"/>
          <w:lang w:val="uk-UA" w:eastAsia="en-US"/>
        </w:rPr>
        <w:t xml:space="preserve"> - Біти вибору сторінки пам'яті даних при прямій адресації</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         00= Сторінка 0 (00</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-7</w:t>
      </w:r>
      <w:r w:rsidRPr="0031076F">
        <w:rPr>
          <w:rFonts w:ascii="Times New Roman" w:eastAsiaTheme="minorHAnsi" w:hAnsi="Times New Roman"/>
          <w:sz w:val="28"/>
          <w:szCs w:val="28"/>
          <w:lang w:val="ru-RU" w:eastAsia="en-US"/>
        </w:rPr>
        <w:t>fh</w:t>
      </w:r>
      <w:r w:rsidRPr="0031076F">
        <w:rPr>
          <w:rFonts w:ascii="Times New Roman" w:eastAsiaTheme="minorHAnsi" w:hAnsi="Times New Roman"/>
          <w:sz w:val="28"/>
          <w:szCs w:val="28"/>
          <w:lang w:val="uk-UA" w:eastAsia="en-US"/>
        </w:rPr>
        <w:t>)</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          01= Сторінка 1 (80</w:t>
      </w:r>
      <w:r w:rsidRPr="0031076F">
        <w:rPr>
          <w:rFonts w:ascii="Times New Roman" w:eastAsiaTheme="minorHAnsi" w:hAnsi="Times New Roman"/>
          <w:sz w:val="28"/>
          <w:szCs w:val="28"/>
          <w:lang w:val="ru-RU" w:eastAsia="en-US"/>
        </w:rPr>
        <w:t>h</w:t>
      </w:r>
      <w:r w:rsidRPr="0031076F">
        <w:rPr>
          <w:rFonts w:ascii="Times New Roman" w:eastAsiaTheme="minorHAnsi" w:hAnsi="Times New Roman"/>
          <w:sz w:val="28"/>
          <w:szCs w:val="28"/>
          <w:lang w:val="uk-UA" w:eastAsia="en-US"/>
        </w:rPr>
        <w:t>-</w:t>
      </w:r>
      <w:r w:rsidRPr="0031076F">
        <w:rPr>
          <w:rFonts w:ascii="Times New Roman" w:eastAsiaTheme="minorHAnsi" w:hAnsi="Times New Roman"/>
          <w:sz w:val="28"/>
          <w:szCs w:val="28"/>
          <w:lang w:val="ru-RU" w:eastAsia="en-US"/>
        </w:rPr>
        <w:t>ffh</w:t>
      </w:r>
      <w:r w:rsidRPr="0031076F">
        <w:rPr>
          <w:rFonts w:ascii="Times New Roman" w:eastAsiaTheme="minorHAnsi" w:hAnsi="Times New Roman"/>
          <w:sz w:val="28"/>
          <w:szCs w:val="28"/>
          <w:lang w:val="uk-UA" w:eastAsia="en-US"/>
        </w:rPr>
        <w:t>)</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val="uk-UA" w:eastAsia="en-US"/>
        </w:rPr>
        <w:t>10=</w:t>
      </w:r>
      <w:r w:rsidRPr="0031076F">
        <w:rPr>
          <w:rFonts w:ascii="Times New Roman" w:eastAsiaTheme="minorHAnsi" w:hAnsi="Times New Roman"/>
          <w:sz w:val="28"/>
          <w:szCs w:val="28"/>
          <w:lang w:val="uk-UA" w:eastAsia="en-US"/>
        </w:rPr>
        <w:t xml:space="preserve"> Сторінка 2 (</w:t>
      </w:r>
      <w:r w:rsidRPr="002D7C04">
        <w:rPr>
          <w:rFonts w:ascii="Times New Roman" w:eastAsiaTheme="minorHAnsi" w:hAnsi="Times New Roman"/>
          <w:sz w:val="28"/>
          <w:szCs w:val="28"/>
          <w:lang w:val="uk-UA" w:eastAsia="en-US"/>
        </w:rPr>
        <w:t>100</w:t>
      </w:r>
      <w:r w:rsidRPr="0031076F">
        <w:rPr>
          <w:rFonts w:ascii="Times New Roman" w:eastAsiaTheme="minorHAnsi" w:hAnsi="Times New Roman"/>
          <w:sz w:val="28"/>
          <w:szCs w:val="28"/>
          <w:lang w:val="ru-RU" w:eastAsia="en-US"/>
        </w:rPr>
        <w:t>h</w:t>
      </w:r>
      <w:r w:rsidRPr="002D7C04">
        <w:rPr>
          <w:rFonts w:ascii="Times New Roman" w:eastAsiaTheme="minorHAnsi" w:hAnsi="Times New Roman"/>
          <w:sz w:val="28"/>
          <w:szCs w:val="28"/>
          <w:lang w:val="uk-UA" w:eastAsia="en-US"/>
        </w:rPr>
        <w:t>-17</w:t>
      </w:r>
      <w:r w:rsidRPr="0031076F">
        <w:rPr>
          <w:rFonts w:ascii="Times New Roman" w:eastAsiaTheme="minorHAnsi" w:hAnsi="Times New Roman"/>
          <w:sz w:val="28"/>
          <w:szCs w:val="28"/>
          <w:lang w:val="ru-RU" w:eastAsia="en-US"/>
        </w:rPr>
        <w:t>fh</w:t>
      </w:r>
      <w:r w:rsidRPr="0031076F">
        <w:rPr>
          <w:rFonts w:ascii="Times New Roman" w:eastAsiaTheme="minorHAnsi" w:hAnsi="Times New Roman"/>
          <w:sz w:val="28"/>
          <w:szCs w:val="28"/>
          <w:lang w:val="uk-UA" w:eastAsia="en-US"/>
        </w:rPr>
        <w:t>)</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val="uk-UA" w:eastAsia="en-US"/>
        </w:rPr>
        <w:t>11=</w:t>
      </w:r>
      <w:r w:rsidRPr="0031076F">
        <w:rPr>
          <w:rFonts w:ascii="Times New Roman" w:eastAsiaTheme="minorHAnsi" w:hAnsi="Times New Roman"/>
          <w:sz w:val="28"/>
          <w:szCs w:val="28"/>
          <w:lang w:val="uk-UA" w:eastAsia="en-US"/>
        </w:rPr>
        <w:t xml:space="preserve"> Сторінка 3 (</w:t>
      </w:r>
      <w:r w:rsidRPr="002D7C04">
        <w:rPr>
          <w:rFonts w:ascii="Times New Roman" w:eastAsiaTheme="minorHAnsi" w:hAnsi="Times New Roman"/>
          <w:sz w:val="28"/>
          <w:szCs w:val="28"/>
          <w:lang w:val="uk-UA" w:eastAsia="en-US"/>
        </w:rPr>
        <w:t>180</w:t>
      </w:r>
      <w:r w:rsidRPr="0031076F">
        <w:rPr>
          <w:rFonts w:ascii="Times New Roman" w:eastAsiaTheme="minorHAnsi" w:hAnsi="Times New Roman"/>
          <w:sz w:val="28"/>
          <w:szCs w:val="28"/>
          <w:lang w:val="ru-RU" w:eastAsia="en-US"/>
        </w:rPr>
        <w:t>h</w:t>
      </w:r>
      <w:r w:rsidRPr="002D7C04">
        <w:rPr>
          <w:rFonts w:ascii="Times New Roman" w:eastAsiaTheme="minorHAnsi" w:hAnsi="Times New Roman"/>
          <w:sz w:val="28"/>
          <w:szCs w:val="28"/>
          <w:lang w:val="uk-UA" w:eastAsia="en-US"/>
        </w:rPr>
        <w:t>-1</w:t>
      </w:r>
      <w:r w:rsidRPr="0031076F">
        <w:rPr>
          <w:rFonts w:ascii="Times New Roman" w:eastAsiaTheme="minorHAnsi" w:hAnsi="Times New Roman"/>
          <w:sz w:val="28"/>
          <w:szCs w:val="28"/>
          <w:lang w:val="ru-RU" w:eastAsia="en-US"/>
        </w:rPr>
        <w:t>ffh</w:t>
      </w:r>
      <w:r w:rsidRPr="0031076F">
        <w:rPr>
          <w:rFonts w:ascii="Times New Roman" w:eastAsiaTheme="minorHAnsi" w:hAnsi="Times New Roman"/>
          <w:sz w:val="28"/>
          <w:szCs w:val="28"/>
          <w:lang w:val="uk-UA" w:eastAsia="en-US"/>
        </w:rPr>
        <w:t>)</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На кожній сторінці розташоване 128 байт. У кристалі </w:t>
      </w:r>
      <w:r w:rsidRPr="0031076F">
        <w:rPr>
          <w:rFonts w:ascii="Times New Roman" w:eastAsiaTheme="minorHAnsi" w:hAnsi="Times New Roman"/>
          <w:sz w:val="28"/>
          <w:szCs w:val="28"/>
          <w:lang w:val="ru-RU" w:eastAsia="en-US"/>
        </w:rPr>
        <w:t>Pic16c84</w:t>
      </w:r>
      <w:r w:rsidRPr="0031076F">
        <w:rPr>
          <w:rFonts w:ascii="Times New Roman" w:eastAsiaTheme="minorHAnsi" w:hAnsi="Times New Roman"/>
          <w:sz w:val="28"/>
          <w:szCs w:val="28"/>
          <w:lang w:val="uk-UA" w:eastAsia="en-US"/>
        </w:rPr>
        <w:t xml:space="preserve"> використовується тільки </w:t>
      </w:r>
      <w:r w:rsidRPr="0031076F">
        <w:rPr>
          <w:rFonts w:ascii="Times New Roman" w:eastAsiaTheme="minorHAnsi" w:hAnsi="Times New Roman"/>
          <w:sz w:val="28"/>
          <w:szCs w:val="28"/>
          <w:lang w:val="ru-RU" w:eastAsia="en-US"/>
        </w:rPr>
        <w:t>Rp0</w:t>
      </w:r>
      <w:r w:rsidRPr="0031076F">
        <w:rPr>
          <w:rFonts w:ascii="Times New Roman" w:eastAsiaTheme="minorHAnsi" w:hAnsi="Times New Roman"/>
          <w:sz w:val="28"/>
          <w:szCs w:val="28"/>
          <w:lang w:val="uk-UA" w:eastAsia="en-US"/>
        </w:rPr>
        <w:t xml:space="preserve">. У цьому кристалі </w:t>
      </w:r>
      <w:r w:rsidRPr="0031076F">
        <w:rPr>
          <w:rFonts w:ascii="Times New Roman" w:eastAsiaTheme="minorHAnsi" w:hAnsi="Times New Roman"/>
          <w:sz w:val="28"/>
          <w:szCs w:val="28"/>
          <w:lang w:val="ru-RU" w:eastAsia="en-US"/>
        </w:rPr>
        <w:t>Rp1</w:t>
      </w:r>
      <w:r w:rsidRPr="0031076F">
        <w:rPr>
          <w:rFonts w:ascii="Times New Roman" w:eastAsiaTheme="minorHAnsi" w:hAnsi="Times New Roman"/>
          <w:sz w:val="28"/>
          <w:szCs w:val="28"/>
          <w:lang w:val="uk-UA" w:eastAsia="en-US"/>
        </w:rPr>
        <w:t xml:space="preserve"> може використовуватися просто як біт загального призначення читання/запису. Проте треба пам'ятати, що в подальших розробках він використовуватиметься.</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ru-RU" w:eastAsia="en-US"/>
        </w:rPr>
        <w:t>IRP</w:t>
      </w:r>
      <w:r w:rsidRPr="0031076F">
        <w:rPr>
          <w:rFonts w:ascii="Times New Roman" w:eastAsiaTheme="minorHAnsi" w:hAnsi="Times New Roman"/>
          <w:sz w:val="28"/>
          <w:szCs w:val="28"/>
          <w:lang w:val="uk-UA" w:eastAsia="en-US"/>
        </w:rPr>
        <w:t xml:space="preserve"> - Біт вибору сторінки пам'яті даних при непрямій адресації</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val="uk-UA" w:eastAsia="en-US"/>
        </w:rPr>
        <w:t>0=</w:t>
      </w:r>
      <w:r w:rsidRPr="0031076F">
        <w:rPr>
          <w:rFonts w:ascii="Times New Roman" w:eastAsiaTheme="minorHAnsi" w:hAnsi="Times New Roman"/>
          <w:sz w:val="28"/>
          <w:szCs w:val="28"/>
          <w:lang w:val="uk-UA" w:eastAsia="en-US"/>
        </w:rPr>
        <w:t xml:space="preserve"> Сторінки 0,1 (</w:t>
      </w:r>
      <w:r w:rsidRPr="002D7C04">
        <w:rPr>
          <w:rFonts w:ascii="Times New Roman" w:eastAsiaTheme="minorHAnsi" w:hAnsi="Times New Roman"/>
          <w:sz w:val="28"/>
          <w:szCs w:val="28"/>
          <w:lang w:val="uk-UA" w:eastAsia="en-US"/>
        </w:rPr>
        <w:t>00</w:t>
      </w:r>
      <w:r w:rsidRPr="0031076F">
        <w:rPr>
          <w:rFonts w:ascii="Times New Roman" w:eastAsiaTheme="minorHAnsi" w:hAnsi="Times New Roman"/>
          <w:sz w:val="28"/>
          <w:szCs w:val="28"/>
          <w:lang w:val="ru-RU" w:eastAsia="en-US"/>
        </w:rPr>
        <w:t>h</w:t>
      </w:r>
      <w:r w:rsidRPr="002D7C04">
        <w:rPr>
          <w:rFonts w:ascii="Times New Roman" w:eastAsiaTheme="minorHAnsi" w:hAnsi="Times New Roman"/>
          <w:sz w:val="28"/>
          <w:szCs w:val="28"/>
          <w:lang w:val="uk-UA" w:eastAsia="en-US"/>
        </w:rPr>
        <w:t>-</w:t>
      </w:r>
      <w:r w:rsidRPr="0031076F">
        <w:rPr>
          <w:rFonts w:ascii="Times New Roman" w:eastAsiaTheme="minorHAnsi" w:hAnsi="Times New Roman"/>
          <w:sz w:val="28"/>
          <w:szCs w:val="28"/>
          <w:lang w:val="ru-RU" w:eastAsia="en-US"/>
        </w:rPr>
        <w:t>ffh</w:t>
      </w:r>
      <w:r w:rsidRPr="0031076F">
        <w:rPr>
          <w:rFonts w:ascii="Times New Roman" w:eastAsiaTheme="minorHAnsi" w:hAnsi="Times New Roman"/>
          <w:sz w:val="28"/>
          <w:szCs w:val="28"/>
          <w:lang w:val="uk-UA" w:eastAsia="en-US"/>
        </w:rPr>
        <w:t>)</w:t>
      </w:r>
    </w:p>
    <w:p w:rsidR="000445F3" w:rsidRPr="0031076F"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lastRenderedPageBreak/>
        <w:t xml:space="preserve">          </w:t>
      </w:r>
      <w:r w:rsidRPr="002D7C04">
        <w:rPr>
          <w:rFonts w:ascii="Times New Roman" w:eastAsiaTheme="minorHAnsi" w:hAnsi="Times New Roman"/>
          <w:sz w:val="28"/>
          <w:szCs w:val="28"/>
          <w:lang w:val="uk-UA" w:eastAsia="en-US"/>
        </w:rPr>
        <w:t>1=</w:t>
      </w:r>
      <w:r w:rsidRPr="0031076F">
        <w:rPr>
          <w:rFonts w:ascii="Times New Roman" w:eastAsiaTheme="minorHAnsi" w:hAnsi="Times New Roman"/>
          <w:sz w:val="28"/>
          <w:szCs w:val="28"/>
          <w:lang w:val="uk-UA" w:eastAsia="en-US"/>
        </w:rPr>
        <w:t xml:space="preserve"> Сторінка 2,3 (</w:t>
      </w:r>
      <w:r w:rsidRPr="002D7C04">
        <w:rPr>
          <w:rFonts w:ascii="Times New Roman" w:eastAsiaTheme="minorHAnsi" w:hAnsi="Times New Roman"/>
          <w:sz w:val="28"/>
          <w:szCs w:val="28"/>
          <w:lang w:val="uk-UA" w:eastAsia="en-US"/>
        </w:rPr>
        <w:t>100</w:t>
      </w:r>
      <w:r w:rsidRPr="0031076F">
        <w:rPr>
          <w:rFonts w:ascii="Times New Roman" w:eastAsiaTheme="minorHAnsi" w:hAnsi="Times New Roman"/>
          <w:sz w:val="28"/>
          <w:szCs w:val="28"/>
          <w:lang w:val="ru-RU" w:eastAsia="en-US"/>
        </w:rPr>
        <w:t>h</w:t>
      </w:r>
      <w:r w:rsidRPr="002D7C04">
        <w:rPr>
          <w:rFonts w:ascii="Times New Roman" w:eastAsiaTheme="minorHAnsi" w:hAnsi="Times New Roman"/>
          <w:sz w:val="28"/>
          <w:szCs w:val="28"/>
          <w:lang w:val="uk-UA" w:eastAsia="en-US"/>
        </w:rPr>
        <w:t>-1</w:t>
      </w:r>
      <w:r w:rsidRPr="0031076F">
        <w:rPr>
          <w:rFonts w:ascii="Times New Roman" w:eastAsiaTheme="minorHAnsi" w:hAnsi="Times New Roman"/>
          <w:sz w:val="28"/>
          <w:szCs w:val="28"/>
          <w:lang w:val="ru-RU" w:eastAsia="en-US"/>
        </w:rPr>
        <w:t>ffh</w:t>
      </w:r>
      <w:r w:rsidRPr="0031076F">
        <w:rPr>
          <w:rFonts w:ascii="Times New Roman" w:eastAsiaTheme="minorHAnsi" w:hAnsi="Times New Roman"/>
          <w:sz w:val="28"/>
          <w:szCs w:val="28"/>
          <w:lang w:val="uk-UA" w:eastAsia="en-US"/>
        </w:rPr>
        <w:t>)</w:t>
      </w:r>
    </w:p>
    <w:p w:rsidR="000445F3" w:rsidRDefault="000445F3" w:rsidP="0031076F">
      <w:pPr>
        <w:autoSpaceDE w:val="0"/>
        <w:autoSpaceDN w:val="0"/>
        <w:adjustRightInd w:val="0"/>
        <w:spacing w:line="360" w:lineRule="auto"/>
        <w:ind w:firstLine="708"/>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 xml:space="preserve">Цей біт в кристалі </w:t>
      </w:r>
      <w:r w:rsidRPr="0031076F">
        <w:rPr>
          <w:rFonts w:ascii="Times New Roman" w:eastAsiaTheme="minorHAnsi" w:hAnsi="Times New Roman"/>
          <w:sz w:val="28"/>
          <w:szCs w:val="28"/>
          <w:lang w:val="ru-RU" w:eastAsia="en-US"/>
        </w:rPr>
        <w:t>Pic16c84</w:t>
      </w:r>
      <w:r w:rsidRPr="0031076F">
        <w:rPr>
          <w:rFonts w:ascii="Times New Roman" w:eastAsiaTheme="minorHAnsi" w:hAnsi="Times New Roman"/>
          <w:sz w:val="28"/>
          <w:szCs w:val="28"/>
          <w:lang w:val="uk-UA" w:eastAsia="en-US"/>
        </w:rPr>
        <w:t xml:space="preserve"> використовувати не має сенсу. Тому його можна використовувати як біт загального призначення читання/запису. Проте, треба пам'ятати, що в подальших розробках він використовуватиметься.</w:t>
      </w:r>
    </w:p>
    <w:p w:rsidR="000603D0" w:rsidRDefault="000603D0" w:rsidP="0031076F">
      <w:pPr>
        <w:autoSpaceDE w:val="0"/>
        <w:autoSpaceDN w:val="0"/>
        <w:adjustRightInd w:val="0"/>
        <w:spacing w:line="360" w:lineRule="auto"/>
        <w:ind w:firstLine="708"/>
        <w:rPr>
          <w:rFonts w:ascii="Times New Roman" w:eastAsiaTheme="minorHAnsi" w:hAnsi="Times New Roman"/>
          <w:sz w:val="28"/>
          <w:szCs w:val="28"/>
          <w:lang w:val="uk-UA" w:eastAsia="en-US"/>
        </w:rPr>
      </w:pPr>
    </w:p>
    <w:p w:rsidR="000603D0" w:rsidRPr="00BE7EEF" w:rsidRDefault="00BE7EEF" w:rsidP="00BE7EEF">
      <w:pPr>
        <w:autoSpaceDE w:val="0"/>
        <w:autoSpaceDN w:val="0"/>
        <w:adjustRightInd w:val="0"/>
        <w:spacing w:line="360" w:lineRule="auto"/>
        <w:ind w:firstLine="567"/>
        <w:jc w:val="both"/>
        <w:rPr>
          <w:rFonts w:ascii="Times New Roman" w:eastAsiaTheme="minorHAnsi" w:hAnsi="Times New Roman"/>
          <w:b/>
          <w:sz w:val="28"/>
          <w:szCs w:val="28"/>
          <w:lang w:val="uk-UA" w:eastAsia="en-US"/>
        </w:rPr>
      </w:pPr>
      <w:r w:rsidRPr="00BE7EEF">
        <w:rPr>
          <w:rFonts w:ascii="Times New Roman" w:eastAsiaTheme="minorHAnsi" w:hAnsi="Times New Roman"/>
          <w:b/>
          <w:sz w:val="28"/>
          <w:szCs w:val="28"/>
          <w:lang w:val="uk-UA" w:eastAsia="en-US"/>
        </w:rPr>
        <w:t xml:space="preserve">2.2.2 </w:t>
      </w:r>
      <w:r w:rsidR="000603D0" w:rsidRPr="00BE7EEF">
        <w:rPr>
          <w:rFonts w:ascii="Times New Roman" w:eastAsiaTheme="minorHAnsi" w:hAnsi="Times New Roman"/>
          <w:b/>
          <w:sz w:val="28"/>
          <w:szCs w:val="28"/>
          <w:lang w:val="uk-UA" w:eastAsia="en-US"/>
        </w:rPr>
        <w:t xml:space="preserve">Довготривала Пам'ять даних </w:t>
      </w:r>
      <w:r w:rsidR="000603D0" w:rsidRPr="00BE7EEF">
        <w:rPr>
          <w:rFonts w:ascii="Times New Roman" w:eastAsiaTheme="minorHAnsi" w:hAnsi="Times New Roman"/>
          <w:b/>
          <w:sz w:val="28"/>
          <w:szCs w:val="28"/>
          <w:lang w:val="ru-RU" w:eastAsia="en-US"/>
        </w:rPr>
        <w:t>EEPROM</w:t>
      </w:r>
      <w:r w:rsidR="000603D0" w:rsidRPr="00BE7EEF">
        <w:rPr>
          <w:rFonts w:ascii="Times New Roman" w:eastAsiaTheme="minorHAnsi" w:hAnsi="Times New Roman"/>
          <w:b/>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Пам'ять даних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дозволяє прочитати і записати байт інформації.  При записі байта автоматично стирається попереднє значення і записуються нові дані (стирання перед записом). Всі ці операції проводить вбудований автомат запису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Вміст елементів цієї пам'яті зберігається при виключенні живлення.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Кристал </w:t>
      </w:r>
      <w:r w:rsidRPr="00BE7EEF">
        <w:rPr>
          <w:rFonts w:ascii="Times New Roman" w:eastAsiaTheme="minorHAnsi" w:hAnsi="Times New Roman"/>
          <w:sz w:val="28"/>
          <w:szCs w:val="28"/>
          <w:lang w:val="ru-RU" w:eastAsia="en-US"/>
        </w:rPr>
        <w:t>Pic</w:t>
      </w:r>
      <w:r w:rsidRPr="00BE7EEF">
        <w:rPr>
          <w:rFonts w:ascii="Times New Roman" w:eastAsiaTheme="minorHAnsi" w:hAnsi="Times New Roman"/>
          <w:sz w:val="28"/>
          <w:szCs w:val="28"/>
          <w:lang w:val="uk-UA" w:eastAsia="en-US"/>
        </w:rPr>
        <w:t>16</w:t>
      </w:r>
      <w:r w:rsidRPr="00BE7EEF">
        <w:rPr>
          <w:rFonts w:ascii="Times New Roman" w:eastAsiaTheme="minorHAnsi" w:hAnsi="Times New Roman"/>
          <w:sz w:val="28"/>
          <w:szCs w:val="28"/>
          <w:lang w:val="ru-RU" w:eastAsia="en-US"/>
        </w:rPr>
        <w:t>c</w:t>
      </w:r>
      <w:r w:rsidRPr="00BE7EEF">
        <w:rPr>
          <w:rFonts w:ascii="Times New Roman" w:eastAsiaTheme="minorHAnsi" w:hAnsi="Times New Roman"/>
          <w:sz w:val="28"/>
          <w:szCs w:val="28"/>
          <w:lang w:val="uk-UA" w:eastAsia="en-US"/>
        </w:rPr>
        <w:t xml:space="preserve">84 має пам'ять даних 64х8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битий, яка дозволяє запис і читання під час нормальної роботи (у всьому діапазоні живлячої напруги). Ця пам'ять не належить області регістрів ОЗУ. Доступ до неї здійснюється через два регістри: </w:t>
      </w:r>
      <w:r w:rsidRPr="00BE7EEF">
        <w:rPr>
          <w:rFonts w:ascii="Times New Roman" w:eastAsiaTheme="minorHAnsi" w:hAnsi="Times New Roman"/>
          <w:sz w:val="28"/>
          <w:szCs w:val="28"/>
          <w:lang w:val="ru-RU" w:eastAsia="en-US"/>
        </w:rPr>
        <w:t>EEDATA</w:t>
      </w:r>
      <w:r w:rsidRPr="00BE7EEF">
        <w:rPr>
          <w:rFonts w:ascii="Times New Roman" w:eastAsiaTheme="minorHAnsi" w:hAnsi="Times New Roman"/>
          <w:sz w:val="28"/>
          <w:szCs w:val="28"/>
          <w:lang w:val="uk-UA" w:eastAsia="en-US"/>
        </w:rPr>
        <w:t xml:space="preserve"> &lt;08</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&gt;, який містить в собі восьмибітові дані  для читання/запису і </w:t>
      </w:r>
      <w:r w:rsidRPr="00BE7EEF">
        <w:rPr>
          <w:rFonts w:ascii="Times New Roman" w:eastAsiaTheme="minorHAnsi" w:hAnsi="Times New Roman"/>
          <w:sz w:val="28"/>
          <w:szCs w:val="28"/>
          <w:lang w:val="ru-RU" w:eastAsia="en-US"/>
        </w:rPr>
        <w:t>EEADR</w:t>
      </w:r>
      <w:r w:rsidRPr="00BE7EEF">
        <w:rPr>
          <w:rFonts w:ascii="Times New Roman" w:eastAsiaTheme="minorHAnsi" w:hAnsi="Times New Roman"/>
          <w:sz w:val="28"/>
          <w:szCs w:val="28"/>
          <w:lang w:val="uk-UA" w:eastAsia="en-US"/>
        </w:rPr>
        <w:t xml:space="preserve"> &lt;09</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&gt;, який містить в собі адресу осередку до якої йде звернення. Додатково є два керівників регістра: </w:t>
      </w:r>
      <w:r w:rsidRPr="00BE7EEF">
        <w:rPr>
          <w:rFonts w:ascii="Times New Roman" w:eastAsiaTheme="minorHAnsi" w:hAnsi="Times New Roman"/>
          <w:sz w:val="28"/>
          <w:szCs w:val="28"/>
          <w:lang w:val="ru-RU" w:eastAsia="en-US"/>
        </w:rPr>
        <w:t>Eecon</w:t>
      </w:r>
      <w:r w:rsidRPr="00BE7EEF">
        <w:rPr>
          <w:rFonts w:ascii="Times New Roman" w:eastAsiaTheme="minorHAnsi" w:hAnsi="Times New Roman"/>
          <w:sz w:val="28"/>
          <w:szCs w:val="28"/>
          <w:lang w:val="uk-UA" w:eastAsia="en-US"/>
        </w:rPr>
        <w:t>1 &lt;88</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&gt; і </w:t>
      </w:r>
      <w:r w:rsidRPr="00BE7EEF">
        <w:rPr>
          <w:rFonts w:ascii="Times New Roman" w:eastAsiaTheme="minorHAnsi" w:hAnsi="Times New Roman"/>
          <w:sz w:val="28"/>
          <w:szCs w:val="28"/>
          <w:lang w:val="ru-RU" w:eastAsia="en-US"/>
        </w:rPr>
        <w:t>Eecon</w:t>
      </w:r>
      <w:r w:rsidRPr="00BE7EEF">
        <w:rPr>
          <w:rFonts w:ascii="Times New Roman" w:eastAsiaTheme="minorHAnsi" w:hAnsi="Times New Roman"/>
          <w:sz w:val="28"/>
          <w:szCs w:val="28"/>
          <w:lang w:val="uk-UA" w:eastAsia="en-US"/>
        </w:rPr>
        <w:t>2 &lt;89</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&gt;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При прочитуванні даних з пам'яті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необхідно записати необхідну адресу в </w:t>
      </w:r>
      <w:r w:rsidRPr="00BE7EEF">
        <w:rPr>
          <w:rFonts w:ascii="Times New Roman" w:eastAsiaTheme="minorHAnsi" w:hAnsi="Times New Roman"/>
          <w:sz w:val="28"/>
          <w:szCs w:val="28"/>
          <w:lang w:val="ru-RU" w:eastAsia="en-US"/>
        </w:rPr>
        <w:t>EEADR</w:t>
      </w:r>
      <w:r w:rsidRPr="00BE7EEF">
        <w:rPr>
          <w:rFonts w:ascii="Times New Roman" w:eastAsiaTheme="minorHAnsi" w:hAnsi="Times New Roman"/>
          <w:sz w:val="28"/>
          <w:szCs w:val="28"/>
          <w:lang w:val="uk-UA" w:eastAsia="en-US"/>
        </w:rPr>
        <w:t xml:space="preserve"> регістр і потім встановити біт </w:t>
      </w:r>
      <w:r w:rsidRPr="00BE7EEF">
        <w:rPr>
          <w:rFonts w:ascii="Times New Roman" w:eastAsiaTheme="minorHAnsi" w:hAnsi="Times New Roman"/>
          <w:sz w:val="28"/>
          <w:szCs w:val="28"/>
          <w:lang w:val="ru-RU" w:eastAsia="en-US"/>
        </w:rPr>
        <w:t>RD</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Eecon</w:t>
      </w:r>
      <w:r w:rsidRPr="00BE7EEF">
        <w:rPr>
          <w:rFonts w:ascii="Times New Roman" w:eastAsiaTheme="minorHAnsi" w:hAnsi="Times New Roman"/>
          <w:sz w:val="28"/>
          <w:szCs w:val="28"/>
          <w:lang w:val="uk-UA" w:eastAsia="en-US"/>
        </w:rPr>
        <w:t xml:space="preserve">1&lt;0&gt; в одиницю. Дані з'являться в наступному командному циклі в регістрі </w:t>
      </w:r>
      <w:r w:rsidRPr="00BE7EEF">
        <w:rPr>
          <w:rFonts w:ascii="Times New Roman" w:eastAsiaTheme="minorHAnsi" w:hAnsi="Times New Roman"/>
          <w:sz w:val="28"/>
          <w:szCs w:val="28"/>
          <w:lang w:val="ru-RU" w:eastAsia="en-US"/>
        </w:rPr>
        <w:t>EEDATA</w:t>
      </w:r>
      <w:r w:rsidRPr="00BE7EEF">
        <w:rPr>
          <w:rFonts w:ascii="Times New Roman" w:eastAsiaTheme="minorHAnsi" w:hAnsi="Times New Roman"/>
          <w:sz w:val="28"/>
          <w:szCs w:val="28"/>
          <w:lang w:val="uk-UA" w:eastAsia="en-US"/>
        </w:rPr>
        <w:t xml:space="preserve"> і можуть бути прочитані. Дані в регістрі </w:t>
      </w:r>
      <w:r w:rsidRPr="00BE7EEF">
        <w:rPr>
          <w:rFonts w:ascii="Times New Roman" w:eastAsiaTheme="minorHAnsi" w:hAnsi="Times New Roman"/>
          <w:sz w:val="28"/>
          <w:szCs w:val="28"/>
          <w:lang w:val="ru-RU" w:eastAsia="en-US"/>
        </w:rPr>
        <w:t>EEDATA</w:t>
      </w:r>
      <w:r w:rsidRPr="00BE7EEF">
        <w:rPr>
          <w:rFonts w:ascii="Times New Roman" w:eastAsiaTheme="minorHAnsi" w:hAnsi="Times New Roman"/>
          <w:sz w:val="28"/>
          <w:szCs w:val="28"/>
          <w:lang w:val="uk-UA" w:eastAsia="en-US"/>
        </w:rPr>
        <w:t xml:space="preserve"> защипуються.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2D7C04">
        <w:rPr>
          <w:rFonts w:ascii="Times New Roman" w:eastAsiaTheme="minorHAnsi" w:hAnsi="Times New Roman"/>
          <w:sz w:val="28"/>
          <w:szCs w:val="28"/>
          <w:lang w:eastAsia="en-US"/>
        </w:rPr>
        <w:t>BCF</w:t>
      </w:r>
      <w:r w:rsidRPr="00BE7EE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eastAsia="en-US"/>
        </w:rPr>
        <w:t>STATUS</w:t>
      </w:r>
      <w:r w:rsidRPr="00BE7EEF">
        <w:rPr>
          <w:rFonts w:ascii="Times New Roman" w:eastAsiaTheme="minorHAnsi" w:hAnsi="Times New Roman"/>
          <w:sz w:val="28"/>
          <w:szCs w:val="28"/>
          <w:lang w:val="uk-UA" w:eastAsia="en-US"/>
        </w:rPr>
        <w:t xml:space="preserve">, </w:t>
      </w:r>
      <w:proofErr w:type="gramStart"/>
      <w:r w:rsidRPr="002D7C04">
        <w:rPr>
          <w:rFonts w:ascii="Times New Roman" w:eastAsiaTheme="minorHAnsi" w:hAnsi="Times New Roman"/>
          <w:sz w:val="28"/>
          <w:szCs w:val="28"/>
          <w:lang w:eastAsia="en-US"/>
        </w:rPr>
        <w:t>Rp</w:t>
      </w:r>
      <w:r w:rsidRPr="00BE7EEF">
        <w:rPr>
          <w:rFonts w:ascii="Times New Roman" w:eastAsiaTheme="minorHAnsi" w:hAnsi="Times New Roman"/>
          <w:sz w:val="28"/>
          <w:szCs w:val="28"/>
          <w:lang w:val="uk-UA" w:eastAsia="en-US"/>
        </w:rPr>
        <w:t>0 ;</w:t>
      </w:r>
      <w:proofErr w:type="gramEnd"/>
      <w:r w:rsidRPr="00BE7EE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eastAsia="en-US"/>
        </w:rPr>
        <w:t>Bank</w:t>
      </w:r>
      <w:r w:rsidRPr="00BE7EEF">
        <w:rPr>
          <w:rFonts w:ascii="Times New Roman" w:eastAsiaTheme="minorHAnsi" w:hAnsi="Times New Roman"/>
          <w:sz w:val="28"/>
          <w:szCs w:val="28"/>
          <w:lang w:val="uk-UA" w:eastAsia="en-US"/>
        </w:rPr>
        <w:t xml:space="preserve"> 0</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2D7C04">
        <w:rPr>
          <w:rFonts w:ascii="Times New Roman" w:eastAsiaTheme="minorHAnsi" w:hAnsi="Times New Roman"/>
          <w:sz w:val="28"/>
          <w:szCs w:val="28"/>
          <w:lang w:eastAsia="en-US"/>
        </w:rPr>
        <w:t>MOVLW</w:t>
      </w:r>
      <w:r w:rsidRPr="00BE7EE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eastAsia="en-US"/>
        </w:rPr>
        <w:t>Config</w:t>
      </w:r>
      <w:r w:rsidRPr="00BE7EEF">
        <w:rPr>
          <w:rFonts w:ascii="Times New Roman" w:eastAsiaTheme="minorHAnsi" w:hAnsi="Times New Roman"/>
          <w:sz w:val="28"/>
          <w:szCs w:val="28"/>
          <w:lang w:val="uk-UA" w:eastAsia="en-US"/>
        </w:rPr>
        <w:t>_</w:t>
      </w:r>
      <w:proofErr w:type="gramStart"/>
      <w:r w:rsidRPr="002D7C04">
        <w:rPr>
          <w:rFonts w:ascii="Times New Roman" w:eastAsiaTheme="minorHAnsi" w:hAnsi="Times New Roman"/>
          <w:sz w:val="28"/>
          <w:szCs w:val="28"/>
          <w:lang w:eastAsia="en-US"/>
        </w:rPr>
        <w:t>addr</w:t>
      </w:r>
      <w:r w:rsidRPr="00BE7EEF">
        <w:rPr>
          <w:rFonts w:ascii="Times New Roman" w:eastAsiaTheme="minorHAnsi" w:hAnsi="Times New Roman"/>
          <w:sz w:val="28"/>
          <w:szCs w:val="28"/>
          <w:lang w:val="uk-UA" w:eastAsia="en-US"/>
        </w:rPr>
        <w:t xml:space="preserve"> ;</w:t>
      </w:r>
      <w:proofErr w:type="gramEnd"/>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MOVWF</w:t>
      </w:r>
      <w:r w:rsidRPr="00BE7EEF">
        <w:rPr>
          <w:rFonts w:ascii="Times New Roman" w:eastAsiaTheme="minorHAnsi" w:hAnsi="Times New Roman"/>
          <w:sz w:val="28"/>
          <w:szCs w:val="28"/>
          <w:lang w:val="uk-UA" w:eastAsia="en-US"/>
        </w:rPr>
        <w:t xml:space="preserve"> </w:t>
      </w:r>
      <w:proofErr w:type="gramStart"/>
      <w:r w:rsidRPr="00BE7EEF">
        <w:rPr>
          <w:rFonts w:ascii="Times New Roman" w:eastAsiaTheme="minorHAnsi" w:hAnsi="Times New Roman"/>
          <w:sz w:val="28"/>
          <w:szCs w:val="28"/>
          <w:lang w:eastAsia="en-US"/>
        </w:rPr>
        <w:t>EEADR</w:t>
      </w:r>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Address</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to</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read</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BSF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STATUS</w:t>
      </w:r>
      <w:r w:rsidRPr="00BE7EEF">
        <w:rPr>
          <w:rFonts w:ascii="Times New Roman" w:eastAsiaTheme="minorHAnsi" w:hAnsi="Times New Roman"/>
          <w:sz w:val="28"/>
          <w:szCs w:val="28"/>
          <w:lang w:val="uk-UA" w:eastAsia="en-US"/>
        </w:rPr>
        <w:t xml:space="preserve">, </w:t>
      </w:r>
      <w:proofErr w:type="gramStart"/>
      <w:r w:rsidRPr="00BE7EEF">
        <w:rPr>
          <w:rFonts w:ascii="Times New Roman" w:eastAsiaTheme="minorHAnsi" w:hAnsi="Times New Roman"/>
          <w:sz w:val="28"/>
          <w:szCs w:val="28"/>
          <w:lang w:eastAsia="en-US"/>
        </w:rPr>
        <w:t>Rp0</w:t>
      </w:r>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Bank</w:t>
      </w:r>
      <w:r w:rsidRPr="00BE7EEF">
        <w:rPr>
          <w:rFonts w:ascii="Times New Roman" w:eastAsiaTheme="minorHAnsi" w:hAnsi="Times New Roman"/>
          <w:sz w:val="28"/>
          <w:szCs w:val="28"/>
          <w:lang w:val="uk-UA" w:eastAsia="en-US"/>
        </w:rPr>
        <w:t xml:space="preserve"> 1</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BSF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Eecon1</w:t>
      </w:r>
      <w:r w:rsidRPr="00BE7EEF">
        <w:rPr>
          <w:rFonts w:ascii="Times New Roman" w:eastAsiaTheme="minorHAnsi" w:hAnsi="Times New Roman"/>
          <w:sz w:val="28"/>
          <w:szCs w:val="28"/>
          <w:lang w:val="uk-UA" w:eastAsia="en-US"/>
        </w:rPr>
        <w:t xml:space="preserve">, </w:t>
      </w:r>
      <w:proofErr w:type="gramStart"/>
      <w:r w:rsidRPr="00BE7EEF">
        <w:rPr>
          <w:rFonts w:ascii="Times New Roman" w:eastAsiaTheme="minorHAnsi" w:hAnsi="Times New Roman"/>
          <w:sz w:val="28"/>
          <w:szCs w:val="28"/>
          <w:lang w:eastAsia="en-US"/>
        </w:rPr>
        <w:t>RD</w:t>
      </w:r>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EE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Read</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BCF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STATUS</w:t>
      </w:r>
      <w:r w:rsidRPr="00BE7EEF">
        <w:rPr>
          <w:rFonts w:ascii="Times New Roman" w:eastAsiaTheme="minorHAnsi" w:hAnsi="Times New Roman"/>
          <w:sz w:val="28"/>
          <w:szCs w:val="28"/>
          <w:lang w:val="uk-UA" w:eastAsia="en-US"/>
        </w:rPr>
        <w:t xml:space="preserve">, </w:t>
      </w:r>
      <w:proofErr w:type="gramStart"/>
      <w:r w:rsidRPr="00BE7EEF">
        <w:rPr>
          <w:rFonts w:ascii="Times New Roman" w:eastAsiaTheme="minorHAnsi" w:hAnsi="Times New Roman"/>
          <w:sz w:val="28"/>
          <w:szCs w:val="28"/>
          <w:lang w:eastAsia="en-US"/>
        </w:rPr>
        <w:t>Rp0</w:t>
      </w:r>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Bank</w:t>
      </w:r>
      <w:r w:rsidRPr="00BE7EEF">
        <w:rPr>
          <w:rFonts w:ascii="Times New Roman" w:eastAsiaTheme="minorHAnsi" w:hAnsi="Times New Roman"/>
          <w:sz w:val="28"/>
          <w:szCs w:val="28"/>
          <w:lang w:val="uk-UA" w:eastAsia="en-US"/>
        </w:rPr>
        <w:t xml:space="preserve"> 0</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MOVF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EEDATA</w:t>
      </w:r>
      <w:r w:rsidRPr="00BE7EEF">
        <w:rPr>
          <w:rFonts w:ascii="Times New Roman" w:eastAsiaTheme="minorHAnsi" w:hAnsi="Times New Roman"/>
          <w:sz w:val="28"/>
          <w:szCs w:val="28"/>
          <w:lang w:val="uk-UA" w:eastAsia="en-US"/>
        </w:rPr>
        <w:t>, W</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W = </w:t>
      </w:r>
      <w:r w:rsidRPr="00BE7EEF">
        <w:rPr>
          <w:rFonts w:ascii="Times New Roman" w:eastAsiaTheme="minorHAnsi" w:hAnsi="Times New Roman"/>
          <w:sz w:val="28"/>
          <w:szCs w:val="28"/>
          <w:lang w:val="ru-RU" w:eastAsia="en-US"/>
        </w:rPr>
        <w:t>EEDATA</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lastRenderedPageBreak/>
        <w:t xml:space="preserve">При записі в пам'ять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необхідно спочатку записати необхідну адресу в </w:t>
      </w:r>
      <w:r w:rsidRPr="00BE7EEF">
        <w:rPr>
          <w:rFonts w:ascii="Times New Roman" w:eastAsiaTheme="minorHAnsi" w:hAnsi="Times New Roman"/>
          <w:sz w:val="28"/>
          <w:szCs w:val="28"/>
          <w:lang w:val="ru-RU" w:eastAsia="en-US"/>
        </w:rPr>
        <w:t>EEADR</w:t>
      </w:r>
      <w:r w:rsidRPr="00BE7EEF">
        <w:rPr>
          <w:rFonts w:ascii="Times New Roman" w:eastAsiaTheme="minorHAnsi" w:hAnsi="Times New Roman"/>
          <w:sz w:val="28"/>
          <w:szCs w:val="28"/>
          <w:lang w:val="uk-UA" w:eastAsia="en-US"/>
        </w:rPr>
        <w:t xml:space="preserve"> регістр і дані в </w:t>
      </w:r>
      <w:r w:rsidRPr="00BE7EEF">
        <w:rPr>
          <w:rFonts w:ascii="Times New Roman" w:eastAsiaTheme="minorHAnsi" w:hAnsi="Times New Roman"/>
          <w:sz w:val="28"/>
          <w:szCs w:val="28"/>
          <w:lang w:val="ru-RU" w:eastAsia="en-US"/>
        </w:rPr>
        <w:t>EEDATA</w:t>
      </w:r>
      <w:r w:rsidRPr="00BE7EEF">
        <w:rPr>
          <w:rFonts w:ascii="Times New Roman" w:eastAsiaTheme="minorHAnsi" w:hAnsi="Times New Roman"/>
          <w:sz w:val="28"/>
          <w:szCs w:val="28"/>
          <w:lang w:val="uk-UA" w:eastAsia="en-US"/>
        </w:rPr>
        <w:t xml:space="preserve"> регістр. Потім виконати спеціальну послідовність команд, проїзводящуюю безпосередній запис:</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BSF</w:t>
      </w:r>
      <w:r w:rsidRPr="00BE7EEF">
        <w:rPr>
          <w:rFonts w:ascii="Times New Roman" w:eastAsiaTheme="minorHAnsi" w:hAnsi="Times New Roman"/>
          <w:sz w:val="28"/>
          <w:szCs w:val="28"/>
          <w:lang w:val="uk-UA" w:eastAsia="en-US"/>
        </w:rPr>
        <w:tab/>
      </w:r>
      <w:r w:rsidRPr="00BE7EEF">
        <w:rPr>
          <w:rFonts w:ascii="Times New Roman" w:eastAsiaTheme="minorHAnsi" w:hAnsi="Times New Roman"/>
          <w:sz w:val="28"/>
          <w:szCs w:val="28"/>
          <w:lang w:val="ru-RU" w:eastAsia="en-US"/>
        </w:rPr>
        <w:t>STATUS</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Rp</w:t>
      </w:r>
      <w:r w:rsidRPr="00BE7EEF">
        <w:rPr>
          <w:rFonts w:ascii="Times New Roman" w:eastAsiaTheme="minorHAnsi" w:hAnsi="Times New Roman"/>
          <w:sz w:val="28"/>
          <w:szCs w:val="28"/>
          <w:lang w:val="uk-UA" w:eastAsia="en-US"/>
        </w:rPr>
        <w:t>0</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Bank 1</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BCF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uk-UA" w:eastAsia="en-US"/>
        </w:rPr>
        <w:tab/>
      </w:r>
      <w:r w:rsidRPr="00BE7EEF">
        <w:rPr>
          <w:rFonts w:ascii="Times New Roman" w:eastAsiaTheme="minorHAnsi" w:hAnsi="Times New Roman"/>
          <w:sz w:val="28"/>
          <w:szCs w:val="28"/>
          <w:lang w:eastAsia="en-US"/>
        </w:rPr>
        <w:t>INTCON</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GIE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Disable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Ints</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BSF</w:t>
      </w:r>
      <w:r w:rsidRPr="00BE7EEF">
        <w:rPr>
          <w:rFonts w:ascii="Times New Roman" w:eastAsiaTheme="minorHAnsi" w:hAnsi="Times New Roman"/>
          <w:sz w:val="28"/>
          <w:szCs w:val="28"/>
          <w:lang w:val="uk-UA" w:eastAsia="en-US"/>
        </w:rPr>
        <w:tab/>
      </w:r>
      <w:r w:rsidRPr="00BE7EEF">
        <w:rPr>
          <w:rFonts w:ascii="Times New Roman" w:eastAsiaTheme="minorHAnsi" w:hAnsi="Times New Roman"/>
          <w:sz w:val="28"/>
          <w:szCs w:val="28"/>
          <w:lang w:eastAsia="en-US"/>
        </w:rPr>
        <w:t>Eecon1</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WREN</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Enable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Write</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MOVLW</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55h</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MOVWF</w:t>
      </w:r>
      <w:r w:rsidRPr="00BE7EEF">
        <w:rPr>
          <w:rFonts w:ascii="Times New Roman" w:eastAsiaTheme="minorHAnsi" w:hAnsi="Times New Roman"/>
          <w:sz w:val="28"/>
          <w:szCs w:val="28"/>
          <w:lang w:val="uk-UA" w:eastAsia="en-US"/>
        </w:rPr>
        <w:t xml:space="preserve">   </w:t>
      </w:r>
      <w:proofErr w:type="gramStart"/>
      <w:r w:rsidRPr="00BE7EEF">
        <w:rPr>
          <w:rFonts w:ascii="Times New Roman" w:eastAsiaTheme="minorHAnsi" w:hAnsi="Times New Roman"/>
          <w:sz w:val="28"/>
          <w:szCs w:val="28"/>
          <w:lang w:eastAsia="en-US"/>
        </w:rPr>
        <w:t>Eecon2</w:t>
      </w:r>
      <w:r w:rsidRPr="00BE7EEF">
        <w:rPr>
          <w:rFonts w:ascii="Times New Roman" w:eastAsiaTheme="minorHAnsi" w:hAnsi="Times New Roman"/>
          <w:sz w:val="28"/>
          <w:szCs w:val="28"/>
          <w:lang w:val="uk-UA" w:eastAsia="en-US"/>
        </w:rPr>
        <w:t xml:space="preserve"> ;wr</w:t>
      </w:r>
      <w:proofErr w:type="gramEnd"/>
      <w:r w:rsidRPr="00BE7EEF">
        <w:rPr>
          <w:rFonts w:ascii="Times New Roman" w:eastAsiaTheme="minorHAnsi" w:hAnsi="Times New Roman"/>
          <w:sz w:val="28"/>
          <w:szCs w:val="28"/>
          <w:lang w:val="uk-UA" w:eastAsia="en-US"/>
        </w:rPr>
        <w:t xml:space="preserve"> 55</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2D7C04">
        <w:rPr>
          <w:rFonts w:ascii="Times New Roman" w:eastAsiaTheme="minorHAnsi" w:hAnsi="Times New Roman"/>
          <w:sz w:val="28"/>
          <w:szCs w:val="28"/>
          <w:lang w:eastAsia="en-US"/>
        </w:rPr>
        <w:t>MOVLW</w:t>
      </w:r>
      <w:r w:rsidRPr="00BE7EE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eastAsia="en-US"/>
        </w:rPr>
        <w:t>Aah</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2D7C04">
        <w:rPr>
          <w:rFonts w:ascii="Times New Roman" w:eastAsiaTheme="minorHAnsi" w:hAnsi="Times New Roman"/>
          <w:sz w:val="28"/>
          <w:szCs w:val="28"/>
          <w:lang w:eastAsia="en-US"/>
        </w:rPr>
        <w:t>MOVWF</w:t>
      </w:r>
      <w:r w:rsidRPr="00BE7EEF">
        <w:rPr>
          <w:rFonts w:ascii="Times New Roman" w:eastAsiaTheme="minorHAnsi" w:hAnsi="Times New Roman"/>
          <w:sz w:val="28"/>
          <w:szCs w:val="28"/>
          <w:lang w:val="uk-UA" w:eastAsia="en-US"/>
        </w:rPr>
        <w:t xml:space="preserve">   </w:t>
      </w:r>
      <w:r w:rsidRPr="002D7C04">
        <w:rPr>
          <w:rFonts w:ascii="Times New Roman" w:eastAsiaTheme="minorHAnsi" w:hAnsi="Times New Roman"/>
          <w:sz w:val="28"/>
          <w:szCs w:val="28"/>
          <w:lang w:eastAsia="en-US"/>
        </w:rPr>
        <w:t>Eecon</w:t>
      </w:r>
      <w:r w:rsidRPr="00BE7EEF">
        <w:rPr>
          <w:rFonts w:ascii="Times New Roman" w:eastAsiaTheme="minorHAnsi" w:hAnsi="Times New Roman"/>
          <w:sz w:val="28"/>
          <w:szCs w:val="28"/>
          <w:lang w:val="uk-UA" w:eastAsia="en-US"/>
        </w:rPr>
        <w:t>2</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BSF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Eecon</w:t>
      </w:r>
      <w:r w:rsidRPr="00BE7EEF">
        <w:rPr>
          <w:rFonts w:ascii="Times New Roman" w:eastAsiaTheme="minorHAnsi" w:hAnsi="Times New Roman"/>
          <w:sz w:val="28"/>
          <w:szCs w:val="28"/>
          <w:lang w:val="uk-UA" w:eastAsia="en-US"/>
        </w:rPr>
        <w:t>1,</w:t>
      </w:r>
      <w:r w:rsidRPr="00BE7EEF">
        <w:rPr>
          <w:rFonts w:ascii="Times New Roman" w:eastAsiaTheme="minorHAnsi" w:hAnsi="Times New Roman"/>
          <w:sz w:val="28"/>
          <w:szCs w:val="28"/>
          <w:lang w:val="ru-RU" w:eastAsia="en-US"/>
        </w:rPr>
        <w:t>wr</w:t>
      </w:r>
      <w:r w:rsidRPr="00BE7EEF">
        <w:rPr>
          <w:rFonts w:ascii="Times New Roman" w:eastAsiaTheme="minorHAnsi" w:hAnsi="Times New Roman"/>
          <w:sz w:val="28"/>
          <w:szCs w:val="28"/>
          <w:lang w:val="uk-UA" w:eastAsia="en-US"/>
        </w:rPr>
        <w:t xml:space="preserve">; встановити </w:t>
      </w:r>
      <w:r w:rsidRPr="00BE7EEF">
        <w:rPr>
          <w:rFonts w:ascii="Times New Roman" w:eastAsiaTheme="minorHAnsi" w:hAnsi="Times New Roman"/>
          <w:sz w:val="28"/>
          <w:szCs w:val="28"/>
          <w:lang w:val="ru-RU" w:eastAsia="en-US"/>
        </w:rPr>
        <w:t>WR</w:t>
      </w:r>
      <w:r w:rsidRPr="00BE7EEF">
        <w:rPr>
          <w:rFonts w:ascii="Times New Roman" w:eastAsiaTheme="minorHAnsi" w:hAnsi="Times New Roman"/>
          <w:sz w:val="28"/>
          <w:szCs w:val="28"/>
          <w:lang w:val="uk-UA" w:eastAsia="en-US"/>
        </w:rPr>
        <w:t xml:space="preserve"> битий, почати запис</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BSF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INTCON</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Enable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Ints</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Під час виконання цієї ділянки програми, всі переривання повинні бути заборонені для точного виконання тимчасової діаграми.  Час запису - приблизно </w:t>
      </w:r>
      <w:r w:rsidRPr="00BE7EEF">
        <w:rPr>
          <w:rFonts w:ascii="Times New Roman" w:eastAsiaTheme="minorHAnsi" w:hAnsi="Times New Roman"/>
          <w:sz w:val="28"/>
          <w:szCs w:val="28"/>
          <w:lang w:val="ru-RU" w:eastAsia="en-US"/>
        </w:rPr>
        <w:t>10мс</w:t>
      </w:r>
      <w:r w:rsidRPr="00BE7EEF">
        <w:rPr>
          <w:rFonts w:ascii="Times New Roman" w:eastAsiaTheme="minorHAnsi" w:hAnsi="Times New Roman"/>
          <w:sz w:val="28"/>
          <w:szCs w:val="28"/>
          <w:lang w:val="uk-UA" w:eastAsia="en-US"/>
        </w:rPr>
        <w:t xml:space="preserve">. Фактичний час запису змінюватиметься залежно від напруги, температури і індивідуальних властивостей кристала.  В кінці запису битий </w:t>
      </w:r>
      <w:r w:rsidRPr="00BE7EEF">
        <w:rPr>
          <w:rFonts w:ascii="Times New Roman" w:eastAsiaTheme="minorHAnsi" w:hAnsi="Times New Roman"/>
          <w:sz w:val="28"/>
          <w:szCs w:val="28"/>
          <w:lang w:val="ru-RU" w:eastAsia="en-US"/>
        </w:rPr>
        <w:t>WR</w:t>
      </w:r>
      <w:r w:rsidRPr="00BE7EEF">
        <w:rPr>
          <w:rFonts w:ascii="Times New Roman" w:eastAsiaTheme="minorHAnsi" w:hAnsi="Times New Roman"/>
          <w:sz w:val="28"/>
          <w:szCs w:val="28"/>
          <w:lang w:val="uk-UA" w:eastAsia="en-US"/>
        </w:rPr>
        <w:t xml:space="preserve"> автоматично обнуляється, а прапор завершення запису </w:t>
      </w:r>
      <w:r w:rsidRPr="00BE7EEF">
        <w:rPr>
          <w:rFonts w:ascii="Times New Roman" w:eastAsiaTheme="minorHAnsi" w:hAnsi="Times New Roman"/>
          <w:sz w:val="28"/>
          <w:szCs w:val="28"/>
          <w:lang w:val="ru-RU" w:eastAsia="en-US"/>
        </w:rPr>
        <w:t>EEIF</w:t>
      </w:r>
      <w:r w:rsidRPr="00BE7EEF">
        <w:rPr>
          <w:rFonts w:ascii="Times New Roman" w:eastAsiaTheme="minorHAnsi" w:hAnsi="Times New Roman"/>
          <w:sz w:val="28"/>
          <w:szCs w:val="28"/>
          <w:lang w:val="uk-UA" w:eastAsia="en-US"/>
        </w:rPr>
        <w:t>, він же запит на переривання встановлюється в 1.</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Для запобігання випадковим записам в пам'ять даних передбачений спеціальний біт </w:t>
      </w:r>
      <w:r w:rsidRPr="00BE7EEF">
        <w:rPr>
          <w:rFonts w:ascii="Times New Roman" w:eastAsiaTheme="minorHAnsi" w:hAnsi="Times New Roman"/>
          <w:sz w:val="28"/>
          <w:szCs w:val="28"/>
          <w:lang w:val="ru-RU" w:eastAsia="en-US"/>
        </w:rPr>
        <w:t>WREN</w:t>
      </w:r>
      <w:r w:rsidRPr="00BE7EEF">
        <w:rPr>
          <w:rFonts w:ascii="Times New Roman" w:eastAsiaTheme="minorHAnsi" w:hAnsi="Times New Roman"/>
          <w:sz w:val="28"/>
          <w:szCs w:val="28"/>
          <w:lang w:val="uk-UA" w:eastAsia="en-US"/>
        </w:rPr>
        <w:t xml:space="preserve"> в регістрі </w:t>
      </w:r>
      <w:r w:rsidRPr="00BE7EEF">
        <w:rPr>
          <w:rFonts w:ascii="Times New Roman" w:eastAsiaTheme="minorHAnsi" w:hAnsi="Times New Roman"/>
          <w:sz w:val="28"/>
          <w:szCs w:val="28"/>
          <w:lang w:val="ru-RU" w:eastAsia="en-US"/>
        </w:rPr>
        <w:t>Eecon1</w:t>
      </w:r>
      <w:r w:rsidRPr="00BE7EEF">
        <w:rPr>
          <w:rFonts w:ascii="Times New Roman" w:eastAsiaTheme="minorHAnsi" w:hAnsi="Times New Roman"/>
          <w:sz w:val="28"/>
          <w:szCs w:val="28"/>
          <w:lang w:val="uk-UA" w:eastAsia="en-US"/>
        </w:rPr>
        <w:t xml:space="preserve">. Рекомендується тримати біт </w:t>
      </w:r>
      <w:r w:rsidRPr="00BE7EEF">
        <w:rPr>
          <w:rFonts w:ascii="Times New Roman" w:eastAsiaTheme="minorHAnsi" w:hAnsi="Times New Roman"/>
          <w:sz w:val="28"/>
          <w:szCs w:val="28"/>
          <w:lang w:val="ru-RU" w:eastAsia="en-US"/>
        </w:rPr>
        <w:t>WREN</w:t>
      </w:r>
      <w:r w:rsidRPr="00BE7EEF">
        <w:rPr>
          <w:rFonts w:ascii="Times New Roman" w:eastAsiaTheme="minorHAnsi" w:hAnsi="Times New Roman"/>
          <w:sz w:val="28"/>
          <w:szCs w:val="28"/>
          <w:lang w:val="uk-UA" w:eastAsia="en-US"/>
        </w:rPr>
        <w:t xml:space="preserve"> вимкненим, окрім тих випадків, коли потрібно відновити пам'ять даних. Більш того, кодові сегменти, які встановлюють біт </w:t>
      </w:r>
      <w:r w:rsidRPr="00BE7EEF">
        <w:rPr>
          <w:rFonts w:ascii="Times New Roman" w:eastAsiaTheme="minorHAnsi" w:hAnsi="Times New Roman"/>
          <w:sz w:val="28"/>
          <w:szCs w:val="28"/>
          <w:lang w:val="ru-RU" w:eastAsia="en-US"/>
        </w:rPr>
        <w:t>WREN</w:t>
      </w:r>
      <w:r w:rsidRPr="00BE7EEF">
        <w:rPr>
          <w:rFonts w:ascii="Times New Roman" w:eastAsiaTheme="minorHAnsi" w:hAnsi="Times New Roman"/>
          <w:sz w:val="28"/>
          <w:szCs w:val="28"/>
          <w:lang w:val="uk-UA" w:eastAsia="en-US"/>
        </w:rPr>
        <w:t xml:space="preserve"> і ті, які виконують запис повинні зберігатися на різних адресах, щоб уникнути випадкового виконання їх обох при збої програми.</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Регістри, що управляють, для </w:t>
      </w:r>
      <w:r w:rsidRPr="00BE7EEF">
        <w:rPr>
          <w:rFonts w:ascii="Times New Roman" w:eastAsiaTheme="minorHAnsi" w:hAnsi="Times New Roman"/>
          <w:sz w:val="28"/>
          <w:szCs w:val="28"/>
          <w:lang w:val="ru-RU" w:eastAsia="en-US"/>
        </w:rPr>
        <w:t>EEPROM</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EEDATA</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регі</w:t>
      </w:r>
      <w:proofErr w:type="gramStart"/>
      <w:r w:rsidRPr="00BE7EEF">
        <w:rPr>
          <w:rFonts w:ascii="Times New Roman" w:eastAsiaTheme="minorHAnsi" w:hAnsi="Times New Roman"/>
          <w:sz w:val="28"/>
          <w:szCs w:val="28"/>
          <w:lang w:val="uk-UA" w:eastAsia="en-US"/>
        </w:rPr>
        <w:t>стр</w:t>
      </w:r>
      <w:proofErr w:type="gramEnd"/>
      <w:r w:rsidRPr="00BE7EEF">
        <w:rPr>
          <w:rFonts w:ascii="Times New Roman" w:eastAsiaTheme="minorHAnsi" w:hAnsi="Times New Roman"/>
          <w:sz w:val="28"/>
          <w:szCs w:val="28"/>
          <w:lang w:val="uk-UA" w:eastAsia="en-US"/>
        </w:rPr>
        <w:t xml:space="preserve"> даних                 08</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EEADR</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регі</w:t>
      </w:r>
      <w:proofErr w:type="gramStart"/>
      <w:r w:rsidRPr="00BE7EEF">
        <w:rPr>
          <w:rFonts w:ascii="Times New Roman" w:eastAsiaTheme="minorHAnsi" w:hAnsi="Times New Roman"/>
          <w:sz w:val="28"/>
          <w:szCs w:val="28"/>
          <w:lang w:val="uk-UA" w:eastAsia="en-US"/>
        </w:rPr>
        <w:t>стр</w:t>
      </w:r>
      <w:proofErr w:type="gramEnd"/>
      <w:r w:rsidRPr="00BE7EEF">
        <w:rPr>
          <w:rFonts w:ascii="Times New Roman" w:eastAsiaTheme="minorHAnsi" w:hAnsi="Times New Roman"/>
          <w:sz w:val="28"/>
          <w:szCs w:val="28"/>
          <w:lang w:val="uk-UA" w:eastAsia="en-US"/>
        </w:rPr>
        <w:t xml:space="preserve"> адреси                 09</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Eecon</w:t>
      </w:r>
      <w:r w:rsidRPr="00BE7EEF">
        <w:rPr>
          <w:rFonts w:ascii="Times New Roman" w:eastAsiaTheme="minorHAnsi" w:hAnsi="Times New Roman"/>
          <w:sz w:val="28"/>
          <w:szCs w:val="28"/>
          <w:lang w:val="uk-UA" w:eastAsia="en-US"/>
        </w:rPr>
        <w:t xml:space="preserve">1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1 регі</w:t>
      </w:r>
      <w:proofErr w:type="gramStart"/>
      <w:r w:rsidRPr="00BE7EEF">
        <w:rPr>
          <w:rFonts w:ascii="Times New Roman" w:eastAsiaTheme="minorHAnsi" w:hAnsi="Times New Roman"/>
          <w:sz w:val="28"/>
          <w:szCs w:val="28"/>
          <w:lang w:val="uk-UA" w:eastAsia="en-US"/>
        </w:rPr>
        <w:t>стр</w:t>
      </w:r>
      <w:proofErr w:type="gramEnd"/>
      <w:r w:rsidRPr="00BE7EEF">
        <w:rPr>
          <w:rFonts w:ascii="Times New Roman" w:eastAsiaTheme="minorHAnsi" w:hAnsi="Times New Roman"/>
          <w:sz w:val="28"/>
          <w:szCs w:val="28"/>
          <w:lang w:val="uk-UA" w:eastAsia="en-US"/>
        </w:rPr>
        <w:t xml:space="preserve">   88</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 що управляє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Eecon</w:t>
      </w:r>
      <w:r w:rsidRPr="00BE7EEF">
        <w:rPr>
          <w:rFonts w:ascii="Times New Roman" w:eastAsiaTheme="minorHAnsi" w:hAnsi="Times New Roman"/>
          <w:sz w:val="28"/>
          <w:szCs w:val="28"/>
          <w:lang w:val="uk-UA" w:eastAsia="en-US"/>
        </w:rPr>
        <w:t xml:space="preserve">2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2 регі</w:t>
      </w:r>
      <w:proofErr w:type="gramStart"/>
      <w:r w:rsidRPr="00BE7EEF">
        <w:rPr>
          <w:rFonts w:ascii="Times New Roman" w:eastAsiaTheme="minorHAnsi" w:hAnsi="Times New Roman"/>
          <w:sz w:val="28"/>
          <w:szCs w:val="28"/>
          <w:lang w:val="uk-UA" w:eastAsia="en-US"/>
        </w:rPr>
        <w:t>стр</w:t>
      </w:r>
      <w:proofErr w:type="gramEnd"/>
      <w:r w:rsidRPr="00BE7EEF">
        <w:rPr>
          <w:rFonts w:ascii="Times New Roman" w:eastAsiaTheme="minorHAnsi" w:hAnsi="Times New Roman"/>
          <w:sz w:val="28"/>
          <w:szCs w:val="28"/>
          <w:lang w:val="uk-UA" w:eastAsia="en-US"/>
        </w:rPr>
        <w:t xml:space="preserve">   89</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 що управляє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p>
    <w:p w:rsidR="000603D0" w:rsidRPr="00BE7EEF" w:rsidRDefault="00BE7EEF" w:rsidP="00BE7EEF">
      <w:pPr>
        <w:autoSpaceDE w:val="0"/>
        <w:autoSpaceDN w:val="0"/>
        <w:adjustRightInd w:val="0"/>
        <w:spacing w:line="360" w:lineRule="auto"/>
        <w:ind w:firstLine="567"/>
        <w:jc w:val="both"/>
        <w:rPr>
          <w:rFonts w:ascii="Times New Roman" w:eastAsiaTheme="minorHAnsi" w:hAnsi="Times New Roman"/>
          <w:b/>
          <w:sz w:val="28"/>
          <w:szCs w:val="28"/>
          <w:lang w:val="uk-UA" w:eastAsia="en-US"/>
        </w:rPr>
      </w:pPr>
      <w:r>
        <w:rPr>
          <w:rFonts w:ascii="Times New Roman" w:eastAsiaTheme="minorHAnsi" w:hAnsi="Times New Roman"/>
          <w:b/>
          <w:sz w:val="28"/>
          <w:szCs w:val="28"/>
          <w:lang w:val="uk-UA" w:eastAsia="en-US"/>
        </w:rPr>
        <w:lastRenderedPageBreak/>
        <w:t>2.2.3.</w:t>
      </w:r>
      <w:r w:rsidRPr="00BE7EEF">
        <w:rPr>
          <w:rFonts w:ascii="Times New Roman" w:eastAsiaTheme="minorHAnsi" w:hAnsi="Times New Roman"/>
          <w:b/>
          <w:sz w:val="28"/>
          <w:szCs w:val="28"/>
          <w:lang w:val="uk-UA" w:eastAsia="en-US"/>
        </w:rPr>
        <w:t xml:space="preserve"> </w:t>
      </w:r>
      <w:r w:rsidR="000603D0" w:rsidRPr="00BE7EEF">
        <w:rPr>
          <w:rFonts w:ascii="Times New Roman" w:eastAsiaTheme="minorHAnsi" w:hAnsi="Times New Roman"/>
          <w:b/>
          <w:sz w:val="28"/>
          <w:szCs w:val="28"/>
          <w:lang w:val="uk-UA" w:eastAsia="en-US"/>
        </w:rPr>
        <w:t>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Переривання в </w:t>
      </w:r>
      <w:r w:rsidRPr="00BE7EEF">
        <w:rPr>
          <w:rFonts w:ascii="Times New Roman" w:eastAsiaTheme="minorHAnsi" w:hAnsi="Times New Roman"/>
          <w:sz w:val="28"/>
          <w:szCs w:val="28"/>
          <w:lang w:val="ru-RU" w:eastAsia="en-US"/>
        </w:rPr>
        <w:t>Pic</w:t>
      </w:r>
      <w:r w:rsidRPr="00BE7EEF">
        <w:rPr>
          <w:rFonts w:ascii="Times New Roman" w:eastAsiaTheme="minorHAnsi" w:hAnsi="Times New Roman"/>
          <w:sz w:val="28"/>
          <w:szCs w:val="28"/>
          <w:lang w:val="uk-UA" w:eastAsia="en-US"/>
        </w:rPr>
        <w:t>16</w:t>
      </w:r>
      <w:r w:rsidRPr="00BE7EEF">
        <w:rPr>
          <w:rFonts w:ascii="Times New Roman" w:eastAsiaTheme="minorHAnsi" w:hAnsi="Times New Roman"/>
          <w:sz w:val="28"/>
          <w:szCs w:val="28"/>
          <w:lang w:val="ru-RU" w:eastAsia="en-US"/>
        </w:rPr>
        <w:t>c</w:t>
      </w:r>
      <w:r w:rsidRPr="00BE7EEF">
        <w:rPr>
          <w:rFonts w:ascii="Times New Roman" w:eastAsiaTheme="minorHAnsi" w:hAnsi="Times New Roman"/>
          <w:sz w:val="28"/>
          <w:szCs w:val="28"/>
          <w:lang w:val="uk-UA" w:eastAsia="en-US"/>
        </w:rPr>
        <w:t>84 можуть бути від чотирьох джерел:</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 зовнішнє переривання з ніжки Rb0/int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 переривання від переповнювання лічильника/таймера </w:t>
      </w:r>
      <w:r w:rsidRPr="00BE7EEF">
        <w:rPr>
          <w:rFonts w:ascii="Times New Roman" w:eastAsiaTheme="minorHAnsi" w:hAnsi="Times New Roman"/>
          <w:sz w:val="28"/>
          <w:szCs w:val="28"/>
          <w:lang w:val="ru-RU" w:eastAsia="en-US"/>
        </w:rPr>
        <w:t>RTCC</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 переривання після закінчення запису даних в </w:t>
      </w:r>
      <w:r w:rsidRPr="00BE7EEF">
        <w:rPr>
          <w:rFonts w:ascii="Times New Roman" w:eastAsiaTheme="minorHAnsi" w:hAnsi="Times New Roman"/>
          <w:sz w:val="28"/>
          <w:szCs w:val="28"/>
          <w:lang w:val="ru-RU" w:eastAsia="en-US"/>
        </w:rPr>
        <w:t>EEPROM</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 переривання від зміни сигналів на ніжках порту </w:t>
      </w:r>
      <w:r w:rsidRPr="00BE7EEF">
        <w:rPr>
          <w:rFonts w:ascii="Times New Roman" w:eastAsiaTheme="minorHAnsi" w:hAnsi="Times New Roman"/>
          <w:sz w:val="28"/>
          <w:szCs w:val="28"/>
          <w:lang w:val="ru-RU" w:eastAsia="en-US"/>
        </w:rPr>
        <w:t>Rb&lt;7:4</w:t>
      </w:r>
      <w:r w:rsidRPr="00BE7EEF">
        <w:rPr>
          <w:rFonts w:ascii="Times New Roman" w:eastAsiaTheme="minorHAnsi" w:hAnsi="Times New Roman"/>
          <w:sz w:val="28"/>
          <w:szCs w:val="28"/>
          <w:lang w:val="uk-UA" w:eastAsia="en-US"/>
        </w:rPr>
        <w:t>&gt;.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Всі переривання мають один і той же вектор/адресу - </w:t>
      </w:r>
      <w:r w:rsidRPr="00BE7EEF">
        <w:rPr>
          <w:rFonts w:ascii="Times New Roman" w:eastAsiaTheme="minorHAnsi" w:hAnsi="Times New Roman"/>
          <w:sz w:val="28"/>
          <w:szCs w:val="28"/>
          <w:lang w:val="ru-RU" w:eastAsia="en-US"/>
        </w:rPr>
        <w:t>0004h</w:t>
      </w:r>
      <w:r w:rsidRPr="00BE7EEF">
        <w:rPr>
          <w:rFonts w:ascii="Times New Roman" w:eastAsiaTheme="minorHAnsi" w:hAnsi="Times New Roman"/>
          <w:sz w:val="28"/>
          <w:szCs w:val="28"/>
          <w:lang w:val="uk-UA" w:eastAsia="en-US"/>
        </w:rPr>
        <w:t xml:space="preserve">.  Проте, в регістрі переривань </w:t>
      </w:r>
      <w:r w:rsidRPr="00BE7EEF">
        <w:rPr>
          <w:rFonts w:ascii="Times New Roman" w:eastAsiaTheme="minorHAnsi" w:hAnsi="Times New Roman"/>
          <w:sz w:val="28"/>
          <w:szCs w:val="28"/>
          <w:lang w:val="ru-RU" w:eastAsia="en-US"/>
        </w:rPr>
        <w:t>INTCON</w:t>
      </w:r>
      <w:r w:rsidRPr="00BE7EEF">
        <w:rPr>
          <w:rFonts w:ascii="Times New Roman" w:eastAsiaTheme="minorHAnsi" w:hAnsi="Times New Roman"/>
          <w:sz w:val="28"/>
          <w:szCs w:val="28"/>
          <w:lang w:val="uk-UA" w:eastAsia="en-US"/>
        </w:rPr>
        <w:t xml:space="preserve">, що управляє, записується від якого саме джерела поступив запит переривання. Записується відповідним бітом-прапором. Таке переривання може бути замасковане індивідуально або загальним бітом. Єдиним виключенням є переривання по кінцю запису в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Цей прапор знаходиться в іншому регістрі </w:t>
      </w:r>
      <w:r w:rsidRPr="00BE7EEF">
        <w:rPr>
          <w:rFonts w:ascii="Times New Roman" w:eastAsiaTheme="minorHAnsi" w:hAnsi="Times New Roman"/>
          <w:sz w:val="28"/>
          <w:szCs w:val="28"/>
          <w:lang w:val="ru-RU" w:eastAsia="en-US"/>
        </w:rPr>
        <w:t>Eecon1</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Біт загального дозволу/заборони переривання </w:t>
      </w: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INTCON</w:t>
      </w:r>
      <w:r w:rsidRPr="00BE7EEF">
        <w:rPr>
          <w:rFonts w:ascii="Times New Roman" w:eastAsiaTheme="minorHAnsi" w:hAnsi="Times New Roman"/>
          <w:sz w:val="28"/>
          <w:szCs w:val="28"/>
          <w:lang w:val="uk-UA" w:eastAsia="en-US"/>
        </w:rPr>
        <w:t xml:space="preserve"> &lt;7&gt;) вирішує (еслі=1) всі індивідуально незамасковані переривання або забороняє (еслі=0) їх. Кожне переривання окремо може бути додаткове разрешено/запрещено установкою/скиданням відповідного біта в регістрі </w:t>
      </w:r>
      <w:r w:rsidRPr="00BE7EEF">
        <w:rPr>
          <w:rFonts w:ascii="Times New Roman" w:eastAsiaTheme="minorHAnsi" w:hAnsi="Times New Roman"/>
          <w:sz w:val="28"/>
          <w:szCs w:val="28"/>
          <w:lang w:val="ru-RU" w:eastAsia="en-US"/>
        </w:rPr>
        <w:t>INTCON</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Битий </w:t>
      </w: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обнуляється при скиданні.  Коли починає оброблятися переривання, битий </w:t>
      </w: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обнуляється, щоб заборонити подальші переривання, адреса повернення посилається в стек, а в програмний лічильник завантажується адреса </w:t>
      </w:r>
      <w:r w:rsidRPr="00BE7EEF">
        <w:rPr>
          <w:rFonts w:ascii="Times New Roman" w:eastAsiaTheme="minorHAnsi" w:hAnsi="Times New Roman"/>
          <w:sz w:val="28"/>
          <w:szCs w:val="28"/>
          <w:lang w:val="ru-RU" w:eastAsia="en-US"/>
        </w:rPr>
        <w:t>0004h</w:t>
      </w:r>
      <w:r w:rsidRPr="00BE7EEF">
        <w:rPr>
          <w:rFonts w:ascii="Times New Roman" w:eastAsiaTheme="minorHAnsi" w:hAnsi="Times New Roman"/>
          <w:sz w:val="28"/>
          <w:szCs w:val="28"/>
          <w:lang w:val="uk-UA" w:eastAsia="en-US"/>
        </w:rPr>
        <w:t xml:space="preserve">. Час реакції на переривання для зовнішніх подій,  таких як переривання від ніжки </w:t>
      </w:r>
      <w:r w:rsidRPr="00BE7EEF">
        <w:rPr>
          <w:rFonts w:ascii="Times New Roman" w:eastAsiaTheme="minorHAnsi" w:hAnsi="Times New Roman"/>
          <w:sz w:val="28"/>
          <w:szCs w:val="28"/>
          <w:lang w:val="ru-RU" w:eastAsia="en-US"/>
        </w:rPr>
        <w:t>INT</w:t>
      </w:r>
      <w:r w:rsidRPr="00BE7EEF">
        <w:rPr>
          <w:rFonts w:ascii="Times New Roman" w:eastAsiaTheme="minorHAnsi" w:hAnsi="Times New Roman"/>
          <w:sz w:val="28"/>
          <w:szCs w:val="28"/>
          <w:lang w:val="uk-UA" w:eastAsia="en-US"/>
        </w:rPr>
        <w:t xml:space="preserve"> або порту B, складає приблизно п'ять циклів.  Це на один цикл менше, ніж для внутрішніх подій, таких як переривання по переповнюванню від таймера </w:t>
      </w:r>
      <w:r w:rsidRPr="00BE7EEF">
        <w:rPr>
          <w:rFonts w:ascii="Times New Roman" w:eastAsiaTheme="minorHAnsi" w:hAnsi="Times New Roman"/>
          <w:sz w:val="28"/>
          <w:szCs w:val="28"/>
          <w:lang w:val="ru-RU" w:eastAsia="en-US"/>
        </w:rPr>
        <w:t>RTCC</w:t>
      </w:r>
      <w:r w:rsidRPr="00BE7EEF">
        <w:rPr>
          <w:rFonts w:ascii="Times New Roman" w:eastAsiaTheme="minorHAnsi" w:hAnsi="Times New Roman"/>
          <w:sz w:val="28"/>
          <w:szCs w:val="28"/>
          <w:lang w:val="uk-UA" w:eastAsia="en-US"/>
        </w:rPr>
        <w:t>. Час реакції завжди однаковий.</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У підпрограмі обробки переривання джерело переривання може бути визначений по відповідному біту в регістрі прапорів.  Цей прапор-біт повинен бути програмно скинутий усередині підпрограми.  Прапори запитів переривань не залежать від відповідних маскуючих бітів і біта загального маскування </w:t>
      </w: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Команда повернення з переривання </w:t>
      </w:r>
      <w:r w:rsidRPr="00BE7EEF">
        <w:rPr>
          <w:rFonts w:ascii="Times New Roman" w:eastAsiaTheme="minorHAnsi" w:hAnsi="Times New Roman"/>
          <w:sz w:val="28"/>
          <w:szCs w:val="28"/>
          <w:lang w:val="ru-RU" w:eastAsia="en-US"/>
        </w:rPr>
        <w:t>RETFIE</w:t>
      </w:r>
      <w:r w:rsidRPr="00BE7EEF">
        <w:rPr>
          <w:rFonts w:ascii="Times New Roman" w:eastAsiaTheme="minorHAnsi" w:hAnsi="Times New Roman"/>
          <w:sz w:val="28"/>
          <w:szCs w:val="28"/>
          <w:lang w:val="uk-UA" w:eastAsia="en-US"/>
        </w:rPr>
        <w:t xml:space="preserve"> завершує </w:t>
      </w:r>
      <w:r w:rsidRPr="00BE7EEF">
        <w:rPr>
          <w:rFonts w:ascii="Times New Roman" w:eastAsiaTheme="minorHAnsi" w:hAnsi="Times New Roman"/>
          <w:sz w:val="28"/>
          <w:szCs w:val="28"/>
          <w:lang w:val="uk-UA" w:eastAsia="en-US"/>
        </w:rPr>
        <w:lastRenderedPageBreak/>
        <w:t xml:space="preserve">перериваючу підпрограму і встановлює біт </w:t>
      </w: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щоб знову вирішити переривання.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Скидання запиту </w:t>
      </w:r>
      <w:r w:rsidRPr="00BE7EEF">
        <w:rPr>
          <w:rFonts w:ascii="Times New Roman" w:eastAsiaTheme="minorHAnsi" w:hAnsi="Times New Roman"/>
          <w:sz w:val="28"/>
          <w:szCs w:val="28"/>
          <w:lang w:val="ru-RU" w:eastAsia="en-US"/>
        </w:rPr>
        <w:t>RTIF</w:t>
      </w:r>
      <w:r w:rsidRPr="00BE7EEF">
        <w:rPr>
          <w:rFonts w:ascii="Times New Roman" w:eastAsiaTheme="minorHAnsi" w:hAnsi="Times New Roman"/>
          <w:sz w:val="28"/>
          <w:szCs w:val="28"/>
          <w:lang w:val="uk-UA" w:eastAsia="en-US"/>
        </w:rPr>
        <w:t xml:space="preserve"> - справа програми обробки.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Скидання запиту </w:t>
      </w:r>
      <w:r w:rsidRPr="00BE7EEF">
        <w:rPr>
          <w:rFonts w:ascii="Times New Roman" w:eastAsiaTheme="minorHAnsi" w:hAnsi="Times New Roman"/>
          <w:sz w:val="28"/>
          <w:szCs w:val="28"/>
          <w:lang w:val="ru-RU" w:eastAsia="en-US"/>
        </w:rPr>
        <w:t>RBIF</w:t>
      </w:r>
      <w:r w:rsidRPr="00BE7EEF">
        <w:rPr>
          <w:rFonts w:ascii="Times New Roman" w:eastAsiaTheme="minorHAnsi" w:hAnsi="Times New Roman"/>
          <w:sz w:val="28"/>
          <w:szCs w:val="28"/>
          <w:lang w:val="uk-UA" w:eastAsia="en-US"/>
        </w:rPr>
        <w:t xml:space="preserve"> - справа програми обробки.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Скидання запиту </w:t>
      </w:r>
      <w:r w:rsidRPr="00BE7EEF">
        <w:rPr>
          <w:rFonts w:ascii="Times New Roman" w:eastAsiaTheme="minorHAnsi" w:hAnsi="Times New Roman"/>
          <w:sz w:val="28"/>
          <w:szCs w:val="28"/>
          <w:lang w:val="ru-RU" w:eastAsia="en-US"/>
        </w:rPr>
        <w:t>EEIF</w:t>
      </w:r>
      <w:r w:rsidRPr="00BE7EEF">
        <w:rPr>
          <w:rFonts w:ascii="Times New Roman" w:eastAsiaTheme="minorHAnsi" w:hAnsi="Times New Roman"/>
          <w:sz w:val="28"/>
          <w:szCs w:val="28"/>
          <w:lang w:val="uk-UA" w:eastAsia="en-US"/>
        </w:rPr>
        <w:t xml:space="preserve"> - справа програми обробки.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Регістр переривань і його біти, що управляє</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eastAsia="en-US"/>
        </w:rPr>
        <w:t>GIE</w:t>
      </w:r>
      <w:r w:rsidRPr="00BE7EEF">
        <w:rPr>
          <w:rFonts w:ascii="Times New Roman" w:eastAsiaTheme="minorHAnsi" w:hAnsi="Times New Roman"/>
          <w:sz w:val="28"/>
          <w:szCs w:val="28"/>
          <w:lang w:val="uk-UA" w:eastAsia="en-US"/>
        </w:rPr>
        <w:t xml:space="preserve">   </w:t>
      </w:r>
      <w:proofErr w:type="gramStart"/>
      <w:r w:rsidRPr="00BE7EEF">
        <w:rPr>
          <w:rFonts w:ascii="Times New Roman" w:eastAsiaTheme="minorHAnsi" w:hAnsi="Times New Roman"/>
          <w:sz w:val="28"/>
          <w:szCs w:val="28"/>
          <w:lang w:eastAsia="en-US"/>
        </w:rPr>
        <w:t>EEIE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RTIE</w:t>
      </w:r>
      <w:proofErr w:type="gramEnd"/>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INTE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RBIE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RTIF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INTF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eastAsia="en-US"/>
        </w:rPr>
        <w:t>RBIF</w:t>
      </w:r>
      <w:r w:rsidRPr="00BE7EEF">
        <w:rPr>
          <w:rFonts w:ascii="Times New Roman" w:eastAsiaTheme="minorHAnsi" w:hAnsi="Times New Roman"/>
          <w:sz w:val="28"/>
          <w:szCs w:val="28"/>
          <w:lang w:val="uk-UA" w:eastAsia="en-US"/>
        </w:rPr>
        <w:t xml:space="preserve">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w:t>
      </w:r>
      <w:r w:rsidRPr="00BE7EEF">
        <w:rPr>
          <w:rFonts w:ascii="Times New Roman" w:eastAsiaTheme="minorHAnsi" w:hAnsi="Times New Roman"/>
          <w:sz w:val="28"/>
          <w:szCs w:val="28"/>
          <w:lang w:val="ru-RU" w:eastAsia="en-US"/>
        </w:rPr>
        <w:t>ul</w:t>
      </w:r>
      <w:r w:rsidRPr="00BE7EEF">
        <w:rPr>
          <w:rFonts w:ascii="Times New Roman" w:eastAsiaTheme="minorHAnsi" w:hAnsi="Times New Roman"/>
          <w:sz w:val="28"/>
          <w:szCs w:val="28"/>
          <w:lang w:val="uk-UA" w:eastAsia="en-US"/>
        </w:rPr>
        <w:t>\</w:t>
      </w:r>
      <w:r w:rsidRPr="00BE7EEF">
        <w:rPr>
          <w:rFonts w:ascii="Times New Roman" w:eastAsiaTheme="minorHAnsi" w:hAnsi="Times New Roman"/>
          <w:sz w:val="28"/>
          <w:szCs w:val="28"/>
          <w:lang w:val="ru-RU" w:eastAsia="en-US"/>
        </w:rPr>
        <w:t>fs</w:t>
      </w:r>
      <w:r w:rsidRPr="00BE7EEF">
        <w:rPr>
          <w:rFonts w:ascii="Times New Roman" w:eastAsiaTheme="minorHAnsi" w:hAnsi="Times New Roman"/>
          <w:sz w:val="28"/>
          <w:szCs w:val="28"/>
          <w:lang w:val="uk-UA" w:eastAsia="en-US"/>
        </w:rPr>
        <w:t>24\</w:t>
      </w:r>
      <w:r w:rsidRPr="00BE7EEF">
        <w:rPr>
          <w:rFonts w:ascii="Times New Roman" w:eastAsiaTheme="minorHAnsi" w:hAnsi="Times New Roman"/>
          <w:sz w:val="28"/>
          <w:szCs w:val="28"/>
          <w:lang w:val="ru-RU" w:eastAsia="en-US"/>
        </w:rPr>
        <w:t>ulnone</w:t>
      </w:r>
      <w:r w:rsidRPr="00BE7EEF">
        <w:rPr>
          <w:rFonts w:ascii="Times New Roman" w:eastAsiaTheme="minorHAnsi" w:hAnsi="Times New Roman"/>
          <w:sz w:val="28"/>
          <w:szCs w:val="28"/>
          <w:lang w:val="uk-UA" w:eastAsia="en-US"/>
        </w:rPr>
        <w:t>\</w:t>
      </w:r>
      <w:r w:rsidRPr="00BE7EEF">
        <w:rPr>
          <w:rFonts w:ascii="Times New Roman" w:eastAsiaTheme="minorHAnsi" w:hAnsi="Times New Roman"/>
          <w:sz w:val="28"/>
          <w:szCs w:val="28"/>
          <w:lang w:val="ru-RU" w:eastAsia="en-US"/>
        </w:rPr>
        <w:t>lang</w:t>
      </w:r>
      <w:r w:rsidRPr="00BE7EEF">
        <w:rPr>
          <w:rFonts w:ascii="Times New Roman" w:eastAsiaTheme="minorHAnsi" w:hAnsi="Times New Roman"/>
          <w:sz w:val="28"/>
          <w:szCs w:val="28"/>
          <w:lang w:val="uk-UA" w:eastAsia="en-US"/>
        </w:rPr>
        <w:t>1049  Адреса: 0</w:t>
      </w:r>
      <w:r w:rsidRPr="00BE7EEF">
        <w:rPr>
          <w:rFonts w:ascii="Times New Roman" w:eastAsiaTheme="minorHAnsi" w:hAnsi="Times New Roman"/>
          <w:sz w:val="28"/>
          <w:szCs w:val="28"/>
          <w:lang w:val="ru-RU" w:eastAsia="en-US"/>
        </w:rPr>
        <w:t>bh</w:t>
      </w:r>
      <w:r w:rsidRPr="00BE7EEF">
        <w:rPr>
          <w:rFonts w:ascii="Times New Roman" w:eastAsiaTheme="minorHAnsi" w:hAnsi="Times New Roman"/>
          <w:sz w:val="28"/>
          <w:szCs w:val="28"/>
          <w:lang w:val="uk-UA" w:eastAsia="en-US"/>
        </w:rPr>
        <w:t xml:space="preserve">Значення при </w:t>
      </w:r>
      <w:r w:rsidRPr="00BE7EEF">
        <w:rPr>
          <w:rFonts w:ascii="Times New Roman" w:eastAsiaTheme="minorHAnsi" w:hAnsi="Times New Roman"/>
          <w:sz w:val="28"/>
          <w:szCs w:val="28"/>
          <w:lang w:val="ru-RU" w:eastAsia="en-US"/>
        </w:rPr>
        <w:t>reset</w:t>
      </w:r>
      <w:r w:rsidRPr="00BE7EEF">
        <w:rPr>
          <w:rFonts w:ascii="Times New Roman" w:eastAsiaTheme="minorHAnsi" w:hAnsi="Times New Roman"/>
          <w:sz w:val="28"/>
          <w:szCs w:val="28"/>
          <w:lang w:val="uk-UA" w:eastAsia="en-US"/>
        </w:rPr>
        <w:t>= 0000 000</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RBIF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-флаг</w:t>
      </w:r>
      <w:r w:rsidRPr="00BE7EEF">
        <w:rPr>
          <w:rFonts w:ascii="Times New Roman" w:eastAsiaTheme="minorHAnsi" w:hAnsi="Times New Roman"/>
          <w:sz w:val="28"/>
          <w:szCs w:val="28"/>
          <w:lang w:val="uk-UA" w:eastAsia="en-US"/>
        </w:rPr>
        <w:t xml:space="preserve"> переривання від зміни на порту </w:t>
      </w:r>
      <w:r w:rsidRPr="00BE7EEF">
        <w:rPr>
          <w:rFonts w:ascii="Times New Roman" w:eastAsiaTheme="minorHAnsi" w:hAnsi="Times New Roman"/>
          <w:sz w:val="28"/>
          <w:szCs w:val="28"/>
          <w:lang w:val="ru-RU" w:eastAsia="en-US"/>
        </w:rPr>
        <w:t>RB</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Прапор встановлюється, коли сигнал на вході </w:t>
      </w:r>
      <w:r w:rsidRPr="00BE7EEF">
        <w:rPr>
          <w:rFonts w:ascii="Times New Roman" w:eastAsiaTheme="minorHAnsi" w:hAnsi="Times New Roman"/>
          <w:sz w:val="28"/>
          <w:szCs w:val="28"/>
          <w:lang w:val="ru-RU" w:eastAsia="en-US"/>
        </w:rPr>
        <w:t>Rb&lt;7:4</w:t>
      </w:r>
      <w:r w:rsidRPr="00BE7EEF">
        <w:rPr>
          <w:rFonts w:ascii="Times New Roman" w:eastAsiaTheme="minorHAnsi" w:hAnsi="Times New Roman"/>
          <w:sz w:val="28"/>
          <w:szCs w:val="28"/>
          <w:lang w:val="uk-UA" w:eastAsia="en-US"/>
        </w:rPr>
        <w:t>&gt; змінюється.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Прапор скидається програмним способом.</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INTF</w:t>
      </w:r>
      <w:r w:rsidRPr="00BE7EEF">
        <w:rPr>
          <w:rFonts w:ascii="Times New Roman" w:eastAsiaTheme="minorHAnsi" w:hAnsi="Times New Roman"/>
          <w:sz w:val="28"/>
          <w:szCs w:val="28"/>
          <w:lang w:val="uk-UA" w:eastAsia="en-US"/>
        </w:rPr>
        <w:t xml:space="preserve"> - Прапор переривання </w:t>
      </w:r>
      <w:r w:rsidRPr="00BE7EEF">
        <w:rPr>
          <w:rFonts w:ascii="Times New Roman" w:eastAsiaTheme="minorHAnsi" w:hAnsi="Times New Roman"/>
          <w:sz w:val="28"/>
          <w:szCs w:val="28"/>
          <w:lang w:val="ru-RU" w:eastAsia="en-US"/>
        </w:rPr>
        <w:t>INT</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Прапор встановлюється, коли на ніжці </w:t>
      </w:r>
      <w:r w:rsidRPr="00BE7EEF">
        <w:rPr>
          <w:rFonts w:ascii="Times New Roman" w:eastAsiaTheme="minorHAnsi" w:hAnsi="Times New Roman"/>
          <w:sz w:val="28"/>
          <w:szCs w:val="28"/>
          <w:lang w:val="ru-RU" w:eastAsia="en-US"/>
        </w:rPr>
        <w:t>INT</w:t>
      </w:r>
      <w:r w:rsidRPr="00BE7EEF">
        <w:rPr>
          <w:rFonts w:ascii="Times New Roman" w:eastAsiaTheme="minorHAnsi" w:hAnsi="Times New Roman"/>
          <w:sz w:val="28"/>
          <w:szCs w:val="28"/>
          <w:lang w:val="uk-UA" w:eastAsia="en-US"/>
        </w:rPr>
        <w:t xml:space="preserve"> з'являється сигнал від</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зовнішнього джерела переривання. Скидається програмним способом.</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RTIF</w:t>
      </w:r>
      <w:r w:rsidRPr="00BE7EEF">
        <w:rPr>
          <w:rFonts w:ascii="Times New Roman" w:eastAsiaTheme="minorHAnsi" w:hAnsi="Times New Roman"/>
          <w:sz w:val="28"/>
          <w:szCs w:val="28"/>
          <w:lang w:val="uk-UA" w:eastAsia="en-US"/>
        </w:rPr>
        <w:t xml:space="preserve"> - Прапор переривання від переповнювання </w:t>
      </w:r>
      <w:r w:rsidRPr="00BE7EEF">
        <w:rPr>
          <w:rFonts w:ascii="Times New Roman" w:eastAsiaTheme="minorHAnsi" w:hAnsi="Times New Roman"/>
          <w:sz w:val="28"/>
          <w:szCs w:val="28"/>
          <w:lang w:val="ru-RU" w:eastAsia="en-US"/>
        </w:rPr>
        <w:t>RTCC</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Прапор встановлюється, коли </w:t>
      </w:r>
      <w:r w:rsidRPr="00BE7EEF">
        <w:rPr>
          <w:rFonts w:ascii="Times New Roman" w:eastAsiaTheme="minorHAnsi" w:hAnsi="Times New Roman"/>
          <w:sz w:val="28"/>
          <w:szCs w:val="28"/>
          <w:lang w:val="ru-RU" w:eastAsia="en-US"/>
        </w:rPr>
        <w:t>RTCC</w:t>
      </w:r>
      <w:r w:rsidRPr="00BE7EEF">
        <w:rPr>
          <w:rFonts w:ascii="Times New Roman" w:eastAsiaTheme="minorHAnsi" w:hAnsi="Times New Roman"/>
          <w:sz w:val="28"/>
          <w:szCs w:val="28"/>
          <w:lang w:val="uk-UA" w:eastAsia="en-US"/>
        </w:rPr>
        <w:t xml:space="preserve"> переповнюється.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Прапор скидається програмним способом.</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RBIE</w:t>
      </w:r>
      <w:r w:rsidRPr="00BE7EEF">
        <w:rPr>
          <w:rFonts w:ascii="Times New Roman" w:eastAsiaTheme="minorHAnsi" w:hAnsi="Times New Roman"/>
          <w:sz w:val="28"/>
          <w:szCs w:val="28"/>
          <w:lang w:val="uk-UA" w:eastAsia="en-US"/>
        </w:rPr>
        <w:t xml:space="preserve"> - Біт дозволу/заборони </w:t>
      </w:r>
      <w:r w:rsidRPr="00BE7EEF">
        <w:rPr>
          <w:rFonts w:ascii="Times New Roman" w:eastAsiaTheme="minorHAnsi" w:hAnsi="Times New Roman"/>
          <w:sz w:val="28"/>
          <w:szCs w:val="28"/>
          <w:lang w:val="ru-RU" w:eastAsia="en-US"/>
        </w:rPr>
        <w:t>RBIF</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RBIE</w:t>
      </w:r>
      <w:r w:rsidRPr="00BE7EEF">
        <w:rPr>
          <w:rFonts w:ascii="Times New Roman" w:eastAsiaTheme="minorHAnsi" w:hAnsi="Times New Roman"/>
          <w:sz w:val="28"/>
          <w:szCs w:val="28"/>
          <w:lang w:val="uk-UA" w:eastAsia="en-US"/>
        </w:rPr>
        <w:t xml:space="preserve"> = 0</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забороняє </w:t>
      </w:r>
      <w:r w:rsidRPr="00BE7EEF">
        <w:rPr>
          <w:rFonts w:ascii="Times New Roman" w:eastAsiaTheme="minorHAnsi" w:hAnsi="Times New Roman"/>
          <w:sz w:val="28"/>
          <w:szCs w:val="28"/>
          <w:lang w:val="ru-RU" w:eastAsia="en-US"/>
        </w:rPr>
        <w:t>RBIE</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RBIE</w:t>
      </w:r>
      <w:r w:rsidRPr="00BE7EEF">
        <w:rPr>
          <w:rFonts w:ascii="Times New Roman" w:eastAsiaTheme="minorHAnsi" w:hAnsi="Times New Roman"/>
          <w:sz w:val="28"/>
          <w:szCs w:val="28"/>
          <w:lang w:val="uk-UA" w:eastAsia="en-US"/>
        </w:rPr>
        <w:t xml:space="preserve"> = 1</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вирішує </w:t>
      </w:r>
      <w:r w:rsidRPr="00BE7EEF">
        <w:rPr>
          <w:rFonts w:ascii="Times New Roman" w:eastAsiaTheme="minorHAnsi" w:hAnsi="Times New Roman"/>
          <w:sz w:val="28"/>
          <w:szCs w:val="28"/>
          <w:lang w:val="ru-RU" w:eastAsia="en-US"/>
        </w:rPr>
        <w:t>RBIE</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INTE</w:t>
      </w:r>
      <w:r w:rsidRPr="00BE7EEF">
        <w:rPr>
          <w:rFonts w:ascii="Times New Roman" w:eastAsiaTheme="minorHAnsi" w:hAnsi="Times New Roman"/>
          <w:sz w:val="28"/>
          <w:szCs w:val="28"/>
          <w:lang w:val="uk-UA" w:eastAsia="en-US"/>
        </w:rPr>
        <w:t xml:space="preserve"> |  - Біт дозволу/заборони </w:t>
      </w:r>
      <w:r w:rsidRPr="00BE7EEF">
        <w:rPr>
          <w:rFonts w:ascii="Times New Roman" w:eastAsiaTheme="minorHAnsi" w:hAnsi="Times New Roman"/>
          <w:sz w:val="28"/>
          <w:szCs w:val="28"/>
          <w:lang w:val="ru-RU" w:eastAsia="en-US"/>
        </w:rPr>
        <w:t>INT</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INTE</w:t>
      </w:r>
      <w:r w:rsidRPr="00BE7EEF">
        <w:rPr>
          <w:rFonts w:ascii="Times New Roman" w:eastAsiaTheme="minorHAnsi" w:hAnsi="Times New Roman"/>
          <w:sz w:val="28"/>
          <w:szCs w:val="28"/>
          <w:lang w:val="uk-UA" w:eastAsia="en-US"/>
        </w:rPr>
        <w:t xml:space="preserve"> = 0</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забороняє </w:t>
      </w:r>
      <w:r w:rsidRPr="00BE7EEF">
        <w:rPr>
          <w:rFonts w:ascii="Times New Roman" w:eastAsiaTheme="minorHAnsi" w:hAnsi="Times New Roman"/>
          <w:sz w:val="28"/>
          <w:szCs w:val="28"/>
          <w:lang w:val="ru-RU" w:eastAsia="en-US"/>
        </w:rPr>
        <w:t>INT</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INTE</w:t>
      </w:r>
      <w:r w:rsidRPr="00BE7EEF">
        <w:rPr>
          <w:rFonts w:ascii="Times New Roman" w:eastAsiaTheme="minorHAnsi" w:hAnsi="Times New Roman"/>
          <w:sz w:val="28"/>
          <w:szCs w:val="28"/>
          <w:lang w:val="uk-UA" w:eastAsia="en-US"/>
        </w:rPr>
        <w:t xml:space="preserve"> = 1</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вирішує </w:t>
      </w:r>
      <w:r w:rsidRPr="00BE7EEF">
        <w:rPr>
          <w:rFonts w:ascii="Times New Roman" w:eastAsiaTheme="minorHAnsi" w:hAnsi="Times New Roman"/>
          <w:sz w:val="28"/>
          <w:szCs w:val="28"/>
          <w:lang w:val="ru-RU" w:eastAsia="en-US"/>
        </w:rPr>
        <w:t>INT</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RTIE</w:t>
      </w:r>
      <w:proofErr w:type="gramStart"/>
      <w:r w:rsidRPr="00BE7EEF">
        <w:rPr>
          <w:rFonts w:ascii="Times New Roman" w:eastAsiaTheme="minorHAnsi" w:hAnsi="Times New Roman"/>
          <w:sz w:val="28"/>
          <w:szCs w:val="28"/>
          <w:lang w:val="uk-UA" w:eastAsia="en-US"/>
        </w:rPr>
        <w:t xml:space="preserve"> Б</w:t>
      </w:r>
      <w:proofErr w:type="gramEnd"/>
      <w:r w:rsidRPr="00BE7EEF">
        <w:rPr>
          <w:rFonts w:ascii="Times New Roman" w:eastAsiaTheme="minorHAnsi" w:hAnsi="Times New Roman"/>
          <w:sz w:val="28"/>
          <w:szCs w:val="28"/>
          <w:lang w:val="uk-UA" w:eastAsia="en-US"/>
        </w:rPr>
        <w:t xml:space="preserve">іт дозволу/заборони </w:t>
      </w:r>
      <w:r w:rsidRPr="00BE7EEF">
        <w:rPr>
          <w:rFonts w:ascii="Times New Roman" w:eastAsiaTheme="minorHAnsi" w:hAnsi="Times New Roman"/>
          <w:sz w:val="28"/>
          <w:szCs w:val="28"/>
          <w:lang w:val="ru-RU" w:eastAsia="en-US"/>
        </w:rPr>
        <w:t>RTIF</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RTIE</w:t>
      </w:r>
      <w:r w:rsidRPr="00BE7EEF">
        <w:rPr>
          <w:rFonts w:ascii="Times New Roman" w:eastAsiaTheme="minorHAnsi" w:hAnsi="Times New Roman"/>
          <w:sz w:val="28"/>
          <w:szCs w:val="28"/>
          <w:lang w:val="uk-UA" w:eastAsia="en-US"/>
        </w:rPr>
        <w:t xml:space="preserve"> = 0</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забороняє </w:t>
      </w:r>
      <w:r w:rsidRPr="00BE7EEF">
        <w:rPr>
          <w:rFonts w:ascii="Times New Roman" w:eastAsiaTheme="minorHAnsi" w:hAnsi="Times New Roman"/>
          <w:sz w:val="28"/>
          <w:szCs w:val="28"/>
          <w:lang w:val="ru-RU" w:eastAsia="en-US"/>
        </w:rPr>
        <w:t>RTIE</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RTIE</w:t>
      </w:r>
      <w:r w:rsidRPr="00BE7EEF">
        <w:rPr>
          <w:rFonts w:ascii="Times New Roman" w:eastAsiaTheme="minorHAnsi" w:hAnsi="Times New Roman"/>
          <w:sz w:val="28"/>
          <w:szCs w:val="28"/>
          <w:lang w:val="uk-UA" w:eastAsia="en-US"/>
        </w:rPr>
        <w:t xml:space="preserve"> = 1</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вирішує </w:t>
      </w:r>
      <w:r w:rsidRPr="00BE7EEF">
        <w:rPr>
          <w:rFonts w:ascii="Times New Roman" w:eastAsiaTheme="minorHAnsi" w:hAnsi="Times New Roman"/>
          <w:sz w:val="28"/>
          <w:szCs w:val="28"/>
          <w:lang w:val="ru-RU" w:eastAsia="en-US"/>
        </w:rPr>
        <w:t>RTIE</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EEIE</w:t>
      </w:r>
      <w:r w:rsidRPr="00BE7EEF">
        <w:rPr>
          <w:rFonts w:ascii="Times New Roman" w:eastAsiaTheme="minorHAnsi" w:hAnsi="Times New Roman"/>
          <w:sz w:val="28"/>
          <w:szCs w:val="28"/>
          <w:lang w:val="uk-UA" w:eastAsia="en-US"/>
        </w:rPr>
        <w:t xml:space="preserve"> -  Біт дозволу/заборони   переривання </w:t>
      </w:r>
      <w:r w:rsidRPr="00BE7EEF">
        <w:rPr>
          <w:rFonts w:ascii="Times New Roman" w:eastAsiaTheme="minorHAnsi" w:hAnsi="Times New Roman"/>
          <w:sz w:val="28"/>
          <w:szCs w:val="28"/>
          <w:lang w:val="ru-RU" w:eastAsia="en-US"/>
        </w:rPr>
        <w:t>EEPROM</w:t>
      </w:r>
      <w:r w:rsidRPr="00BE7EEF">
        <w:rPr>
          <w:rFonts w:ascii="Times New Roman" w:eastAsiaTheme="minorHAnsi" w:hAnsi="Times New Roman"/>
          <w:sz w:val="28"/>
          <w:szCs w:val="28"/>
          <w:lang w:val="uk-UA" w:eastAsia="en-US"/>
        </w:rPr>
        <w:t xml:space="preserve"> запису.</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EEIE</w:t>
      </w:r>
      <w:r w:rsidRPr="00BE7EEF">
        <w:rPr>
          <w:rFonts w:ascii="Times New Roman" w:eastAsiaTheme="minorHAnsi" w:hAnsi="Times New Roman"/>
          <w:sz w:val="28"/>
          <w:szCs w:val="28"/>
          <w:lang w:val="uk-UA" w:eastAsia="en-US"/>
        </w:rPr>
        <w:t xml:space="preserve"> = 0</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забороняє </w:t>
      </w:r>
      <w:r w:rsidRPr="00BE7EEF">
        <w:rPr>
          <w:rFonts w:ascii="Times New Roman" w:eastAsiaTheme="minorHAnsi" w:hAnsi="Times New Roman"/>
          <w:sz w:val="28"/>
          <w:szCs w:val="28"/>
          <w:lang w:val="ru-RU" w:eastAsia="en-US"/>
        </w:rPr>
        <w:t>EEIF</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lastRenderedPageBreak/>
        <w:t>EEIE</w:t>
      </w:r>
      <w:r w:rsidRPr="00BE7EEF">
        <w:rPr>
          <w:rFonts w:ascii="Times New Roman" w:eastAsiaTheme="minorHAnsi" w:hAnsi="Times New Roman"/>
          <w:sz w:val="28"/>
          <w:szCs w:val="28"/>
          <w:lang w:val="uk-UA" w:eastAsia="en-US"/>
        </w:rPr>
        <w:t xml:space="preserve"> = 1</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вирішує </w:t>
      </w:r>
      <w:r w:rsidRPr="00BE7EEF">
        <w:rPr>
          <w:rFonts w:ascii="Times New Roman" w:eastAsiaTheme="minorHAnsi" w:hAnsi="Times New Roman"/>
          <w:sz w:val="28"/>
          <w:szCs w:val="28"/>
          <w:lang w:val="ru-RU" w:eastAsia="en-US"/>
        </w:rPr>
        <w:t>EEIF</w:t>
      </w:r>
      <w:r w:rsidRPr="00BE7EEF">
        <w:rPr>
          <w:rFonts w:ascii="Times New Roman" w:eastAsiaTheme="minorHAnsi" w:hAnsi="Times New Roman"/>
          <w:sz w:val="28"/>
          <w:szCs w:val="28"/>
          <w:lang w:val="uk-UA" w:eastAsia="en-US"/>
        </w:rPr>
        <w:t xml:space="preserve">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Біт дозволу/заборони </w:t>
      </w:r>
      <w:proofErr w:type="gramStart"/>
      <w:r w:rsidRPr="00BE7EEF">
        <w:rPr>
          <w:rFonts w:ascii="Times New Roman" w:eastAsiaTheme="minorHAnsi" w:hAnsi="Times New Roman"/>
          <w:sz w:val="28"/>
          <w:szCs w:val="28"/>
          <w:lang w:val="uk-UA" w:eastAsia="en-US"/>
        </w:rPr>
        <w:t>вс</w:t>
      </w:r>
      <w:proofErr w:type="gramEnd"/>
      <w:r w:rsidRPr="00BE7EEF">
        <w:rPr>
          <w:rFonts w:ascii="Times New Roman" w:eastAsiaTheme="minorHAnsi" w:hAnsi="Times New Roman"/>
          <w:sz w:val="28"/>
          <w:szCs w:val="28"/>
          <w:lang w:val="uk-UA" w:eastAsia="en-US"/>
        </w:rPr>
        <w:t>іх переривань.</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 0</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забороняє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ru-RU" w:eastAsia="en-US"/>
        </w:rPr>
        <w:t>GIE</w:t>
      </w:r>
      <w:r w:rsidRPr="00BE7EEF">
        <w:rPr>
          <w:rFonts w:ascii="Times New Roman" w:eastAsiaTheme="minorHAnsi" w:hAnsi="Times New Roman"/>
          <w:sz w:val="28"/>
          <w:szCs w:val="28"/>
          <w:lang w:val="uk-UA" w:eastAsia="en-US"/>
        </w:rPr>
        <w:t xml:space="preserve"> = 1</w:t>
      </w:r>
      <w:proofErr w:type="gramStart"/>
      <w:r w:rsidRPr="00BE7EEF">
        <w:rPr>
          <w:rFonts w:ascii="Times New Roman" w:eastAsiaTheme="minorHAnsi" w:hAnsi="Times New Roman"/>
          <w:sz w:val="28"/>
          <w:szCs w:val="28"/>
          <w:lang w:val="uk-UA" w:eastAsia="en-US"/>
        </w:rPr>
        <w:t xml:space="preserve"> :</w:t>
      </w:r>
      <w:proofErr w:type="gramEnd"/>
      <w:r w:rsidRPr="00BE7EEF">
        <w:rPr>
          <w:rFonts w:ascii="Times New Roman" w:eastAsiaTheme="minorHAnsi" w:hAnsi="Times New Roman"/>
          <w:sz w:val="28"/>
          <w:szCs w:val="28"/>
          <w:lang w:val="uk-UA" w:eastAsia="en-US"/>
        </w:rPr>
        <w:t xml:space="preserve"> вирішує переривання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Він скидається автоматично при наступних обставинах:</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по включенню живлення.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по зовнішньому сигналу /mclr при нормальній роботі.</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по зовнішньому сигналу /mclr в режимі </w:t>
      </w:r>
      <w:r w:rsidRPr="00BE7EEF">
        <w:rPr>
          <w:rFonts w:ascii="Times New Roman" w:eastAsiaTheme="minorHAnsi" w:hAnsi="Times New Roman"/>
          <w:sz w:val="28"/>
          <w:szCs w:val="28"/>
          <w:lang w:val="ru-RU" w:eastAsia="en-US"/>
        </w:rPr>
        <w:t>SLEEP</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по закінченню затримки таймера </w:t>
      </w:r>
      <w:r w:rsidRPr="00BE7EEF">
        <w:rPr>
          <w:rFonts w:ascii="Times New Roman" w:eastAsiaTheme="minorHAnsi" w:hAnsi="Times New Roman"/>
          <w:sz w:val="28"/>
          <w:szCs w:val="28"/>
          <w:lang w:val="ru-RU" w:eastAsia="en-US"/>
        </w:rPr>
        <w:t>WDT</w:t>
      </w:r>
      <w:r w:rsidRPr="00BE7EEF">
        <w:rPr>
          <w:rFonts w:ascii="Times New Roman" w:eastAsiaTheme="minorHAnsi" w:hAnsi="Times New Roman"/>
          <w:sz w:val="28"/>
          <w:szCs w:val="28"/>
          <w:lang w:val="uk-UA" w:eastAsia="en-US"/>
        </w:rPr>
        <w:t xml:space="preserve"> при нормальній роботі.</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 по закінченню затримки таймера </w:t>
      </w:r>
      <w:r w:rsidRPr="00BE7EEF">
        <w:rPr>
          <w:rFonts w:ascii="Times New Roman" w:eastAsiaTheme="minorHAnsi" w:hAnsi="Times New Roman"/>
          <w:sz w:val="28"/>
          <w:szCs w:val="28"/>
          <w:lang w:val="ru-RU" w:eastAsia="en-US"/>
        </w:rPr>
        <w:t>WDT</w:t>
      </w:r>
      <w:r w:rsidRPr="00BE7EEF">
        <w:rPr>
          <w:rFonts w:ascii="Times New Roman" w:eastAsiaTheme="minorHAnsi" w:hAnsi="Times New Roman"/>
          <w:sz w:val="28"/>
          <w:szCs w:val="28"/>
          <w:lang w:val="uk-UA" w:eastAsia="en-US"/>
        </w:rPr>
        <w:t xml:space="preserve"> в режимі </w:t>
      </w:r>
      <w:r w:rsidRPr="00BE7EEF">
        <w:rPr>
          <w:rFonts w:ascii="Times New Roman" w:eastAsiaTheme="minorHAnsi" w:hAnsi="Times New Roman"/>
          <w:sz w:val="28"/>
          <w:szCs w:val="28"/>
          <w:lang w:val="ru-RU" w:eastAsia="en-US"/>
        </w:rPr>
        <w:t>SLEEP</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Порт введення-виводу.</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Кристал має два порти: 5 битий порт </w:t>
      </w:r>
      <w:r w:rsidRPr="00BE7EEF">
        <w:rPr>
          <w:rFonts w:ascii="Times New Roman" w:eastAsiaTheme="minorHAnsi" w:hAnsi="Times New Roman"/>
          <w:sz w:val="28"/>
          <w:szCs w:val="28"/>
          <w:lang w:val="ru-RU" w:eastAsia="en-US"/>
        </w:rPr>
        <w:t>RA</w:t>
      </w:r>
      <w:r w:rsidRPr="00BE7EEF">
        <w:rPr>
          <w:rFonts w:ascii="Times New Roman" w:eastAsiaTheme="minorHAnsi" w:hAnsi="Times New Roman"/>
          <w:sz w:val="28"/>
          <w:szCs w:val="28"/>
          <w:lang w:val="uk-UA" w:eastAsia="en-US"/>
        </w:rPr>
        <w:t xml:space="preserve"> і 8 битий порт </w:t>
      </w:r>
      <w:r w:rsidRPr="00BE7EEF">
        <w:rPr>
          <w:rFonts w:ascii="Times New Roman" w:eastAsiaTheme="minorHAnsi" w:hAnsi="Times New Roman"/>
          <w:sz w:val="28"/>
          <w:szCs w:val="28"/>
          <w:lang w:val="ru-RU" w:eastAsia="en-US"/>
        </w:rPr>
        <w:t>RB</w:t>
      </w:r>
      <w:r w:rsidRPr="00BE7EEF">
        <w:rPr>
          <w:rFonts w:ascii="Times New Roman" w:eastAsiaTheme="minorHAnsi" w:hAnsi="Times New Roman"/>
          <w:sz w:val="28"/>
          <w:szCs w:val="28"/>
          <w:lang w:val="uk-UA" w:eastAsia="en-US"/>
        </w:rPr>
        <w:t xml:space="preserve"> з побітовим індивідуальним настроюванням на введення або на вивід.</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Порт А - це порт шириною 5 битий, відповідні ніжки кристала </w:t>
      </w:r>
      <w:r w:rsidRPr="00BE7EEF">
        <w:rPr>
          <w:rFonts w:ascii="Times New Roman" w:eastAsiaTheme="minorHAnsi" w:hAnsi="Times New Roman"/>
          <w:sz w:val="28"/>
          <w:szCs w:val="28"/>
          <w:lang w:val="ru-RU" w:eastAsia="en-US"/>
        </w:rPr>
        <w:t>Ra&lt;4:0</w:t>
      </w:r>
      <w:r w:rsidRPr="00BE7EEF">
        <w:rPr>
          <w:rFonts w:ascii="Times New Roman" w:eastAsiaTheme="minorHAnsi" w:hAnsi="Times New Roman"/>
          <w:sz w:val="28"/>
          <w:szCs w:val="28"/>
          <w:lang w:val="uk-UA" w:eastAsia="en-US"/>
        </w:rPr>
        <w:t xml:space="preserve">&gt;. Лінії </w:t>
      </w:r>
      <w:r w:rsidRPr="00BE7EEF">
        <w:rPr>
          <w:rFonts w:ascii="Times New Roman" w:eastAsiaTheme="minorHAnsi" w:hAnsi="Times New Roman"/>
          <w:sz w:val="28"/>
          <w:szCs w:val="28"/>
          <w:lang w:val="ru-RU" w:eastAsia="en-US"/>
        </w:rPr>
        <w:t>Ra&lt;3:0</w:t>
      </w:r>
      <w:r w:rsidRPr="00BE7EEF">
        <w:rPr>
          <w:rFonts w:ascii="Times New Roman" w:eastAsiaTheme="minorHAnsi" w:hAnsi="Times New Roman"/>
          <w:sz w:val="28"/>
          <w:szCs w:val="28"/>
          <w:lang w:val="uk-UA" w:eastAsia="en-US"/>
        </w:rPr>
        <w:t xml:space="preserve">&gt; двонаправлені, а лінія </w:t>
      </w:r>
      <w:r w:rsidRPr="00BE7EEF">
        <w:rPr>
          <w:rFonts w:ascii="Times New Roman" w:eastAsiaTheme="minorHAnsi" w:hAnsi="Times New Roman"/>
          <w:sz w:val="28"/>
          <w:szCs w:val="28"/>
          <w:lang w:val="ru-RU" w:eastAsia="en-US"/>
        </w:rPr>
        <w:t>Ra4</w:t>
      </w:r>
      <w:r w:rsidRPr="00BE7EEF">
        <w:rPr>
          <w:rFonts w:ascii="Times New Roman" w:eastAsiaTheme="minorHAnsi" w:hAnsi="Times New Roman"/>
          <w:sz w:val="28"/>
          <w:szCs w:val="28"/>
          <w:lang w:val="uk-UA" w:eastAsia="en-US"/>
        </w:rPr>
        <w:t xml:space="preserve"> - вихід з відкритим стоком. Адреса регістра порту А - </w:t>
      </w:r>
      <w:r w:rsidRPr="00BE7EEF">
        <w:rPr>
          <w:rFonts w:ascii="Times New Roman" w:eastAsiaTheme="minorHAnsi" w:hAnsi="Times New Roman"/>
          <w:sz w:val="28"/>
          <w:szCs w:val="28"/>
          <w:lang w:val="ru-RU" w:eastAsia="en-US"/>
        </w:rPr>
        <w:t>05h</w:t>
      </w:r>
      <w:r w:rsidRPr="00BE7EEF">
        <w:rPr>
          <w:rFonts w:ascii="Times New Roman" w:eastAsiaTheme="minorHAnsi" w:hAnsi="Times New Roman"/>
          <w:sz w:val="28"/>
          <w:szCs w:val="28"/>
          <w:lang w:val="uk-UA" w:eastAsia="en-US"/>
        </w:rPr>
        <w:t xml:space="preserve">. Що відноситься до порту А регістр </w:t>
      </w:r>
      <w:r w:rsidRPr="00BE7EEF">
        <w:rPr>
          <w:rFonts w:ascii="Times New Roman" w:eastAsiaTheme="minorHAnsi" w:hAnsi="Times New Roman"/>
          <w:sz w:val="28"/>
          <w:szCs w:val="28"/>
          <w:lang w:val="ru-RU" w:eastAsia="en-US"/>
        </w:rPr>
        <w:t>TRISA</w:t>
      </w:r>
      <w:r w:rsidRPr="00BE7EEF">
        <w:rPr>
          <w:rFonts w:ascii="Times New Roman" w:eastAsiaTheme="minorHAnsi" w:hAnsi="Times New Roman"/>
          <w:sz w:val="28"/>
          <w:szCs w:val="28"/>
          <w:lang w:val="uk-UA" w:eastAsia="en-US"/>
        </w:rPr>
        <w:t>, що управляє, розташований на першій сторінці регістрів за адресою 85</w:t>
      </w:r>
      <w:r w:rsidRPr="00BE7EEF">
        <w:rPr>
          <w:rFonts w:ascii="Times New Roman" w:eastAsiaTheme="minorHAnsi" w:hAnsi="Times New Roman"/>
          <w:sz w:val="28"/>
          <w:szCs w:val="28"/>
          <w:lang w:val="ru-RU" w:eastAsia="en-US"/>
        </w:rPr>
        <w:t>h</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Trisa</w:t>
      </w:r>
      <w:r w:rsidRPr="00BE7EEF">
        <w:rPr>
          <w:rFonts w:ascii="Times New Roman" w:eastAsiaTheme="minorHAnsi" w:hAnsi="Times New Roman"/>
          <w:sz w:val="28"/>
          <w:szCs w:val="28"/>
          <w:lang w:val="uk-UA" w:eastAsia="en-US"/>
        </w:rPr>
        <w:t>&lt;4:0&gt; - це регі</w:t>
      </w:r>
      <w:proofErr w:type="gramStart"/>
      <w:r w:rsidRPr="00BE7EEF">
        <w:rPr>
          <w:rFonts w:ascii="Times New Roman" w:eastAsiaTheme="minorHAnsi" w:hAnsi="Times New Roman"/>
          <w:sz w:val="28"/>
          <w:szCs w:val="28"/>
          <w:lang w:val="uk-UA" w:eastAsia="en-US"/>
        </w:rPr>
        <w:t>стр</w:t>
      </w:r>
      <w:proofErr w:type="gramEnd"/>
      <w:r w:rsidRPr="00BE7EEF">
        <w:rPr>
          <w:rFonts w:ascii="Times New Roman" w:eastAsiaTheme="minorHAnsi" w:hAnsi="Times New Roman"/>
          <w:sz w:val="28"/>
          <w:szCs w:val="28"/>
          <w:lang w:val="uk-UA" w:eastAsia="en-US"/>
        </w:rPr>
        <w:t xml:space="preserve"> шириною 5 битий. Якщо битий керівника </w:t>
      </w:r>
      <w:r w:rsidRPr="00BE7EEF">
        <w:rPr>
          <w:rFonts w:ascii="Times New Roman" w:eastAsiaTheme="minorHAnsi" w:hAnsi="Times New Roman"/>
          <w:sz w:val="28"/>
          <w:szCs w:val="28"/>
          <w:lang w:val="ru-RU" w:eastAsia="en-US"/>
        </w:rPr>
        <w:t>TRISA</w:t>
      </w:r>
      <w:r w:rsidRPr="00BE7EEF">
        <w:rPr>
          <w:rFonts w:ascii="Times New Roman" w:eastAsiaTheme="minorHAnsi" w:hAnsi="Times New Roman"/>
          <w:sz w:val="28"/>
          <w:szCs w:val="28"/>
          <w:lang w:val="uk-UA" w:eastAsia="en-US"/>
        </w:rPr>
        <w:t xml:space="preserve"> регістра має значення одиниця, то відповідна лінія встановлюватиметься на введення.  Нуль перемикає лінію на вивід і одночасно виводить на неї вміст відповідного регістра клямки. </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Порт В - це двонаправлений порт, шириною у вісім битий (адреса регістра </w:t>
      </w:r>
      <w:r w:rsidRPr="00BE7EEF">
        <w:rPr>
          <w:rFonts w:ascii="Times New Roman" w:eastAsiaTheme="minorHAnsi" w:hAnsi="Times New Roman"/>
          <w:sz w:val="28"/>
          <w:szCs w:val="28"/>
          <w:lang w:val="ru-RU" w:eastAsia="en-US"/>
        </w:rPr>
        <w:t>06h</w:t>
      </w:r>
      <w:r w:rsidRPr="00BE7EEF">
        <w:rPr>
          <w:rFonts w:ascii="Times New Roman" w:eastAsiaTheme="minorHAnsi" w:hAnsi="Times New Roman"/>
          <w:sz w:val="28"/>
          <w:szCs w:val="28"/>
          <w:lang w:val="uk-UA" w:eastAsia="en-US"/>
        </w:rPr>
        <w:t xml:space="preserve">).  Що відноситься до порту В регістр </w:t>
      </w:r>
      <w:r w:rsidRPr="00BE7EEF">
        <w:rPr>
          <w:rFonts w:ascii="Times New Roman" w:eastAsiaTheme="minorHAnsi" w:hAnsi="Times New Roman"/>
          <w:sz w:val="28"/>
          <w:szCs w:val="28"/>
          <w:lang w:val="ru-RU" w:eastAsia="en-US"/>
        </w:rPr>
        <w:t>TRISB</w:t>
      </w:r>
      <w:r w:rsidRPr="00BE7EEF">
        <w:rPr>
          <w:rFonts w:ascii="Times New Roman" w:eastAsiaTheme="minorHAnsi" w:hAnsi="Times New Roman"/>
          <w:sz w:val="28"/>
          <w:szCs w:val="28"/>
          <w:lang w:val="uk-UA" w:eastAsia="en-US"/>
        </w:rPr>
        <w:t xml:space="preserve">, що управляє, розташований на першій сторінці регістрів за адресою </w:t>
      </w:r>
      <w:r w:rsidRPr="00BE7EEF">
        <w:rPr>
          <w:rFonts w:ascii="Times New Roman" w:eastAsiaTheme="minorHAnsi" w:hAnsi="Times New Roman"/>
          <w:sz w:val="28"/>
          <w:szCs w:val="28"/>
          <w:lang w:val="ru-RU" w:eastAsia="en-US"/>
        </w:rPr>
        <w:t>86h</w:t>
      </w:r>
      <w:r w:rsidRPr="00BE7EEF">
        <w:rPr>
          <w:rFonts w:ascii="Times New Roman" w:eastAsiaTheme="minorHAnsi" w:hAnsi="Times New Roman"/>
          <w:sz w:val="28"/>
          <w:szCs w:val="28"/>
          <w:lang w:val="uk-UA" w:eastAsia="en-US"/>
        </w:rPr>
        <w:t xml:space="preserve">.  Якщо битий керівника </w:t>
      </w:r>
      <w:r w:rsidRPr="00BE7EEF">
        <w:rPr>
          <w:rFonts w:ascii="Times New Roman" w:eastAsiaTheme="minorHAnsi" w:hAnsi="Times New Roman"/>
          <w:sz w:val="28"/>
          <w:szCs w:val="28"/>
          <w:lang w:val="ru-RU" w:eastAsia="en-US"/>
        </w:rPr>
        <w:t>TRISB</w:t>
      </w:r>
      <w:r w:rsidRPr="00BE7EEF">
        <w:rPr>
          <w:rFonts w:ascii="Times New Roman" w:eastAsiaTheme="minorHAnsi" w:hAnsi="Times New Roman"/>
          <w:sz w:val="28"/>
          <w:szCs w:val="28"/>
          <w:lang w:val="uk-UA" w:eastAsia="en-US"/>
        </w:rPr>
        <w:t xml:space="preserve"> регістра має значення одиниця, то відповідна лінія встановлюватиметься на введення.  Нуль перемикає лінію на вивід і одночасно виводить на неї вміст відповідного регістра клямки.</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lastRenderedPageBreak/>
        <w:t xml:space="preserve">У кожної ніжки порту В є невелике активне навантаження (біля </w:t>
      </w:r>
      <w:r w:rsidRPr="00BE7EEF">
        <w:rPr>
          <w:rFonts w:ascii="Times New Roman" w:eastAsiaTheme="minorHAnsi" w:hAnsi="Times New Roman"/>
          <w:sz w:val="28"/>
          <w:szCs w:val="28"/>
          <w:lang w:val="ru-RU" w:eastAsia="en-US"/>
        </w:rPr>
        <w:t>100мка</w:t>
      </w:r>
      <w:r w:rsidRPr="00BE7EEF">
        <w:rPr>
          <w:rFonts w:ascii="Times New Roman" w:eastAsiaTheme="minorHAnsi" w:hAnsi="Times New Roman"/>
          <w:sz w:val="28"/>
          <w:szCs w:val="28"/>
          <w:lang w:val="uk-UA" w:eastAsia="en-US"/>
        </w:rPr>
        <w:t xml:space="preserve">) на лінію живлення.  Вона автоматично відключається, якщо ця ніжка запрограмована як вивід.  Більш того, керівник битий </w:t>
      </w:r>
      <w:r w:rsidRPr="00BE7EEF">
        <w:rPr>
          <w:rFonts w:ascii="Times New Roman" w:eastAsiaTheme="minorHAnsi" w:hAnsi="Times New Roman"/>
          <w:sz w:val="28"/>
          <w:szCs w:val="28"/>
          <w:lang w:val="ru-RU" w:eastAsia="en-US"/>
        </w:rPr>
        <w:t>RBPU</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Option</w:t>
      </w:r>
      <w:r w:rsidRPr="00BE7EEF">
        <w:rPr>
          <w:rFonts w:ascii="Times New Roman" w:eastAsiaTheme="minorHAnsi" w:hAnsi="Times New Roman"/>
          <w:sz w:val="28"/>
          <w:szCs w:val="28"/>
          <w:lang w:val="uk-UA" w:eastAsia="en-US"/>
        </w:rPr>
        <w:t>&lt;7&gt; може відключити (</w:t>
      </w:r>
      <w:r w:rsidRPr="00BE7EEF">
        <w:rPr>
          <w:rFonts w:ascii="Times New Roman" w:eastAsiaTheme="minorHAnsi" w:hAnsi="Times New Roman"/>
          <w:sz w:val="28"/>
          <w:szCs w:val="28"/>
          <w:lang w:val="ru-RU" w:eastAsia="en-US"/>
        </w:rPr>
        <w:t>Rbpu</w:t>
      </w:r>
      <w:r w:rsidRPr="00BE7EEF">
        <w:rPr>
          <w:rFonts w:ascii="Times New Roman" w:eastAsiaTheme="minorHAnsi" w:hAnsi="Times New Roman"/>
          <w:sz w:val="28"/>
          <w:szCs w:val="28"/>
          <w:lang w:val="uk-UA" w:eastAsia="en-US"/>
        </w:rPr>
        <w:t>=1) всі навантаження. Скидання при включенні живлення також відключає всі навантаження.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Чотири лінії порту В (</w:t>
      </w:r>
      <w:r w:rsidRPr="00BE7EEF">
        <w:rPr>
          <w:rFonts w:ascii="Times New Roman" w:eastAsiaTheme="minorHAnsi" w:hAnsi="Times New Roman"/>
          <w:sz w:val="28"/>
          <w:szCs w:val="28"/>
          <w:lang w:val="ru-RU" w:eastAsia="en-US"/>
        </w:rPr>
        <w:t>Rb&lt;7:4</w:t>
      </w:r>
      <w:r w:rsidRPr="00BE7EEF">
        <w:rPr>
          <w:rFonts w:ascii="Times New Roman" w:eastAsiaTheme="minorHAnsi" w:hAnsi="Times New Roman"/>
          <w:sz w:val="28"/>
          <w:szCs w:val="28"/>
          <w:lang w:val="uk-UA" w:eastAsia="en-US"/>
        </w:rPr>
        <w:t xml:space="preserve">&gt;) мають здатність викликати переривання при зміні значення сигналу на будь-якій з них. Якщо ці лінії налаштовані на введення, то вони опитуються і защипуються в циклі читання </w:t>
      </w:r>
      <w:r w:rsidRPr="00BE7EEF">
        <w:rPr>
          <w:rFonts w:ascii="Times New Roman" w:eastAsiaTheme="minorHAnsi" w:hAnsi="Times New Roman"/>
          <w:sz w:val="28"/>
          <w:szCs w:val="28"/>
          <w:lang w:val="ru-RU" w:eastAsia="en-US"/>
        </w:rPr>
        <w:t>Q1</w:t>
      </w:r>
      <w:r w:rsidRPr="00BE7EEF">
        <w:rPr>
          <w:rFonts w:ascii="Times New Roman" w:eastAsiaTheme="minorHAnsi" w:hAnsi="Times New Roman"/>
          <w:sz w:val="28"/>
          <w:szCs w:val="28"/>
          <w:lang w:val="uk-UA" w:eastAsia="en-US"/>
        </w:rPr>
        <w:t xml:space="preserve">.  Нова величина вхідного сигналу порівнюється із старою в кожному командному циклі. При неспівпаданні значення сигналу на ніжці і в клямці, генерується високий рівень. Виходи детекторів "неспівпадань" </w:t>
      </w:r>
      <w:r w:rsidRPr="00BE7EEF">
        <w:rPr>
          <w:rFonts w:ascii="Times New Roman" w:eastAsiaTheme="minorHAnsi" w:hAnsi="Times New Roman"/>
          <w:sz w:val="28"/>
          <w:szCs w:val="28"/>
          <w:lang w:val="ru-RU" w:eastAsia="en-US"/>
        </w:rPr>
        <w:t>Rb</w:t>
      </w:r>
      <w:r w:rsidRPr="00BE7EEF">
        <w:rPr>
          <w:rFonts w:ascii="Times New Roman" w:eastAsiaTheme="minorHAnsi" w:hAnsi="Times New Roman"/>
          <w:sz w:val="28"/>
          <w:szCs w:val="28"/>
          <w:lang w:val="uk-UA" w:eastAsia="en-US"/>
        </w:rPr>
        <w:t>4,</w:t>
      </w:r>
      <w:r w:rsidRPr="00BE7EEF">
        <w:rPr>
          <w:rFonts w:ascii="Times New Roman" w:eastAsiaTheme="minorHAnsi" w:hAnsi="Times New Roman"/>
          <w:sz w:val="28"/>
          <w:szCs w:val="28"/>
          <w:lang w:val="ru-RU" w:eastAsia="en-US"/>
        </w:rPr>
        <w:t>rb</w:t>
      </w:r>
      <w:r w:rsidRPr="00BE7EEF">
        <w:rPr>
          <w:rFonts w:ascii="Times New Roman" w:eastAsiaTheme="minorHAnsi" w:hAnsi="Times New Roman"/>
          <w:sz w:val="28"/>
          <w:szCs w:val="28"/>
          <w:lang w:val="uk-UA" w:eastAsia="en-US"/>
        </w:rPr>
        <w:t>5,</w:t>
      </w:r>
      <w:r w:rsidRPr="00BE7EEF">
        <w:rPr>
          <w:rFonts w:ascii="Times New Roman" w:eastAsiaTheme="minorHAnsi" w:hAnsi="Times New Roman"/>
          <w:sz w:val="28"/>
          <w:szCs w:val="28"/>
          <w:lang w:val="ru-RU" w:eastAsia="en-US"/>
        </w:rPr>
        <w:t>rb</w:t>
      </w:r>
      <w:r w:rsidRPr="00BE7EEF">
        <w:rPr>
          <w:rFonts w:ascii="Times New Roman" w:eastAsiaTheme="minorHAnsi" w:hAnsi="Times New Roman"/>
          <w:sz w:val="28"/>
          <w:szCs w:val="28"/>
          <w:lang w:val="uk-UA" w:eastAsia="en-US"/>
        </w:rPr>
        <w:t>6,</w:t>
      </w:r>
      <w:r w:rsidRPr="00BE7EEF">
        <w:rPr>
          <w:rFonts w:ascii="Times New Roman" w:eastAsiaTheme="minorHAnsi" w:hAnsi="Times New Roman"/>
          <w:sz w:val="28"/>
          <w:szCs w:val="28"/>
          <w:lang w:val="ru-RU" w:eastAsia="en-US"/>
        </w:rPr>
        <w:t>rb</w:t>
      </w:r>
      <w:r w:rsidRPr="00BE7EEF">
        <w:rPr>
          <w:rFonts w:ascii="Times New Roman" w:eastAsiaTheme="minorHAnsi" w:hAnsi="Times New Roman"/>
          <w:sz w:val="28"/>
          <w:szCs w:val="28"/>
          <w:lang w:val="uk-UA" w:eastAsia="en-US"/>
        </w:rPr>
        <w:t xml:space="preserve">7 об'єднуються по АБО і генерують переривання </w:t>
      </w:r>
      <w:r w:rsidRPr="00BE7EEF">
        <w:rPr>
          <w:rFonts w:ascii="Times New Roman" w:eastAsiaTheme="minorHAnsi" w:hAnsi="Times New Roman"/>
          <w:sz w:val="28"/>
          <w:szCs w:val="28"/>
          <w:lang w:val="ru-RU" w:eastAsia="en-US"/>
        </w:rPr>
        <w:t>RBIF</w:t>
      </w:r>
      <w:r w:rsidRPr="00BE7EEF">
        <w:rPr>
          <w:rFonts w:ascii="Times New Roman" w:eastAsiaTheme="minorHAnsi" w:hAnsi="Times New Roman"/>
          <w:sz w:val="28"/>
          <w:szCs w:val="28"/>
          <w:lang w:val="uk-UA" w:eastAsia="en-US"/>
        </w:rPr>
        <w:t xml:space="preserve"> (що запам'ятовується в </w:t>
      </w:r>
      <w:r w:rsidRPr="00BE7EEF">
        <w:rPr>
          <w:rFonts w:ascii="Times New Roman" w:eastAsiaTheme="minorHAnsi" w:hAnsi="Times New Roman"/>
          <w:sz w:val="28"/>
          <w:szCs w:val="28"/>
          <w:lang w:val="ru-RU" w:eastAsia="en-US"/>
        </w:rPr>
        <w:t>Intcon</w:t>
      </w:r>
      <w:r w:rsidRPr="00BE7EEF">
        <w:rPr>
          <w:rFonts w:ascii="Times New Roman" w:eastAsiaTheme="minorHAnsi" w:hAnsi="Times New Roman"/>
          <w:sz w:val="28"/>
          <w:szCs w:val="28"/>
          <w:lang w:val="uk-UA" w:eastAsia="en-US"/>
        </w:rPr>
        <w:t xml:space="preserve">&lt;0&gt;).  Будь-яка лінія, настроєна як вивід, не бере участь в цьому порівнянні. Переривання може вивести кристал з режиму </w:t>
      </w:r>
      <w:r w:rsidRPr="00BE7EEF">
        <w:rPr>
          <w:rFonts w:ascii="Times New Roman" w:eastAsiaTheme="minorHAnsi" w:hAnsi="Times New Roman"/>
          <w:sz w:val="28"/>
          <w:szCs w:val="28"/>
          <w:lang w:val="ru-RU" w:eastAsia="en-US"/>
        </w:rPr>
        <w:t>SLEEP</w:t>
      </w:r>
      <w:r w:rsidRPr="00BE7EEF">
        <w:rPr>
          <w:rFonts w:ascii="Times New Roman" w:eastAsiaTheme="minorHAnsi" w:hAnsi="Times New Roman"/>
          <w:sz w:val="28"/>
          <w:szCs w:val="28"/>
          <w:lang w:val="uk-UA" w:eastAsia="en-US"/>
        </w:rPr>
        <w:t>. У підпрограмі обробки переривання слід скинути запит переривання одним з наступних способів:</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1) Заборонити переривання за допомогою обнулення бита  </w:t>
      </w:r>
      <w:r w:rsidRPr="00BE7EEF">
        <w:rPr>
          <w:rFonts w:ascii="Times New Roman" w:eastAsiaTheme="minorHAnsi" w:hAnsi="Times New Roman"/>
          <w:sz w:val="28"/>
          <w:szCs w:val="28"/>
          <w:lang w:val="ru-RU" w:eastAsia="en-US"/>
        </w:rPr>
        <w:t>RBIE</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Intcon&lt;3</w:t>
      </w:r>
      <w:r w:rsidRPr="00BE7EEF">
        <w:rPr>
          <w:rFonts w:ascii="Times New Roman" w:eastAsiaTheme="minorHAnsi" w:hAnsi="Times New Roman"/>
          <w:sz w:val="28"/>
          <w:szCs w:val="28"/>
          <w:lang w:val="uk-UA" w:eastAsia="en-US"/>
        </w:rPr>
        <w:t>&gt;.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2) Прочитати порт В. Ето завершить стан порівняння.</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3) Обнулити біт </w:t>
      </w:r>
      <w:r w:rsidRPr="00BE7EEF">
        <w:rPr>
          <w:rFonts w:ascii="Times New Roman" w:eastAsiaTheme="minorHAnsi" w:hAnsi="Times New Roman"/>
          <w:sz w:val="28"/>
          <w:szCs w:val="28"/>
          <w:lang w:val="ru-RU" w:eastAsia="en-US"/>
        </w:rPr>
        <w:t>RBIF</w:t>
      </w:r>
      <w:r w:rsidRPr="00BE7EEF">
        <w:rPr>
          <w:rFonts w:ascii="Times New Roman" w:eastAsiaTheme="minorHAnsi" w:hAnsi="Times New Roman"/>
          <w:sz w:val="28"/>
          <w:szCs w:val="28"/>
          <w:lang w:val="uk-UA" w:eastAsia="en-US"/>
        </w:rPr>
        <w:t xml:space="preserve"> </w:t>
      </w:r>
      <w:r w:rsidRPr="00BE7EEF">
        <w:rPr>
          <w:rFonts w:ascii="Times New Roman" w:eastAsiaTheme="minorHAnsi" w:hAnsi="Times New Roman"/>
          <w:sz w:val="28"/>
          <w:szCs w:val="28"/>
          <w:lang w:val="ru-RU" w:eastAsia="en-US"/>
        </w:rPr>
        <w:t>Intcon</w:t>
      </w:r>
      <w:r w:rsidRPr="00BE7EEF">
        <w:rPr>
          <w:rFonts w:ascii="Times New Roman" w:eastAsiaTheme="minorHAnsi" w:hAnsi="Times New Roman"/>
          <w:sz w:val="28"/>
          <w:szCs w:val="28"/>
          <w:lang w:val="uk-UA" w:eastAsia="en-US"/>
        </w:rPr>
        <w:t>&lt;0&gt;.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Переривання по неспівпаданню і програмно встановлювані внутрішні активні навантаження на цих чотирьох лініях можуть забезпечити простій інтерфейс наприклад з клавіатурою, з виходом з режиму </w:t>
      </w:r>
      <w:r w:rsidRPr="00BE7EEF">
        <w:rPr>
          <w:rFonts w:ascii="Times New Roman" w:eastAsiaTheme="minorHAnsi" w:hAnsi="Times New Roman"/>
          <w:sz w:val="28"/>
          <w:szCs w:val="28"/>
          <w:lang w:val="ru-RU" w:eastAsia="en-US"/>
        </w:rPr>
        <w:t>SLEEP</w:t>
      </w:r>
      <w:r w:rsidRPr="00BE7EEF">
        <w:rPr>
          <w:rFonts w:ascii="Times New Roman" w:eastAsiaTheme="minorHAnsi" w:hAnsi="Times New Roman"/>
          <w:sz w:val="28"/>
          <w:szCs w:val="28"/>
          <w:lang w:val="uk-UA" w:eastAsia="en-US"/>
        </w:rPr>
        <w:t xml:space="preserve"> по натисненню клавіш.</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Ніжка </w:t>
      </w:r>
      <w:r w:rsidRPr="00BE7EEF">
        <w:rPr>
          <w:rFonts w:ascii="Times New Roman" w:eastAsiaTheme="minorHAnsi" w:hAnsi="Times New Roman"/>
          <w:sz w:val="28"/>
          <w:szCs w:val="28"/>
          <w:lang w:val="ru-RU" w:eastAsia="en-US"/>
        </w:rPr>
        <w:t>Rb0</w:t>
      </w:r>
      <w:r w:rsidRPr="00BE7EEF">
        <w:rPr>
          <w:rFonts w:ascii="Times New Roman" w:eastAsiaTheme="minorHAnsi" w:hAnsi="Times New Roman"/>
          <w:sz w:val="28"/>
          <w:szCs w:val="28"/>
          <w:lang w:val="uk-UA" w:eastAsia="en-US"/>
        </w:rPr>
        <w:t xml:space="preserve"> суміщена з входом зовнішнього переривання </w:t>
      </w:r>
      <w:r w:rsidRPr="00BE7EEF">
        <w:rPr>
          <w:rFonts w:ascii="Times New Roman" w:eastAsiaTheme="minorHAnsi" w:hAnsi="Times New Roman"/>
          <w:sz w:val="28"/>
          <w:szCs w:val="28"/>
          <w:lang w:val="ru-RU" w:eastAsia="en-US"/>
        </w:rPr>
        <w:t>INT</w:t>
      </w:r>
      <w:r w:rsidRPr="00BE7EEF">
        <w:rPr>
          <w:rFonts w:ascii="Times New Roman" w:eastAsiaTheme="minorHAnsi" w:hAnsi="Times New Roman"/>
          <w:sz w:val="28"/>
          <w:szCs w:val="28"/>
          <w:lang w:val="uk-UA" w:eastAsia="en-US"/>
        </w:rPr>
        <w:t>.</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 xml:space="preserve">Деякі команди внутрішньо виконуються як </w:t>
      </w:r>
      <w:r w:rsidRPr="00BE7EEF">
        <w:rPr>
          <w:rFonts w:ascii="Times New Roman" w:eastAsiaTheme="minorHAnsi" w:hAnsi="Times New Roman"/>
          <w:sz w:val="28"/>
          <w:szCs w:val="28"/>
          <w:lang w:val="ru-RU" w:eastAsia="en-US"/>
        </w:rPr>
        <w:t>чтеніє+запісь</w:t>
      </w:r>
      <w:r w:rsidRPr="00BE7EEF">
        <w:rPr>
          <w:rFonts w:ascii="Times New Roman" w:eastAsiaTheme="minorHAnsi" w:hAnsi="Times New Roman"/>
          <w:sz w:val="28"/>
          <w:szCs w:val="28"/>
          <w:lang w:val="uk-UA" w:eastAsia="en-US"/>
        </w:rPr>
        <w:t xml:space="preserve">.  Наприклад, команди </w:t>
      </w:r>
      <w:r w:rsidRPr="00BE7EEF">
        <w:rPr>
          <w:rFonts w:ascii="Times New Roman" w:eastAsiaTheme="minorHAnsi" w:hAnsi="Times New Roman"/>
          <w:sz w:val="28"/>
          <w:szCs w:val="28"/>
          <w:lang w:val="ru-RU" w:eastAsia="en-US"/>
        </w:rPr>
        <w:t>BCF</w:t>
      </w:r>
      <w:r w:rsidRPr="00BE7EEF">
        <w:rPr>
          <w:rFonts w:ascii="Times New Roman" w:eastAsiaTheme="minorHAnsi" w:hAnsi="Times New Roman"/>
          <w:sz w:val="28"/>
          <w:szCs w:val="28"/>
          <w:lang w:val="uk-UA" w:eastAsia="en-US"/>
        </w:rPr>
        <w:t xml:space="preserve"> і </w:t>
      </w:r>
      <w:r w:rsidRPr="00BE7EEF">
        <w:rPr>
          <w:rFonts w:ascii="Times New Roman" w:eastAsiaTheme="minorHAnsi" w:hAnsi="Times New Roman"/>
          <w:sz w:val="28"/>
          <w:szCs w:val="28"/>
          <w:lang w:val="ru-RU" w:eastAsia="en-US"/>
        </w:rPr>
        <w:t>BSF</w:t>
      </w:r>
      <w:r w:rsidRPr="00BE7EEF">
        <w:rPr>
          <w:rFonts w:ascii="Times New Roman" w:eastAsiaTheme="minorHAnsi" w:hAnsi="Times New Roman"/>
          <w:sz w:val="28"/>
          <w:szCs w:val="28"/>
          <w:lang w:val="uk-UA" w:eastAsia="en-US"/>
        </w:rPr>
        <w:t xml:space="preserve"> прочитують порт цілком, модифікують один біт і виводять результат назад. Тут  необхідна обережність.  Наприклад, команда </w:t>
      </w:r>
      <w:r w:rsidRPr="00BE7EEF">
        <w:rPr>
          <w:rFonts w:ascii="Times New Roman" w:eastAsiaTheme="minorHAnsi" w:hAnsi="Times New Roman"/>
          <w:sz w:val="28"/>
          <w:szCs w:val="28"/>
          <w:lang w:val="ru-RU" w:eastAsia="en-US"/>
        </w:rPr>
        <w:t>BSF</w:t>
      </w:r>
      <w:r w:rsidRPr="00BE7EEF">
        <w:rPr>
          <w:rFonts w:ascii="Times New Roman" w:eastAsiaTheme="minorHAnsi" w:hAnsi="Times New Roman"/>
          <w:sz w:val="28"/>
          <w:szCs w:val="28"/>
          <w:lang w:val="uk-UA" w:eastAsia="en-US"/>
        </w:rPr>
        <w:t xml:space="preserve"> для біта 5 регістра </w:t>
      </w:r>
      <w:r w:rsidRPr="00BE7EEF">
        <w:rPr>
          <w:rFonts w:ascii="Times New Roman" w:eastAsiaTheme="minorHAnsi" w:hAnsi="Times New Roman"/>
          <w:sz w:val="28"/>
          <w:szCs w:val="28"/>
          <w:lang w:val="ru-RU" w:eastAsia="en-US"/>
        </w:rPr>
        <w:t>f6</w:t>
      </w:r>
      <w:r w:rsidRPr="00BE7EEF">
        <w:rPr>
          <w:rFonts w:ascii="Times New Roman" w:eastAsiaTheme="minorHAnsi" w:hAnsi="Times New Roman"/>
          <w:sz w:val="28"/>
          <w:szCs w:val="28"/>
          <w:lang w:val="uk-UA" w:eastAsia="en-US"/>
        </w:rPr>
        <w:t xml:space="preserve"> (порт В) спочатку вважає все вісім битий. Потім виконуються дії над бітом 5 і нове значення байта цілком записується у </w:t>
      </w:r>
      <w:r w:rsidRPr="00BE7EEF">
        <w:rPr>
          <w:rFonts w:ascii="Times New Roman" w:eastAsiaTheme="minorHAnsi" w:hAnsi="Times New Roman"/>
          <w:sz w:val="28"/>
          <w:szCs w:val="28"/>
          <w:lang w:val="uk-UA" w:eastAsia="en-US"/>
        </w:rPr>
        <w:lastRenderedPageBreak/>
        <w:t xml:space="preserve">вихідні клямки. Якщо інший біт регістра </w:t>
      </w:r>
      <w:r w:rsidRPr="00BE7EEF">
        <w:rPr>
          <w:rFonts w:ascii="Times New Roman" w:eastAsiaTheme="minorHAnsi" w:hAnsi="Times New Roman"/>
          <w:sz w:val="28"/>
          <w:szCs w:val="28"/>
          <w:lang w:val="ru-RU" w:eastAsia="en-US"/>
        </w:rPr>
        <w:t>f</w:t>
      </w:r>
      <w:r w:rsidRPr="00BE7EEF">
        <w:rPr>
          <w:rFonts w:ascii="Times New Roman" w:eastAsiaTheme="minorHAnsi" w:hAnsi="Times New Roman"/>
          <w:sz w:val="28"/>
          <w:szCs w:val="28"/>
          <w:lang w:val="uk-UA" w:eastAsia="en-US"/>
        </w:rPr>
        <w:t>6 використовується як двонаправлене введення/вивід (скажемо біт 0)  і в даний момент він визначений як вхідний, вхідний сигнал на цій ніжці буде лічений і записаний назад у вихідну клямку етой-же ніжки, затираючи її попередній стан. До тих пір, поки ця ніжка залишається в режимі введення, жодних проблем не виникає.  Проте, якщо пізніше лінія 0 перемкнеться в режим виводу, її стан буде невизначеним.</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На ніжку, що працює в режимі виводу, не повинні "навалюватися" зовнішні джерела струмів("монтажне І", "монтажне АБО").  Результуючі великі струми можуть пошкодити кристал.</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Послідовне звернення до портів введення/виводу.</w:t>
      </w:r>
    </w:p>
    <w:p w:rsidR="000603D0" w:rsidRPr="00BE7EEF" w:rsidRDefault="000603D0" w:rsidP="00BE7EEF">
      <w:pPr>
        <w:autoSpaceDE w:val="0"/>
        <w:autoSpaceDN w:val="0"/>
        <w:adjustRightInd w:val="0"/>
        <w:spacing w:line="360" w:lineRule="auto"/>
        <w:ind w:firstLine="567"/>
        <w:jc w:val="both"/>
        <w:rPr>
          <w:rFonts w:ascii="Times New Roman" w:eastAsiaTheme="minorHAnsi" w:hAnsi="Times New Roman"/>
          <w:sz w:val="28"/>
          <w:szCs w:val="28"/>
          <w:lang w:val="uk-UA" w:eastAsia="en-US"/>
        </w:rPr>
      </w:pPr>
      <w:r w:rsidRPr="00BE7EEF">
        <w:rPr>
          <w:rFonts w:ascii="Times New Roman" w:eastAsiaTheme="minorHAnsi" w:hAnsi="Times New Roman"/>
          <w:sz w:val="28"/>
          <w:szCs w:val="28"/>
          <w:lang w:val="uk-UA" w:eastAsia="en-US"/>
        </w:rPr>
        <w:t>Запис в порт виводу відбувається в кінці командного циклу. Але при читанні, дані повинні бути стабільні на початку командного циклу.  Будьте уважні в операціях читання, наступних відразу за записом в той же порт. Тут треба враховувати інерційність встановлення напруги на виводах. Може потрібно програмна затримка, щоб напруга на ніжці (залежить від навантаження) встигла стабілізуватися до початку виконання наступної команди читання.</w:t>
      </w:r>
    </w:p>
    <w:p w:rsidR="000603D0" w:rsidRDefault="000603D0" w:rsidP="000603D0">
      <w:pPr>
        <w:autoSpaceDE w:val="0"/>
        <w:autoSpaceDN w:val="0"/>
        <w:adjustRightInd w:val="0"/>
        <w:ind w:firstLine="567"/>
        <w:jc w:val="both"/>
        <w:rPr>
          <w:rFonts w:ascii="Calibri" w:eastAsiaTheme="minorHAnsi" w:hAnsi="Calibri" w:cs="Calibri"/>
          <w:sz w:val="24"/>
          <w:szCs w:val="24"/>
          <w:lang w:val="uk-UA" w:eastAsia="en-US"/>
        </w:rPr>
      </w:pPr>
    </w:p>
    <w:p w:rsidR="00BE7EEF" w:rsidRPr="00BE7EEF" w:rsidRDefault="00BE7EEF" w:rsidP="00BE7EEF">
      <w:pPr>
        <w:pStyle w:val="a8"/>
        <w:spacing w:line="360" w:lineRule="auto"/>
        <w:rPr>
          <w:rFonts w:ascii="Times New Roman" w:hAnsi="Times New Roman"/>
          <w:b/>
          <w:sz w:val="28"/>
          <w:szCs w:val="28"/>
          <w:lang w:val="ru-RU"/>
        </w:rPr>
      </w:pPr>
      <w:r w:rsidRPr="00BE7EEF">
        <w:rPr>
          <w:rFonts w:ascii="Times New Roman" w:eastAsiaTheme="minorHAnsi" w:hAnsi="Times New Roman"/>
          <w:b/>
          <w:sz w:val="28"/>
          <w:szCs w:val="28"/>
          <w:lang w:val="uk-UA" w:eastAsia="en-US"/>
        </w:rPr>
        <w:t xml:space="preserve">2.2.4. </w:t>
      </w:r>
      <w:r w:rsidRPr="00BE7EEF">
        <w:rPr>
          <w:rFonts w:ascii="Times New Roman" w:hAnsi="Times New Roman"/>
          <w:b/>
          <w:sz w:val="28"/>
          <w:szCs w:val="28"/>
          <w:lang w:val="ru-RU"/>
        </w:rPr>
        <w:t>Система команд.</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Каждая команда </w:t>
      </w:r>
      <w:r w:rsidRPr="00BE7EEF">
        <w:rPr>
          <w:rFonts w:ascii="Times New Roman" w:hAnsi="Times New Roman"/>
          <w:sz w:val="28"/>
          <w:szCs w:val="28"/>
        </w:rPr>
        <w:t>PIC</w:t>
      </w:r>
      <w:r w:rsidRPr="00BE7EEF">
        <w:rPr>
          <w:rFonts w:ascii="Times New Roman" w:hAnsi="Times New Roman"/>
          <w:sz w:val="28"/>
          <w:szCs w:val="28"/>
          <w:lang w:val="ru-RU"/>
        </w:rPr>
        <w:t>16</w:t>
      </w:r>
      <w:r w:rsidRPr="00BE7EEF">
        <w:rPr>
          <w:rFonts w:ascii="Times New Roman" w:hAnsi="Times New Roman"/>
          <w:sz w:val="28"/>
          <w:szCs w:val="28"/>
        </w:rPr>
        <w:t>C</w:t>
      </w:r>
      <w:r w:rsidRPr="00BE7EEF">
        <w:rPr>
          <w:rFonts w:ascii="Times New Roman" w:hAnsi="Times New Roman"/>
          <w:sz w:val="28"/>
          <w:szCs w:val="28"/>
          <w:lang w:val="ru-RU"/>
        </w:rPr>
        <w:t xml:space="preserve">84 - это 14-битовое слово, которое разделено по смыслу на следующие части:  - 1. код операции, -2. поле для одного и более операндов, которые могут участвовать или нет в этой команде. Система команд </w:t>
      </w:r>
      <w:r w:rsidRPr="00BE7EEF">
        <w:rPr>
          <w:rFonts w:ascii="Times New Roman" w:hAnsi="Times New Roman"/>
          <w:sz w:val="28"/>
          <w:szCs w:val="28"/>
        </w:rPr>
        <w:t>PIC</w:t>
      </w:r>
      <w:r w:rsidRPr="00BE7EEF">
        <w:rPr>
          <w:rFonts w:ascii="Times New Roman" w:hAnsi="Times New Roman"/>
          <w:sz w:val="28"/>
          <w:szCs w:val="28"/>
          <w:lang w:val="ru-RU"/>
        </w:rPr>
        <w:t>16</w:t>
      </w:r>
      <w:r w:rsidRPr="00BE7EEF">
        <w:rPr>
          <w:rFonts w:ascii="Times New Roman" w:hAnsi="Times New Roman"/>
          <w:sz w:val="28"/>
          <w:szCs w:val="28"/>
        </w:rPr>
        <w:t>C</w:t>
      </w:r>
      <w:r w:rsidRPr="00BE7EEF">
        <w:rPr>
          <w:rFonts w:ascii="Times New Roman" w:hAnsi="Times New Roman"/>
          <w:sz w:val="28"/>
          <w:szCs w:val="28"/>
          <w:lang w:val="ru-RU"/>
        </w:rPr>
        <w:t>84  включает в себя байт-ориентированные команды, бит-ориентированные, операции</w:t>
      </w:r>
      <w:r w:rsidRPr="00BE7EEF">
        <w:rPr>
          <w:rFonts w:ascii="Times New Roman" w:hAnsi="Times New Roman"/>
          <w:sz w:val="28"/>
          <w:szCs w:val="28"/>
        </w:rPr>
        <w:t> </w:t>
      </w:r>
      <w:r w:rsidRPr="00BE7EEF">
        <w:rPr>
          <w:rFonts w:ascii="Times New Roman" w:hAnsi="Times New Roman"/>
          <w:sz w:val="28"/>
          <w:szCs w:val="28"/>
          <w:lang w:val="ru-RU"/>
        </w:rPr>
        <w:t>с</w:t>
      </w:r>
      <w:r w:rsidRPr="00BE7EEF">
        <w:rPr>
          <w:rFonts w:ascii="Times New Roman" w:hAnsi="Times New Roman"/>
          <w:sz w:val="28"/>
          <w:szCs w:val="28"/>
        </w:rPr>
        <w:t> </w:t>
      </w:r>
      <w:r w:rsidRPr="00BE7EEF">
        <w:rPr>
          <w:rFonts w:ascii="Times New Roman" w:hAnsi="Times New Roman"/>
          <w:sz w:val="28"/>
          <w:szCs w:val="28"/>
          <w:lang w:val="ru-RU"/>
        </w:rPr>
        <w:t>константами и команды передачи управления.</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Для байт-ориентированных команд "</w:t>
      </w:r>
      <w:r w:rsidRPr="00BE7EEF">
        <w:rPr>
          <w:rFonts w:ascii="Times New Roman" w:hAnsi="Times New Roman"/>
          <w:sz w:val="28"/>
          <w:szCs w:val="28"/>
        </w:rPr>
        <w:t>f</w:t>
      </w:r>
      <w:r w:rsidRPr="00BE7EEF">
        <w:rPr>
          <w:rFonts w:ascii="Times New Roman" w:hAnsi="Times New Roman"/>
          <w:sz w:val="28"/>
          <w:szCs w:val="28"/>
          <w:lang w:val="ru-RU"/>
        </w:rPr>
        <w:t>" обозначает собой регистр, с которым производится действие; "</w:t>
      </w:r>
      <w:r w:rsidRPr="00BE7EEF">
        <w:rPr>
          <w:rFonts w:ascii="Times New Roman" w:hAnsi="Times New Roman"/>
          <w:sz w:val="28"/>
          <w:szCs w:val="28"/>
        </w:rPr>
        <w:t>d</w:t>
      </w:r>
      <w:r w:rsidRPr="00BE7EEF">
        <w:rPr>
          <w:rFonts w:ascii="Times New Roman" w:hAnsi="Times New Roman"/>
          <w:sz w:val="28"/>
          <w:szCs w:val="28"/>
          <w:lang w:val="ru-RU"/>
        </w:rPr>
        <w:t>" - бит определяет, куда положить результат. Если "</w:t>
      </w:r>
      <w:r w:rsidRPr="00BE7EEF">
        <w:rPr>
          <w:rFonts w:ascii="Times New Roman" w:hAnsi="Times New Roman"/>
          <w:sz w:val="28"/>
          <w:szCs w:val="28"/>
        </w:rPr>
        <w:t>d</w:t>
      </w:r>
      <w:r w:rsidRPr="00BE7EEF">
        <w:rPr>
          <w:rFonts w:ascii="Times New Roman" w:hAnsi="Times New Roman"/>
          <w:sz w:val="28"/>
          <w:szCs w:val="28"/>
          <w:lang w:val="ru-RU"/>
        </w:rPr>
        <w:t xml:space="preserve">" =0, то результат будет помещен в </w:t>
      </w:r>
      <w:r w:rsidRPr="00BE7EEF">
        <w:rPr>
          <w:rFonts w:ascii="Times New Roman" w:hAnsi="Times New Roman"/>
          <w:sz w:val="28"/>
          <w:szCs w:val="28"/>
        </w:rPr>
        <w:t>W</w:t>
      </w:r>
      <w:r w:rsidRPr="00BE7EEF">
        <w:rPr>
          <w:rFonts w:ascii="Times New Roman" w:hAnsi="Times New Roman"/>
          <w:sz w:val="28"/>
          <w:szCs w:val="28"/>
          <w:lang w:val="ru-RU"/>
        </w:rPr>
        <w:t xml:space="preserve"> регистр, при "</w:t>
      </w:r>
      <w:r w:rsidRPr="00BE7EEF">
        <w:rPr>
          <w:rFonts w:ascii="Times New Roman" w:hAnsi="Times New Roman"/>
          <w:sz w:val="28"/>
          <w:szCs w:val="28"/>
        </w:rPr>
        <w:t>d</w:t>
      </w:r>
      <w:r w:rsidRPr="00BE7EEF">
        <w:rPr>
          <w:rFonts w:ascii="Times New Roman" w:hAnsi="Times New Roman"/>
          <w:sz w:val="28"/>
          <w:szCs w:val="28"/>
          <w:lang w:val="ru-RU"/>
        </w:rPr>
        <w:t>"=1 результат будет помещен в "</w:t>
      </w:r>
      <w:r w:rsidRPr="00BE7EEF">
        <w:rPr>
          <w:rFonts w:ascii="Times New Roman" w:hAnsi="Times New Roman"/>
          <w:sz w:val="28"/>
          <w:szCs w:val="28"/>
        </w:rPr>
        <w:t>f</w:t>
      </w:r>
      <w:r w:rsidRPr="00BE7EEF">
        <w:rPr>
          <w:rFonts w:ascii="Times New Roman" w:hAnsi="Times New Roman"/>
          <w:sz w:val="28"/>
          <w:szCs w:val="28"/>
          <w:lang w:val="ru-RU"/>
        </w:rPr>
        <w:t>", упомянутом в команде.</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lastRenderedPageBreak/>
        <w:t>Для бит-ориентированных команд "</w:t>
      </w:r>
      <w:r w:rsidRPr="00BE7EEF">
        <w:rPr>
          <w:rFonts w:ascii="Times New Roman" w:hAnsi="Times New Roman"/>
          <w:sz w:val="28"/>
          <w:szCs w:val="28"/>
        </w:rPr>
        <w:t>b</w:t>
      </w:r>
      <w:r w:rsidRPr="00BE7EEF">
        <w:rPr>
          <w:rFonts w:ascii="Times New Roman" w:hAnsi="Times New Roman"/>
          <w:sz w:val="28"/>
          <w:szCs w:val="28"/>
          <w:lang w:val="ru-RU"/>
        </w:rPr>
        <w:t>" обозначает номер бита, участвующего в команде, а "</w:t>
      </w:r>
      <w:r w:rsidRPr="00BE7EEF">
        <w:rPr>
          <w:rFonts w:ascii="Times New Roman" w:hAnsi="Times New Roman"/>
          <w:sz w:val="28"/>
          <w:szCs w:val="28"/>
        </w:rPr>
        <w:t>f</w:t>
      </w:r>
      <w:r w:rsidRPr="00BE7EEF">
        <w:rPr>
          <w:rFonts w:ascii="Times New Roman" w:hAnsi="Times New Roman"/>
          <w:sz w:val="28"/>
          <w:szCs w:val="28"/>
          <w:lang w:val="ru-RU"/>
        </w:rPr>
        <w:t>" -это регистр</w:t>
      </w:r>
      <w:proofErr w:type="gramStart"/>
      <w:r w:rsidRPr="00BE7EEF">
        <w:rPr>
          <w:rFonts w:ascii="Times New Roman" w:hAnsi="Times New Roman"/>
          <w:sz w:val="28"/>
          <w:szCs w:val="28"/>
          <w:lang w:val="ru-RU"/>
        </w:rPr>
        <w:t xml:space="preserve"> ,</w:t>
      </w:r>
      <w:proofErr w:type="gramEnd"/>
      <w:r w:rsidRPr="00BE7EEF">
        <w:rPr>
          <w:rFonts w:ascii="Times New Roman" w:hAnsi="Times New Roman"/>
          <w:sz w:val="28"/>
          <w:szCs w:val="28"/>
          <w:lang w:val="ru-RU"/>
        </w:rPr>
        <w:t xml:space="preserve"> в котором этот бит расположен.</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Для команд передачи управления и операций с константами, "</w:t>
      </w:r>
      <w:r w:rsidRPr="00BE7EEF">
        <w:rPr>
          <w:rFonts w:ascii="Times New Roman" w:hAnsi="Times New Roman"/>
          <w:sz w:val="28"/>
          <w:szCs w:val="28"/>
        </w:rPr>
        <w:t>k</w:t>
      </w:r>
      <w:r w:rsidRPr="00BE7EEF">
        <w:rPr>
          <w:rFonts w:ascii="Times New Roman" w:hAnsi="Times New Roman"/>
          <w:sz w:val="28"/>
          <w:szCs w:val="28"/>
          <w:lang w:val="ru-RU"/>
        </w:rPr>
        <w:t>" обозначает восьми или одиннадцати битную константу.</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Все команды выполняются в течение одного командного цикла. В двух случаях исполнение команды занимает два командных цикла: проверка условия и переход, изменение программного счетчика как результат выполнения команды. Один командный цикл состоит из четырех периодов генератора. Таким образом, для генератора с частотой 4 МГц время исполнения командного цикла будет 1 мкс.</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Байт-ориентированные команды.</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Мнемокод        Название   команды</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ADDWF</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Сложение </w:t>
      </w:r>
      <w:r w:rsidRPr="00BE7EEF">
        <w:rPr>
          <w:rFonts w:ascii="Times New Roman" w:hAnsi="Times New Roman"/>
          <w:sz w:val="28"/>
          <w:szCs w:val="28"/>
        </w:rPr>
        <w:t>W</w:t>
      </w:r>
      <w:r w:rsidRPr="00BE7EEF">
        <w:rPr>
          <w:rFonts w:ascii="Times New Roman" w:hAnsi="Times New Roman"/>
          <w:sz w:val="28"/>
          <w:szCs w:val="28"/>
          <w:lang w:val="ru-RU"/>
        </w:rPr>
        <w:t xml:space="preserve"> с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ANDWF</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Логическое И </w:t>
      </w:r>
      <w:r w:rsidRPr="00BE7EEF">
        <w:rPr>
          <w:rFonts w:ascii="Times New Roman" w:hAnsi="Times New Roman"/>
          <w:sz w:val="28"/>
          <w:szCs w:val="28"/>
        </w:rPr>
        <w:t>W</w:t>
      </w:r>
      <w:r w:rsidRPr="00BE7EEF">
        <w:rPr>
          <w:rFonts w:ascii="Times New Roman" w:hAnsi="Times New Roman"/>
          <w:sz w:val="28"/>
          <w:szCs w:val="28"/>
          <w:lang w:val="ru-RU"/>
        </w:rPr>
        <w:t xml:space="preserve"> и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CLRF</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 xml:space="preserve">        Сброс регистра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CLRW</w:t>
      </w:r>
      <w:r w:rsidRPr="00BE7EEF">
        <w:rPr>
          <w:rFonts w:ascii="Times New Roman" w:hAnsi="Times New Roman"/>
          <w:sz w:val="28"/>
          <w:szCs w:val="28"/>
          <w:lang w:val="ru-RU"/>
        </w:rPr>
        <w:t xml:space="preserve">   -        Сброс регистра </w:t>
      </w:r>
      <w:r w:rsidRPr="00BE7EEF">
        <w:rPr>
          <w:rFonts w:ascii="Times New Roman" w:hAnsi="Times New Roman"/>
          <w:sz w:val="28"/>
          <w:szCs w:val="28"/>
        </w:rPr>
        <w:t>W</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COMF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Инверсия регистра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DECF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Декремент регистра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DECFSZ</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Декремент </w:t>
      </w:r>
      <w:r w:rsidRPr="00BE7EEF">
        <w:rPr>
          <w:rFonts w:ascii="Times New Roman" w:hAnsi="Times New Roman"/>
          <w:sz w:val="28"/>
          <w:szCs w:val="28"/>
        </w:rPr>
        <w:t>f</w:t>
      </w:r>
      <w:r w:rsidRPr="00BE7EEF">
        <w:rPr>
          <w:rFonts w:ascii="Times New Roman" w:hAnsi="Times New Roman"/>
          <w:sz w:val="28"/>
          <w:szCs w:val="28"/>
          <w:lang w:val="ru-RU"/>
        </w:rPr>
        <w:t>, пропустить        команду, если 0</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INCF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Инкремент регистра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INCFSZ</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Инкремент </w:t>
      </w:r>
      <w:r w:rsidRPr="00BE7EEF">
        <w:rPr>
          <w:rFonts w:ascii="Times New Roman" w:hAnsi="Times New Roman"/>
          <w:sz w:val="28"/>
          <w:szCs w:val="28"/>
        </w:rPr>
        <w:t>f</w:t>
      </w:r>
      <w:r w:rsidRPr="00BE7EEF">
        <w:rPr>
          <w:rFonts w:ascii="Times New Roman" w:hAnsi="Times New Roman"/>
          <w:sz w:val="28"/>
          <w:szCs w:val="28"/>
          <w:lang w:val="ru-RU"/>
        </w:rPr>
        <w:t>, пропустить       команду, если 0</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IORWF</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Логическое ИЛИ  </w:t>
      </w:r>
      <w:r w:rsidRPr="00BE7EEF">
        <w:rPr>
          <w:rFonts w:ascii="Times New Roman" w:hAnsi="Times New Roman"/>
          <w:sz w:val="28"/>
          <w:szCs w:val="28"/>
        </w:rPr>
        <w:t>W</w:t>
      </w:r>
      <w:r w:rsidRPr="00BE7EEF">
        <w:rPr>
          <w:rFonts w:ascii="Times New Roman" w:hAnsi="Times New Roman"/>
          <w:sz w:val="28"/>
          <w:szCs w:val="28"/>
          <w:lang w:val="ru-RU"/>
        </w:rPr>
        <w:t xml:space="preserve"> и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MOVF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Пересылка регистра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MOVWF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End"/>
      <w:r w:rsidRPr="00BE7EEF">
        <w:rPr>
          <w:rFonts w:ascii="Times New Roman" w:hAnsi="Times New Roman"/>
          <w:sz w:val="28"/>
          <w:szCs w:val="28"/>
          <w:lang w:val="ru-RU"/>
        </w:rPr>
        <w:t xml:space="preserve">        Пересылка </w:t>
      </w:r>
      <w:r w:rsidRPr="00BE7EEF">
        <w:rPr>
          <w:rFonts w:ascii="Times New Roman" w:hAnsi="Times New Roman"/>
          <w:sz w:val="28"/>
          <w:szCs w:val="28"/>
        </w:rPr>
        <w:t>W</w:t>
      </w:r>
      <w:r w:rsidRPr="00BE7EEF">
        <w:rPr>
          <w:rFonts w:ascii="Times New Roman" w:hAnsi="Times New Roman"/>
          <w:sz w:val="28"/>
          <w:szCs w:val="28"/>
          <w:lang w:val="ru-RU"/>
        </w:rPr>
        <w:t xml:space="preserve"> в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NOP</w:t>
      </w:r>
      <w:r w:rsidRPr="00BE7EEF">
        <w:rPr>
          <w:rFonts w:ascii="Times New Roman" w:hAnsi="Times New Roman"/>
          <w:sz w:val="28"/>
          <w:szCs w:val="28"/>
          <w:lang w:val="ru-RU"/>
        </w:rPr>
        <w:t xml:space="preserve">    -        Холостая команда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lastRenderedPageBreak/>
        <w:t xml:space="preserve"> </w:t>
      </w:r>
      <w:r w:rsidRPr="00BE7EEF">
        <w:rPr>
          <w:rFonts w:ascii="Times New Roman" w:hAnsi="Times New Roman"/>
          <w:sz w:val="28"/>
          <w:szCs w:val="28"/>
        </w:rPr>
        <w:t>RLF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Сдвиг </w:t>
      </w:r>
      <w:r w:rsidRPr="00BE7EEF">
        <w:rPr>
          <w:rFonts w:ascii="Times New Roman" w:hAnsi="Times New Roman"/>
          <w:sz w:val="28"/>
          <w:szCs w:val="28"/>
        </w:rPr>
        <w:t>f</w:t>
      </w:r>
      <w:r w:rsidRPr="00BE7EEF">
        <w:rPr>
          <w:rFonts w:ascii="Times New Roman" w:hAnsi="Times New Roman"/>
          <w:sz w:val="28"/>
          <w:szCs w:val="28"/>
          <w:lang w:val="ru-RU"/>
        </w:rPr>
        <w:t xml:space="preserve"> влево через перенос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RRF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Сдвиг </w:t>
      </w:r>
      <w:r w:rsidRPr="00BE7EEF">
        <w:rPr>
          <w:rFonts w:ascii="Times New Roman" w:hAnsi="Times New Roman"/>
          <w:sz w:val="28"/>
          <w:szCs w:val="28"/>
        </w:rPr>
        <w:t>f</w:t>
      </w:r>
      <w:r w:rsidRPr="00BE7EEF">
        <w:rPr>
          <w:rFonts w:ascii="Times New Roman" w:hAnsi="Times New Roman"/>
          <w:sz w:val="28"/>
          <w:szCs w:val="28"/>
          <w:lang w:val="ru-RU"/>
        </w:rPr>
        <w:t xml:space="preserve"> вправо через перенос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SUBWF</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Вычитание </w:t>
      </w:r>
      <w:r w:rsidRPr="00BE7EEF">
        <w:rPr>
          <w:rFonts w:ascii="Times New Roman" w:hAnsi="Times New Roman"/>
          <w:sz w:val="28"/>
          <w:szCs w:val="28"/>
        </w:rPr>
        <w:t>W</w:t>
      </w:r>
      <w:r w:rsidRPr="00BE7EEF">
        <w:rPr>
          <w:rFonts w:ascii="Times New Roman" w:hAnsi="Times New Roman"/>
          <w:sz w:val="28"/>
          <w:szCs w:val="28"/>
          <w:lang w:val="ru-RU"/>
        </w:rPr>
        <w:t xml:space="preserve"> из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SWAPF</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Обмен местами тетрад в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XORWF</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w:t>
      </w:r>
      <w:r w:rsidRPr="00BE7EEF">
        <w:rPr>
          <w:rFonts w:ascii="Times New Roman" w:hAnsi="Times New Roman"/>
          <w:sz w:val="28"/>
          <w:szCs w:val="28"/>
        </w:rPr>
        <w:t>d</w:t>
      </w:r>
      <w:proofErr w:type="gramEnd"/>
      <w:r w:rsidRPr="00BE7EEF">
        <w:rPr>
          <w:rFonts w:ascii="Times New Roman" w:hAnsi="Times New Roman"/>
          <w:sz w:val="28"/>
          <w:szCs w:val="28"/>
          <w:lang w:val="ru-RU"/>
        </w:rPr>
        <w:t xml:space="preserve">      Исключающее ИЛИ </w:t>
      </w:r>
      <w:r w:rsidRPr="00BE7EEF">
        <w:rPr>
          <w:rFonts w:ascii="Times New Roman" w:hAnsi="Times New Roman"/>
          <w:sz w:val="28"/>
          <w:szCs w:val="28"/>
        </w:rPr>
        <w:t>W</w:t>
      </w:r>
      <w:r w:rsidRPr="00BE7EEF">
        <w:rPr>
          <w:rFonts w:ascii="Times New Roman" w:hAnsi="Times New Roman"/>
          <w:sz w:val="28"/>
          <w:szCs w:val="28"/>
          <w:lang w:val="ru-RU"/>
        </w:rPr>
        <w:t xml:space="preserve"> и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ADDLW</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Сложение константы с </w:t>
      </w:r>
      <w:r w:rsidRPr="00BE7EEF">
        <w:rPr>
          <w:rFonts w:ascii="Times New Roman" w:hAnsi="Times New Roman"/>
          <w:sz w:val="28"/>
          <w:szCs w:val="28"/>
        </w:rPr>
        <w:t>W</w:t>
      </w:r>
      <w:r w:rsidRPr="00BE7EEF">
        <w:rPr>
          <w:rFonts w:ascii="Times New Roman" w:hAnsi="Times New Roman"/>
          <w:sz w:val="28"/>
          <w:szCs w:val="28"/>
          <w:lang w:val="ru-RU"/>
        </w:rPr>
        <w:t>.</w:t>
      </w:r>
      <w:proofErr w:type="gramEnd"/>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ANDLW</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Логическое И константы и </w:t>
      </w:r>
      <w:r w:rsidRPr="00BE7EEF">
        <w:rPr>
          <w:rFonts w:ascii="Times New Roman" w:hAnsi="Times New Roman"/>
          <w:sz w:val="28"/>
          <w:szCs w:val="28"/>
        </w:rPr>
        <w:t>W</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IORLW</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Логическое ИЛИ константы и </w:t>
      </w:r>
      <w:r w:rsidRPr="00BE7EEF">
        <w:rPr>
          <w:rFonts w:ascii="Times New Roman" w:hAnsi="Times New Roman"/>
          <w:sz w:val="28"/>
          <w:szCs w:val="28"/>
        </w:rPr>
        <w:t>W</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SUBLW</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Вычитание </w:t>
      </w:r>
      <w:r w:rsidRPr="00BE7EEF">
        <w:rPr>
          <w:rFonts w:ascii="Times New Roman" w:hAnsi="Times New Roman"/>
          <w:sz w:val="28"/>
          <w:szCs w:val="28"/>
        </w:rPr>
        <w:t>W</w:t>
      </w:r>
      <w:r w:rsidRPr="00BE7EEF">
        <w:rPr>
          <w:rFonts w:ascii="Times New Roman" w:hAnsi="Times New Roman"/>
          <w:sz w:val="28"/>
          <w:szCs w:val="28"/>
          <w:lang w:val="ru-RU"/>
        </w:rPr>
        <w:t xml:space="preserve"> из константы.</w:t>
      </w:r>
      <w:proofErr w:type="gramEnd"/>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MOVLW</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Пересылка константы в </w:t>
      </w:r>
      <w:r w:rsidRPr="00BE7EEF">
        <w:rPr>
          <w:rFonts w:ascii="Times New Roman" w:hAnsi="Times New Roman"/>
          <w:sz w:val="28"/>
          <w:szCs w:val="28"/>
        </w:rPr>
        <w:t>W</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XORLW</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Исключающее ИЛИ константы и </w:t>
      </w:r>
      <w:r w:rsidRPr="00BE7EEF">
        <w:rPr>
          <w:rFonts w:ascii="Times New Roman" w:hAnsi="Times New Roman"/>
          <w:sz w:val="28"/>
          <w:szCs w:val="28"/>
        </w:rPr>
        <w:t>W</w:t>
      </w:r>
      <w:r w:rsidRPr="00BE7EEF">
        <w:rPr>
          <w:rFonts w:ascii="Times New Roman" w:hAnsi="Times New Roman"/>
          <w:sz w:val="28"/>
          <w:szCs w:val="28"/>
          <w:lang w:val="ru-RU"/>
        </w:rPr>
        <w:t xml:space="preserve"> </w:t>
      </w:r>
    </w:p>
    <w:p w:rsidR="00BE7EEF" w:rsidRPr="002D7C04"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OPTION</w:t>
      </w:r>
      <w:r w:rsidRPr="002D7C04">
        <w:rPr>
          <w:rFonts w:ascii="Times New Roman" w:hAnsi="Times New Roman"/>
          <w:sz w:val="28"/>
          <w:szCs w:val="28"/>
          <w:lang w:val="ru-RU"/>
        </w:rPr>
        <w:t xml:space="preserve">          Загрузка </w:t>
      </w:r>
      <w:r w:rsidRPr="00BE7EEF">
        <w:rPr>
          <w:rFonts w:ascii="Times New Roman" w:hAnsi="Times New Roman"/>
          <w:sz w:val="28"/>
          <w:szCs w:val="28"/>
        </w:rPr>
        <w:t>W</w:t>
      </w:r>
      <w:r w:rsidRPr="002D7C04">
        <w:rPr>
          <w:rFonts w:ascii="Times New Roman" w:hAnsi="Times New Roman"/>
          <w:sz w:val="28"/>
          <w:szCs w:val="28"/>
          <w:lang w:val="ru-RU"/>
        </w:rPr>
        <w:t xml:space="preserve"> в </w:t>
      </w:r>
      <w:r w:rsidRPr="00BE7EEF">
        <w:rPr>
          <w:rFonts w:ascii="Times New Roman" w:hAnsi="Times New Roman"/>
          <w:sz w:val="28"/>
          <w:szCs w:val="28"/>
        </w:rPr>
        <w:t>OPTION</w:t>
      </w:r>
      <w:r w:rsidRPr="002D7C04">
        <w:rPr>
          <w:rFonts w:ascii="Times New Roman" w:hAnsi="Times New Roman"/>
          <w:sz w:val="28"/>
          <w:szCs w:val="28"/>
          <w:lang w:val="ru-RU"/>
        </w:rPr>
        <w:t xml:space="preserve"> регистр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TRIS</w:t>
      </w:r>
      <w:r w:rsidRPr="00BE7EEF">
        <w:rPr>
          <w:rFonts w:ascii="Times New Roman" w:hAnsi="Times New Roman"/>
          <w:sz w:val="28"/>
          <w:szCs w:val="28"/>
          <w:lang w:val="ru-RU"/>
        </w:rPr>
        <w:t xml:space="preserve">    </w:t>
      </w:r>
      <w:r w:rsidRPr="00BE7EEF">
        <w:rPr>
          <w:rFonts w:ascii="Times New Roman" w:hAnsi="Times New Roman"/>
          <w:sz w:val="28"/>
          <w:szCs w:val="28"/>
        </w:rPr>
        <w:t>f</w:t>
      </w:r>
      <w:r w:rsidRPr="00BE7EEF">
        <w:rPr>
          <w:rFonts w:ascii="Times New Roman" w:hAnsi="Times New Roman"/>
          <w:sz w:val="28"/>
          <w:szCs w:val="28"/>
          <w:lang w:val="ru-RU"/>
        </w:rPr>
        <w:t xml:space="preserve">       Загрузка </w:t>
      </w:r>
      <w:r w:rsidRPr="00BE7EEF">
        <w:rPr>
          <w:rFonts w:ascii="Times New Roman" w:hAnsi="Times New Roman"/>
          <w:sz w:val="28"/>
          <w:szCs w:val="28"/>
        </w:rPr>
        <w:t>TRIS</w:t>
      </w:r>
      <w:r w:rsidRPr="00BE7EEF">
        <w:rPr>
          <w:rFonts w:ascii="Times New Roman" w:hAnsi="Times New Roman"/>
          <w:sz w:val="28"/>
          <w:szCs w:val="28"/>
          <w:lang w:val="ru-RU"/>
        </w:rPr>
        <w:t xml:space="preserve"> регистра        </w:t>
      </w:r>
    </w:p>
    <w:p w:rsidR="00BE7EEF" w:rsidRPr="00BE7EEF" w:rsidRDefault="00BE7EEF" w:rsidP="00BE7EEF">
      <w:pPr>
        <w:pStyle w:val="a8"/>
        <w:spacing w:line="360" w:lineRule="auto"/>
        <w:rPr>
          <w:rFonts w:ascii="Times New Roman" w:hAnsi="Times New Roman"/>
          <w:sz w:val="28"/>
          <w:szCs w:val="28"/>
          <w:lang w:val="ru-RU"/>
        </w:rPr>
      </w:pP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Бит-ориентированные команды.</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Мнемокод        Название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BCF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b</w:t>
      </w:r>
      <w:proofErr w:type="gramEnd"/>
      <w:r w:rsidRPr="00BE7EEF">
        <w:rPr>
          <w:rFonts w:ascii="Times New Roman" w:hAnsi="Times New Roman"/>
          <w:sz w:val="28"/>
          <w:szCs w:val="28"/>
          <w:lang w:val="ru-RU"/>
        </w:rPr>
        <w:t xml:space="preserve">     Сброс бита в регистре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BSF</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b</w:t>
      </w:r>
      <w:proofErr w:type="gramEnd"/>
      <w:r w:rsidRPr="00BE7EEF">
        <w:rPr>
          <w:rFonts w:ascii="Times New Roman" w:hAnsi="Times New Roman"/>
          <w:sz w:val="28"/>
          <w:szCs w:val="28"/>
          <w:lang w:val="ru-RU"/>
        </w:rPr>
        <w:t xml:space="preserve">     Установка бита в регистре </w:t>
      </w:r>
      <w:r w:rsidRPr="00BE7EEF">
        <w:rPr>
          <w:rFonts w:ascii="Times New Roman" w:hAnsi="Times New Roman"/>
          <w:sz w:val="28"/>
          <w:szCs w:val="28"/>
        </w:rPr>
        <w:t>f</w:t>
      </w:r>
      <w:r w:rsidRPr="00BE7EEF">
        <w:rPr>
          <w:rFonts w:ascii="Times New Roman" w:hAnsi="Times New Roman"/>
          <w:sz w:val="28"/>
          <w:szCs w:val="28"/>
          <w:lang w:val="ru-RU"/>
        </w:rPr>
        <w:t xml:space="preserve">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BTFSC</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b</w:t>
      </w:r>
      <w:proofErr w:type="gramEnd"/>
      <w:r w:rsidRPr="00BE7EEF">
        <w:rPr>
          <w:rFonts w:ascii="Times New Roman" w:hAnsi="Times New Roman"/>
          <w:sz w:val="28"/>
          <w:szCs w:val="28"/>
          <w:lang w:val="ru-RU"/>
        </w:rPr>
        <w:t xml:space="preserve">     Пропустить команду,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если </w:t>
      </w:r>
      <w:proofErr w:type="gramStart"/>
      <w:r w:rsidRPr="00BE7EEF">
        <w:rPr>
          <w:rFonts w:ascii="Times New Roman" w:hAnsi="Times New Roman"/>
          <w:sz w:val="28"/>
          <w:szCs w:val="28"/>
          <w:lang w:val="ru-RU"/>
        </w:rPr>
        <w:t>бит</w:t>
      </w:r>
      <w:proofErr w:type="gramEnd"/>
      <w:r w:rsidRPr="00BE7EEF">
        <w:rPr>
          <w:rFonts w:ascii="Times New Roman" w:hAnsi="Times New Roman"/>
          <w:sz w:val="28"/>
          <w:szCs w:val="28"/>
          <w:lang w:val="ru-RU"/>
        </w:rPr>
        <w:t xml:space="preserve"> равен нулю</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BTFSS</w:t>
      </w:r>
      <w:r w:rsidRPr="00BE7EEF">
        <w:rPr>
          <w:rFonts w:ascii="Times New Roman" w:hAnsi="Times New Roman"/>
          <w:sz w:val="28"/>
          <w:szCs w:val="28"/>
          <w:lang w:val="ru-RU"/>
        </w:rPr>
        <w:t xml:space="preserve">   </w:t>
      </w:r>
      <w:r w:rsidRPr="00BE7EEF">
        <w:rPr>
          <w:rFonts w:ascii="Times New Roman" w:hAnsi="Times New Roman"/>
          <w:sz w:val="28"/>
          <w:szCs w:val="28"/>
        </w:rPr>
        <w:t>f</w:t>
      </w:r>
      <w:proofErr w:type="gramStart"/>
      <w:r w:rsidRPr="00BE7EEF">
        <w:rPr>
          <w:rFonts w:ascii="Times New Roman" w:hAnsi="Times New Roman"/>
          <w:sz w:val="28"/>
          <w:szCs w:val="28"/>
          <w:lang w:val="ru-RU"/>
        </w:rPr>
        <w:t>,</w:t>
      </w:r>
      <w:r w:rsidRPr="00BE7EEF">
        <w:rPr>
          <w:rFonts w:ascii="Times New Roman" w:hAnsi="Times New Roman"/>
          <w:sz w:val="28"/>
          <w:szCs w:val="28"/>
        </w:rPr>
        <w:t>b</w:t>
      </w:r>
      <w:proofErr w:type="gramEnd"/>
      <w:r w:rsidRPr="00BE7EEF">
        <w:rPr>
          <w:rFonts w:ascii="Times New Roman" w:hAnsi="Times New Roman"/>
          <w:sz w:val="28"/>
          <w:szCs w:val="28"/>
          <w:lang w:val="ru-RU"/>
        </w:rPr>
        <w:t xml:space="preserve">     Пропустить команду,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если </w:t>
      </w:r>
      <w:proofErr w:type="gramStart"/>
      <w:r w:rsidRPr="00BE7EEF">
        <w:rPr>
          <w:rFonts w:ascii="Times New Roman" w:hAnsi="Times New Roman"/>
          <w:sz w:val="28"/>
          <w:szCs w:val="28"/>
          <w:lang w:val="ru-RU"/>
        </w:rPr>
        <w:t>бит</w:t>
      </w:r>
      <w:proofErr w:type="gramEnd"/>
      <w:r w:rsidRPr="00BE7EEF">
        <w:rPr>
          <w:rFonts w:ascii="Times New Roman" w:hAnsi="Times New Roman"/>
          <w:sz w:val="28"/>
          <w:szCs w:val="28"/>
          <w:lang w:val="ru-RU"/>
        </w:rPr>
        <w:t xml:space="preserve"> равен единице</w:t>
      </w:r>
    </w:p>
    <w:p w:rsidR="00BE7EEF" w:rsidRPr="00BE7EEF" w:rsidRDefault="00BE7EEF" w:rsidP="00BE7EEF">
      <w:pPr>
        <w:pStyle w:val="a8"/>
        <w:spacing w:line="360" w:lineRule="auto"/>
        <w:rPr>
          <w:rFonts w:ascii="Times New Roman" w:hAnsi="Times New Roman"/>
          <w:sz w:val="28"/>
          <w:szCs w:val="28"/>
          <w:lang w:val="ru-RU"/>
        </w:rPr>
      </w:pP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Команды передачи управления.</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lastRenderedPageBreak/>
        <w:t xml:space="preserve"> Мнемокод        Название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CALL</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Вызов подпрограммы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CLRWDT</w:t>
      </w:r>
      <w:r w:rsidRPr="00BE7EEF">
        <w:rPr>
          <w:rFonts w:ascii="Times New Roman" w:hAnsi="Times New Roman"/>
          <w:sz w:val="28"/>
          <w:szCs w:val="28"/>
          <w:lang w:val="ru-RU"/>
        </w:rPr>
        <w:t xml:space="preserve">          Сброс </w:t>
      </w:r>
      <w:r w:rsidRPr="00BE7EEF">
        <w:rPr>
          <w:rFonts w:ascii="Times New Roman" w:hAnsi="Times New Roman"/>
          <w:sz w:val="28"/>
          <w:szCs w:val="28"/>
        </w:rPr>
        <w:t>Watchdog</w:t>
      </w:r>
      <w:r w:rsidRPr="00BE7EEF">
        <w:rPr>
          <w:rFonts w:ascii="Times New Roman" w:hAnsi="Times New Roman"/>
          <w:sz w:val="28"/>
          <w:szCs w:val="28"/>
          <w:lang w:val="ru-RU"/>
        </w:rPr>
        <w:t xml:space="preserve"> таймера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GOTO</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Переход по адресу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RETLW</w:t>
      </w:r>
      <w:r w:rsidRPr="00BE7EEF">
        <w:rPr>
          <w:rFonts w:ascii="Times New Roman" w:hAnsi="Times New Roman"/>
          <w:sz w:val="28"/>
          <w:szCs w:val="28"/>
          <w:lang w:val="ru-RU"/>
        </w:rPr>
        <w:t xml:space="preserve">   </w:t>
      </w:r>
      <w:r w:rsidRPr="00BE7EEF">
        <w:rPr>
          <w:rFonts w:ascii="Times New Roman" w:hAnsi="Times New Roman"/>
          <w:sz w:val="28"/>
          <w:szCs w:val="28"/>
        </w:rPr>
        <w:t>k</w:t>
      </w:r>
      <w:r w:rsidRPr="00BE7EEF">
        <w:rPr>
          <w:rFonts w:ascii="Times New Roman" w:hAnsi="Times New Roman"/>
          <w:sz w:val="28"/>
          <w:szCs w:val="28"/>
          <w:lang w:val="ru-RU"/>
        </w:rPr>
        <w:t xml:space="preserve">       Возврат из подпрограммы с       </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загрузкой константы в </w:t>
      </w:r>
      <w:r w:rsidRPr="00BE7EEF">
        <w:rPr>
          <w:rFonts w:ascii="Times New Roman" w:hAnsi="Times New Roman"/>
          <w:sz w:val="28"/>
          <w:szCs w:val="28"/>
        </w:rPr>
        <w:t>W</w:t>
      </w:r>
    </w:p>
    <w:p w:rsidR="00BE7EEF" w:rsidRPr="00BE7EEF"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proofErr w:type="gramStart"/>
      <w:r w:rsidRPr="00BE7EEF">
        <w:rPr>
          <w:rFonts w:ascii="Times New Roman" w:hAnsi="Times New Roman"/>
          <w:sz w:val="28"/>
          <w:szCs w:val="28"/>
        </w:rPr>
        <w:t>RETFIE</w:t>
      </w:r>
      <w:r w:rsidRPr="00BE7EEF">
        <w:rPr>
          <w:rFonts w:ascii="Times New Roman" w:hAnsi="Times New Roman"/>
          <w:sz w:val="28"/>
          <w:szCs w:val="28"/>
          <w:lang w:val="ru-RU"/>
        </w:rPr>
        <w:t xml:space="preserve">           Возврат из прерывания.</w:t>
      </w:r>
      <w:proofErr w:type="gramEnd"/>
      <w:r w:rsidRPr="00BE7EEF">
        <w:rPr>
          <w:rFonts w:ascii="Times New Roman" w:hAnsi="Times New Roman"/>
          <w:sz w:val="28"/>
          <w:szCs w:val="28"/>
          <w:lang w:val="ru-RU"/>
        </w:rPr>
        <w:t xml:space="preserve">         </w:t>
      </w:r>
    </w:p>
    <w:p w:rsidR="00BE7EEF" w:rsidRPr="002D7C04" w:rsidRDefault="00BE7EEF" w:rsidP="00BE7EEF">
      <w:pPr>
        <w:pStyle w:val="a8"/>
        <w:spacing w:line="360" w:lineRule="auto"/>
        <w:rPr>
          <w:rFonts w:ascii="Times New Roman" w:hAnsi="Times New Roman"/>
          <w:sz w:val="28"/>
          <w:szCs w:val="28"/>
          <w:lang w:val="ru-RU"/>
        </w:rPr>
      </w:pPr>
      <w:r w:rsidRPr="00BE7EEF">
        <w:rPr>
          <w:rFonts w:ascii="Times New Roman" w:hAnsi="Times New Roman"/>
          <w:sz w:val="28"/>
          <w:szCs w:val="28"/>
          <w:lang w:val="ru-RU"/>
        </w:rPr>
        <w:t xml:space="preserve"> </w:t>
      </w:r>
      <w:r w:rsidRPr="00BE7EEF">
        <w:rPr>
          <w:rFonts w:ascii="Times New Roman" w:hAnsi="Times New Roman"/>
          <w:sz w:val="28"/>
          <w:szCs w:val="28"/>
        </w:rPr>
        <w:t>RETURN</w:t>
      </w:r>
      <w:r w:rsidRPr="002D7C04">
        <w:rPr>
          <w:rFonts w:ascii="Times New Roman" w:hAnsi="Times New Roman"/>
          <w:sz w:val="28"/>
          <w:szCs w:val="28"/>
          <w:lang w:val="ru-RU"/>
        </w:rPr>
        <w:t xml:space="preserve">           Возврат из подпрограммы.       </w:t>
      </w:r>
    </w:p>
    <w:p w:rsidR="00BE7EEF" w:rsidRDefault="00BE7EEF" w:rsidP="00BE7EEF">
      <w:pPr>
        <w:autoSpaceDE w:val="0"/>
        <w:autoSpaceDN w:val="0"/>
        <w:adjustRightInd w:val="0"/>
        <w:spacing w:line="360" w:lineRule="auto"/>
        <w:ind w:firstLine="567"/>
        <w:jc w:val="both"/>
        <w:rPr>
          <w:rFonts w:ascii="Calibri" w:eastAsiaTheme="minorHAnsi" w:hAnsi="Calibri" w:cs="Calibri"/>
          <w:sz w:val="24"/>
          <w:szCs w:val="24"/>
          <w:lang w:val="uk-UA" w:eastAsia="en-US"/>
        </w:rPr>
      </w:pPr>
      <w:r w:rsidRPr="002D7C04">
        <w:rPr>
          <w:rFonts w:ascii="Times New Roman" w:hAnsi="Times New Roman"/>
          <w:sz w:val="28"/>
          <w:szCs w:val="28"/>
          <w:lang w:val="ru-RU"/>
        </w:rPr>
        <w:t xml:space="preserve"> </w:t>
      </w:r>
      <w:r w:rsidRPr="00BE7EEF">
        <w:rPr>
          <w:rFonts w:ascii="Times New Roman" w:hAnsi="Times New Roman"/>
          <w:sz w:val="28"/>
          <w:szCs w:val="28"/>
        </w:rPr>
        <w:t>SLEEP           Переход в режим SLEEP</w:t>
      </w:r>
      <w:r w:rsidRPr="00505A6C">
        <w:rPr>
          <w:rFonts w:ascii="Calibri" w:hAnsi="Calibri"/>
          <w:sz w:val="24"/>
          <w:szCs w:val="24"/>
        </w:rPr>
        <w:t xml:space="preserve">      </w:t>
      </w:r>
    </w:p>
    <w:p w:rsidR="000603D0" w:rsidRDefault="000603D0" w:rsidP="000603D0">
      <w:pPr>
        <w:autoSpaceDE w:val="0"/>
        <w:autoSpaceDN w:val="0"/>
        <w:adjustRightInd w:val="0"/>
        <w:rPr>
          <w:rFonts w:ascii="Calibri" w:eastAsiaTheme="minorHAnsi" w:hAnsi="Calibri" w:cs="Calibri"/>
          <w:sz w:val="24"/>
          <w:szCs w:val="24"/>
          <w:lang w:val="uk-UA" w:eastAsia="en-US"/>
        </w:rPr>
      </w:pPr>
    </w:p>
    <w:p w:rsidR="000603D0" w:rsidRDefault="000603D0" w:rsidP="000603D0">
      <w:pPr>
        <w:autoSpaceDE w:val="0"/>
        <w:autoSpaceDN w:val="0"/>
        <w:adjustRightInd w:val="0"/>
        <w:rPr>
          <w:rFonts w:ascii="System" w:eastAsiaTheme="minorHAnsi" w:hAnsi="System" w:cs="System"/>
          <w:b/>
          <w:bCs/>
          <w:lang w:val="ru-RU" w:eastAsia="en-US"/>
        </w:rPr>
      </w:pPr>
    </w:p>
    <w:p w:rsidR="000603D0" w:rsidRPr="000603D0" w:rsidRDefault="000603D0" w:rsidP="0031076F">
      <w:pPr>
        <w:autoSpaceDE w:val="0"/>
        <w:autoSpaceDN w:val="0"/>
        <w:adjustRightInd w:val="0"/>
        <w:spacing w:line="360" w:lineRule="auto"/>
        <w:ind w:firstLine="708"/>
        <w:rPr>
          <w:rFonts w:ascii="Times New Roman" w:eastAsiaTheme="minorHAnsi" w:hAnsi="Times New Roman"/>
          <w:sz w:val="28"/>
          <w:szCs w:val="28"/>
          <w:lang w:val="ru-RU" w:eastAsia="en-US"/>
        </w:rPr>
      </w:pPr>
    </w:p>
    <w:p w:rsidR="000445F3" w:rsidRPr="0031076F" w:rsidRDefault="000445F3" w:rsidP="0031076F">
      <w:pPr>
        <w:autoSpaceDE w:val="0"/>
        <w:autoSpaceDN w:val="0"/>
        <w:adjustRightInd w:val="0"/>
        <w:spacing w:line="360" w:lineRule="auto"/>
        <w:rPr>
          <w:rFonts w:ascii="Times New Roman" w:eastAsiaTheme="minorHAnsi" w:hAnsi="Times New Roman"/>
          <w:b/>
          <w:bCs/>
          <w:sz w:val="28"/>
          <w:szCs w:val="28"/>
          <w:lang w:val="ru-RU" w:eastAsia="en-US"/>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Default="00BE7EEF" w:rsidP="00BE7EEF">
      <w:pPr>
        <w:pStyle w:val="a7"/>
        <w:spacing w:line="360" w:lineRule="auto"/>
        <w:ind w:left="3621"/>
        <w:rPr>
          <w:rFonts w:ascii="Times New Roman" w:hAnsi="Times New Roman"/>
          <w:sz w:val="28"/>
          <w:szCs w:val="28"/>
          <w:lang w:val="uk-UA"/>
        </w:rPr>
      </w:pPr>
    </w:p>
    <w:p w:rsidR="00BE7EEF" w:rsidRPr="00BE7EEF" w:rsidRDefault="00BE7EEF" w:rsidP="00BE7EEF">
      <w:pPr>
        <w:pStyle w:val="a7"/>
        <w:numPr>
          <w:ilvl w:val="0"/>
          <w:numId w:val="9"/>
        </w:numPr>
        <w:spacing w:line="360" w:lineRule="auto"/>
        <w:ind w:left="-709" w:firstLine="709"/>
        <w:rPr>
          <w:rFonts w:ascii="Times New Roman" w:eastAsiaTheme="minorHAnsi" w:hAnsi="Times New Roman"/>
          <w:b/>
          <w:bCs/>
          <w:sz w:val="28"/>
          <w:szCs w:val="28"/>
          <w:lang w:eastAsia="en-US"/>
        </w:rPr>
      </w:pPr>
      <w:r w:rsidRPr="00BE7EEF">
        <w:rPr>
          <w:rFonts w:ascii="Times New Roman" w:hAnsi="Times New Roman"/>
          <w:b/>
          <w:sz w:val="28"/>
          <w:szCs w:val="28"/>
          <w:lang w:val="uk-UA"/>
        </w:rPr>
        <w:t>Розробка програмного забуїезпечення</w:t>
      </w:r>
    </w:p>
    <w:p w:rsidR="00A53FDF" w:rsidRPr="00BE7EEF" w:rsidRDefault="000445F3" w:rsidP="00BE7EEF">
      <w:pPr>
        <w:pStyle w:val="a7"/>
        <w:numPr>
          <w:ilvl w:val="0"/>
          <w:numId w:val="2"/>
        </w:numPr>
        <w:spacing w:line="360" w:lineRule="auto"/>
        <w:rPr>
          <w:rFonts w:ascii="Times New Roman" w:eastAsiaTheme="minorHAnsi" w:hAnsi="Times New Roman"/>
          <w:b/>
          <w:bCs/>
          <w:sz w:val="28"/>
          <w:szCs w:val="28"/>
          <w:lang w:eastAsia="en-US"/>
        </w:rPr>
      </w:pPr>
      <w:r w:rsidRPr="00BE7EEF">
        <w:rPr>
          <w:rFonts w:ascii="Times New Roman" w:hAnsi="Times New Roman"/>
          <w:sz w:val="28"/>
          <w:szCs w:val="28"/>
        </w:rPr>
        <w:br w:type="page"/>
      </w:r>
      <w:r w:rsidR="00A53FDF" w:rsidRPr="00BE7EEF">
        <w:rPr>
          <w:rFonts w:ascii="Times New Roman" w:hAnsi="Times New Roman"/>
          <w:sz w:val="28"/>
          <w:szCs w:val="28"/>
          <w:u w:val="single"/>
        </w:rPr>
        <w:lastRenderedPageBreak/>
        <w:br w:type="page"/>
      </w:r>
    </w:p>
    <w:p w:rsidR="00A33ED4" w:rsidRPr="0031076F" w:rsidRDefault="00A33ED4"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ab/>
      </w: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p>
    <w:p w:rsidR="006938FC" w:rsidRPr="0031076F" w:rsidRDefault="006938FC" w:rsidP="0031076F">
      <w:pPr>
        <w:tabs>
          <w:tab w:val="left" w:pos="9639"/>
        </w:tabs>
        <w:autoSpaceDE w:val="0"/>
        <w:autoSpaceDN w:val="0"/>
        <w:adjustRightInd w:val="0"/>
        <w:spacing w:line="360" w:lineRule="auto"/>
        <w:ind w:right="255"/>
        <w:rPr>
          <w:rFonts w:ascii="Times New Roman" w:eastAsiaTheme="minorHAnsi" w:hAnsi="Times New Roman"/>
          <w:sz w:val="28"/>
          <w:szCs w:val="28"/>
          <w:lang w:val="uk-UA" w:eastAsia="en-US"/>
        </w:rPr>
      </w:pP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r w:rsidRPr="0031076F">
        <w:rPr>
          <w:rFonts w:ascii="Times New Roman" w:eastAsiaTheme="minorHAnsi" w:hAnsi="Times New Roman"/>
          <w:sz w:val="28"/>
          <w:szCs w:val="28"/>
          <w:lang w:val="uk-UA" w:eastAsia="en-US"/>
        </w:rPr>
        <w:tab/>
      </w:r>
    </w:p>
    <w:p w:rsidR="006938FC" w:rsidRPr="0031076F" w:rsidRDefault="006938FC" w:rsidP="0031076F">
      <w:pPr>
        <w:tabs>
          <w:tab w:val="left" w:pos="9639"/>
        </w:tabs>
        <w:autoSpaceDE w:val="0"/>
        <w:autoSpaceDN w:val="0"/>
        <w:adjustRightInd w:val="0"/>
        <w:spacing w:line="360" w:lineRule="auto"/>
        <w:ind w:right="255" w:firstLine="708"/>
        <w:jc w:val="both"/>
        <w:rPr>
          <w:rFonts w:ascii="Times New Roman" w:eastAsiaTheme="minorHAnsi" w:hAnsi="Times New Roman"/>
          <w:sz w:val="28"/>
          <w:szCs w:val="28"/>
          <w:lang w:val="uk-UA" w:eastAsia="en-US"/>
        </w:rPr>
      </w:pPr>
    </w:p>
    <w:p w:rsidR="006938FC" w:rsidRPr="0031076F" w:rsidRDefault="006938FC" w:rsidP="0031076F">
      <w:pPr>
        <w:autoSpaceDE w:val="0"/>
        <w:autoSpaceDN w:val="0"/>
        <w:adjustRightInd w:val="0"/>
        <w:spacing w:line="360" w:lineRule="auto"/>
        <w:rPr>
          <w:rFonts w:ascii="Times New Roman" w:eastAsiaTheme="minorHAnsi" w:hAnsi="Times New Roman"/>
          <w:sz w:val="28"/>
          <w:szCs w:val="28"/>
          <w:lang w:val="uk-UA" w:eastAsia="en-US"/>
        </w:rPr>
      </w:pPr>
    </w:p>
    <w:p w:rsidR="006938FC" w:rsidRPr="0031076F" w:rsidRDefault="006938FC" w:rsidP="0031076F">
      <w:pPr>
        <w:autoSpaceDE w:val="0"/>
        <w:autoSpaceDN w:val="0"/>
        <w:adjustRightInd w:val="0"/>
        <w:spacing w:line="360" w:lineRule="auto"/>
        <w:rPr>
          <w:rFonts w:ascii="Times New Roman" w:eastAsiaTheme="minorHAnsi" w:hAnsi="Times New Roman"/>
          <w:b/>
          <w:bCs/>
          <w:sz w:val="28"/>
          <w:szCs w:val="28"/>
          <w:lang w:val="ru-RU" w:eastAsia="en-US"/>
        </w:rPr>
      </w:pPr>
    </w:p>
    <w:p w:rsidR="00943134" w:rsidRPr="0031076F" w:rsidRDefault="00943134" w:rsidP="0031076F">
      <w:pPr>
        <w:tabs>
          <w:tab w:val="left" w:pos="9639"/>
        </w:tabs>
        <w:spacing w:line="360" w:lineRule="auto"/>
        <w:ind w:right="255" w:firstLine="708"/>
        <w:jc w:val="both"/>
        <w:rPr>
          <w:rFonts w:ascii="Times New Roman" w:hAnsi="Times New Roman"/>
          <w:sz w:val="28"/>
          <w:szCs w:val="28"/>
          <w:lang w:val="ru-RU"/>
        </w:rPr>
      </w:pPr>
    </w:p>
    <w:sectPr w:rsidR="00943134" w:rsidRPr="0031076F" w:rsidSect="004E59F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Journal">
    <w:altName w:val="Arial"/>
    <w:charset w:val="00"/>
    <w:family w:val="swiss"/>
    <w:pitch w:val="variable"/>
    <w:sig w:usb0="00000203" w:usb1="00000000" w:usb2="00000000" w:usb3="00000000" w:csb0="00000005" w:csb1="00000000"/>
  </w:font>
  <w:font w:name="GOST type B">
    <w:altName w:val="Arial Narrow"/>
    <w:panose1 w:val="020B0500000000000000"/>
    <w:charset w:val="00"/>
    <w:family w:val="swiss"/>
    <w:pitch w:val="variable"/>
    <w:sig w:usb0="00000203" w:usb1="00000000" w:usb2="00000000" w:usb3="00000000" w:csb0="00000005"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36DCB"/>
    <w:multiLevelType w:val="hybridMultilevel"/>
    <w:tmpl w:val="EE608BC0"/>
    <w:lvl w:ilvl="0" w:tplc="E1F2B80A">
      <w:start w:val="3"/>
      <w:numFmt w:val="decimal"/>
      <w:lvlText w:val="%1"/>
      <w:lvlJc w:val="left"/>
      <w:pPr>
        <w:ind w:left="3621" w:hanging="360"/>
      </w:pPr>
      <w:rPr>
        <w:rFonts w:eastAsia="Times New Roman" w:hint="default"/>
      </w:r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
    <w:nsid w:val="24BF6A90"/>
    <w:multiLevelType w:val="hybridMultilevel"/>
    <w:tmpl w:val="4DD8C830"/>
    <w:lvl w:ilvl="0" w:tplc="81A4F58C">
      <w:start w:val="1"/>
      <w:numFmt w:val="decimal"/>
      <w:lvlText w:val="%1."/>
      <w:lvlJc w:val="left"/>
      <w:pPr>
        <w:tabs>
          <w:tab w:val="num" w:pos="720"/>
        </w:tabs>
        <w:ind w:left="720" w:hanging="360"/>
      </w:pPr>
      <w:rPr>
        <w:rFonts w:hint="default"/>
      </w:rPr>
    </w:lvl>
    <w:lvl w:ilvl="1" w:tplc="C5CA6B94">
      <w:numFmt w:val="none"/>
      <w:lvlText w:val=""/>
      <w:lvlJc w:val="left"/>
      <w:pPr>
        <w:tabs>
          <w:tab w:val="num" w:pos="360"/>
        </w:tabs>
      </w:pPr>
    </w:lvl>
    <w:lvl w:ilvl="2" w:tplc="9E3279A6">
      <w:numFmt w:val="none"/>
      <w:lvlText w:val=""/>
      <w:lvlJc w:val="left"/>
      <w:pPr>
        <w:tabs>
          <w:tab w:val="num" w:pos="360"/>
        </w:tabs>
      </w:pPr>
    </w:lvl>
    <w:lvl w:ilvl="3" w:tplc="41A26412">
      <w:numFmt w:val="none"/>
      <w:lvlText w:val=""/>
      <w:lvlJc w:val="left"/>
      <w:pPr>
        <w:tabs>
          <w:tab w:val="num" w:pos="360"/>
        </w:tabs>
      </w:pPr>
    </w:lvl>
    <w:lvl w:ilvl="4" w:tplc="7158B8DA">
      <w:numFmt w:val="none"/>
      <w:lvlText w:val=""/>
      <w:lvlJc w:val="left"/>
      <w:pPr>
        <w:tabs>
          <w:tab w:val="num" w:pos="360"/>
        </w:tabs>
      </w:pPr>
    </w:lvl>
    <w:lvl w:ilvl="5" w:tplc="0DF60F10">
      <w:numFmt w:val="none"/>
      <w:lvlText w:val=""/>
      <w:lvlJc w:val="left"/>
      <w:pPr>
        <w:tabs>
          <w:tab w:val="num" w:pos="360"/>
        </w:tabs>
      </w:pPr>
    </w:lvl>
    <w:lvl w:ilvl="6" w:tplc="524E0D7A">
      <w:numFmt w:val="none"/>
      <w:lvlText w:val=""/>
      <w:lvlJc w:val="left"/>
      <w:pPr>
        <w:tabs>
          <w:tab w:val="num" w:pos="360"/>
        </w:tabs>
      </w:pPr>
    </w:lvl>
    <w:lvl w:ilvl="7" w:tplc="477A7940">
      <w:numFmt w:val="none"/>
      <w:lvlText w:val=""/>
      <w:lvlJc w:val="left"/>
      <w:pPr>
        <w:tabs>
          <w:tab w:val="num" w:pos="360"/>
        </w:tabs>
      </w:pPr>
    </w:lvl>
    <w:lvl w:ilvl="8" w:tplc="E80EF4E0">
      <w:numFmt w:val="none"/>
      <w:lvlText w:val=""/>
      <w:lvlJc w:val="left"/>
      <w:pPr>
        <w:tabs>
          <w:tab w:val="num" w:pos="360"/>
        </w:tabs>
      </w:pPr>
    </w:lvl>
  </w:abstractNum>
  <w:abstractNum w:abstractNumId="2">
    <w:nsid w:val="2C0A36F7"/>
    <w:multiLevelType w:val="hybridMultilevel"/>
    <w:tmpl w:val="852AFCCC"/>
    <w:lvl w:ilvl="0" w:tplc="66CACBBC">
      <w:start w:val="3"/>
      <w:numFmt w:val="decimal"/>
      <w:lvlText w:val="%1."/>
      <w:lvlJc w:val="left"/>
      <w:pPr>
        <w:ind w:left="3621" w:hanging="360"/>
      </w:pPr>
      <w:rPr>
        <w:rFonts w:eastAsia="Times New Roman" w:hint="default"/>
      </w:r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3">
    <w:nsid w:val="36A76C52"/>
    <w:multiLevelType w:val="hybridMultilevel"/>
    <w:tmpl w:val="4AF62CEE"/>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nsid w:val="4B50013C"/>
    <w:multiLevelType w:val="hybridMultilevel"/>
    <w:tmpl w:val="0E2AC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0535810"/>
    <w:multiLevelType w:val="hybridMultilevel"/>
    <w:tmpl w:val="4140ABE0"/>
    <w:lvl w:ilvl="0" w:tplc="1BB44A42">
      <w:start w:val="6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9D05A9B"/>
    <w:multiLevelType w:val="hybridMultilevel"/>
    <w:tmpl w:val="8FBCB9E6"/>
    <w:lvl w:ilvl="0" w:tplc="A2ECE14A">
      <w:start w:val="6"/>
      <w:numFmt w:val="bullet"/>
      <w:lvlText w:val=""/>
      <w:lvlJc w:val="left"/>
      <w:pPr>
        <w:tabs>
          <w:tab w:val="num" w:pos="435"/>
        </w:tabs>
        <w:ind w:left="435"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75C96175"/>
    <w:multiLevelType w:val="multilevel"/>
    <w:tmpl w:val="A71EC178"/>
    <w:lvl w:ilvl="0">
      <w:start w:val="1"/>
      <w:numFmt w:val="decimal"/>
      <w:lvlText w:val="%1."/>
      <w:lvlJc w:val="left"/>
      <w:pPr>
        <w:ind w:left="3621" w:hanging="360"/>
      </w:pPr>
      <w:rPr>
        <w:rFonts w:hint="default"/>
      </w:rPr>
    </w:lvl>
    <w:lvl w:ilvl="1">
      <w:start w:val="1"/>
      <w:numFmt w:val="decimal"/>
      <w:isLgl/>
      <w:lvlText w:val="%1.%2"/>
      <w:lvlJc w:val="left"/>
      <w:pPr>
        <w:ind w:left="3529" w:hanging="420"/>
      </w:pPr>
      <w:rPr>
        <w:rFonts w:hint="default"/>
      </w:rPr>
    </w:lvl>
    <w:lvl w:ilvl="2">
      <w:start w:val="1"/>
      <w:numFmt w:val="decimal"/>
      <w:isLgl/>
      <w:lvlText w:val="%1.%2.%3"/>
      <w:lvlJc w:val="left"/>
      <w:pPr>
        <w:ind w:left="4701" w:hanging="720"/>
      </w:pPr>
      <w:rPr>
        <w:rFonts w:hint="default"/>
      </w:rPr>
    </w:lvl>
    <w:lvl w:ilvl="3">
      <w:start w:val="1"/>
      <w:numFmt w:val="decimal"/>
      <w:isLgl/>
      <w:lvlText w:val="%1.%2.%3.%4"/>
      <w:lvlJc w:val="left"/>
      <w:pPr>
        <w:ind w:left="5421" w:hanging="1080"/>
      </w:pPr>
      <w:rPr>
        <w:rFonts w:hint="default"/>
      </w:rPr>
    </w:lvl>
    <w:lvl w:ilvl="4">
      <w:start w:val="1"/>
      <w:numFmt w:val="decimal"/>
      <w:isLgl/>
      <w:lvlText w:val="%1.%2.%3.%4.%5"/>
      <w:lvlJc w:val="left"/>
      <w:pPr>
        <w:ind w:left="5781" w:hanging="1080"/>
      </w:pPr>
      <w:rPr>
        <w:rFonts w:hint="default"/>
      </w:rPr>
    </w:lvl>
    <w:lvl w:ilvl="5">
      <w:start w:val="1"/>
      <w:numFmt w:val="decimal"/>
      <w:isLgl/>
      <w:lvlText w:val="%1.%2.%3.%4.%5.%6"/>
      <w:lvlJc w:val="left"/>
      <w:pPr>
        <w:ind w:left="6501" w:hanging="1440"/>
      </w:pPr>
      <w:rPr>
        <w:rFonts w:hint="default"/>
      </w:rPr>
    </w:lvl>
    <w:lvl w:ilvl="6">
      <w:start w:val="1"/>
      <w:numFmt w:val="decimal"/>
      <w:isLgl/>
      <w:lvlText w:val="%1.%2.%3.%4.%5.%6.%7"/>
      <w:lvlJc w:val="left"/>
      <w:pPr>
        <w:ind w:left="6861" w:hanging="1440"/>
      </w:pPr>
      <w:rPr>
        <w:rFonts w:hint="default"/>
      </w:rPr>
    </w:lvl>
    <w:lvl w:ilvl="7">
      <w:start w:val="1"/>
      <w:numFmt w:val="decimal"/>
      <w:isLgl/>
      <w:lvlText w:val="%1.%2.%3.%4.%5.%6.%7.%8"/>
      <w:lvlJc w:val="left"/>
      <w:pPr>
        <w:ind w:left="7581" w:hanging="1800"/>
      </w:pPr>
      <w:rPr>
        <w:rFonts w:hint="default"/>
      </w:rPr>
    </w:lvl>
    <w:lvl w:ilvl="8">
      <w:start w:val="1"/>
      <w:numFmt w:val="decimal"/>
      <w:isLgl/>
      <w:lvlText w:val="%1.%2.%3.%4.%5.%6.%7.%8.%9"/>
      <w:lvlJc w:val="left"/>
      <w:pPr>
        <w:ind w:left="8301" w:hanging="2160"/>
      </w:pPr>
      <w:rPr>
        <w:rFonts w:hint="default"/>
      </w:rPr>
    </w:lvl>
  </w:abstractNum>
  <w:abstractNum w:abstractNumId="8">
    <w:nsid w:val="7F07759C"/>
    <w:multiLevelType w:val="hybridMultilevel"/>
    <w:tmpl w:val="EE30582A"/>
    <w:lvl w:ilvl="0" w:tplc="975E7AE4">
      <w:start w:val="1"/>
      <w:numFmt w:val="decimal"/>
      <w:lvlText w:val="%1."/>
      <w:lvlJc w:val="left"/>
      <w:pPr>
        <w:tabs>
          <w:tab w:val="num" w:pos="720"/>
        </w:tabs>
        <w:ind w:left="720" w:hanging="360"/>
      </w:pPr>
    </w:lvl>
    <w:lvl w:ilvl="1" w:tplc="E758A1D6">
      <w:numFmt w:val="none"/>
      <w:lvlText w:val=""/>
      <w:lvlJc w:val="left"/>
      <w:pPr>
        <w:tabs>
          <w:tab w:val="num" w:pos="360"/>
        </w:tabs>
      </w:pPr>
    </w:lvl>
    <w:lvl w:ilvl="2" w:tplc="2BE68C54">
      <w:numFmt w:val="none"/>
      <w:lvlText w:val=""/>
      <w:lvlJc w:val="left"/>
      <w:pPr>
        <w:tabs>
          <w:tab w:val="num" w:pos="360"/>
        </w:tabs>
      </w:pPr>
    </w:lvl>
    <w:lvl w:ilvl="3" w:tplc="D4D21C62">
      <w:numFmt w:val="none"/>
      <w:lvlText w:val=""/>
      <w:lvlJc w:val="left"/>
      <w:pPr>
        <w:tabs>
          <w:tab w:val="num" w:pos="360"/>
        </w:tabs>
      </w:pPr>
    </w:lvl>
    <w:lvl w:ilvl="4" w:tplc="287C97F2">
      <w:numFmt w:val="none"/>
      <w:lvlText w:val=""/>
      <w:lvlJc w:val="left"/>
      <w:pPr>
        <w:tabs>
          <w:tab w:val="num" w:pos="360"/>
        </w:tabs>
      </w:pPr>
    </w:lvl>
    <w:lvl w:ilvl="5" w:tplc="CCE85D6C">
      <w:numFmt w:val="none"/>
      <w:lvlText w:val=""/>
      <w:lvlJc w:val="left"/>
      <w:pPr>
        <w:tabs>
          <w:tab w:val="num" w:pos="360"/>
        </w:tabs>
      </w:pPr>
    </w:lvl>
    <w:lvl w:ilvl="6" w:tplc="85D6E8EE">
      <w:numFmt w:val="none"/>
      <w:lvlText w:val=""/>
      <w:lvlJc w:val="left"/>
      <w:pPr>
        <w:tabs>
          <w:tab w:val="num" w:pos="360"/>
        </w:tabs>
      </w:pPr>
    </w:lvl>
    <w:lvl w:ilvl="7" w:tplc="A830CABC">
      <w:numFmt w:val="none"/>
      <w:lvlText w:val=""/>
      <w:lvlJc w:val="left"/>
      <w:pPr>
        <w:tabs>
          <w:tab w:val="num" w:pos="360"/>
        </w:tabs>
      </w:pPr>
    </w:lvl>
    <w:lvl w:ilvl="8" w:tplc="33CC8D9E">
      <w:numFmt w:val="none"/>
      <w:lvlText w:val=""/>
      <w:lvlJc w:val="left"/>
      <w:pPr>
        <w:tabs>
          <w:tab w:val="num" w:pos="360"/>
        </w:tabs>
      </w:pPr>
    </w:lvl>
  </w:abstractNum>
  <w:num w:numId="1">
    <w:abstractNumId w:val="1"/>
  </w:num>
  <w:num w:numId="2">
    <w:abstractNumId w:val="7"/>
  </w:num>
  <w:num w:numId="3">
    <w:abstractNumId w:val="6"/>
  </w:num>
  <w:num w:numId="4">
    <w:abstractNumId w:val="5"/>
  </w:num>
  <w:num w:numId="5">
    <w:abstractNumId w:val="4"/>
  </w:num>
  <w:num w:numId="6">
    <w:abstractNumId w:val="8"/>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08"/>
  <w:characterSpacingControl w:val="doNotCompress"/>
  <w:compat/>
  <w:rsids>
    <w:rsidRoot w:val="004B65D6"/>
    <w:rsid w:val="000445F3"/>
    <w:rsid w:val="000603D0"/>
    <w:rsid w:val="00084487"/>
    <w:rsid w:val="001425EE"/>
    <w:rsid w:val="001A0BF8"/>
    <w:rsid w:val="00237AF1"/>
    <w:rsid w:val="002B2763"/>
    <w:rsid w:val="002D7C04"/>
    <w:rsid w:val="0031076F"/>
    <w:rsid w:val="003D6719"/>
    <w:rsid w:val="003E744E"/>
    <w:rsid w:val="0046464A"/>
    <w:rsid w:val="004B65D6"/>
    <w:rsid w:val="004E0B2B"/>
    <w:rsid w:val="004E59FA"/>
    <w:rsid w:val="006938FC"/>
    <w:rsid w:val="006E1BE9"/>
    <w:rsid w:val="00734759"/>
    <w:rsid w:val="0077387E"/>
    <w:rsid w:val="007C512A"/>
    <w:rsid w:val="00801A05"/>
    <w:rsid w:val="008969E5"/>
    <w:rsid w:val="008A49F9"/>
    <w:rsid w:val="00943134"/>
    <w:rsid w:val="009E7DD4"/>
    <w:rsid w:val="00A33ED4"/>
    <w:rsid w:val="00A53FDF"/>
    <w:rsid w:val="00AF4525"/>
    <w:rsid w:val="00B11283"/>
    <w:rsid w:val="00B7249D"/>
    <w:rsid w:val="00BE7EEF"/>
    <w:rsid w:val="00CE4FA3"/>
    <w:rsid w:val="00CF0030"/>
    <w:rsid w:val="00E37B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5D6"/>
    <w:pPr>
      <w:jc w:val="left"/>
    </w:pPr>
    <w:rPr>
      <w:rFonts w:ascii="Arial" w:eastAsia="Times New Roman" w:hAnsi="Arial" w:cs="Times New Roman"/>
      <w:sz w:val="20"/>
      <w:szCs w:val="20"/>
      <w:lang w:val="en-US" w:eastAsia="ru-RU"/>
    </w:rPr>
  </w:style>
  <w:style w:type="paragraph" w:styleId="8">
    <w:name w:val="heading 8"/>
    <w:basedOn w:val="a"/>
    <w:next w:val="a"/>
    <w:link w:val="80"/>
    <w:qFormat/>
    <w:rsid w:val="004B65D6"/>
    <w:pPr>
      <w:keepNext/>
      <w:jc w:val="center"/>
      <w:outlineLvl w:val="7"/>
    </w:pPr>
    <w:rPr>
      <w:rFonts w:ascii="Times New Roman" w:hAnsi="Times New Roman"/>
      <w:i/>
      <w:sz w:val="24"/>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65D6"/>
    <w:pPr>
      <w:tabs>
        <w:tab w:val="center" w:pos="4153"/>
        <w:tab w:val="right" w:pos="8306"/>
      </w:tabs>
      <w:autoSpaceDE w:val="0"/>
      <w:autoSpaceDN w:val="0"/>
    </w:pPr>
    <w:rPr>
      <w:rFonts w:ascii="Times New Roman" w:hAnsi="Times New Roman"/>
      <w:sz w:val="28"/>
      <w:szCs w:val="28"/>
    </w:rPr>
  </w:style>
  <w:style w:type="character" w:customStyle="1" w:styleId="a4">
    <w:name w:val="Верхній колонтитул Знак"/>
    <w:basedOn w:val="a0"/>
    <w:link w:val="a3"/>
    <w:rsid w:val="004B65D6"/>
    <w:rPr>
      <w:rFonts w:ascii="Times New Roman" w:eastAsia="Times New Roman" w:hAnsi="Times New Roman" w:cs="Times New Roman"/>
      <w:sz w:val="28"/>
      <w:szCs w:val="28"/>
      <w:lang w:val="uk-UA" w:eastAsia="ru-RU"/>
    </w:rPr>
  </w:style>
  <w:style w:type="paragraph" w:styleId="a5">
    <w:name w:val="Body Text"/>
    <w:basedOn w:val="a"/>
    <w:link w:val="a6"/>
    <w:rsid w:val="004B65D6"/>
    <w:pPr>
      <w:autoSpaceDE w:val="0"/>
      <w:autoSpaceDN w:val="0"/>
      <w:spacing w:line="336" w:lineRule="auto"/>
      <w:ind w:firstLine="851"/>
    </w:pPr>
    <w:rPr>
      <w:rFonts w:ascii="Times New Roman" w:hAnsi="Times New Roman"/>
      <w:sz w:val="28"/>
      <w:szCs w:val="28"/>
    </w:rPr>
  </w:style>
  <w:style w:type="character" w:customStyle="1" w:styleId="a6">
    <w:name w:val="Основний текст Знак"/>
    <w:basedOn w:val="a0"/>
    <w:link w:val="a5"/>
    <w:rsid w:val="004B65D6"/>
    <w:rPr>
      <w:rFonts w:ascii="Times New Roman" w:eastAsia="Times New Roman" w:hAnsi="Times New Roman" w:cs="Times New Roman"/>
      <w:sz w:val="28"/>
      <w:szCs w:val="28"/>
      <w:lang w:val="uk-UA" w:eastAsia="ru-RU"/>
    </w:rPr>
  </w:style>
  <w:style w:type="character" w:customStyle="1" w:styleId="80">
    <w:name w:val="Заголовок 8 Знак"/>
    <w:basedOn w:val="a0"/>
    <w:link w:val="8"/>
    <w:rsid w:val="004B65D6"/>
    <w:rPr>
      <w:rFonts w:ascii="Times New Roman" w:eastAsia="Times New Roman" w:hAnsi="Times New Roman" w:cs="Times New Roman"/>
      <w:i/>
      <w:sz w:val="24"/>
      <w:szCs w:val="20"/>
      <w:lang w:eastAsia="ru-RU"/>
    </w:rPr>
  </w:style>
  <w:style w:type="paragraph" w:customStyle="1" w:styleId="Normal1">
    <w:name w:val="Normal1"/>
    <w:rsid w:val="004E0B2B"/>
    <w:rPr>
      <w:rFonts w:ascii="Times New Roman" w:eastAsia="Times New Roman" w:hAnsi="Times New Roman" w:cs="Times New Roman"/>
      <w:sz w:val="28"/>
      <w:szCs w:val="20"/>
      <w:lang w:val="uk-UA" w:eastAsia="ru-RU"/>
    </w:rPr>
  </w:style>
  <w:style w:type="paragraph" w:styleId="a7">
    <w:name w:val="List Paragraph"/>
    <w:basedOn w:val="a"/>
    <w:uiPriority w:val="34"/>
    <w:qFormat/>
    <w:rsid w:val="004E0B2B"/>
    <w:pPr>
      <w:spacing w:after="200" w:line="276" w:lineRule="auto"/>
      <w:ind w:left="720"/>
      <w:contextualSpacing/>
    </w:pPr>
    <w:rPr>
      <w:rFonts w:asciiTheme="minorHAnsi" w:eastAsiaTheme="minorEastAsia" w:hAnsiTheme="minorHAnsi" w:cstheme="minorBidi"/>
      <w:sz w:val="22"/>
      <w:szCs w:val="22"/>
      <w:lang w:val="ru-RU"/>
    </w:rPr>
  </w:style>
  <w:style w:type="paragraph" w:styleId="a8">
    <w:name w:val="Body Text Indent"/>
    <w:basedOn w:val="a"/>
    <w:link w:val="a9"/>
    <w:uiPriority w:val="99"/>
    <w:unhideWhenUsed/>
    <w:rsid w:val="00A53FDF"/>
    <w:pPr>
      <w:spacing w:after="120"/>
      <w:ind w:left="283"/>
    </w:pPr>
  </w:style>
  <w:style w:type="character" w:customStyle="1" w:styleId="a9">
    <w:name w:val="Основний текст з відступом Знак"/>
    <w:basedOn w:val="a0"/>
    <w:link w:val="a8"/>
    <w:uiPriority w:val="99"/>
    <w:rsid w:val="00A53FDF"/>
    <w:rPr>
      <w:rFonts w:ascii="Arial" w:eastAsia="Times New Roman" w:hAnsi="Arial" w:cs="Times New Roman"/>
      <w:sz w:val="20"/>
      <w:szCs w:val="20"/>
      <w:lang w:val="en-US" w:eastAsia="ru-RU"/>
    </w:rPr>
  </w:style>
  <w:style w:type="paragraph" w:styleId="aa">
    <w:name w:val="Balloon Text"/>
    <w:basedOn w:val="a"/>
    <w:link w:val="ab"/>
    <w:uiPriority w:val="99"/>
    <w:semiHidden/>
    <w:unhideWhenUsed/>
    <w:rsid w:val="00A53FDF"/>
    <w:rPr>
      <w:rFonts w:ascii="Tahoma" w:hAnsi="Tahoma" w:cs="Tahoma"/>
      <w:sz w:val="16"/>
      <w:szCs w:val="16"/>
    </w:rPr>
  </w:style>
  <w:style w:type="character" w:customStyle="1" w:styleId="ab">
    <w:name w:val="Текст у виносці Знак"/>
    <w:basedOn w:val="a0"/>
    <w:link w:val="aa"/>
    <w:uiPriority w:val="99"/>
    <w:semiHidden/>
    <w:rsid w:val="00A53FDF"/>
    <w:rPr>
      <w:rFonts w:ascii="Tahoma" w:eastAsia="Times New Roman" w:hAnsi="Tahoma" w:cs="Tahoma"/>
      <w:sz w:val="16"/>
      <w:szCs w:val="16"/>
      <w:lang w:val="en-US"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3A48E-00E1-4333-B682-FAFD1CF6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31</Pages>
  <Words>5103</Words>
  <Characters>29093</Characters>
  <Application>Microsoft Office Word</Application>
  <DocSecurity>0</DocSecurity>
  <Lines>242</Lines>
  <Paragraphs>68</Paragraphs>
  <ScaleCrop>false</ScaleCrop>
  <HeadingPairs>
    <vt:vector size="2" baseType="variant">
      <vt:variant>
        <vt:lpstr>Назва</vt:lpstr>
      </vt:variant>
      <vt:variant>
        <vt:i4>1</vt:i4>
      </vt:variant>
    </vt:vector>
  </HeadingPairs>
  <TitlesOfParts>
    <vt:vector size="1" baseType="lpstr">
      <vt:lpstr/>
    </vt:vector>
  </TitlesOfParts>
  <Company>SamForum.ws</Company>
  <LinksUpToDate>false</LinksUpToDate>
  <CharactersWithSpaces>34128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SamLab.ws</dc:creator>
  <cp:keywords/>
  <dc:description/>
  <cp:lastModifiedBy>SamLab.ws</cp:lastModifiedBy>
  <cp:revision>9</cp:revision>
  <dcterms:created xsi:type="dcterms:W3CDTF">2009-06-01T16:26:00Z</dcterms:created>
  <dcterms:modified xsi:type="dcterms:W3CDTF">2009-06-08T18:55:00Z</dcterms:modified>
</cp:coreProperties>
</file>