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EFC" w:rsidRPr="00A47EFC" w:rsidRDefault="00A47EFC" w:rsidP="00A47EFC">
      <w:pPr>
        <w:jc w:val="center"/>
        <w:rPr>
          <w:rFonts w:ascii="Times New Roman" w:hAnsi="Times New Roman" w:cs="Times New Roman"/>
          <w:sz w:val="26"/>
          <w:szCs w:val="26"/>
        </w:rPr>
      </w:pPr>
      <w:r w:rsidRPr="00A47EFC">
        <w:rPr>
          <w:rFonts w:ascii="Times New Roman" w:hAnsi="Times New Roman" w:cs="Times New Roman"/>
          <w:sz w:val="26"/>
          <w:szCs w:val="26"/>
        </w:rPr>
        <w:t>Національний Технічний Університет України «Київський Політехнічний Інститут»</w:t>
      </w:r>
    </w:p>
    <w:p w:rsidR="00A47EFC" w:rsidRPr="00A47EFC" w:rsidRDefault="00A47EFC" w:rsidP="00A47EFC">
      <w:pPr>
        <w:jc w:val="center"/>
        <w:rPr>
          <w:rFonts w:ascii="Times New Roman" w:hAnsi="Times New Roman" w:cs="Times New Roman"/>
          <w:sz w:val="26"/>
          <w:szCs w:val="26"/>
        </w:rPr>
      </w:pPr>
      <w:r w:rsidRPr="00A47EFC">
        <w:rPr>
          <w:rFonts w:ascii="Times New Roman" w:hAnsi="Times New Roman" w:cs="Times New Roman"/>
          <w:sz w:val="26"/>
          <w:szCs w:val="26"/>
        </w:rPr>
        <w:t>Факультет Інформатики та Обчислювальної Техніки</w:t>
      </w:r>
    </w:p>
    <w:p w:rsidR="00A47EFC" w:rsidRPr="00A47EFC" w:rsidRDefault="00A47EFC" w:rsidP="00A47EFC">
      <w:pPr>
        <w:jc w:val="center"/>
        <w:rPr>
          <w:rFonts w:ascii="Times New Roman" w:hAnsi="Times New Roman" w:cs="Times New Roman"/>
          <w:sz w:val="26"/>
          <w:szCs w:val="26"/>
        </w:rPr>
      </w:pPr>
      <w:r w:rsidRPr="00A47EFC">
        <w:rPr>
          <w:rFonts w:ascii="Times New Roman" w:hAnsi="Times New Roman" w:cs="Times New Roman"/>
          <w:sz w:val="26"/>
          <w:szCs w:val="26"/>
        </w:rPr>
        <w:t>Кафедра Обчислювальної Техніки</w:t>
      </w:r>
    </w:p>
    <w:p w:rsidR="00A47EFC" w:rsidRDefault="00A47EFC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7EFC" w:rsidRDefault="00A47EFC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7EFC" w:rsidRDefault="00A47EFC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90F" w:rsidRDefault="0009290F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290F" w:rsidRDefault="0009290F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7EFC" w:rsidRDefault="00A47EFC" w:rsidP="00A47EF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47EFC" w:rsidRPr="0009290F" w:rsidRDefault="00A47EFC" w:rsidP="00A47EFC">
      <w:pPr>
        <w:pStyle w:val="2"/>
        <w:tabs>
          <w:tab w:val="left" w:pos="9639"/>
        </w:tabs>
        <w:ind w:right="255"/>
        <w:jc w:val="center"/>
        <w:rPr>
          <w:bCs/>
          <w:sz w:val="72"/>
          <w:szCs w:val="72"/>
          <w:lang w:val="ru-RU"/>
        </w:rPr>
      </w:pPr>
      <w:r w:rsidRPr="0009290F">
        <w:rPr>
          <w:bCs/>
          <w:sz w:val="72"/>
          <w:szCs w:val="72"/>
          <w:lang w:val="ru-RU"/>
        </w:rPr>
        <w:t>КУРСОВА РОБОТА</w:t>
      </w:r>
    </w:p>
    <w:p w:rsidR="00A47EFC" w:rsidRPr="001E0518" w:rsidRDefault="00A47EFC" w:rsidP="00A47EFC">
      <w:pPr>
        <w:shd w:val="clear" w:color="auto" w:fill="FFFFFF"/>
        <w:tabs>
          <w:tab w:val="left" w:pos="9639"/>
        </w:tabs>
        <w:ind w:right="255"/>
        <w:jc w:val="center"/>
        <w:rPr>
          <w:rFonts w:ascii="Times New Roman" w:hAnsi="Times New Roman"/>
          <w:bCs/>
          <w:i/>
          <w:color w:val="000000"/>
          <w:sz w:val="28"/>
          <w:lang w:val="ru-RU"/>
        </w:rPr>
      </w:pPr>
    </w:p>
    <w:p w:rsidR="00A47EFC" w:rsidRPr="0009290F" w:rsidRDefault="00A47EFC" w:rsidP="00A47EFC">
      <w:pPr>
        <w:shd w:val="clear" w:color="auto" w:fill="FFFFFF"/>
        <w:tabs>
          <w:tab w:val="left" w:pos="9639"/>
        </w:tabs>
        <w:ind w:right="255"/>
        <w:jc w:val="center"/>
        <w:rPr>
          <w:rFonts w:ascii="Times New Roman" w:hAnsi="Times New Roman"/>
          <w:bCs/>
          <w:color w:val="000000"/>
          <w:sz w:val="40"/>
          <w:szCs w:val="40"/>
          <w:lang w:val="ru-RU"/>
        </w:rPr>
      </w:pPr>
      <w:r w:rsidRPr="0009290F">
        <w:rPr>
          <w:rFonts w:ascii="Times New Roman" w:hAnsi="Times New Roman"/>
          <w:bCs/>
          <w:color w:val="000000"/>
          <w:sz w:val="40"/>
          <w:szCs w:val="40"/>
          <w:lang w:val="ru-RU"/>
        </w:rPr>
        <w:t>по предмету "</w:t>
      </w:r>
      <w:proofErr w:type="spellStart"/>
      <w:proofErr w:type="gramStart"/>
      <w:r w:rsidRPr="0009290F">
        <w:rPr>
          <w:rFonts w:ascii="Times New Roman" w:hAnsi="Times New Roman"/>
          <w:b/>
          <w:bCs/>
          <w:color w:val="000000"/>
          <w:sz w:val="40"/>
          <w:szCs w:val="40"/>
          <w:lang w:val="ru-RU"/>
        </w:rPr>
        <w:t>Арх</w:t>
      </w:r>
      <w:proofErr w:type="gramEnd"/>
      <w:r w:rsidRPr="0009290F">
        <w:rPr>
          <w:rFonts w:ascii="Times New Roman" w:hAnsi="Times New Roman"/>
          <w:b/>
          <w:bCs/>
          <w:color w:val="000000"/>
          <w:sz w:val="40"/>
          <w:szCs w:val="40"/>
          <w:lang w:val="ru-RU"/>
        </w:rPr>
        <w:t>ітектура</w:t>
      </w:r>
      <w:proofErr w:type="spellEnd"/>
      <w:r w:rsidRPr="0009290F">
        <w:rPr>
          <w:rFonts w:ascii="Times New Roman" w:hAnsi="Times New Roman"/>
          <w:b/>
          <w:bCs/>
          <w:color w:val="000000"/>
          <w:sz w:val="40"/>
          <w:szCs w:val="40"/>
          <w:lang w:val="ru-RU"/>
        </w:rPr>
        <w:t xml:space="preserve"> </w:t>
      </w:r>
      <w:proofErr w:type="spellStart"/>
      <w:r w:rsidRPr="0009290F">
        <w:rPr>
          <w:rFonts w:ascii="Times New Roman" w:hAnsi="Times New Roman"/>
          <w:b/>
          <w:bCs/>
          <w:color w:val="000000"/>
          <w:sz w:val="40"/>
          <w:szCs w:val="40"/>
          <w:lang w:val="ru-RU"/>
        </w:rPr>
        <w:t>комп'ютера</w:t>
      </w:r>
      <w:proofErr w:type="spellEnd"/>
      <w:r w:rsidRPr="0009290F">
        <w:rPr>
          <w:rFonts w:ascii="Times New Roman" w:hAnsi="Times New Roman"/>
          <w:bCs/>
          <w:color w:val="000000"/>
          <w:sz w:val="40"/>
          <w:szCs w:val="40"/>
          <w:lang w:val="ru-RU"/>
        </w:rPr>
        <w:t>"</w:t>
      </w:r>
    </w:p>
    <w:p w:rsidR="00A47EFC" w:rsidRDefault="00A47EFC" w:rsidP="00A47EFC">
      <w:pPr>
        <w:shd w:val="clear" w:color="auto" w:fill="FFFFFF"/>
        <w:tabs>
          <w:tab w:val="left" w:pos="9639"/>
        </w:tabs>
        <w:ind w:right="255"/>
        <w:jc w:val="center"/>
        <w:rPr>
          <w:rFonts w:ascii="Times New Roman" w:hAnsi="Times New Roman"/>
          <w:bCs/>
          <w:i/>
          <w:color w:val="000000"/>
          <w:sz w:val="36"/>
          <w:szCs w:val="36"/>
          <w:lang w:val="ru-RU"/>
        </w:rPr>
      </w:pPr>
    </w:p>
    <w:p w:rsidR="00A47EFC" w:rsidRDefault="00A47EFC" w:rsidP="00A47EFC">
      <w:pPr>
        <w:shd w:val="clear" w:color="auto" w:fill="FFFFFF"/>
        <w:tabs>
          <w:tab w:val="left" w:pos="3514"/>
          <w:tab w:val="left" w:pos="9639"/>
        </w:tabs>
        <w:ind w:right="255"/>
        <w:jc w:val="center"/>
        <w:rPr>
          <w:rFonts w:ascii="Times New Roman" w:hAnsi="Times New Roman"/>
          <w:bCs/>
          <w:i/>
          <w:color w:val="000000"/>
          <w:sz w:val="32"/>
          <w:szCs w:val="32"/>
          <w:lang w:val="ru-RU"/>
        </w:rPr>
      </w:pPr>
    </w:p>
    <w:p w:rsidR="00A47EFC" w:rsidRPr="00A47EFC" w:rsidRDefault="00A47EFC" w:rsidP="00A47EFC">
      <w:pPr>
        <w:shd w:val="clear" w:color="auto" w:fill="FFFFFF"/>
        <w:tabs>
          <w:tab w:val="left" w:pos="9639"/>
        </w:tabs>
        <w:ind w:right="255" w:firstLine="3402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proofErr w:type="spellStart"/>
      <w:r w:rsidRPr="00A47EFC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Виконала</w:t>
      </w:r>
      <w:proofErr w:type="spellEnd"/>
      <w:r w:rsidRPr="00A47EFC"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:</w:t>
      </w:r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     </w:t>
      </w:r>
      <w:proofErr w:type="spell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Стешин</w:t>
      </w:r>
      <w:proofErr w:type="spellEnd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Людмила </w:t>
      </w:r>
      <w:proofErr w:type="spell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Василівна</w:t>
      </w:r>
      <w:proofErr w:type="spellEnd"/>
    </w:p>
    <w:p w:rsidR="00A47EFC" w:rsidRPr="00A47EFC" w:rsidRDefault="00A47EFC" w:rsidP="00A47EFC">
      <w:pPr>
        <w:shd w:val="clear" w:color="auto" w:fill="FFFFFF"/>
        <w:tabs>
          <w:tab w:val="left" w:pos="9639"/>
        </w:tabs>
        <w:ind w:right="255" w:firstLine="3402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Факультет     І</w:t>
      </w:r>
      <w:proofErr w:type="gram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ОТ</w:t>
      </w:r>
      <w:proofErr w:type="gramEnd"/>
    </w:p>
    <w:p w:rsidR="00A47EFC" w:rsidRPr="00A47EFC" w:rsidRDefault="00A47EFC" w:rsidP="00A47EFC">
      <w:pPr>
        <w:shd w:val="clear" w:color="auto" w:fill="FFFFFF"/>
        <w:tabs>
          <w:tab w:val="left" w:pos="9639"/>
        </w:tabs>
        <w:ind w:right="255" w:firstLine="3402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proofErr w:type="spell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Група</w:t>
      </w:r>
      <w:proofErr w:type="spellEnd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      ІО-62,  </w:t>
      </w:r>
    </w:p>
    <w:p w:rsidR="00A47EFC" w:rsidRPr="00A47EFC" w:rsidRDefault="00A47EFC" w:rsidP="00A47EFC">
      <w:pPr>
        <w:shd w:val="clear" w:color="auto" w:fill="FFFFFF"/>
        <w:tabs>
          <w:tab w:val="left" w:pos="9639"/>
        </w:tabs>
        <w:ind w:right="255" w:firstLine="3402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Залікова</w:t>
      </w:r>
      <w:proofErr w:type="spellEnd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книжка  №  6218</w:t>
      </w:r>
    </w:p>
    <w:p w:rsidR="00A47EFC" w:rsidRPr="00A47EFC" w:rsidRDefault="00A47EFC" w:rsidP="00A47EFC">
      <w:pPr>
        <w:shd w:val="clear" w:color="auto" w:fill="FFFFFF"/>
        <w:tabs>
          <w:tab w:val="left" w:pos="9639"/>
        </w:tabs>
        <w:ind w:right="255" w:firstLine="3402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Допущена до </w:t>
      </w:r>
      <w:proofErr w:type="spell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захисту</w:t>
      </w:r>
      <w:proofErr w:type="spellEnd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__________________</w:t>
      </w:r>
    </w:p>
    <w:p w:rsidR="00A47EFC" w:rsidRPr="00A47EFC" w:rsidRDefault="00A47EFC" w:rsidP="00A47EFC">
      <w:pPr>
        <w:shd w:val="clear" w:color="auto" w:fill="FFFFFF"/>
        <w:tabs>
          <w:tab w:val="left" w:pos="9639"/>
        </w:tabs>
        <w:ind w:right="255" w:firstLine="3402"/>
        <w:rPr>
          <w:rFonts w:ascii="Times New Roman" w:hAnsi="Times New Roman"/>
          <w:bCs/>
          <w:color w:val="000000"/>
          <w:sz w:val="28"/>
          <w:szCs w:val="28"/>
          <w:lang w:val="ru-RU"/>
        </w:rPr>
      </w:pPr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Номер </w:t>
      </w:r>
      <w:proofErr w:type="spell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технічного</w:t>
      </w:r>
      <w:proofErr w:type="spellEnd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>завдання</w:t>
      </w:r>
      <w:proofErr w:type="spellEnd"/>
      <w:r w:rsidRPr="00A47EFC">
        <w:rPr>
          <w:rFonts w:ascii="Times New Roman" w:hAnsi="Times New Roman"/>
          <w:bCs/>
          <w:color w:val="000000"/>
          <w:sz w:val="28"/>
          <w:szCs w:val="28"/>
          <w:lang w:val="ru-RU"/>
        </w:rPr>
        <w:t xml:space="preserve">  -  1 1000 0100 1010</w:t>
      </w:r>
    </w:p>
    <w:p w:rsidR="00A47EFC" w:rsidRPr="00A47EFC" w:rsidRDefault="00A47EFC" w:rsidP="00A47EFC">
      <w:pPr>
        <w:tabs>
          <w:tab w:val="left" w:pos="9639"/>
        </w:tabs>
        <w:ind w:left="3060" w:right="255"/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</w:pPr>
    </w:p>
    <w:p w:rsidR="00A47EFC" w:rsidRPr="00A47EFC" w:rsidRDefault="00A47EFC" w:rsidP="00A47EFC">
      <w:pPr>
        <w:tabs>
          <w:tab w:val="left" w:pos="9639"/>
        </w:tabs>
        <w:ind w:right="255"/>
        <w:jc w:val="center"/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</w:pPr>
      <w:r w:rsidRPr="00A47EFC">
        <w:rPr>
          <w:rFonts w:ascii="Times New Roman" w:hAnsi="Times New Roman"/>
          <w:bCs/>
          <w:i/>
          <w:color w:val="000000"/>
          <w:sz w:val="28"/>
          <w:szCs w:val="28"/>
          <w:lang w:val="ru-RU"/>
        </w:rPr>
        <w:t xml:space="preserve">                                                                         _______________________</w:t>
      </w:r>
    </w:p>
    <w:p w:rsidR="00A47EFC" w:rsidRPr="001E0518" w:rsidRDefault="00A47EFC" w:rsidP="00A47EFC">
      <w:pPr>
        <w:tabs>
          <w:tab w:val="left" w:pos="9639"/>
        </w:tabs>
        <w:ind w:left="5760" w:right="255" w:firstLine="360"/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</w:pPr>
      <w:r w:rsidRPr="001E0518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(</w:t>
      </w:r>
      <w:proofErr w:type="spellStart"/>
      <w:proofErr w:type="gramStart"/>
      <w:r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ідпис</w:t>
      </w:r>
      <w:proofErr w:type="spellEnd"/>
      <w:r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>керівника</w:t>
      </w:r>
      <w:proofErr w:type="spellEnd"/>
      <w:r w:rsidRPr="001E0518">
        <w:rPr>
          <w:rFonts w:ascii="Times New Roman" w:hAnsi="Times New Roman"/>
          <w:bCs/>
          <w:i/>
          <w:color w:val="000000"/>
          <w:sz w:val="24"/>
          <w:szCs w:val="24"/>
          <w:lang w:val="ru-RU"/>
        </w:rPr>
        <w:t xml:space="preserve">) </w:t>
      </w:r>
    </w:p>
    <w:p w:rsidR="00A47EFC" w:rsidRDefault="00A47EFC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47EFC" w:rsidRDefault="00A47EFC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F5A" w:rsidRDefault="00C76F5A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C76F5A" w:rsidRDefault="00C76F5A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47EFC" w:rsidRDefault="00A47EFC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2009</w:t>
      </w:r>
    </w:p>
    <w:p w:rsidR="0009290F" w:rsidRDefault="0009290F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9290F" w:rsidRDefault="0009290F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9290F" w:rsidRDefault="0009290F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14E53" w:rsidRDefault="00014E53" w:rsidP="00A47EFC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9290F" w:rsidRDefault="00014E53" w:rsidP="00014E53">
      <w:pPr>
        <w:jc w:val="center"/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t>ОП</w:t>
      </w:r>
      <w:r w:rsidR="0009290F" w:rsidRPr="0009290F">
        <w:rPr>
          <w:rFonts w:ascii="Times New Roman" w:hAnsi="Times New Roman" w:cs="Times New Roman"/>
          <w:b/>
          <w:sz w:val="72"/>
          <w:szCs w:val="72"/>
          <w:lang w:val="ru-RU"/>
        </w:rPr>
        <w:t>ИС АЛЬБОМУ</w:t>
      </w:r>
    </w:p>
    <w:p w:rsidR="0009290F" w:rsidRDefault="0009290F">
      <w:pPr>
        <w:rPr>
          <w:rFonts w:ascii="Times New Roman" w:hAnsi="Times New Roman" w:cs="Times New Roman"/>
          <w:b/>
          <w:sz w:val="72"/>
          <w:szCs w:val="72"/>
          <w:lang w:val="ru-RU"/>
        </w:rPr>
      </w:pPr>
      <w:r>
        <w:rPr>
          <w:rFonts w:ascii="Times New Roman" w:hAnsi="Times New Roman" w:cs="Times New Roman"/>
          <w:b/>
          <w:sz w:val="72"/>
          <w:szCs w:val="72"/>
          <w:lang w:val="ru-RU"/>
        </w:rPr>
        <w:br w:type="page"/>
      </w:r>
    </w:p>
    <w:tbl>
      <w:tblPr>
        <w:tblStyle w:val="a5"/>
        <w:tblW w:w="10173" w:type="dxa"/>
        <w:tblLayout w:type="fixed"/>
        <w:tblLook w:val="04A0"/>
      </w:tblPr>
      <w:tblGrid>
        <w:gridCol w:w="815"/>
        <w:gridCol w:w="853"/>
        <w:gridCol w:w="2835"/>
        <w:gridCol w:w="2551"/>
        <w:gridCol w:w="992"/>
        <w:gridCol w:w="1134"/>
        <w:gridCol w:w="993"/>
      </w:tblGrid>
      <w:tr w:rsidR="0014778C" w:rsidRPr="00D41EE1" w:rsidTr="00014E53">
        <w:trPr>
          <w:trHeight w:val="1130"/>
        </w:trPr>
        <w:tc>
          <w:tcPr>
            <w:tcW w:w="815" w:type="dxa"/>
            <w:tcBorders>
              <w:bottom w:val="single" w:sz="24" w:space="0" w:color="auto"/>
              <w:right w:val="single" w:sz="24" w:space="0" w:color="auto"/>
            </w:tcBorders>
          </w:tcPr>
          <w:p w:rsidR="00D41EE1" w:rsidRPr="00193FBE" w:rsidRDefault="00D41EE1" w:rsidP="00D41EE1">
            <w:pPr>
              <w:rPr>
                <w:rFonts w:ascii="GOST type B" w:hAnsi="GOST type B" w:cstheme="minorHAnsi"/>
                <w:b/>
                <w:i/>
                <w:position w:val="-6"/>
                <w:sz w:val="20"/>
                <w:szCs w:val="20"/>
                <w:lang w:val="ru-RU"/>
              </w:rPr>
            </w:pPr>
          </w:p>
          <w:p w:rsidR="00A90885" w:rsidRPr="00193FBE" w:rsidRDefault="00D41EE1" w:rsidP="00193FBE">
            <w:pPr>
              <w:jc w:val="center"/>
              <w:rPr>
                <w:rFonts w:ascii="Times New Roman" w:hAnsi="Times New Roman" w:cstheme="minorHAnsi"/>
                <w:b/>
                <w:position w:val="-6"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Calibri"/>
                <w:b/>
                <w:i/>
                <w:position w:val="-6"/>
                <w:sz w:val="20"/>
                <w:szCs w:val="20"/>
                <w:lang w:val="ru-RU"/>
              </w:rPr>
              <w:t xml:space="preserve">№ </w:t>
            </w:r>
            <w:r w:rsidRPr="00193FBE">
              <w:rPr>
                <w:rFonts w:ascii="GOST type B" w:hAnsi="GOST type B" w:cstheme="minorHAnsi"/>
                <w:b/>
                <w:i/>
                <w:position w:val="-6"/>
                <w:sz w:val="20"/>
                <w:szCs w:val="20"/>
                <w:lang w:val="ru-RU"/>
              </w:rPr>
              <w:t>рядка</w:t>
            </w:r>
          </w:p>
        </w:tc>
        <w:tc>
          <w:tcPr>
            <w:tcW w:w="8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41EE1" w:rsidRPr="00193FBE" w:rsidRDefault="00D41EE1" w:rsidP="00A47EFC">
            <w:pPr>
              <w:jc w:val="center"/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</w:pPr>
          </w:p>
          <w:p w:rsidR="00D41EE1" w:rsidRPr="00193FBE" w:rsidRDefault="00D41EE1" w:rsidP="00A47EFC">
            <w:pPr>
              <w:jc w:val="center"/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</w:pPr>
          </w:p>
          <w:p w:rsidR="00A90885" w:rsidRPr="00193FBE" w:rsidRDefault="00D41EE1" w:rsidP="00D41EE1">
            <w:pPr>
              <w:ind w:hanging="106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b/>
                <w:i/>
                <w:sz w:val="20"/>
                <w:szCs w:val="20"/>
                <w:lang w:val="ru-RU"/>
              </w:rPr>
              <w:t>Формат</w:t>
            </w:r>
          </w:p>
        </w:tc>
        <w:tc>
          <w:tcPr>
            <w:tcW w:w="283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41EE1" w:rsidRDefault="00D41EE1" w:rsidP="00D41EE1">
            <w:pPr>
              <w:jc w:val="center"/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</w:pPr>
          </w:p>
          <w:p w:rsidR="00193FBE" w:rsidRPr="00193FBE" w:rsidRDefault="00193FBE" w:rsidP="00D41EE1">
            <w:pPr>
              <w:jc w:val="center"/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</w:pPr>
          </w:p>
          <w:p w:rsidR="00A90885" w:rsidRPr="00193FBE" w:rsidRDefault="00D41EE1" w:rsidP="00D41EE1">
            <w:pPr>
              <w:jc w:val="center"/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</w:pPr>
            <w:proofErr w:type="spellStart"/>
            <w:r w:rsidRPr="00193FBE"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  <w:t>Позначення</w:t>
            </w:r>
            <w:proofErr w:type="spellEnd"/>
          </w:p>
        </w:tc>
        <w:tc>
          <w:tcPr>
            <w:tcW w:w="2551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41EE1" w:rsidRDefault="00D41EE1" w:rsidP="00D41EE1">
            <w:pPr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</w:pPr>
          </w:p>
          <w:p w:rsidR="00193FBE" w:rsidRPr="00193FBE" w:rsidRDefault="00193FBE" w:rsidP="00D41EE1">
            <w:pPr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</w:pPr>
          </w:p>
          <w:p w:rsidR="00A90885" w:rsidRPr="00193FBE" w:rsidRDefault="00D41EE1" w:rsidP="00D41EE1">
            <w:pPr>
              <w:jc w:val="center"/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</w:pPr>
            <w:proofErr w:type="spellStart"/>
            <w:r w:rsidRPr="00193FBE"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  <w:t>Назва</w:t>
            </w:r>
            <w:proofErr w:type="spellEnd"/>
          </w:p>
        </w:tc>
        <w:tc>
          <w:tcPr>
            <w:tcW w:w="99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41EE1" w:rsidRPr="00193FBE" w:rsidRDefault="00D41EE1" w:rsidP="00D41EE1">
            <w:pPr>
              <w:jc w:val="center"/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</w:pPr>
          </w:p>
          <w:p w:rsidR="00D41EE1" w:rsidRPr="00193FBE" w:rsidRDefault="00D41EE1" w:rsidP="00D41EE1">
            <w:pPr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</w:pPr>
          </w:p>
          <w:p w:rsidR="00A90885" w:rsidRPr="00193FBE" w:rsidRDefault="00D41EE1" w:rsidP="00193FBE">
            <w:pPr>
              <w:ind w:left="-108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proofErr w:type="spellStart"/>
            <w:r w:rsidRPr="00193FBE">
              <w:rPr>
                <w:rFonts w:ascii="GOST type B" w:eastAsia="Calibri" w:hAnsi="GOST type B" w:cs="Times New Roman"/>
                <w:b/>
                <w:i/>
                <w:sz w:val="20"/>
                <w:szCs w:val="20"/>
                <w:lang w:val="ru-RU"/>
              </w:rPr>
              <w:t>К</w:t>
            </w:r>
            <w:r w:rsidRPr="00193FBE"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  <w:t>ількість</w:t>
            </w:r>
            <w:proofErr w:type="spellEnd"/>
          </w:p>
        </w:tc>
        <w:tc>
          <w:tcPr>
            <w:tcW w:w="1134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93FBE" w:rsidRPr="00193FBE" w:rsidRDefault="00193FBE" w:rsidP="00193FBE">
            <w:pPr>
              <w:ind w:left="-108"/>
              <w:jc w:val="center"/>
              <w:rPr>
                <w:rFonts w:ascii="GOST type B" w:hAnsi="GOST type B"/>
                <w:b/>
                <w:i/>
                <w:sz w:val="20"/>
                <w:szCs w:val="20"/>
                <w:lang w:val="ru-RU"/>
              </w:rPr>
            </w:pPr>
          </w:p>
          <w:p w:rsidR="00A90885" w:rsidRPr="00193FBE" w:rsidRDefault="00D41EE1" w:rsidP="00193FBE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b/>
                <w:i/>
                <w:sz w:val="20"/>
                <w:szCs w:val="20"/>
                <w:lang w:val="ru-RU"/>
              </w:rPr>
              <w:t>№ экземпляра</w:t>
            </w:r>
          </w:p>
        </w:tc>
        <w:tc>
          <w:tcPr>
            <w:tcW w:w="993" w:type="dxa"/>
            <w:tcBorders>
              <w:left w:val="single" w:sz="24" w:space="0" w:color="auto"/>
              <w:bottom w:val="single" w:sz="24" w:space="0" w:color="auto"/>
            </w:tcBorders>
          </w:tcPr>
          <w:p w:rsidR="00D41EE1" w:rsidRPr="00193FBE" w:rsidRDefault="00D41EE1" w:rsidP="00A47EFC">
            <w:pPr>
              <w:jc w:val="center"/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</w:pPr>
          </w:p>
          <w:p w:rsidR="00D41EE1" w:rsidRPr="00193FBE" w:rsidRDefault="00D41EE1" w:rsidP="00A47EFC">
            <w:pPr>
              <w:jc w:val="center"/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</w:pPr>
          </w:p>
          <w:p w:rsidR="00A90885" w:rsidRPr="00193FBE" w:rsidRDefault="00D41EE1" w:rsidP="00A47EFC">
            <w:pPr>
              <w:jc w:val="center"/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</w:pPr>
            <w:proofErr w:type="spellStart"/>
            <w:r w:rsidRPr="00193FBE">
              <w:rPr>
                <w:rFonts w:ascii="GOST type B" w:hAnsi="GOST type B" w:cs="Times New Roman"/>
                <w:b/>
                <w:i/>
                <w:sz w:val="20"/>
                <w:szCs w:val="20"/>
                <w:lang w:val="ru-RU"/>
              </w:rPr>
              <w:t>Відмітки</w:t>
            </w:r>
            <w:proofErr w:type="spellEnd"/>
          </w:p>
        </w:tc>
      </w:tr>
      <w:tr w:rsidR="00014E53" w:rsidTr="00014E53">
        <w:trPr>
          <w:trHeight w:val="412"/>
        </w:trPr>
        <w:tc>
          <w:tcPr>
            <w:tcW w:w="815" w:type="dxa"/>
            <w:tcBorders>
              <w:top w:val="single" w:sz="24" w:space="0" w:color="auto"/>
            </w:tcBorders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</w:t>
            </w:r>
          </w:p>
        </w:tc>
        <w:tc>
          <w:tcPr>
            <w:tcW w:w="853" w:type="dxa"/>
            <w:tcBorders>
              <w:top w:val="single" w:sz="24" w:space="0" w:color="auto"/>
            </w:tcBorders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tcBorders>
              <w:top w:val="single" w:sz="24" w:space="0" w:color="auto"/>
            </w:tcBorders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tcBorders>
              <w:top w:val="single" w:sz="24" w:space="0" w:color="auto"/>
            </w:tcBorders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tcBorders>
              <w:top w:val="single" w:sz="24" w:space="0" w:color="auto"/>
            </w:tcBorders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tcBorders>
              <w:top w:val="single" w:sz="24" w:space="0" w:color="auto"/>
            </w:tcBorders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  <w:tcBorders>
              <w:top w:val="single" w:sz="24" w:space="0" w:color="auto"/>
            </w:tcBorders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9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2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u w:val="single"/>
                <w:lang w:val="ru-RU"/>
              </w:rPr>
            </w:pPr>
            <w:proofErr w:type="spell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u w:val="single"/>
                <w:lang w:val="ru-RU"/>
              </w:rPr>
              <w:t>Документац</w:t>
            </w:r>
            <w:r>
              <w:rPr>
                <w:rFonts w:ascii="GOST type B" w:hAnsi="GOST type B"/>
                <w:i/>
                <w:sz w:val="20"/>
                <w:szCs w:val="20"/>
                <w:u w:val="single"/>
                <w:lang w:val="ru-RU"/>
              </w:rPr>
              <w:t>і</w:t>
            </w: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u w:val="single"/>
                <w:lang w:val="ru-RU"/>
              </w:rPr>
              <w:t>я</w:t>
            </w:r>
            <w:proofErr w:type="spellEnd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  <w:szCs w:val="20"/>
                <w:u w:val="single"/>
                <w:lang w:val="ru-RU"/>
              </w:rPr>
              <w:t>загальна</w:t>
            </w:r>
            <w:proofErr w:type="spellEnd"/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1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3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pStyle w:val="9"/>
              <w:tabs>
                <w:tab w:val="left" w:pos="9639"/>
              </w:tabs>
              <w:ind w:right="255"/>
              <w:jc w:val="center"/>
              <w:outlineLvl w:val="8"/>
              <w:rPr>
                <w:rFonts w:ascii="GOST type B" w:hAnsi="GOST type B"/>
                <w:i/>
                <w:sz w:val="20"/>
                <w:u w:val="single"/>
                <w:lang w:val="ru-RU"/>
              </w:rPr>
            </w:pP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6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4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u w:val="single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u w:val="single"/>
                <w:lang w:val="ru-RU"/>
              </w:rPr>
              <w:t>Розроблена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  <w:szCs w:val="20"/>
                <w:u w:val="single"/>
                <w:lang w:val="ru-RU"/>
              </w:rPr>
              <w:t>з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  <w:u w:val="single"/>
                <w:lang w:val="ru-RU"/>
              </w:rPr>
              <w:t xml:space="preserve"> початку</w:t>
            </w: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22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5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4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6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А</w:t>
            </w:r>
            <w:proofErr w:type="gram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4</w:t>
            </w:r>
            <w:proofErr w:type="gramEnd"/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pStyle w:val="2"/>
              <w:tabs>
                <w:tab w:val="left" w:pos="9639"/>
              </w:tabs>
              <w:ind w:right="255"/>
              <w:jc w:val="center"/>
              <w:outlineLvl w:val="1"/>
              <w:rPr>
                <w:rFonts w:ascii="GOST type B" w:hAnsi="GOST type B"/>
                <w:b w:val="0"/>
                <w:i/>
                <w:sz w:val="20"/>
                <w:lang w:val="ru-RU"/>
              </w:rPr>
            </w:pPr>
            <w:r>
              <w:rPr>
                <w:rFonts w:ascii="GOST type B" w:hAnsi="GOST type B"/>
                <w:b w:val="0"/>
                <w:i/>
                <w:sz w:val="20"/>
                <w:lang w:val="ru-RU"/>
              </w:rPr>
              <w:t>І</w:t>
            </w:r>
            <w:r w:rsidRPr="00193FBE">
              <w:rPr>
                <w:rFonts w:ascii="GOST type B" w:hAnsi="GOST type B"/>
                <w:b w:val="0"/>
                <w:i/>
                <w:sz w:val="20"/>
                <w:lang w:val="ru-RU"/>
              </w:rPr>
              <w:t>АЛЦ.463626.002 ТЗ</w:t>
            </w: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Технічне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завдання</w:t>
            </w:r>
            <w:proofErr w:type="spellEnd"/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21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7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А</w:t>
            </w:r>
            <w:proofErr w:type="gram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4</w:t>
            </w:r>
            <w:proofErr w:type="gramEnd"/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pStyle w:val="2"/>
              <w:tabs>
                <w:tab w:val="left" w:pos="9639"/>
              </w:tabs>
              <w:ind w:right="255"/>
              <w:jc w:val="center"/>
              <w:outlineLvl w:val="1"/>
              <w:rPr>
                <w:rFonts w:ascii="GOST type B" w:hAnsi="GOST type B"/>
                <w:b w:val="0"/>
                <w:i/>
                <w:sz w:val="20"/>
                <w:lang w:val="ru-RU"/>
              </w:rPr>
            </w:pPr>
            <w:r>
              <w:rPr>
                <w:rFonts w:ascii="GOST type B" w:hAnsi="GOST type B"/>
                <w:b w:val="0"/>
                <w:i/>
                <w:sz w:val="20"/>
                <w:lang w:val="ru-RU"/>
              </w:rPr>
              <w:t>І</w:t>
            </w:r>
            <w:r w:rsidRPr="00193FBE">
              <w:rPr>
                <w:rFonts w:ascii="GOST type B" w:hAnsi="GOST type B"/>
                <w:b w:val="0"/>
                <w:i/>
                <w:sz w:val="20"/>
                <w:lang w:val="ru-RU"/>
              </w:rPr>
              <w:t>АЛЦ.463626.003 П3</w:t>
            </w: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Пояснювальна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 записка</w:t>
            </w: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77</w:t>
            </w: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398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8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А</w:t>
            </w:r>
            <w:proofErr w:type="gram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2</w:t>
            </w:r>
            <w:proofErr w:type="gramEnd"/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І</w:t>
            </w: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 xml:space="preserve">АЛЦ.463626.004 </w:t>
            </w: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Е</w:t>
            </w:r>
            <w:proofErr w:type="gram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2</w:t>
            </w:r>
            <w:proofErr w:type="gramEnd"/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Мікропроцесорна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 система</w:t>
            </w: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04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9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Схема структурна</w:t>
            </w: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39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10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 </w:t>
            </w: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А3</w:t>
            </w:r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І</w:t>
            </w: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 xml:space="preserve">АЛЦ.463626.005 </w:t>
            </w: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Е</w:t>
            </w:r>
            <w:proofErr w:type="gram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2</w:t>
            </w:r>
            <w:proofErr w:type="gramEnd"/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Інтерфейс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зовнішнього</w:t>
            </w:r>
            <w:proofErr w:type="spellEnd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 пристрою</w:t>
            </w: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03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 xml:space="preserve"> 11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пристрої</w:t>
            </w:r>
            <w:proofErr w:type="spellEnd"/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08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12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схема </w:t>
            </w: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функціональна</w:t>
            </w:r>
            <w:proofErr w:type="spellEnd"/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4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13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електрична</w:t>
            </w:r>
            <w:proofErr w:type="spellEnd"/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35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14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А</w:t>
            </w:r>
            <w:proofErr w:type="gram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2</w:t>
            </w:r>
            <w:proofErr w:type="gramEnd"/>
          </w:p>
        </w:tc>
        <w:tc>
          <w:tcPr>
            <w:tcW w:w="283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 xml:space="preserve">ИАЛЦ.463626.006 </w:t>
            </w: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Е</w:t>
            </w:r>
            <w:proofErr w:type="gramStart"/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2</w:t>
            </w:r>
            <w:proofErr w:type="gramEnd"/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КПП, КПДП</w:t>
            </w: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</w:t>
            </w: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399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15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 xml:space="preserve">Схема </w:t>
            </w: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принципіальна</w:t>
            </w:r>
            <w:proofErr w:type="spellEnd"/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8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16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proofErr w:type="spellStart"/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електрична</w:t>
            </w:r>
            <w:proofErr w:type="spellEnd"/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0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>17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 w:rsidRPr="00193FBE"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  <w:t xml:space="preserve">            </w:t>
            </w: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17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  <w:r>
              <w:rPr>
                <w:rFonts w:ascii="GOST type B" w:hAnsi="GOST type B"/>
                <w:i/>
                <w:sz w:val="20"/>
                <w:szCs w:val="20"/>
                <w:lang w:val="ru-RU"/>
              </w:rPr>
              <w:t>18</w:t>
            </w: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  <w:tr w:rsidR="00193FBE" w:rsidTr="00014E53">
        <w:trPr>
          <w:trHeight w:val="4587"/>
        </w:trPr>
        <w:tc>
          <w:tcPr>
            <w:tcW w:w="815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853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835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  <w:vAlign w:val="center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jc w:val="center"/>
              <w:rPr>
                <w:rFonts w:ascii="GOST type B" w:eastAsia="Calibri" w:hAnsi="GOST type B" w:cs="Times New Roman"/>
                <w:i/>
                <w:sz w:val="20"/>
                <w:szCs w:val="20"/>
                <w:u w:val="single"/>
                <w:lang w:val="ru-RU"/>
              </w:rPr>
            </w:pPr>
          </w:p>
        </w:tc>
        <w:tc>
          <w:tcPr>
            <w:tcW w:w="992" w:type="dxa"/>
          </w:tcPr>
          <w:p w:rsidR="00193FBE" w:rsidRPr="00193FBE" w:rsidRDefault="00193FBE" w:rsidP="00193FBE">
            <w:pPr>
              <w:tabs>
                <w:tab w:val="left" w:pos="9639"/>
              </w:tabs>
              <w:ind w:right="255"/>
              <w:rPr>
                <w:rFonts w:ascii="GOST type B" w:eastAsia="Calibri" w:hAnsi="GOST type B" w:cs="Times New Roman"/>
                <w:i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  <w:tc>
          <w:tcPr>
            <w:tcW w:w="993" w:type="dxa"/>
          </w:tcPr>
          <w:p w:rsidR="00193FBE" w:rsidRDefault="00193FBE" w:rsidP="00193FBE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244C24" w:rsidRDefault="00A90885" w:rsidP="00A47EFC">
      <w:pPr>
        <w:jc w:val="center"/>
        <w:rPr>
          <w:rFonts w:ascii="Times New Roman" w:hAnsi="Times New Roman" w:cs="Times New Roman"/>
          <w:b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val="ru-RU" w:eastAsia="ru-RU"/>
        </w:rPr>
        <w:pict>
          <v:group id="_x0000_s1186" style="position:absolute;left:0;text-align:left;margin-left:64.45pt;margin-top:27.3pt;width:511.25pt;height:786.6pt;z-index:251658240;mso-position-horizontal-relative:page;mso-position-vertical-relative:page" coordsize="20000,20000">
            <v:rect id="_x0000_s1187" style="position:absolute;width:20000;height:20000" o:allowincell="f" filled="f" strokeweight="2pt"/>
            <v:line id="_x0000_s1188" style="position:absolute" from="993,17183" to="995,18221" o:allowincell="f" strokeweight="2pt"/>
            <v:line id="_x0000_s1189" style="position:absolute" from="10,17173" to="19977,17174" o:allowincell="f" strokeweight="2pt"/>
            <v:line id="_x0000_s1190" style="position:absolute" from="2186,17192" to="2188,19989" o:allowincell="f" strokeweight="2pt"/>
            <v:line id="_x0000_s1191" style="position:absolute" from="4919,17192" to="4921,19989" o:allowincell="f" strokeweight="2pt"/>
            <v:line id="_x0000_s1192" style="position:absolute" from="6557,17192" to="6559,19989" o:allowincell="f" strokeweight="2pt"/>
            <v:line id="_x0000_s1193" style="position:absolute" from="7650,17183" to="7652,19979" o:allowincell="f" strokeweight="2pt"/>
            <v:line id="_x0000_s1194" style="position:absolute" from="15848,18239" to="15852,18932" o:allowincell="f" strokeweight="2pt"/>
            <v:line id="_x0000_s1195" style="position:absolute" from="10,19293" to="7631,19295" o:allowincell="f" strokeweight="1pt"/>
            <v:line id="_x0000_s1196" style="position:absolute" from="10,19646" to="7631,19647" o:allowincell="f" strokeweight="1pt"/>
            <v:rect id="_x0000_s1197" style="position:absolute;left:54;top:17912;width:883;height:309" o:allowincell="f" filled="f" stroked="f" strokeweight=".25pt">
              <v:textbox style="mso-next-textbox:#_x0000_s1197" inset="1pt,1pt,1pt,1pt">
                <w:txbxContent>
                  <w:p w:rsidR="00A90885" w:rsidRDefault="00A90885" w:rsidP="00A90885">
                    <w:pPr>
                      <w:jc w:val="center"/>
                      <w:rPr>
                        <w:rFonts w:ascii="Journal" w:eastAsia="Calibri" w:hAnsi="Journal" w:cs="Times New Roman"/>
                      </w:rPr>
                    </w:pPr>
                    <w:proofErr w:type="spellStart"/>
                    <w:r w:rsidRPr="000024D1">
                      <w:rPr>
                        <w:rFonts w:ascii="GOST type B" w:eastAsia="Calibri" w:hAnsi="GOST type B" w:cs="Arial"/>
                        <w:i/>
                        <w:sz w:val="18"/>
                        <w:szCs w:val="18"/>
                      </w:rPr>
                      <w:t>Зм</w:t>
                    </w:r>
                    <w:proofErr w:type="spellEnd"/>
                    <w:r>
                      <w:rPr>
                        <w:rFonts w:ascii="Journal" w:eastAsia="Calibri" w:hAnsi="Journal" w:cs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1198" style="position:absolute;left:1051;top:17912;width:1100;height:309" o:allowincell="f" filled="f" stroked="f" strokeweight=".25pt">
              <v:textbox style="mso-next-textbox:#_x0000_s1198" inset="1pt,1pt,1pt,1pt">
                <w:txbxContent>
                  <w:p w:rsidR="00A90885" w:rsidRPr="000024D1" w:rsidRDefault="00A90885" w:rsidP="00A90885">
                    <w:pPr>
                      <w:jc w:val="center"/>
                      <w:rPr>
                        <w:rFonts w:ascii="GOST type B" w:eastAsia="Calibri" w:hAnsi="GOST type B" w:cs="Times New Roman"/>
                        <w:i/>
                      </w:rPr>
                    </w:pPr>
                    <w:r w:rsidRPr="000024D1">
                      <w:rPr>
                        <w:rFonts w:ascii="GOST type B" w:eastAsia="Calibri" w:hAnsi="GOST type B" w:cs="Arial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_x0000_s1199" style="position:absolute;left:2267;top:17912;width:2573;height:309" o:allowincell="f" filled="f" stroked="f" strokeweight=".25pt">
              <v:textbox style="mso-next-textbox:#_x0000_s1199" inset="1pt,1pt,1pt,1pt">
                <w:txbxContent>
                  <w:p w:rsidR="00A90885" w:rsidRPr="000024D1" w:rsidRDefault="00A90885" w:rsidP="00A90885">
                    <w:pPr>
                      <w:jc w:val="center"/>
                      <w:rPr>
                        <w:rFonts w:ascii="GOST type B" w:eastAsia="Calibri" w:hAnsi="GOST type B" w:cs="Times New Roman"/>
                        <w:i/>
                      </w:rPr>
                    </w:pPr>
                    <w:r w:rsidRPr="000024D1">
                      <w:rPr>
                        <w:rFonts w:ascii="GOST type B" w:eastAsia="Calibri" w:hAnsi="GOST type B" w:cs="Times New Roman"/>
                        <w:i/>
                        <w:sz w:val="18"/>
                        <w:szCs w:val="18"/>
                      </w:rPr>
                      <w:t xml:space="preserve">№ </w:t>
                    </w:r>
                    <w:r w:rsidRPr="000024D1">
                      <w:rPr>
                        <w:rFonts w:ascii="GOST type B" w:eastAsia="Calibri" w:hAnsi="GOST type B" w:cs="Arial"/>
                        <w:i/>
                        <w:sz w:val="18"/>
                        <w:szCs w:val="18"/>
                      </w:rPr>
                      <w:t>докум</w:t>
                    </w:r>
                    <w:r w:rsidRPr="000024D1">
                      <w:rPr>
                        <w:rFonts w:ascii="GOST type B" w:eastAsia="Calibri" w:hAnsi="GOST type B" w:cs="Times New Roman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1200" style="position:absolute;left:4983;top:17912;width:1534;height:309" o:allowincell="f" filled="f" stroked="f" strokeweight=".25pt">
              <v:textbox style="mso-next-textbox:#_x0000_s1200" inset="1pt,1pt,1pt,1pt">
                <w:txbxContent>
                  <w:p w:rsidR="00A90885" w:rsidRPr="000024D1" w:rsidRDefault="00A90885" w:rsidP="00A90885">
                    <w:pPr>
                      <w:jc w:val="center"/>
                      <w:rPr>
                        <w:rFonts w:ascii="GOST type B" w:eastAsia="Calibri" w:hAnsi="GOST type B" w:cs="Times New Roman"/>
                        <w:i/>
                      </w:rPr>
                    </w:pPr>
                    <w:r w:rsidRPr="000024D1">
                      <w:rPr>
                        <w:rFonts w:ascii="GOST type B" w:eastAsia="Calibri" w:hAnsi="GOST type B" w:cs="Arial"/>
                        <w:i/>
                        <w:sz w:val="18"/>
                        <w:szCs w:val="18"/>
                      </w:rPr>
                      <w:t>Підпис</w:t>
                    </w:r>
                  </w:p>
                </w:txbxContent>
              </v:textbox>
            </v:rect>
            <v:rect id="_x0000_s1201" style="position:absolute;left:6604;top:17912;width:1000;height:309" o:allowincell="f" filled="f" stroked="f" strokeweight=".25pt">
              <v:textbox style="mso-next-textbox:#_x0000_s1201" inset="1pt,1pt,1pt,1pt">
                <w:txbxContent>
                  <w:p w:rsidR="00A90885" w:rsidRPr="000024D1" w:rsidRDefault="00A90885" w:rsidP="00A90885">
                    <w:pPr>
                      <w:jc w:val="center"/>
                      <w:rPr>
                        <w:rFonts w:ascii="GOST type B" w:eastAsia="Calibri" w:hAnsi="GOST type B" w:cs="Times New Roman"/>
                        <w:i/>
                      </w:rPr>
                    </w:pPr>
                    <w:r w:rsidRPr="000024D1">
                      <w:rPr>
                        <w:rFonts w:ascii="GOST type B" w:eastAsia="Calibri" w:hAnsi="GOST type B" w:cs="Arial"/>
                        <w:i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_x0000_s1202" style="position:absolute;left:15929;top:18258;width:1475;height:309" o:allowincell="f" filled="f" stroked="f" strokeweight=".25pt">
              <v:textbox style="mso-next-textbox:#_x0000_s1202" inset="1pt,1pt,1pt,1pt">
                <w:txbxContent>
                  <w:p w:rsidR="00A90885" w:rsidRPr="004A7090" w:rsidRDefault="00A90885" w:rsidP="00A90885">
                    <w:pPr>
                      <w:rPr>
                        <w:rFonts w:ascii="Calibri" w:eastAsia="Calibri" w:hAnsi="Calibri" w:cs="Times New Roman"/>
                      </w:rPr>
                    </w:pPr>
                    <w:r w:rsidRPr="000024D1">
                      <w:rPr>
                        <w:rFonts w:ascii="GOST type B" w:eastAsia="Calibri" w:hAnsi="GOST type B" w:cs="Times New Roman"/>
                        <w:i/>
                        <w:sz w:val="18"/>
                        <w:szCs w:val="18"/>
                      </w:rPr>
                      <w:t>Стор</w:t>
                    </w:r>
                    <w:r w:rsidRPr="004A7090">
                      <w:rPr>
                        <w:rFonts w:ascii="Calibri" w:eastAsia="Calibri" w:hAnsi="Calibri" w:cs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1203" style="position:absolute;left:15929;top:18623;width:1475;height:310" o:allowincell="f" filled="f" stroked="f" strokeweight=".25pt">
              <v:textbox style="mso-next-textbox:#_x0000_s1203" inset="1pt,1pt,1pt,1pt">
                <w:txbxContent>
                  <w:p w:rsidR="00A90885" w:rsidRPr="000024D1" w:rsidRDefault="00A90885" w:rsidP="00A90885">
                    <w:pPr>
                      <w:jc w:val="center"/>
                      <w:rPr>
                        <w:rFonts w:ascii="GOST type B" w:eastAsia="Calibri" w:hAnsi="GOST type B" w:cs="Times New Roman"/>
                        <w:i/>
                      </w:rPr>
                    </w:pPr>
                    <w:r w:rsidRPr="000024D1">
                      <w:rPr>
                        <w:rFonts w:ascii="GOST type B" w:eastAsia="Calibri" w:hAnsi="GOST type B" w:cs="Times New Roman"/>
                        <w:i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rect>
            <v:rect id="_x0000_s1204" style="position:absolute;left:7760;top:17481;width:12159;height:477" o:allowincell="f" filled="f" stroked="f" strokeweight=".25pt">
              <v:textbox style="mso-next-textbox:#_x0000_s1204" inset="1pt,1pt,1pt,1pt">
                <w:txbxContent>
                  <w:p w:rsidR="00A90885" w:rsidRPr="00A70095" w:rsidRDefault="00A90885" w:rsidP="00A90885">
                    <w:pPr>
                      <w:pStyle w:val="6"/>
                      <w:tabs>
                        <w:tab w:val="clear" w:pos="1152"/>
                      </w:tabs>
                      <w:spacing w:before="0" w:after="0"/>
                      <w:ind w:left="0" w:firstLine="0"/>
                      <w:jc w:val="center"/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</w:pPr>
                    <w:r w:rsidRPr="00A70095"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І</w:t>
                    </w:r>
                    <w:r w:rsidRPr="00A70095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АЛЦ.467449.003.</w:t>
                    </w:r>
                    <w:r w:rsidRPr="00A70095">
                      <w:rPr>
                        <w:rFonts w:ascii="GOST type B" w:hAnsi="GOST type B" w:cs="Arial"/>
                        <w:i/>
                        <w:sz w:val="28"/>
                        <w:szCs w:val="28"/>
                        <w:lang w:val="uk-UA"/>
                      </w:rPr>
                      <w:t>Е</w:t>
                    </w:r>
                    <w:r w:rsidRPr="00A70095">
                      <w:rPr>
                        <w:rFonts w:ascii="GOST type B" w:hAnsi="GOST type B" w:cs="Arial"/>
                        <w:i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rect>
            <v:line id="_x0000_s1205" style="position:absolute" from="12,18233" to="19979,18234" o:allowincell="f" strokeweight="2pt"/>
            <v:line id="_x0000_s1206" style="position:absolute" from="25,17881" to="7646,17882" o:allowincell="f" strokeweight="2pt"/>
            <v:line id="_x0000_s1207" style="position:absolute" from="10,17526" to="7631,17527" o:allowincell="f" strokeweight="1pt"/>
            <v:line id="_x0000_s1208" style="position:absolute" from="10,18938" to="7631,18939" o:allowincell="f" strokeweight="1pt"/>
            <v:line id="_x0000_s1209" style="position:absolute" from="10,18583" to="7631,18584" o:allowincell="f" strokeweight="1pt"/>
            <v:group id="_x0000_s1210" style="position:absolute;left:39;top:18267;width:4801;height:310" coordsize="19999,20000" o:allowincell="f">
              <v:rect id="_x0000_s1211" style="position:absolute;width:8856;height:20000" o:allowincell="f" filled="f" stroked="f" strokeweight=".25pt">
                <v:textbox style="mso-next-textbox:#_x0000_s1211" inset="1pt,1pt,1pt,1pt">
                  <w:txbxContent>
                    <w:p w:rsidR="00A90885" w:rsidRPr="004A7090" w:rsidRDefault="00A90885" w:rsidP="00A90885">
                      <w:pPr>
                        <w:rPr>
                          <w:rFonts w:ascii="Calibri" w:eastAsia="Calibri" w:hAnsi="Calibri" w:cs="Times New Roman"/>
                        </w:rPr>
                      </w:pPr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Розроб</w:t>
                      </w:r>
                      <w:proofErr w:type="spellEnd"/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_x0000_s1212" style="position:absolute;left:9281;width:10718;height:20000" o:allowincell="f" filled="f" stroked="f" strokeweight=".25pt">
                <v:textbox style="mso-next-textbox:#_x0000_s1212" inset="1pt,1pt,1pt,1pt">
                  <w:txbxContent>
                    <w:p w:rsidR="00A90885" w:rsidRPr="000024D1" w:rsidRDefault="00A90885" w:rsidP="00A90885">
                      <w:pPr>
                        <w:rPr>
                          <w:rFonts w:ascii="GOST type B" w:eastAsia="Calibri" w:hAnsi="GOST type B" w:cs="Times New Roman"/>
                          <w:i/>
                        </w:rPr>
                      </w:pPr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Стешин Л.В</w:t>
                      </w:r>
                      <w:r w:rsidRPr="000024D1">
                        <w:rPr>
                          <w:rFonts w:ascii="GOST type B" w:eastAsia="Calibri" w:hAnsi="GOST type B" w:cs="Arial"/>
                          <w:i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</v:group>
            <v:group id="_x0000_s1213" style="position:absolute;left:39;top:18614;width:4801;height:309" coordsize="19999,20000" o:allowincell="f">
              <v:rect id="_x0000_s1214" style="position:absolute;width:8856;height:20000" o:allowincell="f" filled="f" stroked="f" strokeweight=".25pt">
                <v:textbox style="mso-next-textbox:#_x0000_s1214" inset="1pt,1pt,1pt,1pt">
                  <w:txbxContent>
                    <w:p w:rsidR="00A90885" w:rsidRPr="004A7090" w:rsidRDefault="00A90885" w:rsidP="00A90885">
                      <w:pPr>
                        <w:rPr>
                          <w:rFonts w:ascii="Calibri" w:eastAsia="Calibri" w:hAnsi="Calibri" w:cs="Times New Roman"/>
                        </w:rPr>
                      </w:pPr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 xml:space="preserve"> </w:t>
                      </w:r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Перевір</w:t>
                      </w:r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_x0000_s1215" style="position:absolute;left:9281;width:10718;height:20000" o:allowincell="f" filled="f" stroked="f" strokeweight=".25pt">
                <v:textbox style="mso-next-textbox:#_x0000_s1215" inset="1pt,1pt,1pt,1pt">
                  <w:txbxContent>
                    <w:p w:rsidR="00A90885" w:rsidRPr="000024D1" w:rsidRDefault="000024D1" w:rsidP="00A90885">
                      <w:pPr>
                        <w:rPr>
                          <w:rFonts w:ascii="GOST type B" w:eastAsia="Calibri" w:hAnsi="GOST type B" w:cs="Times New Roman"/>
                          <w:i/>
                        </w:rPr>
                      </w:pPr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Ткаченко В.В.</w:t>
                      </w:r>
                    </w:p>
                    <w:p w:rsidR="000024D1" w:rsidRDefault="000024D1"/>
                  </w:txbxContent>
                </v:textbox>
              </v:rect>
            </v:group>
            <v:group id="_x0000_s1216" style="position:absolute;left:39;top:18969;width:4801;height:309" coordsize="19999,20000" o:allowincell="f">
              <v:rect id="_x0000_s1217" style="position:absolute;width:8856;height:20000" o:allowincell="f" filled="f" stroked="f" strokeweight=".25pt">
                <v:textbox style="mso-next-textbox:#_x0000_s1217" inset="1pt,1pt,1pt,1pt">
                  <w:txbxContent>
                    <w:p w:rsidR="00A90885" w:rsidRPr="004A7090" w:rsidRDefault="00A90885" w:rsidP="00A90885">
                      <w:pPr>
                        <w:rPr>
                          <w:rFonts w:ascii="Calibri" w:eastAsia="Calibri" w:hAnsi="Calibri" w:cs="Times New Roman"/>
                        </w:rPr>
                      </w:pPr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Реценз</w:t>
                      </w:r>
                      <w:proofErr w:type="spellEnd"/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_x0000_s1218" style="position:absolute;left:9281;width:10718;height:20000" o:allowincell="f" filled="f" stroked="f" strokeweight=".25pt">
                <v:textbox style="mso-next-textbox:#_x0000_s1218" inset="1pt,1pt,1pt,1pt">
                  <w:txbxContent>
                    <w:p w:rsidR="00A90885" w:rsidRDefault="00A90885" w:rsidP="00A90885">
                      <w:pPr>
                        <w:rPr>
                          <w:rFonts w:ascii="Journal" w:eastAsia="Calibri" w:hAnsi="Journal" w:cs="Times New Roman"/>
                        </w:rPr>
                      </w:pPr>
                      <w:r>
                        <w:rPr>
                          <w:rFonts w:ascii="Journal" w:eastAsia="Calibri" w:hAnsi="Journal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219" style="position:absolute;left:39;top:19314;width:4801;height:310" coordsize="19999,20000" o:allowincell="f">
              <v:rect id="_x0000_s1220" style="position:absolute;width:8856;height:20000" o:allowincell="f" filled="f" stroked="f" strokeweight=".25pt">
                <v:textbox style="mso-next-textbox:#_x0000_s1220" inset="1pt,1pt,1pt,1pt">
                  <w:txbxContent>
                    <w:p w:rsidR="00A90885" w:rsidRPr="000024D1" w:rsidRDefault="00A90885" w:rsidP="00A90885">
                      <w:pPr>
                        <w:rPr>
                          <w:rFonts w:ascii="GOST type B" w:eastAsia="Calibri" w:hAnsi="GOST type B" w:cs="Times New Roman"/>
                          <w:i/>
                        </w:rPr>
                      </w:pPr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 xml:space="preserve"> </w:t>
                      </w:r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_x0000_s1221" style="position:absolute;left:9281;width:10718;height:20000" o:allowincell="f" filled="f" stroked="f" strokeweight=".25pt">
                <v:textbox style="mso-next-textbox:#_x0000_s1221" inset="1pt,1pt,1pt,1pt">
                  <w:txbxContent>
                    <w:p w:rsidR="00A90885" w:rsidRDefault="00A90885" w:rsidP="00A90885">
                      <w:pPr>
                        <w:rPr>
                          <w:rFonts w:ascii="Journal" w:eastAsia="Calibri" w:hAnsi="Journal" w:cs="Times New Roman"/>
                        </w:rPr>
                      </w:pPr>
                      <w:r>
                        <w:rPr>
                          <w:rFonts w:ascii="Journal" w:eastAsia="Calibri" w:hAnsi="Journal" w:cs="Times New Roman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v:group>
            <v:group id="_x0000_s1222" style="position:absolute;left:39;top:19660;width:4801;height:309" coordsize="19999,20000" o:allowincell="f">
              <v:rect id="_x0000_s1223" style="position:absolute;width:8856;height:20000" o:allowincell="f" filled="f" stroked="f" strokeweight=".25pt">
                <v:textbox style="mso-next-textbox:#_x0000_s1223" inset="1pt,1pt,1pt,1pt">
                  <w:txbxContent>
                    <w:p w:rsidR="00A90885" w:rsidRPr="004A7090" w:rsidRDefault="00A90885" w:rsidP="00A90885">
                      <w:pPr>
                        <w:rPr>
                          <w:rFonts w:ascii="Calibri" w:eastAsia="Calibri" w:hAnsi="Calibri" w:cs="Times New Roman"/>
                        </w:rPr>
                      </w:pPr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Затверд</w:t>
                      </w:r>
                      <w:proofErr w:type="spellEnd"/>
                      <w:r w:rsidRPr="004A7090">
                        <w:rPr>
                          <w:rFonts w:ascii="Calibri" w:eastAsia="Calibri" w:hAnsi="Calibri" w:cs="Times New Roman"/>
                          <w:sz w:val="18"/>
                          <w:szCs w:val="18"/>
                        </w:rPr>
                        <w:t>..</w:t>
                      </w:r>
                    </w:p>
                  </w:txbxContent>
                </v:textbox>
              </v:rect>
              <v:rect id="_x0000_s1224" style="position:absolute;left:9281;width:10718;height:20000" o:allowincell="f" filled="f" stroked="f" strokeweight=".25pt">
                <v:textbox style="mso-next-textbox:#_x0000_s1224" inset="1pt,1pt,1pt,1pt">
                  <w:txbxContent>
                    <w:p w:rsidR="00A90885" w:rsidRPr="000024D1" w:rsidRDefault="000024D1" w:rsidP="00A90885">
                      <w:pPr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</w:pPr>
                      <w:r w:rsidRPr="000024D1">
                        <w:rPr>
                          <w:rFonts w:ascii="GOST type B" w:eastAsia="Calibri" w:hAnsi="GOST type B" w:cs="Times New Roman"/>
                          <w:i/>
                          <w:sz w:val="18"/>
                          <w:szCs w:val="18"/>
                        </w:rPr>
                        <w:t>Ткаченко В.В.</w:t>
                      </w:r>
                    </w:p>
                    <w:p w:rsidR="00A90885" w:rsidRDefault="00A90885" w:rsidP="00A90885">
                      <w:pPr>
                        <w:rPr>
                          <w:rFonts w:ascii="Journal" w:eastAsia="Calibri" w:hAnsi="Journal" w:cs="Times New Roman"/>
                        </w:rPr>
                      </w:pPr>
                    </w:p>
                  </w:txbxContent>
                </v:textbox>
              </v:rect>
            </v:group>
            <v:line id="_x0000_s1225" style="position:absolute" from="14208,18239" to="14210,19979" o:allowincell="f" strokeweight="2pt"/>
            <v:rect id="_x0000_s1226" style="position:absolute;left:7787;top:18314;width:6292;height:1609" o:allowincell="f" filled="f" stroked="f" strokeweight=".25pt">
              <v:textbox style="mso-next-textbox:#_x0000_s1226" inset="1pt,1pt,1pt,1pt">
                <w:txbxContent>
                  <w:p w:rsidR="00A90885" w:rsidRDefault="00A90885" w:rsidP="00A90885">
                    <w:pPr>
                      <w:pStyle w:val="a3"/>
                      <w:jc w:val="center"/>
                    </w:pPr>
                  </w:p>
                  <w:p w:rsidR="00A90885" w:rsidRDefault="00A90885" w:rsidP="00A90885">
                    <w:pPr>
                      <w:pStyle w:val="a3"/>
                      <w:jc w:val="center"/>
                    </w:pPr>
                  </w:p>
                </w:txbxContent>
              </v:textbox>
            </v:rect>
            <v:line id="_x0000_s1227" style="position:absolute" from="14221,18587" to="19990,18588" o:allowincell="f" strokeweight="2pt"/>
            <v:line id="_x0000_s1228" style="position:absolute" from="14219,18939" to="19988,18941" o:allowincell="f" strokeweight="2pt"/>
            <v:line id="_x0000_s1229" style="position:absolute" from="17487,18239" to="17490,18932" o:allowincell="f" strokeweight="2pt"/>
            <v:rect id="_x0000_s1230" style="position:absolute;left:14295;top:18258;width:1474;height:309" o:allowincell="f" filled="f" stroked="f" strokeweight=".25pt">
              <v:textbox style="mso-next-textbox:#_x0000_s1230" inset="1pt,1pt,1pt,1pt">
                <w:txbxContent>
                  <w:p w:rsidR="00A90885" w:rsidRPr="004A7090" w:rsidRDefault="00A90885" w:rsidP="00A90885">
                    <w:pPr>
                      <w:rPr>
                        <w:rFonts w:ascii="Calibri" w:eastAsia="Calibri" w:hAnsi="Calibri" w:cs="Times New Roman"/>
                      </w:rPr>
                    </w:pPr>
                    <w:r w:rsidRPr="000024D1">
                      <w:rPr>
                        <w:rFonts w:ascii="GOST type B" w:eastAsia="Calibri" w:hAnsi="GOST type B" w:cs="Times New Roman"/>
                        <w:i/>
                        <w:sz w:val="18"/>
                        <w:szCs w:val="18"/>
                      </w:rPr>
                      <w:t>Стор</w:t>
                    </w:r>
                    <w:r w:rsidRPr="004A7090">
                      <w:rPr>
                        <w:rFonts w:ascii="Calibri" w:eastAsia="Calibri" w:hAnsi="Calibri" w:cs="Times New Roman"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_x0000_s1231" style="position:absolute;left:17577;top:18258;width:2327;height:309" o:allowincell="f" filled="f" stroked="f" strokeweight=".25pt">
              <v:textbox style="mso-next-textbox:#_x0000_s1231" inset="1pt,1pt,1pt,1pt">
                <w:txbxContent>
                  <w:p w:rsidR="00A90885" w:rsidRPr="000024D1" w:rsidRDefault="00A90885" w:rsidP="00A90885">
                    <w:pPr>
                      <w:rPr>
                        <w:rFonts w:ascii="GOST type B" w:eastAsia="Calibri" w:hAnsi="GOST type B" w:cs="Times New Roman"/>
                        <w:i/>
                      </w:rPr>
                    </w:pPr>
                    <w:r w:rsidRPr="000024D1">
                      <w:rPr>
                        <w:rFonts w:ascii="GOST type B" w:eastAsia="Calibri" w:hAnsi="GOST type B" w:cs="Times New Roman"/>
                        <w:i/>
                        <w:sz w:val="18"/>
                        <w:szCs w:val="18"/>
                      </w:rPr>
                      <w:t>Сторінок</w:t>
                    </w:r>
                  </w:p>
                </w:txbxContent>
              </v:textbox>
            </v:rect>
            <v:rect id="_x0000_s1232" style="position:absolute;left:17591;top:18613;width:2326;height:309" o:allowincell="f" filled="f" stroked="f" strokeweight=".25pt">
              <v:textbox style="mso-next-textbox:#_x0000_s1232" inset="1pt,1pt,1pt,1pt">
                <w:txbxContent>
                  <w:p w:rsidR="00A90885" w:rsidRPr="000024D1" w:rsidRDefault="00A90885" w:rsidP="00A90885">
                    <w:pPr>
                      <w:jc w:val="center"/>
                      <w:rPr>
                        <w:rFonts w:ascii="GOST type B" w:eastAsia="Calibri" w:hAnsi="GOST type B" w:cs="Times New Roman"/>
                        <w:i/>
                        <w:lang w:val="en-US"/>
                      </w:rPr>
                    </w:pPr>
                    <w:r w:rsidRPr="000024D1">
                      <w:rPr>
                        <w:rFonts w:ascii="GOST type B" w:eastAsia="Calibri" w:hAnsi="GOST type B" w:cs="Times New Roman"/>
                        <w:i/>
                        <w:lang w:val="en-US"/>
                      </w:rPr>
                      <w:t>3</w:t>
                    </w:r>
                  </w:p>
                </w:txbxContent>
              </v:textbox>
            </v:rect>
            <v:line id="_x0000_s1233" style="position:absolute" from="14755,18594" to="14757,18932" o:allowincell="f" strokeweight="1pt"/>
            <v:line id="_x0000_s1234" style="position:absolute" from="15301,18595" to="15303,18933" o:allowincell="f" strokeweight="1pt"/>
            <v:rect id="_x0000_s1235" style="position:absolute;left:14295;top:19221;width:5609;height:440" o:allowincell="f" filled="f" stroked="f" strokeweight=".25pt">
              <v:textbox style="mso-next-textbox:#_x0000_s1235" inset="1pt,1pt,1pt,1pt">
                <w:txbxContent>
                  <w:p w:rsidR="00A90885" w:rsidRPr="000024D1" w:rsidRDefault="00A90885" w:rsidP="00A90885">
                    <w:pPr>
                      <w:jc w:val="center"/>
                      <w:rPr>
                        <w:rFonts w:ascii="GOST type B" w:eastAsia="Calibri" w:hAnsi="GOST type B" w:cs="Times New Roman"/>
                        <w:i/>
                        <w:sz w:val="28"/>
                        <w:szCs w:val="28"/>
                      </w:rPr>
                    </w:pPr>
                    <w:r w:rsidRPr="000024D1">
                      <w:rPr>
                        <w:rFonts w:ascii="GOST type B" w:eastAsia="Calibri" w:hAnsi="GOST type B" w:cs="Times New Roman"/>
                        <w:i/>
                        <w:sz w:val="28"/>
                        <w:szCs w:val="28"/>
                      </w:rPr>
                      <w:t xml:space="preserve">НТУУ </w:t>
                    </w:r>
                    <w:r w:rsidRPr="000024D1">
                      <w:rPr>
                        <w:rFonts w:ascii="Calibri" w:eastAsia="Calibri" w:hAnsi="Calibri" w:cs="Times New Roman"/>
                        <w:i/>
                        <w:sz w:val="28"/>
                        <w:szCs w:val="28"/>
                      </w:rPr>
                      <w:t>“</w:t>
                    </w:r>
                    <w:r w:rsidRPr="000024D1">
                      <w:rPr>
                        <w:rFonts w:ascii="GOST type B" w:eastAsia="Calibri" w:hAnsi="GOST type B" w:cs="Times New Roman"/>
                        <w:i/>
                        <w:sz w:val="28"/>
                        <w:szCs w:val="28"/>
                      </w:rPr>
                      <w:t>КПІ</w:t>
                    </w:r>
                    <w:r w:rsidRPr="000024D1">
                      <w:rPr>
                        <w:rFonts w:ascii="Calibri" w:eastAsia="Calibri" w:hAnsi="Calibri" w:cs="Times New Roman"/>
                        <w:i/>
                        <w:sz w:val="28"/>
                        <w:szCs w:val="28"/>
                      </w:rPr>
                      <w:t>”</w:t>
                    </w:r>
                    <w:r w:rsidRPr="000024D1">
                      <w:rPr>
                        <w:rFonts w:ascii="GOST type B" w:eastAsia="Calibri" w:hAnsi="GOST type B" w:cs="Times New Roman"/>
                        <w:i/>
                        <w:sz w:val="28"/>
                        <w:szCs w:val="28"/>
                      </w:rPr>
                      <w:t xml:space="preserve"> ФІОТ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Pr="00244C24" w:rsidRDefault="00244C24" w:rsidP="00244C24">
      <w:pPr>
        <w:rPr>
          <w:rFonts w:ascii="Times New Roman" w:hAnsi="Times New Roman" w:cs="Times New Roman"/>
          <w:sz w:val="16"/>
          <w:szCs w:val="16"/>
          <w:lang w:val="ru-RU"/>
        </w:rPr>
      </w:pPr>
    </w:p>
    <w:p w:rsidR="00244C24" w:rsidRDefault="00244C24" w:rsidP="00244C24">
      <w:pPr>
        <w:jc w:val="right"/>
        <w:rPr>
          <w:rFonts w:ascii="Times New Roman" w:hAnsi="Times New Roman" w:cs="Times New Roman"/>
          <w:sz w:val="16"/>
          <w:szCs w:val="16"/>
          <w:lang w:val="ru-RU"/>
        </w:rPr>
      </w:pPr>
    </w:p>
    <w:p w:rsidR="0009290F" w:rsidRPr="00244C24" w:rsidRDefault="0009290F" w:rsidP="00DD5EA4">
      <w:pPr>
        <w:rPr>
          <w:rFonts w:ascii="Times New Roman" w:hAnsi="Times New Roman" w:cs="Times New Roman"/>
          <w:sz w:val="16"/>
          <w:szCs w:val="16"/>
          <w:lang w:val="ru-RU"/>
        </w:rPr>
      </w:pPr>
    </w:p>
    <w:sectPr w:rsidR="0009290F" w:rsidRPr="00244C24" w:rsidSect="00C76F5A">
      <w:pgSz w:w="11906" w:h="16838"/>
      <w:pgMar w:top="568" w:right="707" w:bottom="426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characterSpacingControl w:val="doNotCompress"/>
  <w:compat/>
  <w:rsids>
    <w:rsidRoot w:val="00A47EFC"/>
    <w:rsid w:val="000024D1"/>
    <w:rsid w:val="00014E53"/>
    <w:rsid w:val="0009290F"/>
    <w:rsid w:val="0014778C"/>
    <w:rsid w:val="00193FBE"/>
    <w:rsid w:val="00244C24"/>
    <w:rsid w:val="004E59FA"/>
    <w:rsid w:val="00734759"/>
    <w:rsid w:val="008D7618"/>
    <w:rsid w:val="009E7DD4"/>
    <w:rsid w:val="00A47EFC"/>
    <w:rsid w:val="00A70095"/>
    <w:rsid w:val="00A90885"/>
    <w:rsid w:val="00B11283"/>
    <w:rsid w:val="00C76F5A"/>
    <w:rsid w:val="00D15D5F"/>
    <w:rsid w:val="00D41EE1"/>
    <w:rsid w:val="00DD5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9FA"/>
    <w:rPr>
      <w:lang w:val="uk-UA"/>
    </w:rPr>
  </w:style>
  <w:style w:type="paragraph" w:styleId="2">
    <w:name w:val="heading 2"/>
    <w:basedOn w:val="a"/>
    <w:next w:val="a"/>
    <w:link w:val="20"/>
    <w:qFormat/>
    <w:rsid w:val="00A47EFC"/>
    <w:pPr>
      <w:keepNext/>
      <w:outlineLvl w:val="1"/>
    </w:pPr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paragraph" w:styleId="6">
    <w:name w:val="heading 6"/>
    <w:basedOn w:val="a"/>
    <w:next w:val="a"/>
    <w:link w:val="60"/>
    <w:qFormat/>
    <w:rsid w:val="00A90885"/>
    <w:pPr>
      <w:tabs>
        <w:tab w:val="num" w:pos="1152"/>
      </w:tabs>
      <w:spacing w:before="240" w:after="60"/>
      <w:ind w:left="1152" w:hanging="432"/>
      <w:outlineLvl w:val="5"/>
    </w:pPr>
    <w:rPr>
      <w:rFonts w:ascii="Times New Roman" w:eastAsia="Times New Roman" w:hAnsi="Times New Roman" w:cs="Times New Roman"/>
      <w:b/>
      <w:bCs/>
      <w:lang w:val="ru-RU" w:eastAsia="uk-UA"/>
    </w:rPr>
  </w:style>
  <w:style w:type="paragraph" w:styleId="8">
    <w:name w:val="heading 8"/>
    <w:basedOn w:val="a"/>
    <w:next w:val="a"/>
    <w:link w:val="80"/>
    <w:qFormat/>
    <w:rsid w:val="0009290F"/>
    <w:pPr>
      <w:keepNext/>
      <w:jc w:val="center"/>
      <w:outlineLvl w:val="7"/>
    </w:pPr>
    <w:rPr>
      <w:rFonts w:ascii="Times New Roman" w:eastAsia="Times New Roman" w:hAnsi="Times New Roman" w:cs="Times New Roman"/>
      <w:i/>
      <w:sz w:val="24"/>
      <w:szCs w:val="20"/>
      <w:lang w:val="ru-RU" w:eastAsia="ru-RU"/>
    </w:rPr>
  </w:style>
  <w:style w:type="paragraph" w:styleId="9">
    <w:name w:val="heading 9"/>
    <w:basedOn w:val="a"/>
    <w:next w:val="a"/>
    <w:link w:val="90"/>
    <w:qFormat/>
    <w:rsid w:val="00193FBE"/>
    <w:pPr>
      <w:keepNext/>
      <w:jc w:val="left"/>
      <w:outlineLvl w:val="8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47EFC"/>
    <w:rPr>
      <w:rFonts w:ascii="Times New Roman" w:eastAsia="Times New Roman" w:hAnsi="Times New Roman" w:cs="Times New Roman"/>
      <w:b/>
      <w:sz w:val="24"/>
      <w:szCs w:val="20"/>
      <w:lang w:val="en-US" w:eastAsia="ru-RU"/>
    </w:rPr>
  </w:style>
  <w:style w:type="character" w:customStyle="1" w:styleId="80">
    <w:name w:val="Заголовок 8 Знак"/>
    <w:basedOn w:val="a0"/>
    <w:link w:val="8"/>
    <w:rsid w:val="0009290F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90885"/>
    <w:rPr>
      <w:rFonts w:ascii="Times New Roman" w:eastAsia="Times New Roman" w:hAnsi="Times New Roman" w:cs="Times New Roman"/>
      <w:b/>
      <w:bCs/>
      <w:lang w:eastAsia="uk-UA"/>
    </w:rPr>
  </w:style>
  <w:style w:type="paragraph" w:styleId="a3">
    <w:name w:val="Body Text"/>
    <w:basedOn w:val="a"/>
    <w:link w:val="a4"/>
    <w:rsid w:val="00A90885"/>
    <w:rPr>
      <w:rFonts w:ascii="Times New Roman" w:eastAsia="Times New Roman" w:hAnsi="Times New Roman" w:cs="Times New Roman"/>
      <w:sz w:val="24"/>
      <w:szCs w:val="20"/>
      <w:lang w:val="ru-RU" w:eastAsia="uk-UA"/>
    </w:rPr>
  </w:style>
  <w:style w:type="character" w:customStyle="1" w:styleId="a4">
    <w:name w:val="Основний текст Знак"/>
    <w:basedOn w:val="a0"/>
    <w:link w:val="a3"/>
    <w:rsid w:val="00A90885"/>
    <w:rPr>
      <w:rFonts w:ascii="Times New Roman" w:eastAsia="Times New Roman" w:hAnsi="Times New Roman" w:cs="Times New Roman"/>
      <w:sz w:val="24"/>
      <w:szCs w:val="20"/>
      <w:lang w:eastAsia="uk-UA"/>
    </w:rPr>
  </w:style>
  <w:style w:type="table" w:styleId="a5">
    <w:name w:val="Table Grid"/>
    <w:basedOn w:val="a1"/>
    <w:uiPriority w:val="59"/>
    <w:rsid w:val="00A908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a7"/>
    <w:semiHidden/>
    <w:rsid w:val="00193FBE"/>
    <w:pPr>
      <w:shd w:val="clear" w:color="auto" w:fill="000080"/>
      <w:jc w:val="left"/>
    </w:pPr>
    <w:rPr>
      <w:rFonts w:ascii="Tahoma" w:eastAsia="Times New Roman" w:hAnsi="Tahoma" w:cs="Times New Roman"/>
      <w:sz w:val="20"/>
      <w:szCs w:val="20"/>
      <w:lang w:val="en-US" w:eastAsia="ru-RU"/>
    </w:rPr>
  </w:style>
  <w:style w:type="character" w:customStyle="1" w:styleId="a7">
    <w:name w:val="Схема документа Знак"/>
    <w:basedOn w:val="a0"/>
    <w:link w:val="a6"/>
    <w:semiHidden/>
    <w:rsid w:val="00193FBE"/>
    <w:rPr>
      <w:rFonts w:ascii="Tahoma" w:eastAsia="Times New Roman" w:hAnsi="Tahoma" w:cs="Times New Roman"/>
      <w:sz w:val="20"/>
      <w:szCs w:val="20"/>
      <w:shd w:val="clear" w:color="auto" w:fill="000080"/>
      <w:lang w:val="en-US" w:eastAsia="ru-RU"/>
    </w:rPr>
  </w:style>
  <w:style w:type="character" w:customStyle="1" w:styleId="90">
    <w:name w:val="Заголовок 9 Знак"/>
    <w:basedOn w:val="a0"/>
    <w:link w:val="9"/>
    <w:rsid w:val="00193FBE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5DA9A-478B-490C-9310-3F0A78B62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SamForum.ws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SamLab.ws</dc:creator>
  <cp:keywords/>
  <dc:description/>
  <cp:lastModifiedBy>SamLab.ws</cp:lastModifiedBy>
  <cp:revision>7</cp:revision>
  <dcterms:created xsi:type="dcterms:W3CDTF">2009-06-01T08:27:00Z</dcterms:created>
  <dcterms:modified xsi:type="dcterms:W3CDTF">2009-06-01T09:48:00Z</dcterms:modified>
</cp:coreProperties>
</file>